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42" w:rightFromText="142" w:vertAnchor="page" w:horzAnchor="margin" w:tblpXSpec="center" w:tblpY="728"/>
        <w:tblW w:w="11194" w:type="dxa"/>
        <w:tblLook w:val="04A0" w:firstRow="1" w:lastRow="0" w:firstColumn="1" w:lastColumn="0" w:noHBand="0" w:noVBand="1"/>
      </w:tblPr>
      <w:tblGrid>
        <w:gridCol w:w="3045"/>
        <w:gridCol w:w="296"/>
        <w:gridCol w:w="496"/>
        <w:gridCol w:w="1762"/>
        <w:gridCol w:w="60"/>
        <w:gridCol w:w="1703"/>
        <w:gridCol w:w="911"/>
        <w:gridCol w:w="851"/>
        <w:gridCol w:w="2070"/>
      </w:tblGrid>
      <w:tr w:rsidR="00170611" w:rsidRPr="00D87FEC" w:rsidTr="00F93343">
        <w:trPr>
          <w:trHeight w:val="385"/>
        </w:trPr>
        <w:tc>
          <w:tcPr>
            <w:tcW w:w="3341" w:type="dxa"/>
            <w:gridSpan w:val="2"/>
            <w:vMerge w:val="restart"/>
            <w:shd w:val="clear" w:color="auto" w:fill="auto"/>
          </w:tcPr>
          <w:p w:rsidR="00E27129" w:rsidRDefault="00527C87" w:rsidP="00E2712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과제 보고서</w:t>
            </w:r>
          </w:p>
          <w:p w:rsidR="00146ED5" w:rsidRPr="00BB23B1" w:rsidRDefault="00146ED5" w:rsidP="0084282D"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(</w:t>
            </w:r>
            <w:r w:rsidR="00D43C3E">
              <w:rPr>
                <w:b/>
                <w:sz w:val="22"/>
              </w:rPr>
              <w:t>2024.0</w:t>
            </w:r>
            <w:r w:rsidR="0084282D">
              <w:rPr>
                <w:b/>
                <w:sz w:val="22"/>
              </w:rPr>
              <w:t>7</w:t>
            </w:r>
            <w:r w:rsidR="000B2855">
              <w:rPr>
                <w:b/>
                <w:sz w:val="22"/>
              </w:rPr>
              <w:t>.</w:t>
            </w:r>
            <w:r w:rsidR="00C268F1">
              <w:rPr>
                <w:b/>
                <w:sz w:val="22"/>
              </w:rPr>
              <w:t>17</w:t>
            </w:r>
            <w:r w:rsidR="00673C66">
              <w:rPr>
                <w:b/>
                <w:sz w:val="22"/>
              </w:rPr>
              <w:t>)</w:t>
            </w:r>
          </w:p>
        </w:tc>
        <w:tc>
          <w:tcPr>
            <w:tcW w:w="496" w:type="dxa"/>
            <w:vMerge w:val="restart"/>
            <w:shd w:val="clear" w:color="auto" w:fill="auto"/>
          </w:tcPr>
          <w:p w:rsidR="00C601C0" w:rsidRPr="00BB23B1" w:rsidRDefault="00C601C0" w:rsidP="00C601C0">
            <w:pPr>
              <w:rPr>
                <w:sz w:val="22"/>
              </w:rPr>
            </w:pPr>
            <w:r w:rsidRPr="00BB23B1">
              <w:rPr>
                <w:rFonts w:hint="eastAsia"/>
                <w:sz w:val="22"/>
              </w:rPr>
              <w:t>결</w:t>
            </w:r>
          </w:p>
          <w:p w:rsidR="00C601C0" w:rsidRPr="00BB23B1" w:rsidRDefault="00C601C0" w:rsidP="00C601C0">
            <w:pPr>
              <w:rPr>
                <w:sz w:val="22"/>
              </w:rPr>
            </w:pPr>
            <w:r w:rsidRPr="00BB23B1">
              <w:rPr>
                <w:rFonts w:hint="eastAsia"/>
                <w:sz w:val="22"/>
              </w:rPr>
              <w:t>재</w:t>
            </w:r>
          </w:p>
        </w:tc>
        <w:tc>
          <w:tcPr>
            <w:tcW w:w="1762" w:type="dxa"/>
            <w:shd w:val="clear" w:color="auto" w:fill="D0CECE" w:themeFill="background2" w:themeFillShade="E6"/>
          </w:tcPr>
          <w:p w:rsidR="00C601C0" w:rsidRPr="00BB23B1" w:rsidRDefault="00C601C0" w:rsidP="00C601C0">
            <w:pPr>
              <w:jc w:val="center"/>
              <w:rPr>
                <w:sz w:val="22"/>
              </w:rPr>
            </w:pPr>
            <w:r w:rsidRPr="00BB23B1">
              <w:rPr>
                <w:rFonts w:hint="eastAsia"/>
                <w:sz w:val="22"/>
              </w:rPr>
              <w:t>작 성 자</w:t>
            </w:r>
          </w:p>
        </w:tc>
        <w:tc>
          <w:tcPr>
            <w:tcW w:w="1763" w:type="dxa"/>
            <w:gridSpan w:val="2"/>
            <w:shd w:val="clear" w:color="auto" w:fill="D0CECE" w:themeFill="background2" w:themeFillShade="E6"/>
          </w:tcPr>
          <w:p w:rsidR="00C601C0" w:rsidRPr="00BB23B1" w:rsidRDefault="00C601C0" w:rsidP="00C601C0">
            <w:pPr>
              <w:jc w:val="center"/>
              <w:rPr>
                <w:sz w:val="22"/>
              </w:rPr>
            </w:pPr>
            <w:r w:rsidRPr="00BB23B1">
              <w:rPr>
                <w:rFonts w:hint="eastAsia"/>
                <w:sz w:val="22"/>
              </w:rPr>
              <w:t xml:space="preserve">선 </w:t>
            </w:r>
            <w:r w:rsidRPr="00BB23B1">
              <w:rPr>
                <w:sz w:val="22"/>
              </w:rPr>
              <w:t xml:space="preserve">  </w:t>
            </w:r>
            <w:r w:rsidRPr="00BB23B1">
              <w:rPr>
                <w:rFonts w:hint="eastAsia"/>
                <w:sz w:val="22"/>
              </w:rPr>
              <w:t>임</w:t>
            </w:r>
          </w:p>
        </w:tc>
        <w:tc>
          <w:tcPr>
            <w:tcW w:w="1762" w:type="dxa"/>
            <w:gridSpan w:val="2"/>
            <w:shd w:val="clear" w:color="auto" w:fill="D0CECE" w:themeFill="background2" w:themeFillShade="E6"/>
          </w:tcPr>
          <w:p w:rsidR="00C601C0" w:rsidRPr="00BB23B1" w:rsidRDefault="00C601C0" w:rsidP="00C601C0">
            <w:pPr>
              <w:jc w:val="center"/>
              <w:rPr>
                <w:sz w:val="22"/>
              </w:rPr>
            </w:pPr>
            <w:r w:rsidRPr="00BB23B1">
              <w:rPr>
                <w:rFonts w:hint="eastAsia"/>
                <w:sz w:val="22"/>
              </w:rPr>
              <w:t xml:space="preserve">부 </w:t>
            </w:r>
            <w:r w:rsidRPr="00BB23B1">
              <w:rPr>
                <w:sz w:val="22"/>
              </w:rPr>
              <w:t xml:space="preserve">  </w:t>
            </w:r>
            <w:r w:rsidRPr="00BB23B1">
              <w:rPr>
                <w:rFonts w:hint="eastAsia"/>
                <w:sz w:val="22"/>
              </w:rPr>
              <w:t>장</w:t>
            </w:r>
          </w:p>
        </w:tc>
        <w:tc>
          <w:tcPr>
            <w:tcW w:w="2070" w:type="dxa"/>
            <w:shd w:val="clear" w:color="auto" w:fill="D0CECE" w:themeFill="background2" w:themeFillShade="E6"/>
          </w:tcPr>
          <w:p w:rsidR="00C601C0" w:rsidRPr="00BB23B1" w:rsidRDefault="00C601C0" w:rsidP="00C601C0">
            <w:pPr>
              <w:jc w:val="center"/>
              <w:rPr>
                <w:sz w:val="22"/>
              </w:rPr>
            </w:pPr>
            <w:r w:rsidRPr="00BB23B1">
              <w:rPr>
                <w:rFonts w:hint="eastAsia"/>
                <w:sz w:val="22"/>
              </w:rPr>
              <w:t xml:space="preserve">위 </w:t>
            </w:r>
            <w:r w:rsidRPr="00BB23B1">
              <w:rPr>
                <w:sz w:val="22"/>
              </w:rPr>
              <w:t xml:space="preserve">  </w:t>
            </w:r>
            <w:r w:rsidRPr="00BB23B1">
              <w:rPr>
                <w:rFonts w:hint="eastAsia"/>
                <w:sz w:val="22"/>
              </w:rPr>
              <w:t>원</w:t>
            </w:r>
          </w:p>
        </w:tc>
      </w:tr>
      <w:tr w:rsidR="00C601C0" w:rsidRPr="00D87FEC" w:rsidTr="00BB23B1">
        <w:trPr>
          <w:trHeight w:val="204"/>
        </w:trPr>
        <w:tc>
          <w:tcPr>
            <w:tcW w:w="3341" w:type="dxa"/>
            <w:gridSpan w:val="2"/>
            <w:vMerge/>
            <w:shd w:val="clear" w:color="auto" w:fill="auto"/>
          </w:tcPr>
          <w:p w:rsidR="00C601C0" w:rsidRPr="00BB23B1" w:rsidRDefault="00C601C0" w:rsidP="00C601C0">
            <w:pPr>
              <w:rPr>
                <w:sz w:val="22"/>
              </w:rPr>
            </w:pPr>
          </w:p>
        </w:tc>
        <w:tc>
          <w:tcPr>
            <w:tcW w:w="496" w:type="dxa"/>
            <w:vMerge/>
            <w:shd w:val="clear" w:color="auto" w:fill="auto"/>
          </w:tcPr>
          <w:p w:rsidR="00C601C0" w:rsidRPr="00BB23B1" w:rsidRDefault="00C601C0" w:rsidP="00C601C0">
            <w:pPr>
              <w:rPr>
                <w:sz w:val="22"/>
              </w:rPr>
            </w:pPr>
          </w:p>
        </w:tc>
        <w:tc>
          <w:tcPr>
            <w:tcW w:w="1762" w:type="dxa"/>
            <w:shd w:val="clear" w:color="auto" w:fill="auto"/>
          </w:tcPr>
          <w:p w:rsidR="00C601C0" w:rsidRPr="00BB23B1" w:rsidRDefault="00C601C0" w:rsidP="00C601C0">
            <w:pPr>
              <w:jc w:val="center"/>
              <w:rPr>
                <w:sz w:val="22"/>
              </w:rPr>
            </w:pPr>
          </w:p>
        </w:tc>
        <w:tc>
          <w:tcPr>
            <w:tcW w:w="1763" w:type="dxa"/>
            <w:gridSpan w:val="2"/>
            <w:shd w:val="clear" w:color="auto" w:fill="auto"/>
          </w:tcPr>
          <w:p w:rsidR="00C601C0" w:rsidRPr="00BB23B1" w:rsidRDefault="00C601C0" w:rsidP="00C601C0">
            <w:pPr>
              <w:jc w:val="center"/>
              <w:rPr>
                <w:sz w:val="22"/>
              </w:rPr>
            </w:pPr>
          </w:p>
        </w:tc>
        <w:tc>
          <w:tcPr>
            <w:tcW w:w="1762" w:type="dxa"/>
            <w:gridSpan w:val="2"/>
            <w:shd w:val="clear" w:color="auto" w:fill="auto"/>
          </w:tcPr>
          <w:p w:rsidR="00C601C0" w:rsidRPr="00BB23B1" w:rsidRDefault="00C601C0" w:rsidP="00C601C0">
            <w:pPr>
              <w:jc w:val="center"/>
              <w:rPr>
                <w:sz w:val="22"/>
              </w:rPr>
            </w:pPr>
          </w:p>
        </w:tc>
        <w:tc>
          <w:tcPr>
            <w:tcW w:w="2070" w:type="dxa"/>
            <w:shd w:val="clear" w:color="auto" w:fill="auto"/>
          </w:tcPr>
          <w:p w:rsidR="00C601C0" w:rsidRPr="00BB23B1" w:rsidRDefault="00C601C0" w:rsidP="00C601C0">
            <w:pPr>
              <w:jc w:val="center"/>
              <w:rPr>
                <w:sz w:val="22"/>
              </w:rPr>
            </w:pPr>
          </w:p>
        </w:tc>
      </w:tr>
      <w:tr w:rsidR="00C601C0" w:rsidRPr="00D87FEC" w:rsidTr="00F93343">
        <w:trPr>
          <w:trHeight w:val="77"/>
        </w:trPr>
        <w:tc>
          <w:tcPr>
            <w:tcW w:w="3045" w:type="dxa"/>
            <w:shd w:val="clear" w:color="auto" w:fill="D0CECE" w:themeFill="background2" w:themeFillShade="E6"/>
          </w:tcPr>
          <w:p w:rsidR="00C601C0" w:rsidRPr="00BB23B1" w:rsidRDefault="00C601C0" w:rsidP="00D472B8">
            <w:pPr>
              <w:jc w:val="center"/>
              <w:rPr>
                <w:sz w:val="22"/>
              </w:rPr>
            </w:pPr>
            <w:r w:rsidRPr="00BB23B1">
              <w:rPr>
                <w:rFonts w:hint="eastAsia"/>
                <w:sz w:val="22"/>
              </w:rPr>
              <w:t>작 성 자</w:t>
            </w:r>
          </w:p>
        </w:tc>
        <w:tc>
          <w:tcPr>
            <w:tcW w:w="2614" w:type="dxa"/>
            <w:gridSpan w:val="4"/>
            <w:shd w:val="clear" w:color="auto" w:fill="auto"/>
          </w:tcPr>
          <w:p w:rsidR="00C601C0" w:rsidRPr="00BB23B1" w:rsidRDefault="0084282D" w:rsidP="00D472B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서원형</w:t>
            </w:r>
          </w:p>
        </w:tc>
        <w:tc>
          <w:tcPr>
            <w:tcW w:w="2614" w:type="dxa"/>
            <w:gridSpan w:val="2"/>
            <w:shd w:val="clear" w:color="auto" w:fill="D0CECE" w:themeFill="background2" w:themeFillShade="E6"/>
          </w:tcPr>
          <w:p w:rsidR="00C601C0" w:rsidRPr="00BB23B1" w:rsidRDefault="00C601C0" w:rsidP="00D472B8">
            <w:pPr>
              <w:jc w:val="center"/>
              <w:rPr>
                <w:sz w:val="22"/>
              </w:rPr>
            </w:pPr>
            <w:r w:rsidRPr="00BB23B1">
              <w:rPr>
                <w:rFonts w:hint="eastAsia"/>
                <w:sz w:val="22"/>
              </w:rPr>
              <w:t>작 성 일</w:t>
            </w:r>
          </w:p>
        </w:tc>
        <w:tc>
          <w:tcPr>
            <w:tcW w:w="2921" w:type="dxa"/>
            <w:gridSpan w:val="2"/>
            <w:shd w:val="clear" w:color="auto" w:fill="auto"/>
          </w:tcPr>
          <w:p w:rsidR="00C601C0" w:rsidRPr="00BB23B1" w:rsidRDefault="00C268F1" w:rsidP="0064655B">
            <w:pPr>
              <w:jc w:val="center"/>
              <w:rPr>
                <w:sz w:val="22"/>
              </w:rPr>
            </w:pPr>
            <w:r>
              <w:rPr>
                <w:sz w:val="22"/>
              </w:rPr>
              <w:t>24.07.17</w:t>
            </w:r>
          </w:p>
        </w:tc>
      </w:tr>
    </w:tbl>
    <w:p w:rsidR="00C601C0" w:rsidRPr="00C601C0" w:rsidRDefault="00C601C0" w:rsidP="00386CC4">
      <w:pPr>
        <w:spacing w:line="240" w:lineRule="auto"/>
        <w:jc w:val="center"/>
        <w:rPr>
          <w:sz w:val="2"/>
          <w:szCs w:val="2"/>
        </w:rPr>
      </w:pPr>
    </w:p>
    <w:tbl>
      <w:tblPr>
        <w:tblStyle w:val="a3"/>
        <w:tblpPr w:leftFromText="142" w:rightFromText="142" w:vertAnchor="text" w:horzAnchor="margin" w:tblpXSpec="center" w:tblpY="410"/>
        <w:tblW w:w="10719" w:type="dxa"/>
        <w:tblLook w:val="04A0" w:firstRow="1" w:lastRow="0" w:firstColumn="1" w:lastColumn="0" w:noHBand="0" w:noVBand="1"/>
      </w:tblPr>
      <w:tblGrid>
        <w:gridCol w:w="1940"/>
        <w:gridCol w:w="5925"/>
        <w:gridCol w:w="1543"/>
        <w:gridCol w:w="1311"/>
      </w:tblGrid>
      <w:tr w:rsidR="00AC2918" w:rsidRPr="00337377" w:rsidTr="00A41DCB">
        <w:trPr>
          <w:trHeight w:val="481"/>
        </w:trPr>
        <w:tc>
          <w:tcPr>
            <w:tcW w:w="1940" w:type="dxa"/>
            <w:shd w:val="clear" w:color="auto" w:fill="D0CECE" w:themeFill="background2" w:themeFillShade="E6"/>
            <w:vAlign w:val="center"/>
          </w:tcPr>
          <w:p w:rsidR="00E34F0B" w:rsidRPr="00612C32" w:rsidRDefault="00E34F0B" w:rsidP="001D402B">
            <w:pPr>
              <w:jc w:val="center"/>
              <w:rPr>
                <w:sz w:val="22"/>
                <w:szCs w:val="14"/>
              </w:rPr>
            </w:pPr>
            <w:r w:rsidRPr="00612C32">
              <w:rPr>
                <w:rFonts w:hint="eastAsia"/>
                <w:sz w:val="22"/>
                <w:szCs w:val="14"/>
              </w:rPr>
              <w:t>과제명</w:t>
            </w:r>
          </w:p>
        </w:tc>
        <w:tc>
          <w:tcPr>
            <w:tcW w:w="5925" w:type="dxa"/>
            <w:shd w:val="clear" w:color="auto" w:fill="auto"/>
            <w:vAlign w:val="center"/>
          </w:tcPr>
          <w:p w:rsidR="00E34F0B" w:rsidRPr="00612C32" w:rsidRDefault="00527C87" w:rsidP="006F5BC5">
            <w:pPr>
              <w:jc w:val="center"/>
              <w:rPr>
                <w:sz w:val="22"/>
                <w:szCs w:val="14"/>
              </w:rPr>
            </w:pPr>
            <w:r>
              <w:rPr>
                <w:rFonts w:hint="eastAsia"/>
                <w:sz w:val="22"/>
                <w:szCs w:val="14"/>
              </w:rPr>
              <w:t xml:space="preserve"> </w:t>
            </w:r>
            <w:r w:rsidR="009A72A2">
              <w:rPr>
                <w:sz w:val="22"/>
                <w:szCs w:val="14"/>
              </w:rPr>
              <w:t xml:space="preserve">Extension 1 pixel </w:t>
            </w:r>
            <w:r w:rsidR="009A72A2">
              <w:rPr>
                <w:rFonts w:hint="eastAsia"/>
                <w:sz w:val="22"/>
                <w:szCs w:val="14"/>
              </w:rPr>
              <w:t>문제 개선</w:t>
            </w:r>
          </w:p>
        </w:tc>
        <w:tc>
          <w:tcPr>
            <w:tcW w:w="1543" w:type="dxa"/>
            <w:shd w:val="clear" w:color="auto" w:fill="D0CECE" w:themeFill="background2" w:themeFillShade="E6"/>
            <w:vAlign w:val="center"/>
          </w:tcPr>
          <w:p w:rsidR="00E34F0B" w:rsidRPr="00612C32" w:rsidRDefault="00E34F0B" w:rsidP="001D402B">
            <w:pPr>
              <w:jc w:val="center"/>
              <w:rPr>
                <w:sz w:val="22"/>
                <w:szCs w:val="14"/>
              </w:rPr>
            </w:pPr>
            <w:r>
              <w:rPr>
                <w:rFonts w:hint="eastAsia"/>
                <w:sz w:val="22"/>
                <w:szCs w:val="14"/>
              </w:rPr>
              <w:t>진행도(</w:t>
            </w:r>
            <w:r>
              <w:rPr>
                <w:sz w:val="22"/>
                <w:szCs w:val="14"/>
              </w:rPr>
              <w:t>%)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E34F0B" w:rsidRPr="00612C32" w:rsidRDefault="009A72A2" w:rsidP="001D402B">
            <w:pPr>
              <w:jc w:val="center"/>
              <w:rPr>
                <w:sz w:val="22"/>
                <w:szCs w:val="14"/>
              </w:rPr>
            </w:pPr>
            <w:r>
              <w:rPr>
                <w:sz w:val="22"/>
                <w:szCs w:val="14"/>
              </w:rPr>
              <w:t>10</w:t>
            </w:r>
            <w:r w:rsidR="00A41DCB">
              <w:rPr>
                <w:sz w:val="22"/>
                <w:szCs w:val="14"/>
              </w:rPr>
              <w:t>0</w:t>
            </w:r>
          </w:p>
        </w:tc>
      </w:tr>
      <w:tr w:rsidR="00527C87" w:rsidRPr="00337377" w:rsidTr="00A41DCB">
        <w:trPr>
          <w:trHeight w:val="1198"/>
        </w:trPr>
        <w:tc>
          <w:tcPr>
            <w:tcW w:w="1940" w:type="dxa"/>
            <w:vAlign w:val="center"/>
          </w:tcPr>
          <w:p w:rsidR="00527C87" w:rsidRDefault="00527C87" w:rsidP="00527C87">
            <w:pPr>
              <w:jc w:val="center"/>
              <w:rPr>
                <w:sz w:val="22"/>
                <w:szCs w:val="14"/>
              </w:rPr>
            </w:pPr>
            <w:r>
              <w:rPr>
                <w:rFonts w:hint="eastAsia"/>
                <w:sz w:val="22"/>
                <w:szCs w:val="14"/>
              </w:rPr>
              <w:t>결론</w:t>
            </w:r>
          </w:p>
        </w:tc>
        <w:tc>
          <w:tcPr>
            <w:tcW w:w="8779" w:type="dxa"/>
            <w:gridSpan w:val="3"/>
            <w:vAlign w:val="center"/>
          </w:tcPr>
          <w:p w:rsidR="00527C87" w:rsidRDefault="00527C87" w:rsidP="00527C87">
            <w:pPr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 xml:space="preserve">- </w:t>
            </w:r>
            <w:r w:rsidR="009A72A2">
              <w:rPr>
                <w:rFonts w:hint="eastAsia"/>
                <w:sz w:val="18"/>
                <w:szCs w:val="14"/>
              </w:rPr>
              <w:t xml:space="preserve">마우스가 </w:t>
            </w:r>
            <w:r w:rsidR="009A72A2">
              <w:rPr>
                <w:sz w:val="18"/>
                <w:szCs w:val="14"/>
              </w:rPr>
              <w:t>1pixel</w:t>
            </w:r>
            <w:r w:rsidR="009A72A2">
              <w:rPr>
                <w:rFonts w:hint="eastAsia"/>
                <w:sz w:val="18"/>
                <w:szCs w:val="14"/>
              </w:rPr>
              <w:t>을 움직일 때</w:t>
            </w:r>
            <w:r w:rsidR="009A72A2">
              <w:rPr>
                <w:sz w:val="18"/>
                <w:szCs w:val="14"/>
              </w:rPr>
              <w:t xml:space="preserve"> beBOT</w:t>
            </w:r>
            <w:r w:rsidR="009A72A2">
              <w:rPr>
                <w:rFonts w:hint="eastAsia"/>
                <w:sz w:val="18"/>
                <w:szCs w:val="14"/>
              </w:rPr>
              <w:t>에 메시지를 지속해서 통신하는 과정을 개선</w:t>
            </w:r>
          </w:p>
          <w:p w:rsidR="00527C87" w:rsidRDefault="00527C87" w:rsidP="00527C87">
            <w:pPr>
              <w:rPr>
                <w:sz w:val="18"/>
                <w:szCs w:val="14"/>
              </w:rPr>
            </w:pPr>
          </w:p>
          <w:p w:rsidR="00527C87" w:rsidRDefault="00527C87" w:rsidP="00527C87">
            <w:pPr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[</w:t>
            </w:r>
            <w:r>
              <w:rPr>
                <w:rFonts w:hint="eastAsia"/>
                <w:sz w:val="18"/>
                <w:szCs w:val="14"/>
              </w:rPr>
              <w:t>남은 문제점]</w:t>
            </w:r>
          </w:p>
          <w:p w:rsidR="00527C87" w:rsidRPr="000B2855" w:rsidRDefault="009A72A2" w:rsidP="00884DE5">
            <w:pPr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element</w:t>
            </w:r>
            <w:r>
              <w:rPr>
                <w:rFonts w:hint="eastAsia"/>
                <w:sz w:val="18"/>
                <w:szCs w:val="14"/>
              </w:rPr>
              <w:t>가 이동할 때만 메시지를 전송하도록 바꾸었으나,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e</w:t>
            </w:r>
            <w:r>
              <w:rPr>
                <w:sz w:val="18"/>
                <w:szCs w:val="14"/>
              </w:rPr>
              <w:t>lement</w:t>
            </w:r>
            <w:r>
              <w:rPr>
                <w:rFonts w:hint="eastAsia"/>
                <w:sz w:val="18"/>
                <w:szCs w:val="14"/>
              </w:rPr>
              <w:t>를 결국 감지해야 하므로 통신에서의 자원 소모량을 줄인 것에 한한다.</w:t>
            </w:r>
            <w:bookmarkStart w:id="0" w:name="_GoBack"/>
            <w:bookmarkEnd w:id="0"/>
          </w:p>
        </w:tc>
      </w:tr>
      <w:tr w:rsidR="00527C87" w:rsidRPr="00337377" w:rsidTr="00A41DCB">
        <w:trPr>
          <w:trHeight w:val="2256"/>
        </w:trPr>
        <w:tc>
          <w:tcPr>
            <w:tcW w:w="1940" w:type="dxa"/>
            <w:vAlign w:val="center"/>
          </w:tcPr>
          <w:p w:rsidR="00527C87" w:rsidRPr="0095044E" w:rsidRDefault="00527C87" w:rsidP="00527C87">
            <w:pPr>
              <w:jc w:val="center"/>
              <w:rPr>
                <w:sz w:val="16"/>
                <w:szCs w:val="14"/>
                <w:u w:val="double"/>
              </w:rPr>
            </w:pPr>
            <w:r>
              <w:rPr>
                <w:rFonts w:hint="eastAsia"/>
                <w:sz w:val="22"/>
                <w:szCs w:val="14"/>
              </w:rPr>
              <w:t>진행 과정</w:t>
            </w:r>
          </w:p>
        </w:tc>
        <w:tc>
          <w:tcPr>
            <w:tcW w:w="8779" w:type="dxa"/>
            <w:gridSpan w:val="3"/>
            <w:vAlign w:val="center"/>
          </w:tcPr>
          <w:p w:rsidR="00527C87" w:rsidRPr="00906620" w:rsidRDefault="00527C87" w:rsidP="00527C87">
            <w:pPr>
              <w:rPr>
                <w:b/>
                <w:sz w:val="18"/>
                <w:szCs w:val="14"/>
              </w:rPr>
            </w:pPr>
            <w:r w:rsidRPr="00906620">
              <w:rPr>
                <w:b/>
                <w:sz w:val="18"/>
                <w:szCs w:val="14"/>
              </w:rPr>
              <w:t>[</w:t>
            </w:r>
            <w:r w:rsidR="00B764E9" w:rsidRPr="00906620">
              <w:rPr>
                <w:rFonts w:hint="eastAsia"/>
                <w:b/>
                <w:sz w:val="18"/>
                <w:szCs w:val="14"/>
              </w:rPr>
              <w:t>문제점</w:t>
            </w:r>
            <w:r w:rsidRPr="00906620">
              <w:rPr>
                <w:rFonts w:hint="eastAsia"/>
                <w:b/>
                <w:sz w:val="18"/>
                <w:szCs w:val="14"/>
              </w:rPr>
              <w:t>]</w:t>
            </w:r>
          </w:p>
          <w:p w:rsidR="00527C87" w:rsidRDefault="00765F6E" w:rsidP="00527C87">
            <w:pPr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 xml:space="preserve"> </w:t>
            </w:r>
            <w:r w:rsidR="00121380">
              <w:rPr>
                <w:rFonts w:hint="eastAsia"/>
                <w:sz w:val="18"/>
                <w:szCs w:val="14"/>
              </w:rPr>
              <w:t>b</w:t>
            </w:r>
            <w:r w:rsidR="00121380">
              <w:rPr>
                <w:sz w:val="18"/>
                <w:szCs w:val="14"/>
              </w:rPr>
              <w:t xml:space="preserve">eBOT </w:t>
            </w:r>
            <w:r w:rsidR="00121380">
              <w:rPr>
                <w:rFonts w:hint="eastAsia"/>
                <w:sz w:val="18"/>
                <w:szCs w:val="14"/>
              </w:rPr>
              <w:t xml:space="preserve">익스텐션의 경우 마우스 </w:t>
            </w:r>
            <w:r w:rsidR="00121380">
              <w:rPr>
                <w:sz w:val="18"/>
                <w:szCs w:val="14"/>
              </w:rPr>
              <w:t>move</w:t>
            </w:r>
            <w:r w:rsidR="00121380">
              <w:rPr>
                <w:rFonts w:hint="eastAsia"/>
                <w:sz w:val="18"/>
                <w:szCs w:val="14"/>
              </w:rPr>
              <w:t xml:space="preserve">를 감지할 경우 해당 좌표를 바로 </w:t>
            </w:r>
            <w:r w:rsidR="00121380">
              <w:rPr>
                <w:sz w:val="18"/>
                <w:szCs w:val="14"/>
              </w:rPr>
              <w:t>beBOT</w:t>
            </w:r>
            <w:r w:rsidR="00121380">
              <w:rPr>
                <w:rFonts w:hint="eastAsia"/>
                <w:sz w:val="18"/>
                <w:szCs w:val="14"/>
              </w:rPr>
              <w:t xml:space="preserve">에게 전송하여 같은 </w:t>
            </w:r>
            <w:r w:rsidR="00121380">
              <w:rPr>
                <w:sz w:val="18"/>
                <w:szCs w:val="14"/>
              </w:rPr>
              <w:t>element</w:t>
            </w:r>
            <w:r w:rsidR="00121380">
              <w:rPr>
                <w:rFonts w:hint="eastAsia"/>
                <w:sz w:val="18"/>
                <w:szCs w:val="14"/>
              </w:rPr>
              <w:t>의 경우에도 좌표를 지속적으로 전송하여 불필요한 리소스가 소모되는 현상이 발생하였음.</w:t>
            </w:r>
          </w:p>
          <w:p w:rsidR="00121380" w:rsidRDefault="00121380" w:rsidP="00527C87">
            <w:pPr>
              <w:rPr>
                <w:sz w:val="18"/>
                <w:szCs w:val="14"/>
              </w:rPr>
            </w:pPr>
            <w:r w:rsidRPr="00121380">
              <w:rPr>
                <w:sz w:val="18"/>
                <w:szCs w:val="1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75565</wp:posOffset>
                  </wp:positionV>
                  <wp:extent cx="5315585" cy="171450"/>
                  <wp:effectExtent l="0" t="0" r="0" b="0"/>
                  <wp:wrapNone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5585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121380" w:rsidRDefault="00121380" w:rsidP="00527C87">
            <w:pPr>
              <w:rPr>
                <w:sz w:val="18"/>
                <w:szCs w:val="14"/>
              </w:rPr>
            </w:pPr>
          </w:p>
          <w:p w:rsidR="00121380" w:rsidRPr="00121380" w:rsidRDefault="00121380" w:rsidP="00121380">
            <w:pPr>
              <w:jc w:val="center"/>
              <w:rPr>
                <w:sz w:val="14"/>
                <w:szCs w:val="14"/>
              </w:rPr>
            </w:pPr>
            <w:r w:rsidRPr="00121380">
              <w:rPr>
                <w:sz w:val="14"/>
                <w:szCs w:val="14"/>
              </w:rPr>
              <w:t>&lt;</w:t>
            </w:r>
            <w:r w:rsidRPr="00121380">
              <w:rPr>
                <w:rFonts w:hint="eastAsia"/>
                <w:sz w:val="14"/>
                <w:szCs w:val="14"/>
              </w:rPr>
              <w:t xml:space="preserve">위와 같은 메시지가 마우스가 </w:t>
            </w:r>
            <w:r w:rsidRPr="00121380">
              <w:rPr>
                <w:sz w:val="14"/>
                <w:szCs w:val="14"/>
              </w:rPr>
              <w:t>1pixel</w:t>
            </w:r>
            <w:r w:rsidRPr="00121380">
              <w:rPr>
                <w:rFonts w:hint="eastAsia"/>
                <w:sz w:val="14"/>
                <w:szCs w:val="14"/>
              </w:rPr>
              <w:t>만큼 움직일 경우 무한적으로 전송됨</w:t>
            </w:r>
            <w:r w:rsidRPr="00121380">
              <w:rPr>
                <w:sz w:val="14"/>
                <w:szCs w:val="14"/>
              </w:rPr>
              <w:t>&gt;</w:t>
            </w:r>
          </w:p>
          <w:p w:rsidR="00527C87" w:rsidRDefault="00527C87" w:rsidP="00527C87">
            <w:pPr>
              <w:rPr>
                <w:sz w:val="18"/>
                <w:szCs w:val="14"/>
              </w:rPr>
            </w:pPr>
          </w:p>
          <w:p w:rsidR="00527C87" w:rsidRDefault="00527C87" w:rsidP="00527C87">
            <w:pPr>
              <w:rPr>
                <w:b/>
                <w:sz w:val="18"/>
                <w:szCs w:val="14"/>
              </w:rPr>
            </w:pPr>
            <w:r w:rsidRPr="00154787">
              <w:rPr>
                <w:rFonts w:hint="eastAsia"/>
                <w:b/>
                <w:sz w:val="18"/>
                <w:szCs w:val="14"/>
              </w:rPr>
              <w:t>[</w:t>
            </w:r>
            <w:r w:rsidR="00B764E9" w:rsidRPr="00154787">
              <w:rPr>
                <w:rFonts w:hint="eastAsia"/>
                <w:b/>
                <w:sz w:val="18"/>
                <w:szCs w:val="14"/>
              </w:rPr>
              <w:t>해결 방법</w:t>
            </w:r>
            <w:r w:rsidRPr="00154787">
              <w:rPr>
                <w:b/>
                <w:sz w:val="18"/>
                <w:szCs w:val="14"/>
              </w:rPr>
              <w:t>]</w:t>
            </w:r>
          </w:p>
          <w:p w:rsidR="00121380" w:rsidRPr="00154787" w:rsidRDefault="00121380" w:rsidP="00527C87">
            <w:pPr>
              <w:rPr>
                <w:b/>
                <w:sz w:val="18"/>
                <w:szCs w:val="14"/>
              </w:rPr>
            </w:pPr>
          </w:p>
          <w:p w:rsidR="00816A40" w:rsidRDefault="00765F6E" w:rsidP="001E0C66">
            <w:pPr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 xml:space="preserve"> </w:t>
            </w:r>
            <w:r w:rsidR="00121380">
              <w:rPr>
                <w:rFonts w:hint="eastAsia"/>
                <w:sz w:val="18"/>
                <w:szCs w:val="14"/>
              </w:rPr>
              <w:t>m</w:t>
            </w:r>
            <w:r w:rsidR="00121380">
              <w:rPr>
                <w:sz w:val="18"/>
                <w:szCs w:val="14"/>
              </w:rPr>
              <w:t>essage</w:t>
            </w:r>
            <w:r w:rsidR="00121380">
              <w:rPr>
                <w:rFonts w:hint="eastAsia"/>
                <w:sz w:val="18"/>
                <w:szCs w:val="14"/>
              </w:rPr>
              <w:t xml:space="preserve">를 보내는 주기를 </w:t>
            </w:r>
            <w:r w:rsidR="00121380">
              <w:rPr>
                <w:sz w:val="18"/>
                <w:szCs w:val="14"/>
              </w:rPr>
              <w:t>mouse move</w:t>
            </w:r>
            <w:r w:rsidR="00121380">
              <w:rPr>
                <w:rFonts w:hint="eastAsia"/>
                <w:sz w:val="18"/>
                <w:szCs w:val="14"/>
              </w:rPr>
              <w:t xml:space="preserve">가 아닌 </w:t>
            </w:r>
            <w:r w:rsidR="00121380">
              <w:rPr>
                <w:sz w:val="18"/>
                <w:szCs w:val="14"/>
              </w:rPr>
              <w:t>element</w:t>
            </w:r>
            <w:r w:rsidR="00121380">
              <w:rPr>
                <w:rFonts w:hint="eastAsia"/>
                <w:sz w:val="18"/>
                <w:szCs w:val="14"/>
              </w:rPr>
              <w:t>가 변할 경우로 바꾸었다.</w:t>
            </w:r>
            <w:r w:rsidR="00121380">
              <w:rPr>
                <w:sz w:val="18"/>
                <w:szCs w:val="14"/>
              </w:rPr>
              <w:t xml:space="preserve"> </w:t>
            </w:r>
            <w:r w:rsidR="00121380">
              <w:rPr>
                <w:rFonts w:hint="eastAsia"/>
                <w:sz w:val="18"/>
                <w:szCs w:val="14"/>
              </w:rPr>
              <w:t xml:space="preserve">이때, 이전 </w:t>
            </w:r>
            <w:r w:rsidR="00121380">
              <w:rPr>
                <w:sz w:val="18"/>
                <w:szCs w:val="14"/>
              </w:rPr>
              <w:t>mouse</w:t>
            </w:r>
            <w:r w:rsidR="00121380">
              <w:rPr>
                <w:rFonts w:hint="eastAsia"/>
                <w:sz w:val="18"/>
                <w:szCs w:val="14"/>
              </w:rPr>
              <w:t xml:space="preserve">가 가르키고 있던 </w:t>
            </w:r>
            <w:r w:rsidR="00121380">
              <w:rPr>
                <w:sz w:val="18"/>
                <w:szCs w:val="14"/>
              </w:rPr>
              <w:t>element</w:t>
            </w:r>
            <w:r w:rsidR="00121380">
              <w:rPr>
                <w:rFonts w:hint="eastAsia"/>
                <w:sz w:val="18"/>
                <w:szCs w:val="14"/>
              </w:rPr>
              <w:t xml:space="preserve">를 과거 </w:t>
            </w:r>
            <w:r w:rsidR="00121380">
              <w:rPr>
                <w:sz w:val="18"/>
                <w:szCs w:val="14"/>
              </w:rPr>
              <w:t>element</w:t>
            </w:r>
            <w:r w:rsidR="00121380">
              <w:rPr>
                <w:rFonts w:hint="eastAsia"/>
                <w:sz w:val="18"/>
                <w:szCs w:val="14"/>
              </w:rPr>
              <w:t xml:space="preserve">라고 하고 현재 </w:t>
            </w:r>
            <w:r w:rsidR="00121380">
              <w:rPr>
                <w:sz w:val="18"/>
                <w:szCs w:val="14"/>
              </w:rPr>
              <w:t>mousr</w:t>
            </w:r>
            <w:r w:rsidR="00121380">
              <w:rPr>
                <w:rFonts w:hint="eastAsia"/>
                <w:sz w:val="18"/>
                <w:szCs w:val="14"/>
              </w:rPr>
              <w:t xml:space="preserve">가 가르키고 있는 </w:t>
            </w:r>
            <w:r w:rsidR="00121380">
              <w:rPr>
                <w:sz w:val="18"/>
                <w:szCs w:val="14"/>
              </w:rPr>
              <w:t>element</w:t>
            </w:r>
            <w:r w:rsidR="00121380">
              <w:rPr>
                <w:rFonts w:hint="eastAsia"/>
                <w:sz w:val="18"/>
                <w:szCs w:val="14"/>
              </w:rPr>
              <w:t xml:space="preserve">를 현재 </w:t>
            </w:r>
            <w:r w:rsidR="00121380">
              <w:rPr>
                <w:sz w:val="18"/>
                <w:szCs w:val="14"/>
              </w:rPr>
              <w:t>element</w:t>
            </w:r>
            <w:r w:rsidR="00121380">
              <w:rPr>
                <w:rFonts w:hint="eastAsia"/>
                <w:sz w:val="18"/>
                <w:szCs w:val="14"/>
              </w:rPr>
              <w:t xml:space="preserve">라고 할 때 두 </w:t>
            </w:r>
            <w:r w:rsidR="00121380">
              <w:rPr>
                <w:sz w:val="18"/>
                <w:szCs w:val="14"/>
              </w:rPr>
              <w:t>element</w:t>
            </w:r>
            <w:r w:rsidR="00121380">
              <w:rPr>
                <w:rFonts w:hint="eastAsia"/>
                <w:sz w:val="18"/>
                <w:szCs w:val="14"/>
              </w:rPr>
              <w:t>가 같으면 메시지를 보내지 않고 다르면 보내는 로직으로 변경하였다.</w:t>
            </w:r>
            <w:r w:rsidR="00121380">
              <w:rPr>
                <w:sz w:val="18"/>
                <w:szCs w:val="14"/>
              </w:rPr>
              <w:t xml:space="preserve"> </w:t>
            </w:r>
            <w:r w:rsidR="00121380">
              <w:rPr>
                <w:rFonts w:hint="eastAsia"/>
                <w:sz w:val="18"/>
                <w:szCs w:val="14"/>
              </w:rPr>
              <w:t>이때,</w:t>
            </w:r>
            <w:r w:rsidR="00121380">
              <w:rPr>
                <w:sz w:val="18"/>
                <w:szCs w:val="14"/>
              </w:rPr>
              <w:t xml:space="preserve"> </w:t>
            </w:r>
            <w:r w:rsidR="00121380">
              <w:rPr>
                <w:rFonts w:hint="eastAsia"/>
                <w:sz w:val="18"/>
                <w:szCs w:val="14"/>
              </w:rPr>
              <w:t xml:space="preserve">함수를 계속 비교해야한다는 단점은 있으나 </w:t>
            </w:r>
            <w:r w:rsidR="00121380">
              <w:rPr>
                <w:sz w:val="18"/>
                <w:szCs w:val="14"/>
              </w:rPr>
              <w:t>beBOT</w:t>
            </w:r>
            <w:r w:rsidR="00121380">
              <w:rPr>
                <w:rFonts w:hint="eastAsia"/>
                <w:sz w:val="18"/>
                <w:szCs w:val="14"/>
              </w:rPr>
              <w:t>과의 지속적인 통신에 비한 리소스 소모량이 적다고 판단하여 진행하였다.</w:t>
            </w:r>
          </w:p>
          <w:p w:rsidR="00C12555" w:rsidRDefault="00C12555" w:rsidP="001E0C66">
            <w:pPr>
              <w:rPr>
                <w:sz w:val="18"/>
                <w:szCs w:val="14"/>
              </w:rPr>
            </w:pPr>
          </w:p>
          <w:p w:rsidR="00121380" w:rsidRDefault="00C12555" w:rsidP="001E0C66">
            <w:pPr>
              <w:rPr>
                <w:rFonts w:hint="eastAsia"/>
                <w:sz w:val="18"/>
                <w:szCs w:val="14"/>
              </w:rPr>
            </w:pPr>
            <w:r w:rsidRPr="00121380">
              <w:rPr>
                <w:b/>
                <w:sz w:val="18"/>
                <w:szCs w:val="14"/>
              </w:rPr>
              <w:drawing>
                <wp:anchor distT="0" distB="0" distL="114300" distR="114300" simplePos="0" relativeHeight="251659264" behindDoc="0" locked="0" layoutInCell="1" allowOverlap="1" wp14:anchorId="5B696CA6" wp14:editId="767A008E">
                  <wp:simplePos x="0" y="0"/>
                  <wp:positionH relativeFrom="column">
                    <wp:posOffset>27940</wp:posOffset>
                  </wp:positionH>
                  <wp:positionV relativeFrom="paragraph">
                    <wp:posOffset>5080</wp:posOffset>
                  </wp:positionV>
                  <wp:extent cx="5339715" cy="314325"/>
                  <wp:effectExtent l="0" t="0" r="0" b="9525"/>
                  <wp:wrapNone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971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1E0C66" w:rsidRDefault="00765F6E" w:rsidP="00195AA2">
            <w:pPr>
              <w:jc w:val="left"/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 xml:space="preserve"> </w:t>
            </w:r>
          </w:p>
          <w:p w:rsidR="00121380" w:rsidRDefault="00121380" w:rsidP="00121380">
            <w:pPr>
              <w:jc w:val="center"/>
              <w:rPr>
                <w:sz w:val="14"/>
                <w:szCs w:val="14"/>
              </w:rPr>
            </w:pPr>
            <w:r w:rsidRPr="00121380">
              <w:rPr>
                <w:sz w:val="14"/>
                <w:szCs w:val="14"/>
              </w:rPr>
              <w:t>&lt;</w:t>
            </w:r>
            <w:r>
              <w:rPr>
                <w:rFonts w:hint="eastAsia"/>
                <w:sz w:val="14"/>
                <w:szCs w:val="14"/>
              </w:rPr>
              <w:t>X</w:t>
            </w:r>
            <w:r>
              <w:rPr>
                <w:sz w:val="14"/>
                <w:szCs w:val="14"/>
              </w:rPr>
              <w:t>path</w:t>
            </w:r>
            <w:r>
              <w:rPr>
                <w:rFonts w:hint="eastAsia"/>
                <w:sz w:val="14"/>
                <w:szCs w:val="14"/>
              </w:rPr>
              <w:t>를 저장하여 현재 e</w:t>
            </w:r>
            <w:r>
              <w:rPr>
                <w:sz w:val="14"/>
                <w:szCs w:val="14"/>
              </w:rPr>
              <w:t>lement</w:t>
            </w:r>
            <w:r>
              <w:rPr>
                <w:rFonts w:hint="eastAsia"/>
                <w:sz w:val="14"/>
                <w:szCs w:val="14"/>
              </w:rPr>
              <w:t xml:space="preserve">와 과거 </w:t>
            </w:r>
            <w:r>
              <w:rPr>
                <w:sz w:val="14"/>
                <w:szCs w:val="14"/>
              </w:rPr>
              <w:t>element</w:t>
            </w:r>
            <w:r>
              <w:rPr>
                <w:rFonts w:hint="eastAsia"/>
                <w:sz w:val="14"/>
                <w:szCs w:val="14"/>
              </w:rPr>
              <w:t>를 비교하기 위한 변수</w:t>
            </w:r>
            <w:r w:rsidRPr="00121380">
              <w:rPr>
                <w:sz w:val="14"/>
                <w:szCs w:val="14"/>
              </w:rPr>
              <w:t xml:space="preserve"> &gt;</w:t>
            </w:r>
          </w:p>
          <w:p w:rsidR="00121380" w:rsidRDefault="00C12555" w:rsidP="00121380">
            <w:pPr>
              <w:jc w:val="center"/>
              <w:rPr>
                <w:sz w:val="14"/>
                <w:szCs w:val="14"/>
              </w:rPr>
            </w:pPr>
            <w:r w:rsidRPr="00A62468">
              <w:rPr>
                <w:sz w:val="18"/>
                <w:szCs w:val="14"/>
              </w:rPr>
              <w:drawing>
                <wp:anchor distT="0" distB="0" distL="114300" distR="114300" simplePos="0" relativeHeight="251660288" behindDoc="0" locked="0" layoutInCell="1" allowOverlap="1" wp14:anchorId="20600183" wp14:editId="1E26B01F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142240</wp:posOffset>
                  </wp:positionV>
                  <wp:extent cx="5144770" cy="1438275"/>
                  <wp:effectExtent l="0" t="0" r="0" b="9525"/>
                  <wp:wrapNone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4770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121380" w:rsidRPr="00121380" w:rsidRDefault="00121380" w:rsidP="00121380">
            <w:pPr>
              <w:jc w:val="center"/>
              <w:rPr>
                <w:sz w:val="14"/>
                <w:szCs w:val="14"/>
              </w:rPr>
            </w:pPr>
          </w:p>
          <w:p w:rsidR="00A62468" w:rsidRDefault="00A62468" w:rsidP="001E0C66">
            <w:pPr>
              <w:jc w:val="left"/>
              <w:rPr>
                <w:sz w:val="18"/>
                <w:szCs w:val="14"/>
              </w:rPr>
            </w:pPr>
          </w:p>
          <w:p w:rsidR="00A62468" w:rsidRDefault="00A62468" w:rsidP="001E0C66">
            <w:pPr>
              <w:jc w:val="left"/>
              <w:rPr>
                <w:sz w:val="18"/>
                <w:szCs w:val="14"/>
              </w:rPr>
            </w:pPr>
          </w:p>
          <w:p w:rsidR="00A62468" w:rsidRDefault="00A62468" w:rsidP="001E0C66">
            <w:pPr>
              <w:jc w:val="left"/>
              <w:rPr>
                <w:sz w:val="18"/>
                <w:szCs w:val="14"/>
              </w:rPr>
            </w:pPr>
          </w:p>
          <w:p w:rsidR="00A62468" w:rsidRDefault="00A62468" w:rsidP="001E0C66">
            <w:pPr>
              <w:jc w:val="left"/>
              <w:rPr>
                <w:sz w:val="18"/>
                <w:szCs w:val="14"/>
              </w:rPr>
            </w:pPr>
          </w:p>
          <w:p w:rsidR="00A62468" w:rsidRDefault="00A62468" w:rsidP="001E0C66">
            <w:pPr>
              <w:jc w:val="left"/>
              <w:rPr>
                <w:sz w:val="18"/>
                <w:szCs w:val="14"/>
              </w:rPr>
            </w:pPr>
          </w:p>
          <w:p w:rsidR="00A62468" w:rsidRDefault="00A62468" w:rsidP="001E0C66">
            <w:pPr>
              <w:jc w:val="left"/>
              <w:rPr>
                <w:sz w:val="18"/>
                <w:szCs w:val="14"/>
              </w:rPr>
            </w:pPr>
          </w:p>
          <w:p w:rsidR="00A62468" w:rsidRDefault="00A62468" w:rsidP="001E0C66">
            <w:pPr>
              <w:jc w:val="left"/>
              <w:rPr>
                <w:sz w:val="18"/>
                <w:szCs w:val="14"/>
              </w:rPr>
            </w:pPr>
          </w:p>
          <w:p w:rsidR="00A62468" w:rsidRDefault="00A62468" w:rsidP="00A62468">
            <w:pPr>
              <w:jc w:val="center"/>
              <w:rPr>
                <w:sz w:val="14"/>
                <w:szCs w:val="14"/>
              </w:rPr>
            </w:pPr>
            <w:r w:rsidRPr="00121380">
              <w:rPr>
                <w:sz w:val="14"/>
                <w:szCs w:val="14"/>
              </w:rPr>
              <w:t>&lt;</w:t>
            </w:r>
            <w:r>
              <w:rPr>
                <w:rFonts w:hint="eastAsia"/>
                <w:sz w:val="14"/>
                <w:szCs w:val="14"/>
              </w:rPr>
              <w:t>s</w:t>
            </w:r>
            <w:r>
              <w:rPr>
                <w:sz w:val="14"/>
                <w:szCs w:val="14"/>
              </w:rPr>
              <w:t>endMessage</w:t>
            </w:r>
            <w:r>
              <w:rPr>
                <w:rFonts w:hint="eastAsia"/>
                <w:sz w:val="14"/>
                <w:szCs w:val="14"/>
              </w:rPr>
              <w:t>를 하기 위한 변수 조건문</w:t>
            </w:r>
            <w:r w:rsidR="007A5892">
              <w:rPr>
                <w:sz w:val="14"/>
                <w:szCs w:val="14"/>
              </w:rPr>
              <w:t xml:space="preserve">. </w:t>
            </w:r>
            <w:r w:rsidR="007A5892">
              <w:rPr>
                <w:rFonts w:hint="eastAsia"/>
                <w:sz w:val="14"/>
                <w:szCs w:val="14"/>
              </w:rPr>
              <w:t>단,</w:t>
            </w:r>
            <w:r w:rsidR="007A5892">
              <w:rPr>
                <w:sz w:val="14"/>
                <w:szCs w:val="14"/>
              </w:rPr>
              <w:t xml:space="preserve"> click</w:t>
            </w:r>
            <w:r w:rsidR="007A5892">
              <w:rPr>
                <w:rFonts w:hint="eastAsia"/>
                <w:sz w:val="14"/>
                <w:szCs w:val="14"/>
              </w:rPr>
              <w:t>시에는 e</w:t>
            </w:r>
            <w:r w:rsidR="007A5892">
              <w:rPr>
                <w:sz w:val="14"/>
                <w:szCs w:val="14"/>
              </w:rPr>
              <w:t>lement</w:t>
            </w:r>
            <w:r w:rsidR="007A5892">
              <w:rPr>
                <w:rFonts w:hint="eastAsia"/>
                <w:sz w:val="14"/>
                <w:szCs w:val="14"/>
              </w:rPr>
              <w:t>가 바뀌지 않아도 전송해야 한다.</w:t>
            </w:r>
            <w:r w:rsidRPr="00121380">
              <w:rPr>
                <w:sz w:val="14"/>
                <w:szCs w:val="14"/>
              </w:rPr>
              <w:t>&gt;</w:t>
            </w:r>
          </w:p>
          <w:p w:rsidR="00C12555" w:rsidRDefault="00C12555" w:rsidP="001E0C66">
            <w:pPr>
              <w:jc w:val="left"/>
              <w:rPr>
                <w:sz w:val="18"/>
                <w:szCs w:val="14"/>
              </w:rPr>
            </w:pPr>
          </w:p>
          <w:p w:rsidR="00F62C96" w:rsidRPr="00F62C96" w:rsidRDefault="00F62C96" w:rsidP="001E0C66">
            <w:pPr>
              <w:jc w:val="left"/>
              <w:rPr>
                <w:b/>
                <w:sz w:val="18"/>
                <w:szCs w:val="14"/>
              </w:rPr>
            </w:pPr>
            <w:r w:rsidRPr="00F62C96">
              <w:rPr>
                <w:b/>
                <w:sz w:val="18"/>
                <w:szCs w:val="14"/>
              </w:rPr>
              <w:t>[</w:t>
            </w:r>
            <w:r w:rsidR="00B764E9" w:rsidRPr="001A38CD">
              <w:rPr>
                <w:rFonts w:hint="eastAsia"/>
                <w:b/>
                <w:sz w:val="18"/>
                <w:szCs w:val="14"/>
              </w:rPr>
              <w:t>결론</w:t>
            </w:r>
            <w:r w:rsidR="00D83E4F">
              <w:rPr>
                <w:b/>
                <w:sz w:val="18"/>
                <w:szCs w:val="14"/>
              </w:rPr>
              <w:t>]</w:t>
            </w:r>
          </w:p>
          <w:p w:rsidR="00F62C96" w:rsidRDefault="00D83E4F" w:rsidP="001E0C66">
            <w:pPr>
              <w:jc w:val="left"/>
              <w:rPr>
                <w:sz w:val="18"/>
                <w:szCs w:val="14"/>
              </w:rPr>
            </w:pPr>
            <w:r w:rsidRPr="00D83E4F">
              <w:rPr>
                <w:sz w:val="18"/>
                <w:szCs w:val="14"/>
              </w:rPr>
              <w:drawing>
                <wp:anchor distT="0" distB="0" distL="114300" distR="114300" simplePos="0" relativeHeight="251662336" behindDoc="0" locked="0" layoutInCell="1" allowOverlap="1" wp14:anchorId="109B4607" wp14:editId="2FDA440D">
                  <wp:simplePos x="0" y="0"/>
                  <wp:positionH relativeFrom="column">
                    <wp:posOffset>2699385</wp:posOffset>
                  </wp:positionH>
                  <wp:positionV relativeFrom="paragraph">
                    <wp:posOffset>127635</wp:posOffset>
                  </wp:positionV>
                  <wp:extent cx="2572385" cy="146685"/>
                  <wp:effectExtent l="0" t="0" r="0" b="5715"/>
                  <wp:wrapNone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385" cy="146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83E4F">
              <w:rPr>
                <w:sz w:val="18"/>
                <w:szCs w:val="14"/>
              </w:rPr>
              <w:drawing>
                <wp:anchor distT="0" distB="0" distL="114300" distR="114300" simplePos="0" relativeHeight="251661312" behindDoc="0" locked="0" layoutInCell="1" allowOverlap="1" wp14:anchorId="46D76521" wp14:editId="504F8CF0">
                  <wp:simplePos x="0" y="0"/>
                  <wp:positionH relativeFrom="column">
                    <wp:posOffset>64770</wp:posOffset>
                  </wp:positionH>
                  <wp:positionV relativeFrom="paragraph">
                    <wp:posOffset>116205</wp:posOffset>
                  </wp:positionV>
                  <wp:extent cx="2572385" cy="178435"/>
                  <wp:effectExtent l="0" t="0" r="0" b="0"/>
                  <wp:wrapNone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385" cy="178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1E0C66" w:rsidRDefault="001E0C66" w:rsidP="00181E6A">
            <w:pPr>
              <w:jc w:val="center"/>
              <w:rPr>
                <w:sz w:val="18"/>
                <w:szCs w:val="14"/>
              </w:rPr>
            </w:pPr>
          </w:p>
          <w:p w:rsidR="00D83E4F" w:rsidRDefault="00D83E4F" w:rsidP="00D83E4F">
            <w:pPr>
              <w:jc w:val="center"/>
              <w:rPr>
                <w:sz w:val="14"/>
                <w:szCs w:val="14"/>
              </w:rPr>
            </w:pPr>
            <w:r w:rsidRPr="00121380">
              <w:rPr>
                <w:sz w:val="14"/>
                <w:szCs w:val="14"/>
              </w:rPr>
              <w:t>&lt;</w:t>
            </w:r>
            <w:r>
              <w:rPr>
                <w:rFonts w:hint="eastAsia"/>
                <w:sz w:val="14"/>
                <w:szCs w:val="14"/>
              </w:rPr>
              <w:t>1</w:t>
            </w:r>
            <w:r>
              <w:rPr>
                <w:sz w:val="14"/>
                <w:szCs w:val="14"/>
              </w:rPr>
              <w:t xml:space="preserve">pixel </w:t>
            </w:r>
            <w:r>
              <w:rPr>
                <w:rFonts w:hint="eastAsia"/>
                <w:sz w:val="14"/>
                <w:szCs w:val="14"/>
              </w:rPr>
              <w:t>에러 해결 후&gt;</w:t>
            </w:r>
            <w:r>
              <w:rPr>
                <w:sz w:val="14"/>
                <w:szCs w:val="14"/>
              </w:rPr>
              <w:t xml:space="preserve">                                    </w:t>
            </w:r>
            <w:r w:rsidRPr="00121380">
              <w:rPr>
                <w:sz w:val="14"/>
                <w:szCs w:val="14"/>
              </w:rPr>
              <w:t>&lt;</w:t>
            </w:r>
            <w:r>
              <w:rPr>
                <w:rFonts w:hint="eastAsia"/>
                <w:sz w:val="14"/>
                <w:szCs w:val="14"/>
              </w:rPr>
              <w:t>1</w:t>
            </w:r>
            <w:r>
              <w:rPr>
                <w:sz w:val="14"/>
                <w:szCs w:val="14"/>
              </w:rPr>
              <w:t xml:space="preserve">pixel </w:t>
            </w:r>
            <w:r>
              <w:rPr>
                <w:rFonts w:hint="eastAsia"/>
                <w:sz w:val="14"/>
                <w:szCs w:val="14"/>
              </w:rPr>
              <w:t xml:space="preserve">에러 해결 </w:t>
            </w:r>
            <w:r>
              <w:rPr>
                <w:rFonts w:hint="eastAsia"/>
                <w:sz w:val="14"/>
                <w:szCs w:val="14"/>
              </w:rPr>
              <w:t>전</w:t>
            </w:r>
            <w:r>
              <w:rPr>
                <w:rFonts w:hint="eastAsia"/>
                <w:sz w:val="14"/>
                <w:szCs w:val="14"/>
              </w:rPr>
              <w:t>&gt;</w:t>
            </w:r>
          </w:p>
          <w:p w:rsidR="00D83E4F" w:rsidRDefault="00D83E4F" w:rsidP="00D83E4F">
            <w:pPr>
              <w:jc w:val="center"/>
              <w:rPr>
                <w:sz w:val="14"/>
                <w:szCs w:val="14"/>
              </w:rPr>
            </w:pPr>
          </w:p>
          <w:p w:rsidR="001E0C66" w:rsidRDefault="00D83E4F" w:rsidP="001E0C66">
            <w:pPr>
              <w:jc w:val="left"/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 xml:space="preserve">나라장터 입찰정보 검색의 페이지에서  </w:t>
            </w:r>
            <w:r>
              <w:rPr>
                <w:rFonts w:hint="eastAsia"/>
                <w:sz w:val="18"/>
                <w:szCs w:val="14"/>
              </w:rPr>
              <w:t>b</w:t>
            </w:r>
            <w:r>
              <w:rPr>
                <w:sz w:val="18"/>
                <w:szCs w:val="14"/>
              </w:rPr>
              <w:t>eBOT</w:t>
            </w:r>
            <w:r>
              <w:rPr>
                <w:rFonts w:hint="eastAsia"/>
                <w:sz w:val="18"/>
                <w:szCs w:val="14"/>
              </w:rPr>
              <w:t>을 이용해</w:t>
            </w:r>
            <w:r>
              <w:rPr>
                <w:rFonts w:hint="eastAsia"/>
                <w:sz w:val="18"/>
                <w:szCs w:val="14"/>
              </w:rPr>
              <w:t xml:space="preserve"> 마우스 이동을 반복한 결과 감지된 </w:t>
            </w:r>
            <w:r>
              <w:rPr>
                <w:sz w:val="18"/>
                <w:szCs w:val="14"/>
              </w:rPr>
              <w:t>Event</w:t>
            </w:r>
            <w:r>
              <w:rPr>
                <w:rFonts w:hint="eastAsia"/>
                <w:sz w:val="18"/>
                <w:szCs w:val="14"/>
              </w:rPr>
              <w:t>와 연계되는 b</w:t>
            </w:r>
            <w:r>
              <w:rPr>
                <w:sz w:val="18"/>
                <w:szCs w:val="14"/>
              </w:rPr>
              <w:t>eBOT</w:t>
            </w:r>
            <w:r>
              <w:rPr>
                <w:rFonts w:hint="eastAsia"/>
                <w:sz w:val="18"/>
                <w:szCs w:val="14"/>
              </w:rPr>
              <w:t xml:space="preserve">으로의 메시지 전송이 </w:t>
            </w:r>
            <w:r>
              <w:rPr>
                <w:sz w:val="18"/>
                <w:szCs w:val="14"/>
              </w:rPr>
              <w:t>1831</w:t>
            </w:r>
            <w:r>
              <w:rPr>
                <w:rFonts w:hint="eastAsia"/>
                <w:sz w:val="18"/>
                <w:szCs w:val="14"/>
              </w:rPr>
              <w:t xml:space="preserve">건에서 </w:t>
            </w:r>
            <w:r>
              <w:rPr>
                <w:sz w:val="18"/>
                <w:szCs w:val="14"/>
              </w:rPr>
              <w:t>463</w:t>
            </w:r>
            <w:r>
              <w:rPr>
                <w:rFonts w:hint="eastAsia"/>
                <w:sz w:val="18"/>
                <w:szCs w:val="14"/>
              </w:rPr>
              <w:t xml:space="preserve">개로 </w:t>
            </w:r>
            <w:r>
              <w:rPr>
                <w:sz w:val="18"/>
                <w:szCs w:val="14"/>
              </w:rPr>
              <w:t>25%</w:t>
            </w:r>
            <w:r>
              <w:rPr>
                <w:rFonts w:hint="eastAsia"/>
                <w:sz w:val="18"/>
                <w:szCs w:val="14"/>
              </w:rPr>
              <w:t>로 줄었다.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최대한 동일한 환경에서 구현하려고 했으나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완벽하게 동일하진 않을 것이다.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 xml:space="preserve">정확한 수치의 차이가 있을 수는 있지만 보내고 있는 </w:t>
            </w:r>
            <w:r>
              <w:rPr>
                <w:sz w:val="18"/>
                <w:szCs w:val="14"/>
              </w:rPr>
              <w:t>message</w:t>
            </w:r>
            <w:r>
              <w:rPr>
                <w:rFonts w:hint="eastAsia"/>
                <w:sz w:val="18"/>
                <w:szCs w:val="14"/>
              </w:rPr>
              <w:t>의 양이 줄어 자원을 덜 소모하는 것 만큼은 명확하다.</w:t>
            </w:r>
          </w:p>
          <w:p w:rsidR="00D83E4F" w:rsidRDefault="00D83E4F" w:rsidP="001E0C66">
            <w:pPr>
              <w:jc w:val="left"/>
              <w:rPr>
                <w:sz w:val="18"/>
                <w:szCs w:val="14"/>
              </w:rPr>
            </w:pPr>
          </w:p>
          <w:p w:rsidR="00D83E4F" w:rsidRDefault="000F42AC" w:rsidP="001E0C66">
            <w:pPr>
              <w:jc w:val="left"/>
              <w:rPr>
                <w:rFonts w:hint="eastAsia"/>
                <w:sz w:val="18"/>
                <w:szCs w:val="14"/>
              </w:rPr>
            </w:pPr>
            <w:r w:rsidRPr="00D83E4F">
              <w:rPr>
                <w:sz w:val="18"/>
                <w:szCs w:val="14"/>
              </w:rPr>
              <w:drawing>
                <wp:anchor distT="0" distB="0" distL="114300" distR="114300" simplePos="0" relativeHeight="251664384" behindDoc="0" locked="0" layoutInCell="1" allowOverlap="1" wp14:anchorId="29862878" wp14:editId="1ACB5DA9">
                  <wp:simplePos x="0" y="0"/>
                  <wp:positionH relativeFrom="column">
                    <wp:posOffset>227330</wp:posOffset>
                  </wp:positionH>
                  <wp:positionV relativeFrom="paragraph">
                    <wp:posOffset>23495</wp:posOffset>
                  </wp:positionV>
                  <wp:extent cx="4864100" cy="1066800"/>
                  <wp:effectExtent l="0" t="0" r="0" b="0"/>
                  <wp:wrapNone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41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963FAF" w:rsidRDefault="000F42AC" w:rsidP="00816A40">
            <w:pPr>
              <w:jc w:val="left"/>
              <w:rPr>
                <w:sz w:val="18"/>
                <w:szCs w:val="14"/>
              </w:rPr>
            </w:pPr>
            <w:r>
              <w:rPr>
                <w:noProof/>
                <w:sz w:val="18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2894330</wp:posOffset>
                      </wp:positionH>
                      <wp:positionV relativeFrom="paragraph">
                        <wp:posOffset>55245</wp:posOffset>
                      </wp:positionV>
                      <wp:extent cx="822960" cy="847344"/>
                      <wp:effectExtent l="19050" t="19050" r="34290" b="29210"/>
                      <wp:wrapNone/>
                      <wp:docPr id="9" name="직사각형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2960" cy="847344"/>
                              </a:xfrm>
                              <a:prstGeom prst="rect">
                                <a:avLst/>
                              </a:prstGeom>
                              <a:noFill/>
                              <a:ln w="571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59D436" id="직사각형 9" o:spid="_x0000_s1026" style="position:absolute;margin-left:227.9pt;margin-top:4.35pt;width:64.8pt;height:66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" filled="f" strokecolor="red" strokeweight="4.5pt"/>
                  </w:pict>
                </mc:Fallback>
              </mc:AlternateContent>
            </w:r>
          </w:p>
          <w:p w:rsidR="00D83E4F" w:rsidRDefault="00181E6A" w:rsidP="00816A40">
            <w:pPr>
              <w:jc w:val="left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 xml:space="preserve"> </w:t>
            </w:r>
          </w:p>
          <w:p w:rsidR="00D83E4F" w:rsidRDefault="00D83E4F" w:rsidP="00816A40">
            <w:pPr>
              <w:jc w:val="left"/>
              <w:rPr>
                <w:sz w:val="18"/>
                <w:szCs w:val="14"/>
              </w:rPr>
            </w:pPr>
          </w:p>
          <w:p w:rsidR="00D83E4F" w:rsidRDefault="00D83E4F" w:rsidP="00816A40">
            <w:pPr>
              <w:jc w:val="left"/>
              <w:rPr>
                <w:sz w:val="18"/>
                <w:szCs w:val="14"/>
              </w:rPr>
            </w:pPr>
          </w:p>
          <w:p w:rsidR="00D83E4F" w:rsidRDefault="00D83E4F" w:rsidP="00816A40">
            <w:pPr>
              <w:jc w:val="left"/>
              <w:rPr>
                <w:sz w:val="18"/>
                <w:szCs w:val="14"/>
              </w:rPr>
            </w:pPr>
          </w:p>
          <w:p w:rsidR="000F42AC" w:rsidRDefault="000F42AC" w:rsidP="000F42AC">
            <w:pPr>
              <w:jc w:val="center"/>
              <w:rPr>
                <w:sz w:val="14"/>
                <w:szCs w:val="14"/>
              </w:rPr>
            </w:pPr>
            <w:r w:rsidRPr="00121380">
              <w:rPr>
                <w:sz w:val="14"/>
                <w:szCs w:val="14"/>
              </w:rPr>
              <w:t>&lt;</w:t>
            </w:r>
            <w:r>
              <w:rPr>
                <w:rFonts w:hint="eastAsia"/>
                <w:sz w:val="14"/>
                <w:szCs w:val="14"/>
              </w:rPr>
              <w:t>최적화 이전 익스텐션</w:t>
            </w:r>
            <w:r w:rsidRPr="00121380">
              <w:rPr>
                <w:sz w:val="14"/>
                <w:szCs w:val="14"/>
              </w:rPr>
              <w:t>&gt;</w:t>
            </w:r>
          </w:p>
          <w:p w:rsidR="00D83E4F" w:rsidRDefault="000F42AC" w:rsidP="00816A40">
            <w:pPr>
              <w:jc w:val="left"/>
              <w:rPr>
                <w:sz w:val="18"/>
                <w:szCs w:val="14"/>
              </w:rPr>
            </w:pPr>
            <w:r w:rsidRPr="00D83E4F">
              <w:rPr>
                <w:sz w:val="18"/>
                <w:szCs w:val="14"/>
              </w:rPr>
              <w:drawing>
                <wp:anchor distT="0" distB="0" distL="114300" distR="114300" simplePos="0" relativeHeight="251663360" behindDoc="0" locked="0" layoutInCell="1" allowOverlap="1" wp14:anchorId="1FEA7FC4" wp14:editId="02344917">
                  <wp:simplePos x="0" y="0"/>
                  <wp:positionH relativeFrom="column">
                    <wp:posOffset>180975</wp:posOffset>
                  </wp:positionH>
                  <wp:positionV relativeFrom="paragraph">
                    <wp:posOffset>79375</wp:posOffset>
                  </wp:positionV>
                  <wp:extent cx="4911090" cy="1243330"/>
                  <wp:effectExtent l="0" t="0" r="3810" b="0"/>
                  <wp:wrapNone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1090" cy="124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D83E4F" w:rsidRDefault="000F42AC" w:rsidP="00816A40">
            <w:pPr>
              <w:jc w:val="left"/>
              <w:rPr>
                <w:sz w:val="18"/>
                <w:szCs w:val="14"/>
              </w:rPr>
            </w:pPr>
            <w:r>
              <w:rPr>
                <w:noProof/>
                <w:sz w:val="18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7C17384" wp14:editId="037980A0">
                      <wp:simplePos x="0" y="0"/>
                      <wp:positionH relativeFrom="column">
                        <wp:posOffset>3253740</wp:posOffset>
                      </wp:positionH>
                      <wp:positionV relativeFrom="paragraph">
                        <wp:posOffset>120015</wp:posOffset>
                      </wp:positionV>
                      <wp:extent cx="895985" cy="1005840"/>
                      <wp:effectExtent l="19050" t="19050" r="37465" b="41910"/>
                      <wp:wrapNone/>
                      <wp:docPr id="10" name="직사각형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985" cy="1005840"/>
                              </a:xfrm>
                              <a:prstGeom prst="rect">
                                <a:avLst/>
                              </a:prstGeom>
                              <a:noFill/>
                              <a:ln w="571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836210" id="직사각형 10" o:spid="_x0000_s1026" style="position:absolute;margin-left:256.2pt;margin-top:9.45pt;width:70.55pt;height:79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" filled="f" strokecolor="red" strokeweight="4.5pt"/>
                  </w:pict>
                </mc:Fallback>
              </mc:AlternateContent>
            </w:r>
          </w:p>
          <w:p w:rsidR="00D83E4F" w:rsidRDefault="00D83E4F" w:rsidP="00816A40">
            <w:pPr>
              <w:jc w:val="left"/>
              <w:rPr>
                <w:sz w:val="18"/>
                <w:szCs w:val="14"/>
              </w:rPr>
            </w:pPr>
          </w:p>
          <w:p w:rsidR="00D83E4F" w:rsidRDefault="00D83E4F" w:rsidP="00816A40">
            <w:pPr>
              <w:jc w:val="left"/>
              <w:rPr>
                <w:sz w:val="18"/>
                <w:szCs w:val="14"/>
              </w:rPr>
            </w:pPr>
          </w:p>
          <w:p w:rsidR="00D83E4F" w:rsidRDefault="00D83E4F" w:rsidP="00816A40">
            <w:pPr>
              <w:jc w:val="left"/>
              <w:rPr>
                <w:sz w:val="18"/>
                <w:szCs w:val="14"/>
              </w:rPr>
            </w:pPr>
          </w:p>
          <w:p w:rsidR="00816A40" w:rsidRDefault="00816A40" w:rsidP="00816A40">
            <w:pPr>
              <w:jc w:val="left"/>
              <w:rPr>
                <w:sz w:val="18"/>
                <w:szCs w:val="14"/>
              </w:rPr>
            </w:pPr>
          </w:p>
          <w:p w:rsidR="000F42AC" w:rsidRDefault="000F42AC" w:rsidP="00816A40">
            <w:pPr>
              <w:jc w:val="left"/>
              <w:rPr>
                <w:b/>
                <w:sz w:val="18"/>
                <w:szCs w:val="14"/>
              </w:rPr>
            </w:pPr>
          </w:p>
          <w:p w:rsidR="000F42AC" w:rsidRDefault="000F42AC" w:rsidP="000F42AC">
            <w:pPr>
              <w:jc w:val="center"/>
              <w:rPr>
                <w:sz w:val="14"/>
                <w:szCs w:val="14"/>
              </w:rPr>
            </w:pPr>
            <w:r w:rsidRPr="00121380">
              <w:rPr>
                <w:sz w:val="14"/>
                <w:szCs w:val="14"/>
              </w:rPr>
              <w:t>&lt;</w:t>
            </w:r>
            <w:r>
              <w:rPr>
                <w:rFonts w:hint="eastAsia"/>
                <w:sz w:val="14"/>
                <w:szCs w:val="14"/>
              </w:rPr>
              <w:t>최적화 이후 익스텐션</w:t>
            </w:r>
            <w:r w:rsidRPr="00121380">
              <w:rPr>
                <w:sz w:val="14"/>
                <w:szCs w:val="14"/>
              </w:rPr>
              <w:t>&gt;</w:t>
            </w:r>
          </w:p>
          <w:p w:rsidR="000F42AC" w:rsidRDefault="000F42AC" w:rsidP="000F42AC">
            <w:pPr>
              <w:jc w:val="center"/>
              <w:rPr>
                <w:sz w:val="14"/>
                <w:szCs w:val="14"/>
              </w:rPr>
            </w:pPr>
          </w:p>
          <w:p w:rsidR="00AA7038" w:rsidRDefault="000F42AC" w:rsidP="00104034">
            <w:pPr>
              <w:jc w:val="left"/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 xml:space="preserve"> 메모리 활용 부분에서 </w:t>
            </w:r>
            <w:r>
              <w:rPr>
                <w:sz w:val="18"/>
                <w:szCs w:val="14"/>
              </w:rPr>
              <w:t xml:space="preserve">80% </w:t>
            </w:r>
            <w:r>
              <w:rPr>
                <w:rFonts w:hint="eastAsia"/>
                <w:sz w:val="18"/>
                <w:szCs w:val="14"/>
              </w:rPr>
              <w:t>이상을 절감하였고</w:t>
            </w:r>
            <w:r>
              <w:rPr>
                <w:sz w:val="18"/>
                <w:szCs w:val="14"/>
              </w:rPr>
              <w:t>, CPU</w:t>
            </w:r>
            <w:r>
              <w:rPr>
                <w:rFonts w:hint="eastAsia"/>
                <w:sz w:val="18"/>
                <w:szCs w:val="14"/>
              </w:rPr>
              <w:t xml:space="preserve"> 소모율도 </w:t>
            </w:r>
            <w:r>
              <w:rPr>
                <w:sz w:val="18"/>
                <w:szCs w:val="14"/>
              </w:rPr>
              <w:t xml:space="preserve">20% </w:t>
            </w:r>
            <w:r>
              <w:rPr>
                <w:rFonts w:hint="eastAsia"/>
                <w:sz w:val="18"/>
                <w:szCs w:val="14"/>
              </w:rPr>
              <w:t>개선하였다.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 xml:space="preserve">최적화 이전 익스텐션으로 마우스를 빠르게 움직이면 </w:t>
            </w:r>
            <w:r>
              <w:rPr>
                <w:sz w:val="18"/>
                <w:szCs w:val="14"/>
              </w:rPr>
              <w:t xml:space="preserve">CPU 100% </w:t>
            </w:r>
            <w:r>
              <w:rPr>
                <w:rFonts w:hint="eastAsia"/>
                <w:sz w:val="18"/>
                <w:szCs w:val="14"/>
              </w:rPr>
              <w:t>사용률을 보였고,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일부 컴퓨터에서 다운되는 현상이 발생하여 고치고자 하였다.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환경은 최대한 동일하게 구성하였고,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환경의 차이가 있음을 감안하더라도 통신이 적어지며 효율적으로 코드가 돌아갈 수 있게 되었다.</w:t>
            </w:r>
          </w:p>
          <w:p w:rsidR="00195AA2" w:rsidRPr="00822677" w:rsidRDefault="00195AA2" w:rsidP="00195AA2">
            <w:pPr>
              <w:jc w:val="left"/>
              <w:rPr>
                <w:sz w:val="18"/>
                <w:szCs w:val="14"/>
              </w:rPr>
            </w:pPr>
          </w:p>
          <w:p w:rsidR="001908C0" w:rsidRPr="00822677" w:rsidRDefault="001908C0" w:rsidP="00AA7038">
            <w:pPr>
              <w:jc w:val="left"/>
              <w:rPr>
                <w:sz w:val="18"/>
                <w:szCs w:val="14"/>
              </w:rPr>
            </w:pPr>
          </w:p>
        </w:tc>
      </w:tr>
    </w:tbl>
    <w:p w:rsidR="00DD30BE" w:rsidRPr="00DD30BE" w:rsidRDefault="00DD30BE" w:rsidP="00154493">
      <w:pPr>
        <w:spacing w:after="0" w:line="240" w:lineRule="auto"/>
        <w:jc w:val="left"/>
        <w:rPr>
          <w:b/>
          <w:sz w:val="14"/>
          <w:szCs w:val="2"/>
        </w:rPr>
      </w:pPr>
    </w:p>
    <w:sectPr w:rsidR="00DD30BE" w:rsidRPr="00DD30BE" w:rsidSect="001E0C6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3BE5" w:rsidRDefault="00CB3BE5" w:rsidP="00EF710C">
      <w:pPr>
        <w:spacing w:after="0" w:line="240" w:lineRule="auto"/>
      </w:pPr>
      <w:r>
        <w:separator/>
      </w:r>
    </w:p>
  </w:endnote>
  <w:endnote w:type="continuationSeparator" w:id="0">
    <w:p w:rsidR="00CB3BE5" w:rsidRDefault="00CB3BE5" w:rsidP="00EF7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3BE5" w:rsidRDefault="00CB3BE5" w:rsidP="00EF710C">
      <w:pPr>
        <w:spacing w:after="0" w:line="240" w:lineRule="auto"/>
      </w:pPr>
      <w:r>
        <w:separator/>
      </w:r>
    </w:p>
  </w:footnote>
  <w:footnote w:type="continuationSeparator" w:id="0">
    <w:p w:rsidR="00CB3BE5" w:rsidRDefault="00CB3BE5" w:rsidP="00EF71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A1FB5"/>
    <w:multiLevelType w:val="hybridMultilevel"/>
    <w:tmpl w:val="CC208716"/>
    <w:lvl w:ilvl="0" w:tplc="0DD63FC4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58B32A4"/>
    <w:multiLevelType w:val="hybridMultilevel"/>
    <w:tmpl w:val="BCBE453C"/>
    <w:lvl w:ilvl="0" w:tplc="B24EE22E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A37495"/>
    <w:multiLevelType w:val="hybridMultilevel"/>
    <w:tmpl w:val="D08AC300"/>
    <w:lvl w:ilvl="0" w:tplc="6632FAFA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3AB0773"/>
    <w:multiLevelType w:val="hybridMultilevel"/>
    <w:tmpl w:val="E14A88E6"/>
    <w:lvl w:ilvl="0" w:tplc="7BFCED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4DA5C27"/>
    <w:multiLevelType w:val="hybridMultilevel"/>
    <w:tmpl w:val="203C297E"/>
    <w:lvl w:ilvl="0" w:tplc="94B6A99A">
      <w:start w:val="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AC56543"/>
    <w:multiLevelType w:val="hybridMultilevel"/>
    <w:tmpl w:val="3F46DC02"/>
    <w:lvl w:ilvl="0" w:tplc="7B943DEE">
      <w:start w:val="2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234DBD"/>
    <w:multiLevelType w:val="hybridMultilevel"/>
    <w:tmpl w:val="97D2E414"/>
    <w:lvl w:ilvl="0" w:tplc="34726816">
      <w:start w:val="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B59292D"/>
    <w:multiLevelType w:val="hybridMultilevel"/>
    <w:tmpl w:val="96BADF38"/>
    <w:lvl w:ilvl="0" w:tplc="9DDEFB2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2FA68BF"/>
    <w:multiLevelType w:val="hybridMultilevel"/>
    <w:tmpl w:val="6DA4A6DC"/>
    <w:lvl w:ilvl="0" w:tplc="D040DB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C6E"/>
    <w:rsid w:val="00007D39"/>
    <w:rsid w:val="00077AAC"/>
    <w:rsid w:val="00083311"/>
    <w:rsid w:val="00087913"/>
    <w:rsid w:val="000945EE"/>
    <w:rsid w:val="000952EC"/>
    <w:rsid w:val="00095D7B"/>
    <w:rsid w:val="000A6D77"/>
    <w:rsid w:val="000A79CA"/>
    <w:rsid w:val="000B2855"/>
    <w:rsid w:val="000D15FE"/>
    <w:rsid w:val="000F37B8"/>
    <w:rsid w:val="000F42AC"/>
    <w:rsid w:val="00103D89"/>
    <w:rsid w:val="00104034"/>
    <w:rsid w:val="001104A5"/>
    <w:rsid w:val="00115B89"/>
    <w:rsid w:val="00121380"/>
    <w:rsid w:val="0013710B"/>
    <w:rsid w:val="00146ED5"/>
    <w:rsid w:val="00152D2E"/>
    <w:rsid w:val="00154454"/>
    <w:rsid w:val="00154493"/>
    <w:rsid w:val="00154787"/>
    <w:rsid w:val="00163D5A"/>
    <w:rsid w:val="001660C7"/>
    <w:rsid w:val="00170611"/>
    <w:rsid w:val="001742D8"/>
    <w:rsid w:val="00181E6A"/>
    <w:rsid w:val="001851E2"/>
    <w:rsid w:val="001908C0"/>
    <w:rsid w:val="00195AA2"/>
    <w:rsid w:val="0019609B"/>
    <w:rsid w:val="00196300"/>
    <w:rsid w:val="001A38CD"/>
    <w:rsid w:val="001B1246"/>
    <w:rsid w:val="001C0DF9"/>
    <w:rsid w:val="001C10B4"/>
    <w:rsid w:val="001C48FD"/>
    <w:rsid w:val="001C772B"/>
    <w:rsid w:val="001D1B9E"/>
    <w:rsid w:val="001D402B"/>
    <w:rsid w:val="001D6BA3"/>
    <w:rsid w:val="001D712E"/>
    <w:rsid w:val="001E0C66"/>
    <w:rsid w:val="001E0C6E"/>
    <w:rsid w:val="001F609D"/>
    <w:rsid w:val="002001BB"/>
    <w:rsid w:val="0020070C"/>
    <w:rsid w:val="00247524"/>
    <w:rsid w:val="00261A46"/>
    <w:rsid w:val="00275DB4"/>
    <w:rsid w:val="00297D69"/>
    <w:rsid w:val="002A34C9"/>
    <w:rsid w:val="002A4F09"/>
    <w:rsid w:val="002A51F7"/>
    <w:rsid w:val="002E1D51"/>
    <w:rsid w:val="002E2A9E"/>
    <w:rsid w:val="002F2000"/>
    <w:rsid w:val="002F68C6"/>
    <w:rsid w:val="0031209B"/>
    <w:rsid w:val="00312119"/>
    <w:rsid w:val="00312EBC"/>
    <w:rsid w:val="00337377"/>
    <w:rsid w:val="0035254E"/>
    <w:rsid w:val="00354485"/>
    <w:rsid w:val="003833B2"/>
    <w:rsid w:val="00386CC4"/>
    <w:rsid w:val="00391D5A"/>
    <w:rsid w:val="00393D26"/>
    <w:rsid w:val="0039413A"/>
    <w:rsid w:val="003A151E"/>
    <w:rsid w:val="003B31C0"/>
    <w:rsid w:val="003B4BAD"/>
    <w:rsid w:val="003C40A6"/>
    <w:rsid w:val="003D3706"/>
    <w:rsid w:val="003E5B72"/>
    <w:rsid w:val="003E6267"/>
    <w:rsid w:val="003F3263"/>
    <w:rsid w:val="00407031"/>
    <w:rsid w:val="00413BA1"/>
    <w:rsid w:val="0041493A"/>
    <w:rsid w:val="004152C1"/>
    <w:rsid w:val="00415D5A"/>
    <w:rsid w:val="004175AB"/>
    <w:rsid w:val="004178F7"/>
    <w:rsid w:val="004210C8"/>
    <w:rsid w:val="00443BB0"/>
    <w:rsid w:val="00445244"/>
    <w:rsid w:val="00447128"/>
    <w:rsid w:val="004833BE"/>
    <w:rsid w:val="0048580E"/>
    <w:rsid w:val="004A28DA"/>
    <w:rsid w:val="004B09D8"/>
    <w:rsid w:val="004B09E4"/>
    <w:rsid w:val="004B28D0"/>
    <w:rsid w:val="004C2402"/>
    <w:rsid w:val="004C4249"/>
    <w:rsid w:val="004C7A42"/>
    <w:rsid w:val="004C7EFB"/>
    <w:rsid w:val="004D013E"/>
    <w:rsid w:val="004D4570"/>
    <w:rsid w:val="004E1767"/>
    <w:rsid w:val="004F30FD"/>
    <w:rsid w:val="00506768"/>
    <w:rsid w:val="005139EB"/>
    <w:rsid w:val="005228F3"/>
    <w:rsid w:val="00527C87"/>
    <w:rsid w:val="00556B85"/>
    <w:rsid w:val="00562518"/>
    <w:rsid w:val="00597639"/>
    <w:rsid w:val="005A01F5"/>
    <w:rsid w:val="005A101B"/>
    <w:rsid w:val="005A3B91"/>
    <w:rsid w:val="005A3DF2"/>
    <w:rsid w:val="005B2800"/>
    <w:rsid w:val="005C1E54"/>
    <w:rsid w:val="005D7C65"/>
    <w:rsid w:val="005E4CC3"/>
    <w:rsid w:val="005F3936"/>
    <w:rsid w:val="005F7D39"/>
    <w:rsid w:val="00604A60"/>
    <w:rsid w:val="00611D40"/>
    <w:rsid w:val="00612C32"/>
    <w:rsid w:val="00613EDA"/>
    <w:rsid w:val="00624BD1"/>
    <w:rsid w:val="00624C76"/>
    <w:rsid w:val="006307FA"/>
    <w:rsid w:val="00630F85"/>
    <w:rsid w:val="0064655B"/>
    <w:rsid w:val="00655F62"/>
    <w:rsid w:val="00657A43"/>
    <w:rsid w:val="00661A78"/>
    <w:rsid w:val="006639CB"/>
    <w:rsid w:val="00673C66"/>
    <w:rsid w:val="00692335"/>
    <w:rsid w:val="006A19CF"/>
    <w:rsid w:val="006B48A1"/>
    <w:rsid w:val="006B7D97"/>
    <w:rsid w:val="006F5BC5"/>
    <w:rsid w:val="007102EA"/>
    <w:rsid w:val="00716FA8"/>
    <w:rsid w:val="007301F9"/>
    <w:rsid w:val="00731868"/>
    <w:rsid w:val="00765F6E"/>
    <w:rsid w:val="00772858"/>
    <w:rsid w:val="00775B2C"/>
    <w:rsid w:val="00781AAE"/>
    <w:rsid w:val="007836A6"/>
    <w:rsid w:val="007845F8"/>
    <w:rsid w:val="007A5892"/>
    <w:rsid w:val="007A77D8"/>
    <w:rsid w:val="007B3B1B"/>
    <w:rsid w:val="007C54FF"/>
    <w:rsid w:val="007C5D14"/>
    <w:rsid w:val="007D49BC"/>
    <w:rsid w:val="007E3392"/>
    <w:rsid w:val="008146FA"/>
    <w:rsid w:val="00816A40"/>
    <w:rsid w:val="00822677"/>
    <w:rsid w:val="008262EA"/>
    <w:rsid w:val="00833CB9"/>
    <w:rsid w:val="0084282D"/>
    <w:rsid w:val="008458E7"/>
    <w:rsid w:val="008477DF"/>
    <w:rsid w:val="0085233C"/>
    <w:rsid w:val="00862CDD"/>
    <w:rsid w:val="00875171"/>
    <w:rsid w:val="00884DE5"/>
    <w:rsid w:val="00884E87"/>
    <w:rsid w:val="00886DB4"/>
    <w:rsid w:val="008B19C9"/>
    <w:rsid w:val="008B5A30"/>
    <w:rsid w:val="008C1C9F"/>
    <w:rsid w:val="008D7B40"/>
    <w:rsid w:val="008E034B"/>
    <w:rsid w:val="008E5029"/>
    <w:rsid w:val="008F151E"/>
    <w:rsid w:val="008F3CD7"/>
    <w:rsid w:val="009005E3"/>
    <w:rsid w:val="00906620"/>
    <w:rsid w:val="00910813"/>
    <w:rsid w:val="0091632D"/>
    <w:rsid w:val="009340EF"/>
    <w:rsid w:val="00935127"/>
    <w:rsid w:val="0095044E"/>
    <w:rsid w:val="00951F43"/>
    <w:rsid w:val="00961ED5"/>
    <w:rsid w:val="00963FAF"/>
    <w:rsid w:val="00972BD4"/>
    <w:rsid w:val="00976FDE"/>
    <w:rsid w:val="009A23B9"/>
    <w:rsid w:val="009A30CF"/>
    <w:rsid w:val="009A72A2"/>
    <w:rsid w:val="009B6722"/>
    <w:rsid w:val="009D694D"/>
    <w:rsid w:val="009E34F6"/>
    <w:rsid w:val="009F0368"/>
    <w:rsid w:val="009F2DB9"/>
    <w:rsid w:val="00A2078C"/>
    <w:rsid w:val="00A25057"/>
    <w:rsid w:val="00A30376"/>
    <w:rsid w:val="00A3690F"/>
    <w:rsid w:val="00A41DCB"/>
    <w:rsid w:val="00A468C2"/>
    <w:rsid w:val="00A4783D"/>
    <w:rsid w:val="00A610C4"/>
    <w:rsid w:val="00A62468"/>
    <w:rsid w:val="00A62B05"/>
    <w:rsid w:val="00A652C9"/>
    <w:rsid w:val="00A666D8"/>
    <w:rsid w:val="00A67BBF"/>
    <w:rsid w:val="00A71B5C"/>
    <w:rsid w:val="00A97593"/>
    <w:rsid w:val="00AA09A8"/>
    <w:rsid w:val="00AA2CB5"/>
    <w:rsid w:val="00AA7038"/>
    <w:rsid w:val="00AC2918"/>
    <w:rsid w:val="00AD3225"/>
    <w:rsid w:val="00AE4B68"/>
    <w:rsid w:val="00B11F97"/>
    <w:rsid w:val="00B2724B"/>
    <w:rsid w:val="00B41E38"/>
    <w:rsid w:val="00B4260B"/>
    <w:rsid w:val="00B62CAC"/>
    <w:rsid w:val="00B65593"/>
    <w:rsid w:val="00B66F9B"/>
    <w:rsid w:val="00B764E9"/>
    <w:rsid w:val="00B85137"/>
    <w:rsid w:val="00B86C0B"/>
    <w:rsid w:val="00B9417C"/>
    <w:rsid w:val="00B96813"/>
    <w:rsid w:val="00BB23B1"/>
    <w:rsid w:val="00BC4440"/>
    <w:rsid w:val="00BD3D68"/>
    <w:rsid w:val="00BD6C38"/>
    <w:rsid w:val="00BE119F"/>
    <w:rsid w:val="00BE4DF7"/>
    <w:rsid w:val="00C0004C"/>
    <w:rsid w:val="00C06998"/>
    <w:rsid w:val="00C12555"/>
    <w:rsid w:val="00C240BC"/>
    <w:rsid w:val="00C24362"/>
    <w:rsid w:val="00C26881"/>
    <w:rsid w:val="00C268F1"/>
    <w:rsid w:val="00C3296E"/>
    <w:rsid w:val="00C530B7"/>
    <w:rsid w:val="00C539C7"/>
    <w:rsid w:val="00C601C0"/>
    <w:rsid w:val="00C71A73"/>
    <w:rsid w:val="00C72808"/>
    <w:rsid w:val="00C738BE"/>
    <w:rsid w:val="00C73B39"/>
    <w:rsid w:val="00C75AB8"/>
    <w:rsid w:val="00C825AE"/>
    <w:rsid w:val="00C85D1F"/>
    <w:rsid w:val="00CA3AEF"/>
    <w:rsid w:val="00CA71BD"/>
    <w:rsid w:val="00CB01CF"/>
    <w:rsid w:val="00CB38D0"/>
    <w:rsid w:val="00CB3BE5"/>
    <w:rsid w:val="00CC7D80"/>
    <w:rsid w:val="00CD4BC7"/>
    <w:rsid w:val="00CD6033"/>
    <w:rsid w:val="00CE1EDD"/>
    <w:rsid w:val="00CE39F1"/>
    <w:rsid w:val="00CF1192"/>
    <w:rsid w:val="00D053B8"/>
    <w:rsid w:val="00D136C8"/>
    <w:rsid w:val="00D137A8"/>
    <w:rsid w:val="00D2094B"/>
    <w:rsid w:val="00D35FAF"/>
    <w:rsid w:val="00D423AA"/>
    <w:rsid w:val="00D43C3E"/>
    <w:rsid w:val="00D472B8"/>
    <w:rsid w:val="00D5669A"/>
    <w:rsid w:val="00D56BA7"/>
    <w:rsid w:val="00D64CAA"/>
    <w:rsid w:val="00D6648B"/>
    <w:rsid w:val="00D71F70"/>
    <w:rsid w:val="00D720DB"/>
    <w:rsid w:val="00D83300"/>
    <w:rsid w:val="00D83891"/>
    <w:rsid w:val="00D83E4F"/>
    <w:rsid w:val="00D87FEC"/>
    <w:rsid w:val="00D9164E"/>
    <w:rsid w:val="00D9596C"/>
    <w:rsid w:val="00D96799"/>
    <w:rsid w:val="00DA65DF"/>
    <w:rsid w:val="00DA7082"/>
    <w:rsid w:val="00DB01AD"/>
    <w:rsid w:val="00DB4539"/>
    <w:rsid w:val="00DC197D"/>
    <w:rsid w:val="00DC4F5A"/>
    <w:rsid w:val="00DD30BE"/>
    <w:rsid w:val="00DE12C1"/>
    <w:rsid w:val="00DE3541"/>
    <w:rsid w:val="00DE6325"/>
    <w:rsid w:val="00E02650"/>
    <w:rsid w:val="00E27129"/>
    <w:rsid w:val="00E34F0B"/>
    <w:rsid w:val="00E353EB"/>
    <w:rsid w:val="00E50934"/>
    <w:rsid w:val="00E64262"/>
    <w:rsid w:val="00E65E6D"/>
    <w:rsid w:val="00E73D17"/>
    <w:rsid w:val="00E74CC6"/>
    <w:rsid w:val="00E8075C"/>
    <w:rsid w:val="00E81577"/>
    <w:rsid w:val="00E87049"/>
    <w:rsid w:val="00E91EA7"/>
    <w:rsid w:val="00E92A8A"/>
    <w:rsid w:val="00EB1864"/>
    <w:rsid w:val="00EB45B0"/>
    <w:rsid w:val="00EC53AF"/>
    <w:rsid w:val="00EC7186"/>
    <w:rsid w:val="00ED2157"/>
    <w:rsid w:val="00ED3E5C"/>
    <w:rsid w:val="00EF710C"/>
    <w:rsid w:val="00F001A9"/>
    <w:rsid w:val="00F024E2"/>
    <w:rsid w:val="00F10341"/>
    <w:rsid w:val="00F14838"/>
    <w:rsid w:val="00F15EE5"/>
    <w:rsid w:val="00F21AB6"/>
    <w:rsid w:val="00F26EDC"/>
    <w:rsid w:val="00F42C5B"/>
    <w:rsid w:val="00F51185"/>
    <w:rsid w:val="00F5778D"/>
    <w:rsid w:val="00F62C96"/>
    <w:rsid w:val="00F661A9"/>
    <w:rsid w:val="00F6717D"/>
    <w:rsid w:val="00F75202"/>
    <w:rsid w:val="00F7668D"/>
    <w:rsid w:val="00F91137"/>
    <w:rsid w:val="00F93343"/>
    <w:rsid w:val="00FA335B"/>
    <w:rsid w:val="00FD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9E20CC"/>
  <w15:chartTrackingRefBased/>
  <w15:docId w15:val="{4F1A9B3B-578F-4487-9892-F329602B6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42A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0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0C6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EF71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F710C"/>
  </w:style>
  <w:style w:type="paragraph" w:styleId="a6">
    <w:name w:val="footer"/>
    <w:basedOn w:val="a"/>
    <w:link w:val="Char0"/>
    <w:uiPriority w:val="99"/>
    <w:unhideWhenUsed/>
    <w:rsid w:val="00EF71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F710C"/>
  </w:style>
  <w:style w:type="paragraph" w:styleId="a7">
    <w:name w:val="Balloon Text"/>
    <w:basedOn w:val="a"/>
    <w:link w:val="Char1"/>
    <w:uiPriority w:val="99"/>
    <w:semiHidden/>
    <w:unhideWhenUsed/>
    <w:rsid w:val="0069233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692335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8226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9">
    <w:name w:val="Grid Table Light"/>
    <w:basedOn w:val="a1"/>
    <w:uiPriority w:val="40"/>
    <w:rsid w:val="001908C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1908C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6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46FD9-AA1D-427C-85F7-AFD514CEF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148</cp:revision>
  <cp:lastPrinted>2024-07-08T07:14:00Z</cp:lastPrinted>
  <dcterms:created xsi:type="dcterms:W3CDTF">2023-10-26T05:35:00Z</dcterms:created>
  <dcterms:modified xsi:type="dcterms:W3CDTF">2024-07-17T05:36:00Z</dcterms:modified>
</cp:coreProperties>
</file>