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42" w:rightFromText="142" w:vertAnchor="text" w:horzAnchor="margin" w:tblpXSpec="center" w:tblpY="-248"/>
        <w:tblW w:w="10735" w:type="dxa"/>
        <w:tblLayout w:type="fixed"/>
        <w:tblLook w:val="04A0" w:firstRow="1" w:lastRow="0" w:firstColumn="1" w:lastColumn="0" w:noHBand="0" w:noVBand="1"/>
      </w:tblPr>
      <w:tblGrid>
        <w:gridCol w:w="1159"/>
        <w:gridCol w:w="6066"/>
        <w:gridCol w:w="425"/>
        <w:gridCol w:w="567"/>
        <w:gridCol w:w="425"/>
        <w:gridCol w:w="567"/>
        <w:gridCol w:w="992"/>
        <w:gridCol w:w="534"/>
      </w:tblGrid>
      <w:tr w:rsidR="00D66B41" w:rsidRPr="00337377" w14:paraId="5A7E6516" w14:textId="77777777" w:rsidTr="00750D0B">
        <w:trPr>
          <w:trHeight w:val="94"/>
        </w:trPr>
        <w:tc>
          <w:tcPr>
            <w:tcW w:w="1159" w:type="dxa"/>
            <w:vMerge w:val="restart"/>
            <w:shd w:val="clear" w:color="auto" w:fill="D0CECE" w:themeFill="background2" w:themeFillShade="E6"/>
            <w:vAlign w:val="center"/>
          </w:tcPr>
          <w:p w14:paraId="1541495E" w14:textId="2422C4AE" w:rsidR="00D66B41" w:rsidRPr="00C05E07" w:rsidRDefault="00203AE6" w:rsidP="00CC01BA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  <w:r w:rsidR="00D66B41" w:rsidRPr="00C05E07">
              <w:rPr>
                <w:rFonts w:hint="eastAsia"/>
                <w:b/>
                <w:sz w:val="16"/>
                <w:szCs w:val="16"/>
              </w:rPr>
              <w:t>주차 목표</w:t>
            </w:r>
          </w:p>
        </w:tc>
        <w:tc>
          <w:tcPr>
            <w:tcW w:w="6066" w:type="dxa"/>
            <w:shd w:val="clear" w:color="auto" w:fill="D0CECE" w:themeFill="background2" w:themeFillShade="E6"/>
            <w:vAlign w:val="center"/>
          </w:tcPr>
          <w:p w14:paraId="1B8F4D3E" w14:textId="77777777" w:rsidR="00D66B41" w:rsidRPr="00B6769C" w:rsidRDefault="00D66B41" w:rsidP="00B6769C">
            <w:pPr>
              <w:jc w:val="center"/>
              <w:rPr>
                <w:b/>
                <w:sz w:val="16"/>
                <w:szCs w:val="14"/>
              </w:rPr>
            </w:pPr>
            <w:r w:rsidRPr="00B6769C">
              <w:rPr>
                <w:rFonts w:hint="eastAsia"/>
                <w:b/>
                <w:sz w:val="16"/>
                <w:szCs w:val="14"/>
              </w:rPr>
              <w:t>과제명</w:t>
            </w:r>
          </w:p>
        </w:tc>
        <w:tc>
          <w:tcPr>
            <w:tcW w:w="992" w:type="dxa"/>
            <w:gridSpan w:val="2"/>
            <w:shd w:val="clear" w:color="auto" w:fill="D0CECE" w:themeFill="background2" w:themeFillShade="E6"/>
            <w:vAlign w:val="center"/>
          </w:tcPr>
          <w:p w14:paraId="5B03BA7C" w14:textId="5FF589BD" w:rsidR="00D66B41" w:rsidRPr="00B6769C" w:rsidRDefault="00D66B41" w:rsidP="00B6769C">
            <w:pPr>
              <w:jc w:val="center"/>
              <w:rPr>
                <w:b/>
                <w:sz w:val="16"/>
                <w:szCs w:val="14"/>
              </w:rPr>
            </w:pPr>
            <w:r>
              <w:rPr>
                <w:rFonts w:hint="eastAsia"/>
                <w:b/>
                <w:sz w:val="16"/>
                <w:szCs w:val="14"/>
              </w:rPr>
              <w:t>가중치(</w:t>
            </w:r>
            <w:r w:rsidRPr="00B6769C">
              <w:rPr>
                <w:b/>
                <w:sz w:val="16"/>
                <w:szCs w:val="14"/>
              </w:rPr>
              <w:t>%)</w:t>
            </w:r>
          </w:p>
        </w:tc>
        <w:tc>
          <w:tcPr>
            <w:tcW w:w="992" w:type="dxa"/>
            <w:gridSpan w:val="2"/>
            <w:shd w:val="clear" w:color="auto" w:fill="D0CECE" w:themeFill="background2" w:themeFillShade="E6"/>
            <w:vAlign w:val="center"/>
          </w:tcPr>
          <w:p w14:paraId="068DAD30" w14:textId="426BECD4" w:rsidR="00D66B41" w:rsidRPr="00B6769C" w:rsidRDefault="00D66B41" w:rsidP="00B6769C">
            <w:pPr>
              <w:jc w:val="center"/>
              <w:rPr>
                <w:b/>
                <w:sz w:val="16"/>
                <w:szCs w:val="14"/>
              </w:rPr>
            </w:pPr>
            <w:r w:rsidRPr="00B6769C">
              <w:rPr>
                <w:rFonts w:hint="eastAsia"/>
                <w:b/>
                <w:sz w:val="16"/>
                <w:szCs w:val="14"/>
              </w:rPr>
              <w:t>진행도(</w:t>
            </w:r>
            <w:r w:rsidRPr="00B6769C">
              <w:rPr>
                <w:b/>
                <w:sz w:val="16"/>
                <w:szCs w:val="14"/>
              </w:rPr>
              <w:t>%)</w:t>
            </w:r>
          </w:p>
        </w:tc>
        <w:tc>
          <w:tcPr>
            <w:tcW w:w="992" w:type="dxa"/>
            <w:vMerge w:val="restart"/>
            <w:shd w:val="clear" w:color="auto" w:fill="D0CECE" w:themeFill="background2" w:themeFillShade="E6"/>
            <w:vAlign w:val="center"/>
          </w:tcPr>
          <w:p w14:paraId="3D3135A6" w14:textId="77777777" w:rsidR="00D66B41" w:rsidRPr="004001B0" w:rsidRDefault="00D66B41" w:rsidP="00CC01BA">
            <w:pPr>
              <w:jc w:val="center"/>
              <w:rPr>
                <w:b/>
                <w:sz w:val="14"/>
                <w:szCs w:val="14"/>
              </w:rPr>
            </w:pPr>
            <w:r w:rsidRPr="004001B0">
              <w:rPr>
                <w:rFonts w:hint="eastAsia"/>
                <w:b/>
                <w:sz w:val="14"/>
                <w:szCs w:val="14"/>
              </w:rPr>
              <w:t xml:space="preserve">주간 목표 </w:t>
            </w:r>
          </w:p>
          <w:p w14:paraId="09F729FB" w14:textId="7763729F" w:rsidR="00D66B41" w:rsidRPr="004001B0" w:rsidRDefault="00D66B41" w:rsidP="00CC01BA">
            <w:pPr>
              <w:jc w:val="center"/>
              <w:rPr>
                <w:b/>
                <w:sz w:val="14"/>
                <w:szCs w:val="14"/>
              </w:rPr>
            </w:pPr>
            <w:r w:rsidRPr="004001B0">
              <w:rPr>
                <w:rFonts w:hint="eastAsia"/>
                <w:b/>
                <w:sz w:val="14"/>
                <w:szCs w:val="14"/>
              </w:rPr>
              <w:t>달성률(</w:t>
            </w:r>
            <w:r w:rsidRPr="004001B0">
              <w:rPr>
                <w:b/>
                <w:sz w:val="14"/>
                <w:szCs w:val="14"/>
              </w:rPr>
              <w:t>%)</w:t>
            </w:r>
          </w:p>
        </w:tc>
        <w:tc>
          <w:tcPr>
            <w:tcW w:w="534" w:type="dxa"/>
            <w:vMerge w:val="restart"/>
            <w:shd w:val="clear" w:color="auto" w:fill="FFFFFF" w:themeFill="background1"/>
            <w:vAlign w:val="center"/>
          </w:tcPr>
          <w:p w14:paraId="6A1248C4" w14:textId="1F509564" w:rsidR="00D66B41" w:rsidRPr="004001B0" w:rsidRDefault="0023659C" w:rsidP="001E561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62</w:t>
            </w:r>
          </w:p>
        </w:tc>
      </w:tr>
      <w:tr w:rsidR="00D66B41" w:rsidRPr="00337377" w14:paraId="2D4CA901" w14:textId="77777777" w:rsidTr="00750D0B">
        <w:trPr>
          <w:trHeight w:val="123"/>
        </w:trPr>
        <w:tc>
          <w:tcPr>
            <w:tcW w:w="1159" w:type="dxa"/>
            <w:vMerge/>
            <w:shd w:val="clear" w:color="auto" w:fill="D0CECE" w:themeFill="background2" w:themeFillShade="E6"/>
            <w:vAlign w:val="center"/>
          </w:tcPr>
          <w:p w14:paraId="215B0D92" w14:textId="77777777" w:rsidR="00D66B41" w:rsidRPr="00C05E07" w:rsidRDefault="00D66B41" w:rsidP="006D5116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066" w:type="dxa"/>
            <w:shd w:val="clear" w:color="auto" w:fill="auto"/>
            <w:vAlign w:val="center"/>
          </w:tcPr>
          <w:p w14:paraId="6840812D" w14:textId="32DC70FD" w:rsidR="00D66B41" w:rsidRDefault="00203AE6" w:rsidP="00203AE6">
            <w:pPr>
              <w:jc w:val="left"/>
              <w:rPr>
                <w:sz w:val="16"/>
                <w:szCs w:val="14"/>
              </w:rPr>
            </w:pPr>
            <w:r>
              <w:rPr>
                <w:rFonts w:hint="eastAsia"/>
                <w:sz w:val="16"/>
                <w:szCs w:val="14"/>
              </w:rPr>
              <w:t>인수인계</w:t>
            </w:r>
            <w:r>
              <w:rPr>
                <w:sz w:val="16"/>
                <w:szCs w:val="14"/>
              </w:rPr>
              <w:t xml:space="preserve"> </w:t>
            </w:r>
            <w:r>
              <w:rPr>
                <w:rFonts w:hint="eastAsia"/>
                <w:sz w:val="16"/>
                <w:szCs w:val="14"/>
              </w:rPr>
              <w:t xml:space="preserve">및 </w:t>
            </w:r>
            <w:r>
              <w:rPr>
                <w:sz w:val="16"/>
                <w:szCs w:val="14"/>
              </w:rPr>
              <w:t xml:space="preserve">beBOT – Selector – </w:t>
            </w:r>
            <w:r>
              <w:rPr>
                <w:rFonts w:hint="eastAsia"/>
                <w:sz w:val="16"/>
                <w:szCs w:val="14"/>
              </w:rPr>
              <w:t>웹브라우저 구조 분석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14:paraId="0E728923" w14:textId="65139179" w:rsidR="00D66B41" w:rsidRDefault="007D729C" w:rsidP="006D5116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4</w:t>
            </w:r>
            <w:r w:rsidR="00EB79CA">
              <w:rPr>
                <w:sz w:val="16"/>
                <w:szCs w:val="14"/>
              </w:rPr>
              <w:t>0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14:paraId="3D246EB5" w14:textId="491058AD" w:rsidR="00D66B41" w:rsidRDefault="00203AE6" w:rsidP="006D5116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8</w:t>
            </w:r>
            <w:r w:rsidR="00DF2AD3">
              <w:rPr>
                <w:sz w:val="16"/>
                <w:szCs w:val="14"/>
              </w:rPr>
              <w:t>0</w:t>
            </w:r>
          </w:p>
        </w:tc>
        <w:tc>
          <w:tcPr>
            <w:tcW w:w="992" w:type="dxa"/>
            <w:vMerge/>
            <w:shd w:val="clear" w:color="auto" w:fill="D0CECE" w:themeFill="background2" w:themeFillShade="E6"/>
            <w:vAlign w:val="center"/>
          </w:tcPr>
          <w:p w14:paraId="39B7F956" w14:textId="77777777" w:rsidR="00D66B41" w:rsidRPr="004001B0" w:rsidRDefault="00D66B41" w:rsidP="006D5116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534" w:type="dxa"/>
            <w:vMerge/>
            <w:shd w:val="clear" w:color="auto" w:fill="FFFFFF" w:themeFill="background1"/>
            <w:vAlign w:val="center"/>
          </w:tcPr>
          <w:p w14:paraId="61E51B14" w14:textId="77777777" w:rsidR="00D66B41" w:rsidRPr="004001B0" w:rsidRDefault="00D66B41" w:rsidP="006D5116">
            <w:pPr>
              <w:jc w:val="center"/>
              <w:rPr>
                <w:sz w:val="14"/>
                <w:szCs w:val="14"/>
              </w:rPr>
            </w:pPr>
          </w:p>
        </w:tc>
      </w:tr>
      <w:tr w:rsidR="00D66B41" w:rsidRPr="00337377" w14:paraId="0B3A7E0B" w14:textId="77777777" w:rsidTr="00750D0B">
        <w:trPr>
          <w:trHeight w:val="104"/>
        </w:trPr>
        <w:tc>
          <w:tcPr>
            <w:tcW w:w="1159" w:type="dxa"/>
            <w:vMerge/>
            <w:shd w:val="clear" w:color="auto" w:fill="D0CECE" w:themeFill="background2" w:themeFillShade="E6"/>
            <w:vAlign w:val="center"/>
          </w:tcPr>
          <w:p w14:paraId="0B853CCD" w14:textId="77777777" w:rsidR="00D66B41" w:rsidRPr="00C05E07" w:rsidRDefault="00D66B41" w:rsidP="006D5116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066" w:type="dxa"/>
            <w:shd w:val="clear" w:color="auto" w:fill="auto"/>
            <w:vAlign w:val="center"/>
          </w:tcPr>
          <w:p w14:paraId="117A2E49" w14:textId="55EF5E8C" w:rsidR="00D66B41" w:rsidRDefault="00203AE6" w:rsidP="006D5116">
            <w:pPr>
              <w:jc w:val="left"/>
              <w:rPr>
                <w:sz w:val="16"/>
                <w:szCs w:val="14"/>
              </w:rPr>
            </w:pPr>
            <w:r>
              <w:rPr>
                <w:rFonts w:hint="eastAsia"/>
                <w:sz w:val="16"/>
                <w:szCs w:val="14"/>
              </w:rPr>
              <w:t>Selector</w:t>
            </w:r>
            <w:r>
              <w:rPr>
                <w:sz w:val="16"/>
                <w:szCs w:val="14"/>
              </w:rPr>
              <w:t xml:space="preserve"> </w:t>
            </w:r>
            <w:r>
              <w:rPr>
                <w:rFonts w:hint="eastAsia"/>
                <w:sz w:val="16"/>
                <w:szCs w:val="14"/>
              </w:rPr>
              <w:t>f</w:t>
            </w:r>
            <w:r>
              <w:rPr>
                <w:sz w:val="16"/>
                <w:szCs w:val="14"/>
              </w:rPr>
              <w:t xml:space="preserve">rame </w:t>
            </w:r>
            <w:r>
              <w:rPr>
                <w:rFonts w:hint="eastAsia"/>
                <w:sz w:val="16"/>
                <w:szCs w:val="14"/>
              </w:rPr>
              <w:t>오버레이 오류 분석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14:paraId="174E67A3" w14:textId="0080D999" w:rsidR="00D66B41" w:rsidRDefault="007D729C" w:rsidP="006D5116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6</w:t>
            </w:r>
            <w:r w:rsidR="00C377B1">
              <w:rPr>
                <w:sz w:val="16"/>
                <w:szCs w:val="14"/>
              </w:rPr>
              <w:t>0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14:paraId="35EA85C6" w14:textId="2B3E0FED" w:rsidR="00D66B41" w:rsidRDefault="007D729C" w:rsidP="00EB79CA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5</w:t>
            </w:r>
            <w:r w:rsidR="00EB79CA">
              <w:rPr>
                <w:sz w:val="16"/>
                <w:szCs w:val="14"/>
              </w:rPr>
              <w:t>0</w:t>
            </w:r>
          </w:p>
        </w:tc>
        <w:tc>
          <w:tcPr>
            <w:tcW w:w="992" w:type="dxa"/>
            <w:vMerge/>
            <w:shd w:val="clear" w:color="auto" w:fill="D0CECE" w:themeFill="background2" w:themeFillShade="E6"/>
            <w:vAlign w:val="center"/>
          </w:tcPr>
          <w:p w14:paraId="011AC132" w14:textId="77777777" w:rsidR="00D66B41" w:rsidRPr="004001B0" w:rsidRDefault="00D66B41" w:rsidP="006D5116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534" w:type="dxa"/>
            <w:vMerge/>
            <w:shd w:val="clear" w:color="auto" w:fill="FFFFFF" w:themeFill="background1"/>
            <w:vAlign w:val="center"/>
          </w:tcPr>
          <w:p w14:paraId="7A723A7B" w14:textId="77777777" w:rsidR="00D66B41" w:rsidRPr="004001B0" w:rsidRDefault="00D66B41" w:rsidP="006D5116">
            <w:pPr>
              <w:jc w:val="center"/>
              <w:rPr>
                <w:sz w:val="14"/>
                <w:szCs w:val="14"/>
              </w:rPr>
            </w:pPr>
          </w:p>
        </w:tc>
      </w:tr>
      <w:tr w:rsidR="004A41B7" w:rsidRPr="00E83AF9" w14:paraId="54124392" w14:textId="77777777" w:rsidTr="00750D0B">
        <w:trPr>
          <w:trHeight w:val="346"/>
        </w:trPr>
        <w:tc>
          <w:tcPr>
            <w:tcW w:w="1159" w:type="dxa"/>
            <w:shd w:val="clear" w:color="auto" w:fill="D0CECE" w:themeFill="background2" w:themeFillShade="E6"/>
            <w:vAlign w:val="center"/>
          </w:tcPr>
          <w:p w14:paraId="7C8EBC13" w14:textId="77777777" w:rsidR="004A41B7" w:rsidRPr="00C05E07" w:rsidRDefault="004A41B7" w:rsidP="004A41B7">
            <w:pPr>
              <w:jc w:val="center"/>
              <w:rPr>
                <w:b/>
                <w:sz w:val="16"/>
                <w:szCs w:val="16"/>
              </w:rPr>
            </w:pPr>
            <w:r w:rsidRPr="00C05E07">
              <w:rPr>
                <w:rFonts w:hint="eastAsia"/>
                <w:b/>
                <w:sz w:val="16"/>
                <w:szCs w:val="16"/>
              </w:rPr>
              <w:t>과제명</w:t>
            </w:r>
          </w:p>
        </w:tc>
        <w:tc>
          <w:tcPr>
            <w:tcW w:w="6491" w:type="dxa"/>
            <w:gridSpan w:val="2"/>
            <w:shd w:val="clear" w:color="auto" w:fill="auto"/>
            <w:vAlign w:val="center"/>
          </w:tcPr>
          <w:p w14:paraId="0AD21406" w14:textId="70D701F9" w:rsidR="004A41B7" w:rsidRPr="00203AE6" w:rsidRDefault="00203AE6" w:rsidP="004A41B7">
            <w:pPr>
              <w:jc w:val="left"/>
              <w:rPr>
                <w:b/>
                <w:sz w:val="16"/>
                <w:szCs w:val="14"/>
              </w:rPr>
            </w:pPr>
            <w:r w:rsidRPr="00203AE6">
              <w:rPr>
                <w:rFonts w:hint="eastAsia"/>
                <w:b/>
                <w:sz w:val="16"/>
                <w:szCs w:val="14"/>
              </w:rPr>
              <w:t>인수인계</w:t>
            </w:r>
            <w:r w:rsidRPr="00203AE6">
              <w:rPr>
                <w:b/>
                <w:sz w:val="16"/>
                <w:szCs w:val="14"/>
              </w:rPr>
              <w:t xml:space="preserve"> </w:t>
            </w:r>
            <w:r w:rsidRPr="00203AE6">
              <w:rPr>
                <w:rFonts w:hint="eastAsia"/>
                <w:b/>
                <w:sz w:val="16"/>
                <w:szCs w:val="14"/>
              </w:rPr>
              <w:t xml:space="preserve">및 </w:t>
            </w:r>
            <w:r w:rsidRPr="00203AE6">
              <w:rPr>
                <w:b/>
                <w:sz w:val="16"/>
                <w:szCs w:val="14"/>
              </w:rPr>
              <w:t xml:space="preserve">beBOT – Selector – </w:t>
            </w:r>
            <w:r w:rsidRPr="00203AE6">
              <w:rPr>
                <w:rFonts w:hint="eastAsia"/>
                <w:b/>
                <w:sz w:val="16"/>
                <w:szCs w:val="14"/>
              </w:rPr>
              <w:t>웹브라우저 구조 분석</w:t>
            </w:r>
          </w:p>
        </w:tc>
        <w:tc>
          <w:tcPr>
            <w:tcW w:w="992" w:type="dxa"/>
            <w:gridSpan w:val="2"/>
            <w:shd w:val="clear" w:color="auto" w:fill="D0CECE" w:themeFill="background2" w:themeFillShade="E6"/>
            <w:vAlign w:val="center"/>
          </w:tcPr>
          <w:p w14:paraId="3856EC0B" w14:textId="77777777" w:rsidR="004A41B7" w:rsidRPr="00E83AF9" w:rsidRDefault="004A41B7" w:rsidP="004A41B7">
            <w:pPr>
              <w:jc w:val="center"/>
              <w:rPr>
                <w:b/>
                <w:sz w:val="16"/>
                <w:szCs w:val="14"/>
              </w:rPr>
            </w:pPr>
            <w:r>
              <w:rPr>
                <w:rFonts w:hint="eastAsia"/>
                <w:b/>
                <w:sz w:val="16"/>
                <w:szCs w:val="14"/>
              </w:rPr>
              <w:t>가중치(</w:t>
            </w:r>
            <w:r>
              <w:rPr>
                <w:b/>
                <w:sz w:val="16"/>
                <w:szCs w:val="14"/>
              </w:rPr>
              <w:t>%)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9AA2EDF" w14:textId="1F501F83" w:rsidR="004A41B7" w:rsidRPr="00B6769C" w:rsidRDefault="007D729C" w:rsidP="004A41B7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4</w:t>
            </w:r>
            <w:r w:rsidR="00203AE6">
              <w:rPr>
                <w:sz w:val="16"/>
                <w:szCs w:val="14"/>
              </w:rPr>
              <w:t>0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</w:tcPr>
          <w:p w14:paraId="10D508CA" w14:textId="77777777" w:rsidR="004A41B7" w:rsidRPr="00E83AF9" w:rsidRDefault="004A41B7" w:rsidP="004A41B7">
            <w:pPr>
              <w:jc w:val="center"/>
              <w:rPr>
                <w:b/>
                <w:sz w:val="16"/>
                <w:szCs w:val="14"/>
              </w:rPr>
            </w:pPr>
            <w:r w:rsidRPr="00E83AF9">
              <w:rPr>
                <w:rFonts w:hint="eastAsia"/>
                <w:b/>
                <w:sz w:val="16"/>
                <w:szCs w:val="14"/>
              </w:rPr>
              <w:t>진행도(</w:t>
            </w:r>
            <w:r w:rsidRPr="00E83AF9">
              <w:rPr>
                <w:b/>
                <w:sz w:val="16"/>
                <w:szCs w:val="14"/>
              </w:rPr>
              <w:t>%)</w:t>
            </w:r>
          </w:p>
        </w:tc>
        <w:tc>
          <w:tcPr>
            <w:tcW w:w="534" w:type="dxa"/>
            <w:shd w:val="clear" w:color="auto" w:fill="FFFFFF" w:themeFill="background1"/>
            <w:vAlign w:val="center"/>
          </w:tcPr>
          <w:p w14:paraId="57BEF6E3" w14:textId="6E021E5E" w:rsidR="004A41B7" w:rsidRPr="00E83AF9" w:rsidRDefault="00203AE6" w:rsidP="004A41B7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80</w:t>
            </w:r>
          </w:p>
        </w:tc>
      </w:tr>
      <w:tr w:rsidR="004A41B7" w:rsidRPr="00E83AF9" w14:paraId="55D9BCCA" w14:textId="77777777" w:rsidTr="00750D0B">
        <w:trPr>
          <w:trHeight w:val="346"/>
        </w:trPr>
        <w:tc>
          <w:tcPr>
            <w:tcW w:w="1159" w:type="dxa"/>
            <w:shd w:val="clear" w:color="auto" w:fill="D0CECE" w:themeFill="background2" w:themeFillShade="E6"/>
            <w:vAlign w:val="center"/>
          </w:tcPr>
          <w:p w14:paraId="5BB72176" w14:textId="77777777" w:rsidR="004A41B7" w:rsidRPr="00C05E07" w:rsidRDefault="004A41B7" w:rsidP="004A41B7">
            <w:pPr>
              <w:jc w:val="center"/>
              <w:rPr>
                <w:b/>
                <w:sz w:val="16"/>
                <w:szCs w:val="16"/>
              </w:rPr>
            </w:pPr>
            <w:r w:rsidRPr="00C05E07">
              <w:rPr>
                <w:rFonts w:hint="eastAsia"/>
                <w:b/>
                <w:sz w:val="16"/>
                <w:szCs w:val="16"/>
              </w:rPr>
              <w:t>결론</w:t>
            </w:r>
          </w:p>
        </w:tc>
        <w:tc>
          <w:tcPr>
            <w:tcW w:w="9576" w:type="dxa"/>
            <w:gridSpan w:val="7"/>
            <w:shd w:val="clear" w:color="auto" w:fill="auto"/>
            <w:vAlign w:val="center"/>
          </w:tcPr>
          <w:p w14:paraId="1B8B9B83" w14:textId="44C0DA9C" w:rsidR="004A41B7" w:rsidRPr="004A41B7" w:rsidRDefault="000F7EFE" w:rsidP="003E3741">
            <w:pPr>
              <w:rPr>
                <w:sz w:val="16"/>
                <w:szCs w:val="14"/>
              </w:rPr>
            </w:pPr>
            <w:r>
              <w:rPr>
                <w:rFonts w:hint="eastAsia"/>
                <w:sz w:val="16"/>
                <w:szCs w:val="14"/>
              </w:rPr>
              <w:t>인수인계</w:t>
            </w:r>
            <w:r>
              <w:rPr>
                <w:sz w:val="16"/>
                <w:szCs w:val="14"/>
              </w:rPr>
              <w:t xml:space="preserve">, </w:t>
            </w:r>
            <w:r>
              <w:rPr>
                <w:rFonts w:hint="eastAsia"/>
                <w:sz w:val="16"/>
                <w:szCs w:val="14"/>
              </w:rPr>
              <w:t xml:space="preserve">셀렉터 구조 파악 및 </w:t>
            </w:r>
            <w:r w:rsidR="00E85E50">
              <w:rPr>
                <w:rFonts w:hint="eastAsia"/>
                <w:sz w:val="16"/>
                <w:szCs w:val="14"/>
              </w:rPr>
              <w:t>우선순위</w:t>
            </w:r>
            <w:r>
              <w:rPr>
                <w:rFonts w:hint="eastAsia"/>
                <w:sz w:val="16"/>
                <w:szCs w:val="14"/>
              </w:rPr>
              <w:t xml:space="preserve"> 설정 완료</w:t>
            </w:r>
          </w:p>
        </w:tc>
      </w:tr>
      <w:tr w:rsidR="004A41B7" w:rsidRPr="00D01E9E" w14:paraId="286FC9DD" w14:textId="77777777" w:rsidTr="00750D0B">
        <w:trPr>
          <w:trHeight w:val="962"/>
        </w:trPr>
        <w:tc>
          <w:tcPr>
            <w:tcW w:w="1159" w:type="dxa"/>
            <w:shd w:val="clear" w:color="auto" w:fill="D0CECE" w:themeFill="background2" w:themeFillShade="E6"/>
            <w:vAlign w:val="center"/>
          </w:tcPr>
          <w:p w14:paraId="1D2C872C" w14:textId="77777777" w:rsidR="004A41B7" w:rsidRPr="00C05E07" w:rsidRDefault="004A41B7" w:rsidP="004A41B7">
            <w:pPr>
              <w:jc w:val="center"/>
              <w:rPr>
                <w:b/>
                <w:sz w:val="16"/>
                <w:szCs w:val="16"/>
              </w:rPr>
            </w:pPr>
            <w:r w:rsidRPr="00C05E07">
              <w:rPr>
                <w:rFonts w:hint="eastAsia"/>
                <w:b/>
                <w:sz w:val="16"/>
                <w:szCs w:val="16"/>
              </w:rPr>
              <w:t>진행 과정</w:t>
            </w:r>
          </w:p>
        </w:tc>
        <w:tc>
          <w:tcPr>
            <w:tcW w:w="9576" w:type="dxa"/>
            <w:gridSpan w:val="7"/>
            <w:shd w:val="clear" w:color="auto" w:fill="auto"/>
            <w:vAlign w:val="center"/>
          </w:tcPr>
          <w:p w14:paraId="5190F699" w14:textId="0BD04A85" w:rsidR="00EB79CA" w:rsidRDefault="007D729C" w:rsidP="007D7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2024.07.01 </w:t>
            </w:r>
            <w:r>
              <w:rPr>
                <w:rFonts w:hint="eastAsia"/>
                <w:sz w:val="16"/>
                <w:szCs w:val="16"/>
              </w:rPr>
              <w:t xml:space="preserve">인수인계 파악 및 </w:t>
            </w:r>
            <w:r>
              <w:rPr>
                <w:sz w:val="16"/>
                <w:szCs w:val="16"/>
              </w:rPr>
              <w:t xml:space="preserve">2024.07.02 </w:t>
            </w:r>
            <w:r>
              <w:rPr>
                <w:rFonts w:hint="eastAsia"/>
                <w:sz w:val="16"/>
                <w:szCs w:val="16"/>
              </w:rPr>
              <w:t>인수인계 파악점 발표 (최위원님 지시</w:t>
            </w:r>
            <w:r>
              <w:rPr>
                <w:sz w:val="16"/>
                <w:szCs w:val="16"/>
              </w:rPr>
              <w:t>)</w:t>
            </w:r>
            <w:r w:rsidR="00EB79CA">
              <w:rPr>
                <w:sz w:val="16"/>
                <w:szCs w:val="16"/>
              </w:rPr>
              <w:t xml:space="preserve"> </w:t>
            </w:r>
          </w:p>
          <w:p w14:paraId="59EA9C66" w14:textId="187ED1BE" w:rsidR="00DF2AD3" w:rsidRDefault="00DF2AD3" w:rsidP="00B43DFA">
            <w:pPr>
              <w:rPr>
                <w:sz w:val="16"/>
                <w:szCs w:val="16"/>
              </w:rPr>
            </w:pPr>
          </w:p>
          <w:p w14:paraId="544133F3" w14:textId="7D910BAF" w:rsidR="00DF2AD3" w:rsidRPr="00DF2AD3" w:rsidRDefault="00DF2AD3" w:rsidP="00B43DFA">
            <w:pPr>
              <w:rPr>
                <w:b/>
                <w:sz w:val="16"/>
                <w:szCs w:val="16"/>
              </w:rPr>
            </w:pPr>
            <w:r w:rsidRPr="00DF2AD3">
              <w:rPr>
                <w:b/>
                <w:sz w:val="16"/>
                <w:szCs w:val="16"/>
              </w:rPr>
              <w:t>[</w:t>
            </w:r>
            <w:r w:rsidRPr="00DF2AD3">
              <w:rPr>
                <w:rFonts w:hint="eastAsia"/>
                <w:b/>
                <w:sz w:val="16"/>
                <w:szCs w:val="16"/>
              </w:rPr>
              <w:t>문제점]</w:t>
            </w:r>
          </w:p>
          <w:p w14:paraId="43C05FA1" w14:textId="3BE4C7D4" w:rsidR="00EB79CA" w:rsidRDefault="00636E94" w:rsidP="00B43DF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인수인계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자료를 파악하고 </w:t>
            </w:r>
            <w:r>
              <w:rPr>
                <w:sz w:val="16"/>
                <w:szCs w:val="16"/>
              </w:rPr>
              <w:t>beBOT</w:t>
            </w:r>
            <w:r>
              <w:rPr>
                <w:rFonts w:hint="eastAsia"/>
                <w:sz w:val="16"/>
                <w:szCs w:val="16"/>
              </w:rPr>
              <w:t>과 셀렉터의 구조를 확실히 이해해야함.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크롬 익스텐션과 </w:t>
            </w:r>
            <w:r>
              <w:rPr>
                <w:sz w:val="16"/>
                <w:szCs w:val="16"/>
              </w:rPr>
              <w:t>C#</w:t>
            </w:r>
            <w:r>
              <w:rPr>
                <w:rFonts w:hint="eastAsia"/>
                <w:sz w:val="16"/>
                <w:szCs w:val="16"/>
              </w:rPr>
              <w:t>의 동작과정을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체득하고 미결과제의 우선순위를 설정해야 함.</w:t>
            </w:r>
          </w:p>
          <w:p w14:paraId="13BD9237" w14:textId="77777777" w:rsidR="00DF2AD3" w:rsidRDefault="00DF2AD3" w:rsidP="00B43DFA">
            <w:pPr>
              <w:rPr>
                <w:sz w:val="16"/>
                <w:szCs w:val="16"/>
              </w:rPr>
            </w:pPr>
          </w:p>
          <w:p w14:paraId="1468FC44" w14:textId="6400CD37" w:rsidR="002E7CC5" w:rsidRPr="002E7CC5" w:rsidRDefault="002E7CC5" w:rsidP="00B43DFA">
            <w:pPr>
              <w:rPr>
                <w:b/>
                <w:sz w:val="16"/>
                <w:szCs w:val="16"/>
              </w:rPr>
            </w:pPr>
            <w:r w:rsidRPr="002E7CC5">
              <w:rPr>
                <w:b/>
                <w:sz w:val="16"/>
                <w:szCs w:val="16"/>
              </w:rPr>
              <w:t>[</w:t>
            </w:r>
            <w:r w:rsidRPr="002E7CC5">
              <w:rPr>
                <w:rFonts w:hint="eastAsia"/>
                <w:b/>
                <w:sz w:val="16"/>
                <w:szCs w:val="16"/>
              </w:rPr>
              <w:t>원인 분석]</w:t>
            </w:r>
          </w:p>
          <w:p w14:paraId="1B45272D" w14:textId="248DAC95" w:rsidR="003336DE" w:rsidRDefault="00636E94" w:rsidP="00B43DF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미결된 과제가 많아 자체적인 판단으로 우선순위를 설정하기 어려움.</w:t>
            </w:r>
            <w:r>
              <w:rPr>
                <w:sz w:val="16"/>
                <w:szCs w:val="16"/>
              </w:rPr>
              <w:t xml:space="preserve"> </w:t>
            </w:r>
          </w:p>
          <w:p w14:paraId="26418B89" w14:textId="77777777" w:rsidR="002E7CC5" w:rsidRDefault="002E7CC5" w:rsidP="00B43DFA">
            <w:pPr>
              <w:rPr>
                <w:sz w:val="16"/>
                <w:szCs w:val="16"/>
              </w:rPr>
            </w:pPr>
          </w:p>
          <w:p w14:paraId="14397E07" w14:textId="370E6F2A" w:rsidR="00DF2AD3" w:rsidRDefault="00636E94" w:rsidP="00B43DF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자료가 방대하고 코드에 대한 설명,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파일에 대한 설명이 없어 구조를 파악하는 것에 어려움이 있음.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또한,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코드를 </w:t>
            </w:r>
            <w:r>
              <w:rPr>
                <w:sz w:val="16"/>
                <w:szCs w:val="16"/>
              </w:rPr>
              <w:t>flowchart</w:t>
            </w:r>
            <w:r>
              <w:rPr>
                <w:rFonts w:hint="eastAsia"/>
                <w:sz w:val="16"/>
                <w:szCs w:val="16"/>
              </w:rPr>
              <w:t xml:space="preserve">로 변환하는 </w:t>
            </w:r>
            <w:r>
              <w:rPr>
                <w:sz w:val="16"/>
                <w:szCs w:val="16"/>
              </w:rPr>
              <w:t>tool</w:t>
            </w:r>
            <w:r>
              <w:rPr>
                <w:rFonts w:hint="eastAsia"/>
                <w:sz w:val="16"/>
                <w:szCs w:val="16"/>
              </w:rPr>
              <w:t>도 함수 별로 이어지는 과정을 나타내주는데 크롬 익스텐션의 경우 하나의 함수에 모든 코드가 다 존재하여서 하나의 블록에 모든 코드가 포함됨.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이해에 도움이 될 수가 없었음.</w:t>
            </w:r>
            <w:r>
              <w:rPr>
                <w:sz w:val="16"/>
                <w:szCs w:val="16"/>
              </w:rPr>
              <w:t xml:space="preserve"> </w:t>
            </w:r>
          </w:p>
          <w:p w14:paraId="3FCB716E" w14:textId="7ACB5443" w:rsidR="00636E94" w:rsidRDefault="00636E94" w:rsidP="00B43DFA">
            <w:pPr>
              <w:rPr>
                <w:sz w:val="16"/>
                <w:szCs w:val="16"/>
              </w:rPr>
            </w:pPr>
          </w:p>
          <w:p w14:paraId="656C7D3B" w14:textId="7E78D485" w:rsidR="00636E94" w:rsidRDefault="00636E94" w:rsidP="00B43DF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아예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동일한 코드가 </w:t>
            </w:r>
            <w:r>
              <w:rPr>
                <w:sz w:val="16"/>
                <w:szCs w:val="16"/>
              </w:rPr>
              <w:t>C#, JS</w:t>
            </w:r>
            <w:r>
              <w:rPr>
                <w:rFonts w:hint="eastAsia"/>
                <w:sz w:val="16"/>
                <w:szCs w:val="16"/>
              </w:rPr>
              <w:t>안에 존재하여서 어떤 코드가 어떻게 상호작용하는지 파악할 수가 없었고,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에러에 대한 접근이 불가한 상태였음.</w:t>
            </w:r>
          </w:p>
          <w:p w14:paraId="0127022E" w14:textId="77777777" w:rsidR="00636E94" w:rsidRDefault="00636E94" w:rsidP="00B43DFA">
            <w:pPr>
              <w:rPr>
                <w:sz w:val="16"/>
                <w:szCs w:val="16"/>
              </w:rPr>
            </w:pPr>
          </w:p>
          <w:p w14:paraId="058769EC" w14:textId="4CAD5639" w:rsidR="00DF727E" w:rsidRPr="00BC348A" w:rsidRDefault="00DF727E" w:rsidP="00B43DFA">
            <w:pPr>
              <w:rPr>
                <w:b/>
                <w:sz w:val="16"/>
                <w:szCs w:val="16"/>
              </w:rPr>
            </w:pPr>
            <w:r w:rsidRPr="00BC348A">
              <w:rPr>
                <w:rFonts w:hint="eastAsia"/>
                <w:b/>
                <w:sz w:val="16"/>
                <w:szCs w:val="16"/>
              </w:rPr>
              <w:t>[해결 방법]</w:t>
            </w:r>
          </w:p>
          <w:p w14:paraId="30D1B355" w14:textId="3C371557" w:rsidR="00DF727E" w:rsidRDefault="00286690" w:rsidP="00B43DF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="00636E94">
              <w:rPr>
                <w:rFonts w:hint="eastAsia"/>
                <w:sz w:val="16"/>
                <w:szCs w:val="16"/>
              </w:rPr>
              <w:t>인수 인계 파악점 발표시에 우선순위 피드백</w:t>
            </w:r>
          </w:p>
          <w:p w14:paraId="283A844C" w14:textId="395B9D0A" w:rsidR="00636E94" w:rsidRDefault="00636E94" w:rsidP="00B43DF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전임자에게 코드 구조에 관한 질문</w:t>
            </w:r>
          </w:p>
          <w:p w14:paraId="0AA44E05" w14:textId="78FCB486" w:rsidR="00636E94" w:rsidRDefault="00636E94" w:rsidP="00B43DF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 전임자에게 설계 의도,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파악한 문제 확인</w:t>
            </w:r>
          </w:p>
          <w:p w14:paraId="45D8FC6D" w14:textId="30D02563" w:rsidR="00DF727E" w:rsidRDefault="00286690" w:rsidP="00B43DF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="00636E94">
              <w:rPr>
                <w:rFonts w:hint="eastAsia"/>
                <w:sz w:val="16"/>
                <w:szCs w:val="16"/>
              </w:rPr>
              <w:t>전임자와 질의 응답시 문제의 중요도와 우선순위 피드백</w:t>
            </w:r>
            <w:r w:rsidR="00DF2AD3">
              <w:rPr>
                <w:rFonts w:hint="eastAsia"/>
                <w:sz w:val="16"/>
                <w:szCs w:val="16"/>
              </w:rPr>
              <w:t>.</w:t>
            </w:r>
          </w:p>
          <w:p w14:paraId="7AA31EB9" w14:textId="77777777" w:rsidR="00DF2AD3" w:rsidRDefault="00DF2AD3" w:rsidP="00B43DFA">
            <w:pPr>
              <w:rPr>
                <w:sz w:val="16"/>
                <w:szCs w:val="16"/>
              </w:rPr>
            </w:pPr>
          </w:p>
          <w:p w14:paraId="37F61550" w14:textId="5CA741C4" w:rsidR="00B11261" w:rsidRDefault="00B11261" w:rsidP="00B43DF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1) </w:t>
            </w:r>
            <w:r w:rsidR="00636E94">
              <w:rPr>
                <w:rFonts w:hint="eastAsia"/>
                <w:sz w:val="16"/>
                <w:szCs w:val="16"/>
              </w:rPr>
              <w:t>동일한 코드에 대한 설명을 전임자에게 받았음</w:t>
            </w:r>
          </w:p>
          <w:p w14:paraId="406CD72B" w14:textId="3737285E" w:rsidR="00B11261" w:rsidRDefault="00B11261" w:rsidP="00B43DF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 w:rsidR="00636E94">
              <w:rPr>
                <w:sz w:val="16"/>
                <w:szCs w:val="16"/>
              </w:rPr>
              <w:t xml:space="preserve">) </w:t>
            </w:r>
            <w:r w:rsidR="00636E94">
              <w:rPr>
                <w:rFonts w:hint="eastAsia"/>
                <w:sz w:val="16"/>
                <w:szCs w:val="16"/>
              </w:rPr>
              <w:t>전임자도 해당</w:t>
            </w:r>
            <w:r w:rsidR="00636E94">
              <w:rPr>
                <w:sz w:val="16"/>
                <w:szCs w:val="16"/>
              </w:rPr>
              <w:t xml:space="preserve"> </w:t>
            </w:r>
            <w:r w:rsidR="00636E94">
              <w:rPr>
                <w:rFonts w:hint="eastAsia"/>
                <w:sz w:val="16"/>
                <w:szCs w:val="16"/>
              </w:rPr>
              <w:t>일괄적인 함수에 대한 문제 인식을 하고 있었고,</w:t>
            </w:r>
            <w:r w:rsidR="00636E94">
              <w:rPr>
                <w:sz w:val="16"/>
                <w:szCs w:val="16"/>
              </w:rPr>
              <w:t xml:space="preserve"> </w:t>
            </w:r>
            <w:r w:rsidR="00636E94">
              <w:rPr>
                <w:rFonts w:hint="eastAsia"/>
                <w:sz w:val="16"/>
                <w:szCs w:val="16"/>
              </w:rPr>
              <w:t>새로 만드는 함수는 모듈화해서 사용하는 방법으로 결정</w:t>
            </w:r>
          </w:p>
          <w:p w14:paraId="16BEEDC3" w14:textId="2CAE1CAB" w:rsidR="00B11261" w:rsidRDefault="00135E22" w:rsidP="00B43DF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 xml:space="preserve">) </w:t>
            </w:r>
            <w:r>
              <w:rPr>
                <w:rFonts w:hint="eastAsia"/>
                <w:sz w:val="16"/>
                <w:szCs w:val="16"/>
              </w:rPr>
              <w:t>크롬 익스텐션을 개발자모드로 개발하며 수정사항이 반영되는 것을 확인하였음.</w:t>
            </w:r>
          </w:p>
          <w:p w14:paraId="7584495C" w14:textId="77777777" w:rsidR="00B11261" w:rsidRDefault="00B11261" w:rsidP="00B43DFA">
            <w:pPr>
              <w:rPr>
                <w:sz w:val="16"/>
                <w:szCs w:val="16"/>
              </w:rPr>
            </w:pPr>
          </w:p>
          <w:p w14:paraId="4EA198CD" w14:textId="4063C1A2" w:rsidR="003C2852" w:rsidRPr="00B218A4" w:rsidRDefault="003C2852" w:rsidP="003C2852">
            <w:pPr>
              <w:rPr>
                <w:sz w:val="16"/>
                <w:szCs w:val="16"/>
              </w:rPr>
            </w:pPr>
            <w:r w:rsidRPr="00EC6C81">
              <w:rPr>
                <w:rFonts w:asciiTheme="minorEastAsia" w:hAnsiTheme="minorEastAsia" w:hint="eastAsia"/>
                <w:sz w:val="14"/>
                <w:szCs w:val="16"/>
              </w:rPr>
              <w:t>※</w:t>
            </w:r>
            <w:r>
              <w:rPr>
                <w:rFonts w:asciiTheme="minorEastAsia" w:hAnsiTheme="minorEastAsia" w:hint="eastAsia"/>
                <w:sz w:val="14"/>
                <w:szCs w:val="16"/>
              </w:rPr>
              <w:t xml:space="preserve"> </w:t>
            </w:r>
            <w:r w:rsidR="00135E22">
              <w:rPr>
                <w:rFonts w:asciiTheme="minorEastAsia" w:hAnsiTheme="minorEastAsia" w:hint="eastAsia"/>
                <w:sz w:val="14"/>
                <w:szCs w:val="16"/>
              </w:rPr>
              <w:t>발표자료는</w:t>
            </w:r>
            <w:r>
              <w:rPr>
                <w:rFonts w:asciiTheme="minorEastAsia" w:hAnsiTheme="minorEastAsia" w:hint="eastAsia"/>
                <w:sz w:val="14"/>
                <w:szCs w:val="16"/>
              </w:rPr>
              <w:t xml:space="preserve"> </w:t>
            </w:r>
            <w:r w:rsidRPr="00E179CF">
              <w:rPr>
                <w:rFonts w:asciiTheme="minorEastAsia" w:hAnsiTheme="minorEastAsia" w:hint="eastAsia"/>
                <w:i/>
                <w:sz w:val="14"/>
                <w:szCs w:val="16"/>
                <w:u w:val="single"/>
              </w:rPr>
              <w:t xml:space="preserve">붙임 </w:t>
            </w:r>
            <w:r>
              <w:rPr>
                <w:rFonts w:asciiTheme="minorEastAsia" w:hAnsiTheme="minorEastAsia"/>
                <w:i/>
                <w:sz w:val="14"/>
                <w:szCs w:val="16"/>
                <w:u w:val="single"/>
              </w:rPr>
              <w:t>1</w:t>
            </w:r>
            <w:r w:rsidRPr="00E179CF">
              <w:rPr>
                <w:rFonts w:asciiTheme="minorEastAsia" w:hAnsiTheme="minorEastAsia"/>
                <w:i/>
                <w:sz w:val="14"/>
                <w:szCs w:val="16"/>
              </w:rPr>
              <w:t xml:space="preserve">. </w:t>
            </w:r>
            <w:r w:rsidR="00135E22" w:rsidRPr="00135E22">
              <w:rPr>
                <w:rFonts w:asciiTheme="minorEastAsia" w:hAnsiTheme="minorEastAsia"/>
                <w:i/>
                <w:sz w:val="14"/>
                <w:szCs w:val="16"/>
              </w:rPr>
              <w:t>240702_인수인계_분석_서원형.pptx</w:t>
            </w:r>
            <w:r w:rsidR="00135E22">
              <w:rPr>
                <w:rFonts w:asciiTheme="minorEastAsia" w:hAnsiTheme="minorEastAsia"/>
                <w:i/>
                <w:sz w:val="14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4"/>
                <w:szCs w:val="16"/>
              </w:rPr>
              <w:t>참고</w:t>
            </w:r>
          </w:p>
        </w:tc>
      </w:tr>
      <w:tr w:rsidR="004A41B7" w:rsidRPr="00E83AF9" w14:paraId="279F28DD" w14:textId="77777777" w:rsidTr="00750D0B">
        <w:trPr>
          <w:trHeight w:val="346"/>
        </w:trPr>
        <w:tc>
          <w:tcPr>
            <w:tcW w:w="1159" w:type="dxa"/>
            <w:shd w:val="clear" w:color="auto" w:fill="D0CECE" w:themeFill="background2" w:themeFillShade="E6"/>
            <w:vAlign w:val="center"/>
          </w:tcPr>
          <w:p w14:paraId="3513154A" w14:textId="562B42EA" w:rsidR="004A41B7" w:rsidRPr="00C05E07" w:rsidRDefault="004A41B7" w:rsidP="004A41B7">
            <w:pPr>
              <w:jc w:val="center"/>
              <w:rPr>
                <w:b/>
                <w:sz w:val="16"/>
                <w:szCs w:val="16"/>
              </w:rPr>
            </w:pPr>
            <w:r w:rsidRPr="00C05E07">
              <w:rPr>
                <w:rFonts w:hint="eastAsia"/>
                <w:b/>
                <w:sz w:val="16"/>
                <w:szCs w:val="16"/>
              </w:rPr>
              <w:t>과제명</w:t>
            </w:r>
          </w:p>
        </w:tc>
        <w:tc>
          <w:tcPr>
            <w:tcW w:w="6491" w:type="dxa"/>
            <w:gridSpan w:val="2"/>
            <w:shd w:val="clear" w:color="auto" w:fill="auto"/>
            <w:vAlign w:val="center"/>
          </w:tcPr>
          <w:p w14:paraId="3824952B" w14:textId="09EABA02" w:rsidR="004A41B7" w:rsidRPr="00203AE6" w:rsidRDefault="00203AE6" w:rsidP="004A41B7">
            <w:pPr>
              <w:jc w:val="left"/>
              <w:rPr>
                <w:b/>
                <w:sz w:val="16"/>
                <w:szCs w:val="14"/>
              </w:rPr>
            </w:pPr>
            <w:r w:rsidRPr="00203AE6">
              <w:rPr>
                <w:rFonts w:hint="eastAsia"/>
                <w:b/>
                <w:sz w:val="16"/>
                <w:szCs w:val="14"/>
              </w:rPr>
              <w:t>Selector</w:t>
            </w:r>
            <w:r w:rsidRPr="00203AE6">
              <w:rPr>
                <w:b/>
                <w:sz w:val="16"/>
                <w:szCs w:val="14"/>
              </w:rPr>
              <w:t xml:space="preserve"> </w:t>
            </w:r>
            <w:r w:rsidRPr="00203AE6">
              <w:rPr>
                <w:rFonts w:hint="eastAsia"/>
                <w:b/>
                <w:sz w:val="16"/>
                <w:szCs w:val="14"/>
              </w:rPr>
              <w:t>f</w:t>
            </w:r>
            <w:r w:rsidRPr="00203AE6">
              <w:rPr>
                <w:b/>
                <w:sz w:val="16"/>
                <w:szCs w:val="14"/>
              </w:rPr>
              <w:t xml:space="preserve">rame </w:t>
            </w:r>
            <w:r w:rsidRPr="00203AE6">
              <w:rPr>
                <w:rFonts w:hint="eastAsia"/>
                <w:b/>
                <w:sz w:val="16"/>
                <w:szCs w:val="14"/>
              </w:rPr>
              <w:t>오버레이 오류 분석</w:t>
            </w:r>
          </w:p>
        </w:tc>
        <w:tc>
          <w:tcPr>
            <w:tcW w:w="992" w:type="dxa"/>
            <w:gridSpan w:val="2"/>
            <w:shd w:val="clear" w:color="auto" w:fill="D0CECE" w:themeFill="background2" w:themeFillShade="E6"/>
            <w:vAlign w:val="center"/>
          </w:tcPr>
          <w:p w14:paraId="6E7B71ED" w14:textId="0FC3EBAA" w:rsidR="004A41B7" w:rsidRPr="00E83AF9" w:rsidRDefault="004A41B7" w:rsidP="004A41B7">
            <w:pPr>
              <w:jc w:val="center"/>
              <w:rPr>
                <w:b/>
                <w:sz w:val="16"/>
                <w:szCs w:val="14"/>
              </w:rPr>
            </w:pPr>
            <w:r>
              <w:rPr>
                <w:rFonts w:hint="eastAsia"/>
                <w:b/>
                <w:sz w:val="16"/>
                <w:szCs w:val="14"/>
              </w:rPr>
              <w:t>가중치(</w:t>
            </w:r>
            <w:r>
              <w:rPr>
                <w:b/>
                <w:sz w:val="16"/>
                <w:szCs w:val="14"/>
              </w:rPr>
              <w:t>%)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0CE931A" w14:textId="2E28FA75" w:rsidR="004A41B7" w:rsidRPr="00B6769C" w:rsidRDefault="007D729C" w:rsidP="004A41B7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6</w:t>
            </w:r>
            <w:r w:rsidR="00203AE6">
              <w:rPr>
                <w:sz w:val="16"/>
                <w:szCs w:val="14"/>
              </w:rPr>
              <w:t>0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</w:tcPr>
          <w:p w14:paraId="5FEE059D" w14:textId="7CACCEB3" w:rsidR="004A41B7" w:rsidRPr="00E83AF9" w:rsidRDefault="004A41B7" w:rsidP="004A41B7">
            <w:pPr>
              <w:jc w:val="center"/>
              <w:rPr>
                <w:b/>
                <w:sz w:val="16"/>
                <w:szCs w:val="14"/>
              </w:rPr>
            </w:pPr>
            <w:r w:rsidRPr="00E83AF9">
              <w:rPr>
                <w:rFonts w:hint="eastAsia"/>
                <w:b/>
                <w:sz w:val="16"/>
                <w:szCs w:val="14"/>
              </w:rPr>
              <w:t>진행도(</w:t>
            </w:r>
            <w:r w:rsidRPr="00E83AF9">
              <w:rPr>
                <w:b/>
                <w:sz w:val="16"/>
                <w:szCs w:val="14"/>
              </w:rPr>
              <w:t>%)</w:t>
            </w:r>
          </w:p>
        </w:tc>
        <w:tc>
          <w:tcPr>
            <w:tcW w:w="534" w:type="dxa"/>
            <w:shd w:val="clear" w:color="auto" w:fill="FFFFFF" w:themeFill="background1"/>
            <w:vAlign w:val="center"/>
          </w:tcPr>
          <w:p w14:paraId="495A4894" w14:textId="1AAAB39E" w:rsidR="004A41B7" w:rsidRPr="00E83AF9" w:rsidRDefault="0060313D" w:rsidP="004A41B7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5</w:t>
            </w:r>
            <w:r w:rsidR="00203AE6">
              <w:rPr>
                <w:sz w:val="16"/>
                <w:szCs w:val="14"/>
              </w:rPr>
              <w:t>0</w:t>
            </w:r>
          </w:p>
        </w:tc>
      </w:tr>
      <w:tr w:rsidR="00B3772B" w:rsidRPr="00E83AF9" w14:paraId="51670F61" w14:textId="77777777" w:rsidTr="00750D0B">
        <w:trPr>
          <w:trHeight w:val="346"/>
        </w:trPr>
        <w:tc>
          <w:tcPr>
            <w:tcW w:w="1159" w:type="dxa"/>
            <w:shd w:val="clear" w:color="auto" w:fill="D0CECE" w:themeFill="background2" w:themeFillShade="E6"/>
            <w:vAlign w:val="center"/>
          </w:tcPr>
          <w:p w14:paraId="1FEF6A9F" w14:textId="54B2E752" w:rsidR="00B3772B" w:rsidRPr="00C05E07" w:rsidRDefault="00B3772B" w:rsidP="00B3772B">
            <w:pPr>
              <w:jc w:val="center"/>
              <w:rPr>
                <w:b/>
                <w:sz w:val="16"/>
                <w:szCs w:val="16"/>
              </w:rPr>
            </w:pPr>
            <w:r w:rsidRPr="00C05E07">
              <w:rPr>
                <w:rFonts w:hint="eastAsia"/>
                <w:b/>
                <w:sz w:val="16"/>
                <w:szCs w:val="16"/>
              </w:rPr>
              <w:t>결론</w:t>
            </w:r>
          </w:p>
        </w:tc>
        <w:tc>
          <w:tcPr>
            <w:tcW w:w="9576" w:type="dxa"/>
            <w:gridSpan w:val="7"/>
            <w:shd w:val="clear" w:color="auto" w:fill="auto"/>
            <w:vAlign w:val="center"/>
          </w:tcPr>
          <w:p w14:paraId="3EDA226A" w14:textId="019A0715" w:rsidR="00B3772B" w:rsidRPr="004A41B7" w:rsidRDefault="00B3772B" w:rsidP="00B3772B">
            <w:pPr>
              <w:rPr>
                <w:sz w:val="16"/>
                <w:szCs w:val="14"/>
              </w:rPr>
            </w:pPr>
            <w:r>
              <w:rPr>
                <w:rFonts w:hint="eastAsia"/>
                <w:b/>
                <w:sz w:val="16"/>
                <w:szCs w:val="14"/>
              </w:rPr>
              <w:t>S</w:t>
            </w:r>
            <w:r>
              <w:rPr>
                <w:b/>
                <w:sz w:val="16"/>
                <w:szCs w:val="14"/>
              </w:rPr>
              <w:t>elector</w:t>
            </w:r>
            <w:r>
              <w:rPr>
                <w:rFonts w:hint="eastAsia"/>
                <w:b/>
                <w:sz w:val="16"/>
                <w:szCs w:val="14"/>
              </w:rPr>
              <w:t xml:space="preserve"> </w:t>
            </w:r>
            <w:r>
              <w:rPr>
                <w:b/>
                <w:sz w:val="16"/>
                <w:szCs w:val="14"/>
              </w:rPr>
              <w:t>frame</w:t>
            </w:r>
            <w:r>
              <w:rPr>
                <w:rFonts w:hint="eastAsia"/>
                <w:b/>
                <w:sz w:val="16"/>
                <w:szCs w:val="14"/>
              </w:rPr>
              <w:t>의 오류가 생기는 코드를 확인,</w:t>
            </w:r>
            <w:r>
              <w:rPr>
                <w:b/>
                <w:sz w:val="16"/>
                <w:szCs w:val="14"/>
              </w:rPr>
              <w:t xml:space="preserve"> </w:t>
            </w:r>
            <w:r>
              <w:rPr>
                <w:rFonts w:hint="eastAsia"/>
                <w:b/>
                <w:sz w:val="16"/>
                <w:szCs w:val="14"/>
              </w:rPr>
              <w:t xml:space="preserve">중단점을 </w:t>
            </w:r>
            <w:r w:rsidR="0048158B">
              <w:rPr>
                <w:rFonts w:hint="eastAsia"/>
                <w:b/>
                <w:sz w:val="16"/>
                <w:szCs w:val="14"/>
              </w:rPr>
              <w:t>설정</w:t>
            </w:r>
            <w:r>
              <w:rPr>
                <w:rFonts w:hint="eastAsia"/>
                <w:b/>
                <w:sz w:val="16"/>
                <w:szCs w:val="14"/>
              </w:rPr>
              <w:t>해 해결 시도</w:t>
            </w:r>
          </w:p>
        </w:tc>
      </w:tr>
      <w:tr w:rsidR="004A41B7" w:rsidRPr="00D01E9E" w14:paraId="325B5AE4" w14:textId="77777777" w:rsidTr="00750D0B">
        <w:trPr>
          <w:trHeight w:val="879"/>
        </w:trPr>
        <w:tc>
          <w:tcPr>
            <w:tcW w:w="1159" w:type="dxa"/>
            <w:shd w:val="clear" w:color="auto" w:fill="D0CECE" w:themeFill="background2" w:themeFillShade="E6"/>
            <w:vAlign w:val="center"/>
          </w:tcPr>
          <w:p w14:paraId="79C5D207" w14:textId="6E61063C" w:rsidR="004A41B7" w:rsidRPr="00C05E07" w:rsidRDefault="004A41B7" w:rsidP="004A41B7">
            <w:pPr>
              <w:jc w:val="center"/>
              <w:rPr>
                <w:b/>
                <w:sz w:val="16"/>
                <w:szCs w:val="16"/>
              </w:rPr>
            </w:pPr>
            <w:r w:rsidRPr="00C05E07">
              <w:rPr>
                <w:rFonts w:hint="eastAsia"/>
                <w:b/>
                <w:sz w:val="16"/>
                <w:szCs w:val="16"/>
              </w:rPr>
              <w:t>진행 과정</w:t>
            </w:r>
          </w:p>
        </w:tc>
        <w:tc>
          <w:tcPr>
            <w:tcW w:w="9576" w:type="dxa"/>
            <w:gridSpan w:val="7"/>
            <w:shd w:val="clear" w:color="auto" w:fill="auto"/>
            <w:vAlign w:val="center"/>
          </w:tcPr>
          <w:p w14:paraId="2CACF450" w14:textId="2C1677AB" w:rsidR="00B3772B" w:rsidRDefault="00B3772B" w:rsidP="00B3772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2024.07.01 </w:t>
            </w:r>
            <w:r>
              <w:rPr>
                <w:rFonts w:hint="eastAsia"/>
                <w:sz w:val="16"/>
                <w:szCs w:val="16"/>
              </w:rPr>
              <w:t>전임자의 과제 분석을 진행한 이후 최우선으로 해결해야 할 문제로 목표 설정</w:t>
            </w:r>
          </w:p>
          <w:p w14:paraId="14C74EE0" w14:textId="6B86C3E7" w:rsidR="00B3772B" w:rsidRPr="00B3772B" w:rsidRDefault="00B3772B" w:rsidP="00B3772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2024.07.04 </w:t>
            </w:r>
            <w:r>
              <w:rPr>
                <w:rFonts w:hint="eastAsia"/>
                <w:sz w:val="16"/>
                <w:szCs w:val="16"/>
              </w:rPr>
              <w:t>전임자와 미결된 과제의 우선순위에 대해 논의하였고,</w:t>
            </w:r>
            <w:r>
              <w:rPr>
                <w:sz w:val="16"/>
                <w:szCs w:val="16"/>
              </w:rPr>
              <w:t xml:space="preserve"> Edge</w:t>
            </w:r>
            <w:r>
              <w:rPr>
                <w:rFonts w:hint="eastAsia"/>
                <w:sz w:val="16"/>
                <w:szCs w:val="16"/>
              </w:rPr>
              <w:t>와 프레임 이상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출력에 가중치를 두는 것으로 설정함.</w:t>
            </w:r>
          </w:p>
          <w:p w14:paraId="7B038E5F" w14:textId="77777777" w:rsidR="00B3772B" w:rsidRDefault="00B3772B" w:rsidP="00B3772B">
            <w:pPr>
              <w:rPr>
                <w:sz w:val="16"/>
                <w:szCs w:val="16"/>
              </w:rPr>
            </w:pPr>
          </w:p>
          <w:p w14:paraId="5279BCD6" w14:textId="77777777" w:rsidR="00B3772B" w:rsidRPr="00DF2AD3" w:rsidRDefault="00B3772B" w:rsidP="00B3772B">
            <w:pPr>
              <w:rPr>
                <w:b/>
                <w:sz w:val="16"/>
                <w:szCs w:val="16"/>
              </w:rPr>
            </w:pPr>
            <w:r w:rsidRPr="00DF2AD3">
              <w:rPr>
                <w:b/>
                <w:sz w:val="16"/>
                <w:szCs w:val="16"/>
              </w:rPr>
              <w:t>[</w:t>
            </w:r>
            <w:r w:rsidRPr="00DF2AD3">
              <w:rPr>
                <w:rFonts w:hint="eastAsia"/>
                <w:b/>
                <w:sz w:val="16"/>
                <w:szCs w:val="16"/>
              </w:rPr>
              <w:t>문제점]</w:t>
            </w:r>
          </w:p>
          <w:p w14:paraId="0947315C" w14:textId="612DADA6" w:rsidR="00B3772B" w:rsidRDefault="00B3772B" w:rsidP="00B3772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기존 </w:t>
            </w:r>
            <w:r>
              <w:rPr>
                <w:sz w:val="16"/>
                <w:szCs w:val="16"/>
              </w:rPr>
              <w:t xml:space="preserve">Naver, </w:t>
            </w:r>
            <w:r>
              <w:rPr>
                <w:rFonts w:hint="eastAsia"/>
                <w:sz w:val="16"/>
                <w:szCs w:val="16"/>
              </w:rPr>
              <w:t>데이터 포탈 등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비교적 최신 웹 구조는 </w:t>
            </w:r>
            <w:r>
              <w:rPr>
                <w:sz w:val="16"/>
                <w:szCs w:val="16"/>
              </w:rPr>
              <w:t>iframe</w:t>
            </w:r>
            <w:r>
              <w:rPr>
                <w:rFonts w:hint="eastAsia"/>
                <w:sz w:val="16"/>
                <w:szCs w:val="16"/>
              </w:rPr>
              <w:t>으로 되어 있으나,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나라장터 사이트의 경우 현대 웹 표준이 아닌 </w:t>
            </w:r>
            <w:r>
              <w:rPr>
                <w:sz w:val="16"/>
                <w:szCs w:val="16"/>
              </w:rPr>
              <w:t>frame</w:t>
            </w:r>
            <w:r>
              <w:rPr>
                <w:rFonts w:hint="eastAsia"/>
                <w:sz w:val="16"/>
                <w:szCs w:val="16"/>
              </w:rPr>
              <w:t xml:space="preserve"> 요소를 사용하여 셀렉터가 </w:t>
            </w:r>
            <w:r>
              <w:rPr>
                <w:sz w:val="16"/>
                <w:szCs w:val="16"/>
              </w:rPr>
              <w:t xml:space="preserve">frame </w:t>
            </w:r>
            <w:r>
              <w:rPr>
                <w:rFonts w:hint="eastAsia"/>
                <w:sz w:val="16"/>
                <w:szCs w:val="16"/>
              </w:rPr>
              <w:t>요소를 올바르게 표시하지 못함.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나라장터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사이트는 </w:t>
            </w:r>
            <w:r>
              <w:rPr>
                <w:sz w:val="16"/>
                <w:szCs w:val="16"/>
              </w:rPr>
              <w:t>RPA</w:t>
            </w:r>
            <w:r>
              <w:rPr>
                <w:rFonts w:hint="eastAsia"/>
                <w:sz w:val="16"/>
                <w:szCs w:val="16"/>
              </w:rPr>
              <w:t>에서 빈도가 높게 쓰일 것으로 우선적으로 해결해야 하는 과제로 판단하였음.</w:t>
            </w:r>
          </w:p>
          <w:p w14:paraId="133D8E1E" w14:textId="77777777" w:rsidR="00B3772B" w:rsidRPr="00B3772B" w:rsidRDefault="00B3772B" w:rsidP="00B3772B">
            <w:pPr>
              <w:rPr>
                <w:sz w:val="16"/>
                <w:szCs w:val="16"/>
              </w:rPr>
            </w:pPr>
          </w:p>
          <w:p w14:paraId="0B3D3FDC" w14:textId="77777777" w:rsidR="00B3772B" w:rsidRPr="002E7CC5" w:rsidRDefault="00B3772B" w:rsidP="00B3772B">
            <w:pPr>
              <w:rPr>
                <w:b/>
                <w:sz w:val="16"/>
                <w:szCs w:val="16"/>
              </w:rPr>
            </w:pPr>
            <w:r w:rsidRPr="002E7CC5">
              <w:rPr>
                <w:b/>
                <w:sz w:val="16"/>
                <w:szCs w:val="16"/>
              </w:rPr>
              <w:t>[</w:t>
            </w:r>
            <w:r w:rsidRPr="002E7CC5">
              <w:rPr>
                <w:rFonts w:hint="eastAsia"/>
                <w:b/>
                <w:sz w:val="16"/>
                <w:szCs w:val="16"/>
              </w:rPr>
              <w:t>원인 분석]</w:t>
            </w:r>
          </w:p>
          <w:p w14:paraId="47C79F8E" w14:textId="572EEEA9" w:rsidR="00B3772B" w:rsidRDefault="00B3772B" w:rsidP="00B3772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익스텐션 코드 상에서 </w:t>
            </w:r>
            <w:r>
              <w:rPr>
                <w:sz w:val="16"/>
                <w:szCs w:val="16"/>
              </w:rPr>
              <w:t xml:space="preserve">frame </w:t>
            </w:r>
            <w:r>
              <w:rPr>
                <w:rFonts w:hint="eastAsia"/>
                <w:sz w:val="16"/>
                <w:szCs w:val="16"/>
              </w:rPr>
              <w:t xml:space="preserve">요소와 </w:t>
            </w:r>
            <w:r>
              <w:rPr>
                <w:sz w:val="16"/>
                <w:szCs w:val="16"/>
              </w:rPr>
              <w:t xml:space="preserve">iframe </w:t>
            </w:r>
            <w:r>
              <w:rPr>
                <w:rFonts w:hint="eastAsia"/>
                <w:sz w:val="16"/>
                <w:szCs w:val="16"/>
              </w:rPr>
              <w:t>요소를 일괄적으로 처리.</w:t>
            </w:r>
            <w:r>
              <w:rPr>
                <w:sz w:val="16"/>
                <w:szCs w:val="16"/>
              </w:rPr>
              <w:t xml:space="preserve"> </w:t>
            </w:r>
          </w:p>
          <w:p w14:paraId="5040F31C" w14:textId="77777777" w:rsidR="00B3772B" w:rsidRDefault="00B3772B" w:rsidP="00B3772B">
            <w:pPr>
              <w:rPr>
                <w:sz w:val="16"/>
                <w:szCs w:val="16"/>
              </w:rPr>
            </w:pPr>
          </w:p>
          <w:p w14:paraId="507B8B02" w14:textId="411A0C1F" w:rsidR="00B3772B" w:rsidRDefault="00B3772B" w:rsidP="00B3772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frame</w:t>
            </w:r>
            <w:r>
              <w:rPr>
                <w:rFonts w:hint="eastAsia"/>
                <w:sz w:val="16"/>
                <w:szCs w:val="16"/>
              </w:rPr>
              <w:t xml:space="preserve">과 </w:t>
            </w:r>
            <w:r>
              <w:rPr>
                <w:sz w:val="16"/>
                <w:szCs w:val="16"/>
              </w:rPr>
              <w:t xml:space="preserve">frame </w:t>
            </w:r>
            <w:r>
              <w:rPr>
                <w:rFonts w:hint="eastAsia"/>
                <w:sz w:val="16"/>
                <w:szCs w:val="16"/>
              </w:rPr>
              <w:t>요소에 대해 부모 페이지의 상속 개념이 다르고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rFonts w:hint="eastAsia"/>
                <w:sz w:val="16"/>
                <w:szCs w:val="16"/>
              </w:rPr>
              <w:t>코드 內 f</w:t>
            </w:r>
            <w:r>
              <w:rPr>
                <w:sz w:val="16"/>
                <w:szCs w:val="16"/>
              </w:rPr>
              <w:t>rame</w:t>
            </w:r>
            <w:r>
              <w:rPr>
                <w:rFonts w:hint="eastAsia"/>
                <w:sz w:val="16"/>
                <w:szCs w:val="16"/>
              </w:rPr>
              <w:t>을 예외처리하는 부분이 없음.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또한,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이전 최초 설계자는 </w:t>
            </w:r>
            <w:r>
              <w:rPr>
                <w:sz w:val="16"/>
                <w:szCs w:val="16"/>
              </w:rPr>
              <w:t>iframe</w:t>
            </w:r>
            <w:r>
              <w:rPr>
                <w:rFonts w:hint="eastAsia"/>
                <w:sz w:val="16"/>
                <w:szCs w:val="16"/>
              </w:rPr>
              <w:t xml:space="preserve">을 고려하여 만든 코드가 많아 </w:t>
            </w:r>
            <w:r>
              <w:rPr>
                <w:sz w:val="16"/>
                <w:szCs w:val="16"/>
              </w:rPr>
              <w:t>frame</w:t>
            </w:r>
            <w:r>
              <w:rPr>
                <w:rFonts w:hint="eastAsia"/>
                <w:sz w:val="16"/>
                <w:szCs w:val="16"/>
              </w:rPr>
              <w:t>의 역할을 다하지 못하는 것으로 판</w:t>
            </w:r>
            <w:r w:rsidR="0068707A">
              <w:rPr>
                <w:rFonts w:hint="eastAsia"/>
                <w:sz w:val="16"/>
                <w:szCs w:val="16"/>
              </w:rPr>
              <w:t>단</w:t>
            </w:r>
            <w:r>
              <w:rPr>
                <w:rFonts w:hint="eastAsia"/>
                <w:sz w:val="16"/>
                <w:szCs w:val="16"/>
              </w:rPr>
              <w:t>.</w:t>
            </w:r>
            <w:r w:rsidR="0068707A">
              <w:rPr>
                <w:sz w:val="16"/>
                <w:szCs w:val="16"/>
              </w:rPr>
              <w:t xml:space="preserve"> </w:t>
            </w:r>
            <w:r w:rsidR="0068707A">
              <w:rPr>
                <w:rFonts w:hint="eastAsia"/>
                <w:sz w:val="16"/>
                <w:szCs w:val="16"/>
              </w:rPr>
              <w:t xml:space="preserve">오래된 웹 구조라 </w:t>
            </w:r>
            <w:r w:rsidR="0068707A">
              <w:rPr>
                <w:sz w:val="16"/>
                <w:szCs w:val="16"/>
              </w:rPr>
              <w:t>iframe</w:t>
            </w:r>
            <w:r w:rsidR="0068707A">
              <w:rPr>
                <w:rFonts w:hint="eastAsia"/>
                <w:sz w:val="16"/>
                <w:szCs w:val="16"/>
              </w:rPr>
              <w:t xml:space="preserve">에 비해 </w:t>
            </w:r>
            <w:r w:rsidR="0068707A">
              <w:rPr>
                <w:sz w:val="16"/>
                <w:szCs w:val="16"/>
              </w:rPr>
              <w:t xml:space="preserve">GPT, Gemini, </w:t>
            </w:r>
            <w:r w:rsidR="0068707A">
              <w:rPr>
                <w:rFonts w:hint="eastAsia"/>
                <w:sz w:val="16"/>
                <w:szCs w:val="16"/>
              </w:rPr>
              <w:t>구글링에서도 많은 정보를 얻을 수 없는 것이 가장 큰 문제 해결 지연의 원인.</w:t>
            </w:r>
            <w:r w:rsidR="00BB4908">
              <w:rPr>
                <w:sz w:val="16"/>
                <w:szCs w:val="16"/>
              </w:rPr>
              <w:t xml:space="preserve"> </w:t>
            </w:r>
            <w:r w:rsidR="00BB4908">
              <w:rPr>
                <w:rFonts w:hint="eastAsia"/>
                <w:sz w:val="16"/>
                <w:szCs w:val="16"/>
              </w:rPr>
              <w:t>많은</w:t>
            </w:r>
            <w:r w:rsidR="00BB4908">
              <w:rPr>
                <w:sz w:val="16"/>
                <w:szCs w:val="16"/>
              </w:rPr>
              <w:t xml:space="preserve"> </w:t>
            </w:r>
            <w:r w:rsidR="00BB4908">
              <w:rPr>
                <w:rFonts w:hint="eastAsia"/>
                <w:sz w:val="16"/>
                <w:szCs w:val="16"/>
              </w:rPr>
              <w:t xml:space="preserve">부분으로 오류 상황 구현을 </w:t>
            </w:r>
            <w:r w:rsidR="00BB4908">
              <w:rPr>
                <w:rFonts w:hint="eastAsia"/>
                <w:sz w:val="16"/>
                <w:szCs w:val="16"/>
              </w:rPr>
              <w:lastRenderedPageBreak/>
              <w:t>시도해본 결과 유의미하게 네트워크 지연문제에 접근할 수 있었음.</w:t>
            </w:r>
            <w:r w:rsidR="00BB4908">
              <w:rPr>
                <w:sz w:val="16"/>
                <w:szCs w:val="16"/>
              </w:rPr>
              <w:t xml:space="preserve"> </w:t>
            </w:r>
            <w:r w:rsidR="00BB4908">
              <w:rPr>
                <w:rFonts w:hint="eastAsia"/>
                <w:sz w:val="16"/>
                <w:szCs w:val="16"/>
              </w:rPr>
              <w:t>다른 오류 상황 보다도 네트워크 지연을 선택한 부분에서 에러 발생 비율이 줄었음.</w:t>
            </w:r>
          </w:p>
          <w:p w14:paraId="2E90B395" w14:textId="77777777" w:rsidR="00B3772B" w:rsidRDefault="00B3772B" w:rsidP="00B3772B">
            <w:pPr>
              <w:rPr>
                <w:sz w:val="16"/>
                <w:szCs w:val="16"/>
              </w:rPr>
            </w:pPr>
          </w:p>
          <w:p w14:paraId="00461C2C" w14:textId="6E9C5C37" w:rsidR="00B3772B" w:rsidRDefault="00B3772B" w:rsidP="00B3772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익스텐션 f</w:t>
            </w:r>
            <w:r>
              <w:rPr>
                <w:sz w:val="16"/>
                <w:szCs w:val="16"/>
              </w:rPr>
              <w:t xml:space="preserve">rame </w:t>
            </w:r>
            <w:r w:rsidR="0068707A">
              <w:rPr>
                <w:rFonts w:hint="eastAsia"/>
                <w:sz w:val="16"/>
                <w:szCs w:val="16"/>
              </w:rPr>
              <w:t>오버레이 이상출력</w:t>
            </w:r>
            <w:r>
              <w:rPr>
                <w:rFonts w:hint="eastAsia"/>
                <w:sz w:val="16"/>
                <w:szCs w:val="16"/>
              </w:rPr>
              <w:t xml:space="preserve"> 외 </w:t>
            </w:r>
            <w:r w:rsidRPr="0068707A">
              <w:rPr>
                <w:rFonts w:hint="eastAsia"/>
                <w:b/>
                <w:color w:val="FF0000"/>
                <w:sz w:val="16"/>
                <w:szCs w:val="16"/>
              </w:rPr>
              <w:t>추가 문제점</w:t>
            </w:r>
            <w:r w:rsidRPr="0068707A">
              <w:rPr>
                <w:b/>
                <w:color w:val="FF0000"/>
                <w:sz w:val="16"/>
                <w:szCs w:val="16"/>
              </w:rPr>
              <w:t xml:space="preserve"> 2</w:t>
            </w:r>
            <w:r w:rsidRPr="0068707A">
              <w:rPr>
                <w:rFonts w:hint="eastAsia"/>
                <w:b/>
                <w:color w:val="FF0000"/>
                <w:sz w:val="16"/>
                <w:szCs w:val="16"/>
              </w:rPr>
              <w:t>건</w:t>
            </w:r>
            <w:r w:rsidR="00174D4B">
              <w:rPr>
                <w:rFonts w:hint="eastAsia"/>
                <w:b/>
                <w:color w:val="FF0000"/>
                <w:sz w:val="16"/>
                <w:szCs w:val="16"/>
              </w:rPr>
              <w:t xml:space="preserve">(중요 </w:t>
            </w:r>
            <w:r w:rsidR="00174D4B">
              <w:rPr>
                <w:b/>
                <w:color w:val="FF0000"/>
                <w:sz w:val="16"/>
                <w:szCs w:val="16"/>
              </w:rPr>
              <w:t>1</w:t>
            </w:r>
            <w:r w:rsidR="00174D4B">
              <w:rPr>
                <w:rFonts w:hint="eastAsia"/>
                <w:b/>
                <w:color w:val="FF0000"/>
                <w:sz w:val="16"/>
                <w:szCs w:val="16"/>
              </w:rPr>
              <w:t>건</w:t>
            </w:r>
            <w:r w:rsidR="00174D4B">
              <w:rPr>
                <w:b/>
                <w:color w:val="FF0000"/>
                <w:sz w:val="16"/>
                <w:szCs w:val="16"/>
              </w:rPr>
              <w:t>)</w:t>
            </w:r>
            <w:r w:rsidRPr="0068707A">
              <w:rPr>
                <w:rFonts w:hint="eastAsia"/>
                <w:b/>
                <w:color w:val="FF0000"/>
                <w:sz w:val="16"/>
                <w:szCs w:val="16"/>
              </w:rPr>
              <w:t>을</w:t>
            </w:r>
            <w:r>
              <w:rPr>
                <w:rFonts w:hint="eastAsia"/>
                <w:sz w:val="16"/>
                <w:szCs w:val="16"/>
              </w:rPr>
              <w:t xml:space="preserve"> 발견함.</w:t>
            </w:r>
          </w:p>
          <w:p w14:paraId="759B3D74" w14:textId="77777777" w:rsidR="0068707A" w:rsidRDefault="0068707A" w:rsidP="00B3772B">
            <w:pPr>
              <w:rPr>
                <w:sz w:val="16"/>
                <w:szCs w:val="16"/>
              </w:rPr>
            </w:pPr>
          </w:p>
          <w:p w14:paraId="1CB36A93" w14:textId="36A7BEB5" w:rsidR="00B3772B" w:rsidRDefault="00B3772B" w:rsidP="00B3772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1) </w:t>
            </w:r>
            <w:r>
              <w:rPr>
                <w:rFonts w:hint="eastAsia"/>
                <w:sz w:val="16"/>
                <w:szCs w:val="16"/>
              </w:rPr>
              <w:t>나라장터의</w:t>
            </w:r>
            <w:r>
              <w:rPr>
                <w:sz w:val="16"/>
                <w:szCs w:val="16"/>
              </w:rPr>
              <w:t xml:space="preserve"> URL</w:t>
            </w:r>
            <w:r>
              <w:rPr>
                <w:rFonts w:hint="eastAsia"/>
                <w:sz w:val="16"/>
                <w:szCs w:val="16"/>
              </w:rPr>
              <w:t xml:space="preserve">은 변하지 않고 </w:t>
            </w:r>
            <w:r>
              <w:rPr>
                <w:sz w:val="16"/>
                <w:szCs w:val="16"/>
              </w:rPr>
              <w:t>frame</w:t>
            </w:r>
            <w:r>
              <w:rPr>
                <w:rFonts w:hint="eastAsia"/>
                <w:sz w:val="16"/>
                <w:szCs w:val="16"/>
              </w:rPr>
              <w:t>의 요소만 변하는 형식인데 이에 대</w:t>
            </w:r>
            <w:bookmarkStart w:id="0" w:name="_GoBack"/>
            <w:bookmarkEnd w:id="0"/>
            <w:r>
              <w:rPr>
                <w:rFonts w:hint="eastAsia"/>
                <w:sz w:val="16"/>
                <w:szCs w:val="16"/>
              </w:rPr>
              <w:t xml:space="preserve">한 대응 코드가 없고 </w:t>
            </w:r>
            <w:r>
              <w:rPr>
                <w:sz w:val="16"/>
                <w:szCs w:val="16"/>
              </w:rPr>
              <w:t>URL</w:t>
            </w:r>
            <w:r>
              <w:rPr>
                <w:rFonts w:hint="eastAsia"/>
                <w:sz w:val="16"/>
                <w:szCs w:val="16"/>
              </w:rPr>
              <w:t xml:space="preserve">이 변할 경우에만 </w:t>
            </w:r>
            <w:r>
              <w:rPr>
                <w:sz w:val="16"/>
                <w:szCs w:val="16"/>
              </w:rPr>
              <w:t>load</w:t>
            </w:r>
            <w:r>
              <w:rPr>
                <w:rFonts w:hint="eastAsia"/>
                <w:sz w:val="16"/>
                <w:szCs w:val="16"/>
              </w:rPr>
              <w:t>가 완료될 때까지 기다리고 요소를 가져오는 방식을 사용함.</w:t>
            </w:r>
            <w:r w:rsidR="0068707A">
              <w:rPr>
                <w:sz w:val="16"/>
                <w:szCs w:val="16"/>
              </w:rPr>
              <w:t xml:space="preserve"> </w:t>
            </w:r>
            <w:r w:rsidR="0068707A">
              <w:rPr>
                <w:rFonts w:hint="eastAsia"/>
                <w:sz w:val="16"/>
                <w:szCs w:val="16"/>
              </w:rPr>
              <w:t>현재 존재하는 에러와 연결되어 있어,</w:t>
            </w:r>
            <w:r w:rsidR="0068707A">
              <w:rPr>
                <w:sz w:val="16"/>
                <w:szCs w:val="16"/>
              </w:rPr>
              <w:t xml:space="preserve"> </w:t>
            </w:r>
            <w:r w:rsidR="0068707A">
              <w:rPr>
                <w:rFonts w:hint="eastAsia"/>
                <w:sz w:val="16"/>
                <w:szCs w:val="16"/>
              </w:rPr>
              <w:t>현 에러를 해결한 이후 접근할 수 있을 것이라고 판단.</w:t>
            </w:r>
            <w:r w:rsidR="000F10AF">
              <w:rPr>
                <w:sz w:val="16"/>
                <w:szCs w:val="16"/>
              </w:rPr>
              <w:t xml:space="preserve"> </w:t>
            </w:r>
            <w:r w:rsidR="000F10AF">
              <w:rPr>
                <w:rFonts w:hint="eastAsia"/>
                <w:sz w:val="16"/>
                <w:szCs w:val="16"/>
              </w:rPr>
              <w:t xml:space="preserve">이는 </w:t>
            </w:r>
            <w:r w:rsidR="000F10AF">
              <w:rPr>
                <w:sz w:val="16"/>
                <w:szCs w:val="16"/>
              </w:rPr>
              <w:t>frame</w:t>
            </w:r>
            <w:r w:rsidR="000F10AF">
              <w:rPr>
                <w:rFonts w:hint="eastAsia"/>
                <w:sz w:val="16"/>
                <w:szCs w:val="16"/>
              </w:rPr>
              <w:t xml:space="preserve">을 </w:t>
            </w:r>
            <w:r w:rsidR="000F10AF">
              <w:rPr>
                <w:sz w:val="16"/>
                <w:szCs w:val="16"/>
              </w:rPr>
              <w:t>‘load’</w:t>
            </w:r>
            <w:r w:rsidR="000F10AF">
              <w:rPr>
                <w:rFonts w:hint="eastAsia"/>
                <w:sz w:val="16"/>
                <w:szCs w:val="16"/>
              </w:rPr>
              <w:t xml:space="preserve"> 이벤트만으로는 갱신할 수 없음</w:t>
            </w:r>
            <w:r w:rsidR="000F10AF">
              <w:rPr>
                <w:sz w:val="16"/>
                <w:szCs w:val="16"/>
              </w:rPr>
              <w:t>.</w:t>
            </w:r>
          </w:p>
          <w:p w14:paraId="41385233" w14:textId="77777777" w:rsidR="0068707A" w:rsidRDefault="0068707A" w:rsidP="00B3772B">
            <w:pPr>
              <w:rPr>
                <w:sz w:val="16"/>
                <w:szCs w:val="16"/>
              </w:rPr>
            </w:pPr>
          </w:p>
          <w:p w14:paraId="07690C7A" w14:textId="77777777" w:rsidR="0068707A" w:rsidRDefault="00B3772B" w:rsidP="00B3772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2) </w:t>
            </w:r>
            <w:r w:rsidR="0068707A">
              <w:rPr>
                <w:rFonts w:hint="eastAsia"/>
                <w:sz w:val="16"/>
                <w:szCs w:val="16"/>
              </w:rPr>
              <w:t>익스텐션 코드상 함수가 모두 종속되어 있어,</w:t>
            </w:r>
            <w:r w:rsidR="0068707A">
              <w:rPr>
                <w:sz w:val="16"/>
                <w:szCs w:val="16"/>
              </w:rPr>
              <w:t xml:space="preserve"> </w:t>
            </w:r>
            <w:r w:rsidR="0068707A">
              <w:rPr>
                <w:rFonts w:hint="eastAsia"/>
                <w:sz w:val="16"/>
                <w:szCs w:val="16"/>
              </w:rPr>
              <w:t>사용하지 않는 함수도 분리하여 삭제할 수가 없음.</w:t>
            </w:r>
            <w:r w:rsidR="0068707A">
              <w:rPr>
                <w:sz w:val="16"/>
                <w:szCs w:val="16"/>
              </w:rPr>
              <w:t xml:space="preserve"> </w:t>
            </w:r>
          </w:p>
          <w:p w14:paraId="2A0C51C9" w14:textId="16FDE668" w:rsidR="00B3772B" w:rsidRDefault="0068707A" w:rsidP="00B3772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2-1)</w:t>
            </w:r>
            <w:r>
              <w:rPr>
                <w:rFonts w:hint="eastAsia"/>
                <w:sz w:val="16"/>
                <w:szCs w:val="16"/>
              </w:rPr>
              <w:t xml:space="preserve"> 대응방안 </w:t>
            </w:r>
            <w:r>
              <w:rPr>
                <w:sz w:val="16"/>
                <w:szCs w:val="16"/>
              </w:rPr>
              <w:t xml:space="preserve">: </w:t>
            </w:r>
            <w:r>
              <w:rPr>
                <w:rFonts w:hint="eastAsia"/>
                <w:sz w:val="16"/>
                <w:szCs w:val="16"/>
              </w:rPr>
              <w:t xml:space="preserve">새롭게 추가되는 함수는 모듈화하여 익스텐션 구조를 개선 中  </w:t>
            </w:r>
          </w:p>
          <w:p w14:paraId="35AA5FB7" w14:textId="77777777" w:rsidR="00B3772B" w:rsidRDefault="00B3772B" w:rsidP="00B3772B">
            <w:pPr>
              <w:rPr>
                <w:sz w:val="16"/>
                <w:szCs w:val="16"/>
              </w:rPr>
            </w:pPr>
          </w:p>
          <w:p w14:paraId="6426C532" w14:textId="6C854B4F" w:rsidR="00B3772B" w:rsidRPr="00BC348A" w:rsidRDefault="00B3772B" w:rsidP="00B3772B">
            <w:pPr>
              <w:rPr>
                <w:b/>
                <w:sz w:val="16"/>
                <w:szCs w:val="16"/>
              </w:rPr>
            </w:pPr>
            <w:r w:rsidRPr="00BC348A">
              <w:rPr>
                <w:rFonts w:hint="eastAsia"/>
                <w:b/>
                <w:sz w:val="16"/>
                <w:szCs w:val="16"/>
              </w:rPr>
              <w:t>[해결 방법]</w:t>
            </w:r>
          </w:p>
          <w:p w14:paraId="3E680793" w14:textId="48D9210C" w:rsidR="00B3772B" w:rsidRDefault="00B3772B" w:rsidP="00B3772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="0068707A">
              <w:rPr>
                <w:rFonts w:hint="eastAsia"/>
                <w:sz w:val="16"/>
                <w:szCs w:val="16"/>
              </w:rPr>
              <w:t xml:space="preserve">시도할 수 있는 </w:t>
            </w:r>
            <w:r w:rsidR="004130DA">
              <w:rPr>
                <w:rFonts w:hint="eastAsia"/>
                <w:sz w:val="16"/>
                <w:szCs w:val="16"/>
              </w:rPr>
              <w:t>다</w:t>
            </w:r>
            <w:r w:rsidR="0068707A">
              <w:rPr>
                <w:rFonts w:hint="eastAsia"/>
                <w:sz w:val="16"/>
                <w:szCs w:val="16"/>
              </w:rPr>
              <w:t xml:space="preserve">방면에서 에러 구현 </w:t>
            </w:r>
          </w:p>
          <w:p w14:paraId="37F76845" w14:textId="2455FD41" w:rsidR="00B3772B" w:rsidRDefault="00B3772B" w:rsidP="00B3772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="0068707A">
              <w:rPr>
                <w:rFonts w:hint="eastAsia"/>
                <w:sz w:val="16"/>
                <w:szCs w:val="16"/>
              </w:rPr>
              <w:t>테스트 케이스 및 로그 분석</w:t>
            </w:r>
          </w:p>
          <w:p w14:paraId="11E179C9" w14:textId="26477A5A" w:rsidR="00997F4B" w:rsidRDefault="00997F4B" w:rsidP="00B3772B">
            <w:pPr>
              <w:rPr>
                <w:sz w:val="16"/>
                <w:szCs w:val="16"/>
              </w:rPr>
            </w:pPr>
          </w:p>
          <w:p w14:paraId="27F42584" w14:textId="5969A258" w:rsidR="00521679" w:rsidRDefault="00521679" w:rsidP="00521679">
            <w:pPr>
              <w:pStyle w:val="ab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63E6782" wp14:editId="61A9350A">
                      <wp:simplePos x="0" y="0"/>
                      <wp:positionH relativeFrom="column">
                        <wp:posOffset>2353310</wp:posOffset>
                      </wp:positionH>
                      <wp:positionV relativeFrom="paragraph">
                        <wp:posOffset>347980</wp:posOffset>
                      </wp:positionV>
                      <wp:extent cx="2878455" cy="220980"/>
                      <wp:effectExtent l="19050" t="19050" r="17145" b="26670"/>
                      <wp:wrapNone/>
                      <wp:docPr id="9" name="직사각형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8455" cy="22098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1D30AD" id="직사각형 9" o:spid="_x0000_s1026" style="position:absolute;margin-left:185.3pt;margin-top:27.4pt;width:226.65pt;height:17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" filled="f" strokecolor="#c00000" strokeweight="2.2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24EA70D" wp14:editId="1E8671AD">
                      <wp:simplePos x="0" y="0"/>
                      <wp:positionH relativeFrom="column">
                        <wp:posOffset>386499</wp:posOffset>
                      </wp:positionH>
                      <wp:positionV relativeFrom="paragraph">
                        <wp:posOffset>195259</wp:posOffset>
                      </wp:positionV>
                      <wp:extent cx="1822673" cy="401934"/>
                      <wp:effectExtent l="19050" t="19050" r="25400" b="17780"/>
                      <wp:wrapNone/>
                      <wp:docPr id="8" name="직사각형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2673" cy="401934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717B2C0" id="직사각형 8" o:spid="_x0000_s1026" style="position:absolute;margin-left:30.45pt;margin-top:15.35pt;width:143.5pt;height:31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" filled="f" strokecolor="#c00000" strokeweight="2.25pt"/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528E360A" wp14:editId="12B95123">
                  <wp:simplePos x="0" y="0"/>
                  <wp:positionH relativeFrom="column">
                    <wp:posOffset>2313940</wp:posOffset>
                  </wp:positionH>
                  <wp:positionV relativeFrom="paragraph">
                    <wp:posOffset>108585</wp:posOffset>
                  </wp:positionV>
                  <wp:extent cx="2903855" cy="656590"/>
                  <wp:effectExtent l="0" t="0" r="0" b="0"/>
                  <wp:wrapTight wrapText="bothSides">
                    <wp:wrapPolygon edited="0">
                      <wp:start x="0" y="0"/>
                      <wp:lineTo x="0" y="20681"/>
                      <wp:lineTo x="21397" y="20681"/>
                      <wp:lineTo x="21397" y="0"/>
                      <wp:lineTo x="0" y="0"/>
                    </wp:wrapPolygon>
                  </wp:wrapTight>
                  <wp:docPr id="7" name="그림 7" descr="C:\Users\USER\Desktop\서원형\parent not null lo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USER\Desktop\서원형\parent not null lo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3855" cy="656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B75E68E" wp14:editId="0C8EDC10">
                  <wp:simplePos x="0" y="0"/>
                  <wp:positionH relativeFrom="column">
                    <wp:posOffset>368300</wp:posOffset>
                  </wp:positionH>
                  <wp:positionV relativeFrom="paragraph">
                    <wp:posOffset>27940</wp:posOffset>
                  </wp:positionV>
                  <wp:extent cx="1842770" cy="737235"/>
                  <wp:effectExtent l="0" t="0" r="5080" b="5715"/>
                  <wp:wrapNone/>
                  <wp:docPr id="6" name="그림 6" descr="C:\Users\USER\Desktop\서원형\parent null lo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USER\Desktop\서원형\parent null lo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2770" cy="737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D6BBF03" w14:textId="2A2E4357" w:rsidR="00521679" w:rsidRDefault="00521679" w:rsidP="00521679">
            <w:pPr>
              <w:pStyle w:val="ab"/>
            </w:pPr>
          </w:p>
          <w:p w14:paraId="77973BEA" w14:textId="04FB78E2" w:rsidR="00521679" w:rsidRDefault="00521679" w:rsidP="00B3772B">
            <w:pPr>
              <w:rPr>
                <w:sz w:val="12"/>
                <w:szCs w:val="16"/>
              </w:rPr>
            </w:pPr>
            <w:r w:rsidRPr="00521679">
              <w:rPr>
                <w:rFonts w:hint="eastAsia"/>
                <w:sz w:val="12"/>
                <w:szCs w:val="16"/>
              </w:rPr>
              <w:t xml:space="preserve"> </w:t>
            </w:r>
            <w:r w:rsidRPr="00521679">
              <w:rPr>
                <w:sz w:val="12"/>
                <w:szCs w:val="16"/>
              </w:rPr>
              <w:t xml:space="preserve">           </w:t>
            </w:r>
            <w:r w:rsidR="00172441">
              <w:rPr>
                <w:sz w:val="12"/>
                <w:szCs w:val="16"/>
              </w:rPr>
              <w:t xml:space="preserve"> </w:t>
            </w:r>
            <w:r>
              <w:rPr>
                <w:sz w:val="12"/>
                <w:szCs w:val="16"/>
              </w:rPr>
              <w:t xml:space="preserve">    </w:t>
            </w:r>
            <w:r w:rsidRPr="00521679">
              <w:rPr>
                <w:sz w:val="12"/>
                <w:szCs w:val="16"/>
              </w:rPr>
              <w:t>&lt;</w:t>
            </w:r>
            <w:r>
              <w:rPr>
                <w:rFonts w:hint="eastAsia"/>
                <w:sz w:val="12"/>
                <w:szCs w:val="16"/>
              </w:rPr>
              <w:t>동일 개체 로그</w:t>
            </w:r>
            <w:r w:rsidR="00172441">
              <w:rPr>
                <w:rFonts w:hint="eastAsia"/>
                <w:sz w:val="12"/>
                <w:szCs w:val="16"/>
              </w:rPr>
              <w:t>(</w:t>
            </w:r>
            <w:r w:rsidR="00172441">
              <w:rPr>
                <w:sz w:val="12"/>
                <w:szCs w:val="16"/>
              </w:rPr>
              <w:t>uiy2 : 663)</w:t>
            </w:r>
            <w:r>
              <w:rPr>
                <w:rFonts w:hint="eastAsia"/>
                <w:sz w:val="12"/>
                <w:szCs w:val="16"/>
              </w:rPr>
              <w:t xml:space="preserve"> </w:t>
            </w:r>
            <w:r>
              <w:rPr>
                <w:sz w:val="12"/>
                <w:szCs w:val="16"/>
              </w:rPr>
              <w:t>- 1</w:t>
            </w:r>
            <w:r w:rsidRPr="00521679">
              <w:rPr>
                <w:sz w:val="12"/>
                <w:szCs w:val="16"/>
              </w:rPr>
              <w:t>&gt;</w:t>
            </w:r>
            <w:r>
              <w:rPr>
                <w:sz w:val="12"/>
                <w:szCs w:val="16"/>
              </w:rPr>
              <w:t xml:space="preserve">     </w:t>
            </w:r>
            <w:r w:rsidR="00172441">
              <w:rPr>
                <w:sz w:val="12"/>
                <w:szCs w:val="16"/>
              </w:rPr>
              <w:t xml:space="preserve">                           </w:t>
            </w:r>
            <w:r>
              <w:rPr>
                <w:sz w:val="12"/>
                <w:szCs w:val="16"/>
              </w:rPr>
              <w:t xml:space="preserve">     </w:t>
            </w:r>
            <w:r w:rsidRPr="00521679">
              <w:rPr>
                <w:sz w:val="12"/>
                <w:szCs w:val="16"/>
              </w:rPr>
              <w:t>&lt;</w:t>
            </w:r>
            <w:r>
              <w:rPr>
                <w:rFonts w:hint="eastAsia"/>
                <w:sz w:val="12"/>
                <w:szCs w:val="16"/>
              </w:rPr>
              <w:t xml:space="preserve">동일 개체 로그 </w:t>
            </w:r>
            <w:r>
              <w:rPr>
                <w:sz w:val="12"/>
                <w:szCs w:val="16"/>
              </w:rPr>
              <w:t>- 2</w:t>
            </w:r>
            <w:r w:rsidR="00172441">
              <w:rPr>
                <w:rFonts w:hint="eastAsia"/>
                <w:sz w:val="12"/>
                <w:szCs w:val="16"/>
              </w:rPr>
              <w:t>(</w:t>
            </w:r>
            <w:r w:rsidR="00172441">
              <w:rPr>
                <w:sz w:val="12"/>
                <w:szCs w:val="16"/>
              </w:rPr>
              <w:t>uiy2 : 663)</w:t>
            </w:r>
            <w:r w:rsidRPr="00521679">
              <w:rPr>
                <w:sz w:val="12"/>
                <w:szCs w:val="16"/>
              </w:rPr>
              <w:t>&gt;</w:t>
            </w:r>
          </w:p>
          <w:p w14:paraId="586051A0" w14:textId="6D46DD0B" w:rsidR="00521679" w:rsidRDefault="00521679" w:rsidP="00B3772B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 xml:space="preserve"> </w:t>
            </w:r>
          </w:p>
          <w:p w14:paraId="4E2415D4" w14:textId="15A54394" w:rsidR="00997F4B" w:rsidRDefault="00172441" w:rsidP="00B3772B">
            <w:pPr>
              <w:rPr>
                <w:sz w:val="12"/>
                <w:szCs w:val="16"/>
              </w:rPr>
            </w:pPr>
            <w:r w:rsidRPr="00997F4B">
              <w:rPr>
                <w:noProof/>
                <w:sz w:val="12"/>
                <w:szCs w:val="16"/>
              </w:rPr>
              <w:drawing>
                <wp:anchor distT="0" distB="0" distL="114300" distR="114300" simplePos="0" relativeHeight="251663360" behindDoc="0" locked="0" layoutInCell="1" allowOverlap="1" wp14:anchorId="5D1A318A" wp14:editId="3CACFE21">
                  <wp:simplePos x="0" y="0"/>
                  <wp:positionH relativeFrom="column">
                    <wp:posOffset>342900</wp:posOffset>
                  </wp:positionH>
                  <wp:positionV relativeFrom="paragraph">
                    <wp:posOffset>43180</wp:posOffset>
                  </wp:positionV>
                  <wp:extent cx="5290185" cy="1210310"/>
                  <wp:effectExtent l="0" t="0" r="5715" b="8890"/>
                  <wp:wrapNone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0185" cy="1210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FFB140D" wp14:editId="6ADD1304">
                      <wp:simplePos x="0" y="0"/>
                      <wp:positionH relativeFrom="column">
                        <wp:posOffset>871220</wp:posOffset>
                      </wp:positionH>
                      <wp:positionV relativeFrom="paragraph">
                        <wp:posOffset>45085</wp:posOffset>
                      </wp:positionV>
                      <wp:extent cx="1743075" cy="1205230"/>
                      <wp:effectExtent l="19050" t="19050" r="28575" b="13970"/>
                      <wp:wrapNone/>
                      <wp:docPr id="11" name="직사각형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3075" cy="120523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EF3EEB" id="직사각형 11" o:spid="_x0000_s1026" style="position:absolute;margin-left:68.6pt;margin-top:3.55pt;width:137.25pt;height:94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" filled="f" strokecolor="#c00000" strokeweight="2.25pt"/>
                  </w:pict>
                </mc:Fallback>
              </mc:AlternateContent>
            </w:r>
          </w:p>
          <w:p w14:paraId="425929FB" w14:textId="45D2BD50" w:rsidR="00997F4B" w:rsidRDefault="00997F4B" w:rsidP="00B3772B">
            <w:pPr>
              <w:rPr>
                <w:sz w:val="12"/>
                <w:szCs w:val="16"/>
              </w:rPr>
            </w:pPr>
          </w:p>
          <w:p w14:paraId="7CEB7CFE" w14:textId="2A650618" w:rsidR="00997F4B" w:rsidRDefault="00997F4B" w:rsidP="00B3772B">
            <w:pPr>
              <w:rPr>
                <w:sz w:val="12"/>
                <w:szCs w:val="16"/>
              </w:rPr>
            </w:pPr>
          </w:p>
          <w:p w14:paraId="0631326A" w14:textId="4D7DA0C7" w:rsidR="00997F4B" w:rsidRDefault="00997F4B" w:rsidP="00B3772B">
            <w:pPr>
              <w:rPr>
                <w:sz w:val="12"/>
                <w:szCs w:val="16"/>
              </w:rPr>
            </w:pPr>
          </w:p>
          <w:p w14:paraId="2E570291" w14:textId="38A88CFE" w:rsidR="00997F4B" w:rsidRDefault="00997F4B" w:rsidP="00B3772B">
            <w:pPr>
              <w:rPr>
                <w:sz w:val="12"/>
                <w:szCs w:val="16"/>
              </w:rPr>
            </w:pPr>
          </w:p>
          <w:p w14:paraId="330BCB4D" w14:textId="1CC1EEE6" w:rsidR="00997F4B" w:rsidRDefault="00997F4B" w:rsidP="00B3772B">
            <w:pPr>
              <w:rPr>
                <w:sz w:val="12"/>
                <w:szCs w:val="16"/>
              </w:rPr>
            </w:pPr>
          </w:p>
          <w:p w14:paraId="4FB8D8C9" w14:textId="7B72200D" w:rsidR="00997F4B" w:rsidRDefault="00997F4B" w:rsidP="00B3772B">
            <w:pPr>
              <w:rPr>
                <w:sz w:val="12"/>
                <w:szCs w:val="16"/>
              </w:rPr>
            </w:pPr>
          </w:p>
          <w:p w14:paraId="13CBA73C" w14:textId="249CB08C" w:rsidR="00997F4B" w:rsidRDefault="00997F4B" w:rsidP="00B3772B">
            <w:pPr>
              <w:rPr>
                <w:sz w:val="12"/>
                <w:szCs w:val="16"/>
              </w:rPr>
            </w:pPr>
          </w:p>
          <w:p w14:paraId="26E8D831" w14:textId="49E494B8" w:rsidR="00997F4B" w:rsidRDefault="00997F4B" w:rsidP="00B3772B">
            <w:pPr>
              <w:rPr>
                <w:sz w:val="12"/>
                <w:szCs w:val="16"/>
              </w:rPr>
            </w:pPr>
          </w:p>
          <w:p w14:paraId="0CEC9B9C" w14:textId="413A7881" w:rsidR="00997F4B" w:rsidRDefault="00997F4B" w:rsidP="00B3772B">
            <w:pPr>
              <w:rPr>
                <w:sz w:val="12"/>
                <w:szCs w:val="16"/>
              </w:rPr>
            </w:pPr>
          </w:p>
          <w:p w14:paraId="1A267F75" w14:textId="2A1171ED" w:rsidR="00997F4B" w:rsidRDefault="00997F4B" w:rsidP="00997F4B">
            <w:pPr>
              <w:rPr>
                <w:sz w:val="12"/>
                <w:szCs w:val="16"/>
              </w:rPr>
            </w:pPr>
            <w:r w:rsidRPr="00521679">
              <w:rPr>
                <w:rFonts w:hint="eastAsia"/>
                <w:sz w:val="12"/>
                <w:szCs w:val="16"/>
              </w:rPr>
              <w:t xml:space="preserve"> </w:t>
            </w:r>
            <w:r w:rsidRPr="00521679">
              <w:rPr>
                <w:sz w:val="12"/>
                <w:szCs w:val="16"/>
              </w:rPr>
              <w:t xml:space="preserve">           </w:t>
            </w:r>
            <w:r>
              <w:rPr>
                <w:sz w:val="12"/>
                <w:szCs w:val="16"/>
              </w:rPr>
              <w:t xml:space="preserve">                                                        </w:t>
            </w:r>
            <w:r w:rsidRPr="00521679">
              <w:rPr>
                <w:sz w:val="12"/>
                <w:szCs w:val="16"/>
              </w:rPr>
              <w:t>&lt;</w:t>
            </w:r>
            <w:r>
              <w:rPr>
                <w:rFonts w:hint="eastAsia"/>
                <w:sz w:val="12"/>
                <w:szCs w:val="16"/>
              </w:rPr>
              <w:t xml:space="preserve"> 오류 로그 기술서 </w:t>
            </w:r>
            <w:r>
              <w:rPr>
                <w:sz w:val="12"/>
                <w:szCs w:val="16"/>
              </w:rPr>
              <w:t>- 1</w:t>
            </w:r>
            <w:r w:rsidRPr="00521679">
              <w:rPr>
                <w:sz w:val="12"/>
                <w:szCs w:val="16"/>
              </w:rPr>
              <w:t>&gt;</w:t>
            </w:r>
          </w:p>
          <w:p w14:paraId="4EE3F1BD" w14:textId="3A0F682A" w:rsidR="00997F4B" w:rsidRDefault="00172441" w:rsidP="00B3772B">
            <w:pPr>
              <w:rPr>
                <w:sz w:val="12"/>
                <w:szCs w:val="16"/>
              </w:rPr>
            </w:pPr>
            <w:r w:rsidRPr="00997F4B">
              <w:rPr>
                <w:noProof/>
                <w:sz w:val="12"/>
                <w:szCs w:val="16"/>
              </w:rPr>
              <w:drawing>
                <wp:anchor distT="0" distB="0" distL="114300" distR="114300" simplePos="0" relativeHeight="251664384" behindDoc="0" locked="0" layoutInCell="1" allowOverlap="1" wp14:anchorId="39432222" wp14:editId="52044C60">
                  <wp:simplePos x="0" y="0"/>
                  <wp:positionH relativeFrom="column">
                    <wp:posOffset>340360</wp:posOffset>
                  </wp:positionH>
                  <wp:positionV relativeFrom="paragraph">
                    <wp:posOffset>106680</wp:posOffset>
                  </wp:positionV>
                  <wp:extent cx="5295265" cy="1685925"/>
                  <wp:effectExtent l="0" t="0" r="635" b="9525"/>
                  <wp:wrapNone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5265" cy="168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4E8812A" wp14:editId="67D41D4C">
                      <wp:simplePos x="0" y="0"/>
                      <wp:positionH relativeFrom="column">
                        <wp:posOffset>3035300</wp:posOffset>
                      </wp:positionH>
                      <wp:positionV relativeFrom="paragraph">
                        <wp:posOffset>92075</wp:posOffset>
                      </wp:positionV>
                      <wp:extent cx="2611755" cy="1700530"/>
                      <wp:effectExtent l="19050" t="19050" r="17145" b="13970"/>
                      <wp:wrapNone/>
                      <wp:docPr id="12" name="직사각형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11755" cy="170053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178264" id="직사각형 12" o:spid="_x0000_s1026" style="position:absolute;margin-left:239pt;margin-top:7.25pt;width:205.65pt;height:133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" filled="f" strokecolor="#c00000" strokeweight="2.25pt"/>
                  </w:pict>
                </mc:Fallback>
              </mc:AlternateContent>
            </w:r>
          </w:p>
          <w:p w14:paraId="1F626B16" w14:textId="59457FBA" w:rsidR="00997F4B" w:rsidRDefault="00997F4B" w:rsidP="00B3772B">
            <w:pPr>
              <w:rPr>
                <w:sz w:val="12"/>
                <w:szCs w:val="16"/>
              </w:rPr>
            </w:pPr>
          </w:p>
          <w:p w14:paraId="758E4AEA" w14:textId="6EDCDEFA" w:rsidR="00997F4B" w:rsidRDefault="00997F4B" w:rsidP="00B3772B">
            <w:pPr>
              <w:rPr>
                <w:sz w:val="12"/>
                <w:szCs w:val="16"/>
              </w:rPr>
            </w:pPr>
          </w:p>
          <w:p w14:paraId="2A631349" w14:textId="72D7EC35" w:rsidR="00997F4B" w:rsidRDefault="00997F4B" w:rsidP="00B3772B">
            <w:pPr>
              <w:rPr>
                <w:sz w:val="12"/>
                <w:szCs w:val="16"/>
              </w:rPr>
            </w:pPr>
          </w:p>
          <w:p w14:paraId="608DB2B3" w14:textId="29303240" w:rsidR="00997F4B" w:rsidRDefault="00997F4B" w:rsidP="00B3772B">
            <w:pPr>
              <w:rPr>
                <w:sz w:val="12"/>
                <w:szCs w:val="16"/>
              </w:rPr>
            </w:pPr>
          </w:p>
          <w:p w14:paraId="39049924" w14:textId="0073D665" w:rsidR="00997F4B" w:rsidRDefault="00997F4B" w:rsidP="00B3772B">
            <w:pPr>
              <w:rPr>
                <w:sz w:val="12"/>
                <w:szCs w:val="16"/>
              </w:rPr>
            </w:pPr>
          </w:p>
          <w:p w14:paraId="76F48BC6" w14:textId="1EA315C8" w:rsidR="00997F4B" w:rsidRDefault="00997F4B" w:rsidP="00B3772B">
            <w:pPr>
              <w:rPr>
                <w:sz w:val="12"/>
                <w:szCs w:val="16"/>
              </w:rPr>
            </w:pPr>
          </w:p>
          <w:p w14:paraId="7187596B" w14:textId="707E4DD0" w:rsidR="00997F4B" w:rsidRDefault="00997F4B" w:rsidP="00B3772B">
            <w:pPr>
              <w:rPr>
                <w:sz w:val="12"/>
                <w:szCs w:val="16"/>
              </w:rPr>
            </w:pPr>
          </w:p>
          <w:p w14:paraId="387C0CCA" w14:textId="0A036E56" w:rsidR="00997F4B" w:rsidRDefault="00997F4B" w:rsidP="00B3772B">
            <w:pPr>
              <w:rPr>
                <w:sz w:val="12"/>
                <w:szCs w:val="16"/>
              </w:rPr>
            </w:pPr>
          </w:p>
          <w:p w14:paraId="40ACA1A0" w14:textId="39C13C6F" w:rsidR="00997F4B" w:rsidRDefault="00997F4B" w:rsidP="00B3772B">
            <w:pPr>
              <w:rPr>
                <w:sz w:val="12"/>
                <w:szCs w:val="16"/>
              </w:rPr>
            </w:pPr>
          </w:p>
          <w:p w14:paraId="453848D6" w14:textId="1B4F23C5" w:rsidR="00997F4B" w:rsidRDefault="00997F4B" w:rsidP="00B3772B">
            <w:pPr>
              <w:rPr>
                <w:sz w:val="12"/>
                <w:szCs w:val="16"/>
              </w:rPr>
            </w:pPr>
          </w:p>
          <w:p w14:paraId="461BF0DE" w14:textId="38F4463F" w:rsidR="00997F4B" w:rsidRDefault="00997F4B" w:rsidP="00B3772B">
            <w:pPr>
              <w:rPr>
                <w:sz w:val="12"/>
                <w:szCs w:val="16"/>
              </w:rPr>
            </w:pPr>
          </w:p>
          <w:p w14:paraId="0E37B150" w14:textId="0999F60D" w:rsidR="00997F4B" w:rsidRDefault="00997F4B" w:rsidP="00B3772B">
            <w:pPr>
              <w:rPr>
                <w:sz w:val="12"/>
                <w:szCs w:val="16"/>
              </w:rPr>
            </w:pPr>
          </w:p>
          <w:p w14:paraId="7280F5BC" w14:textId="58602328" w:rsidR="00997F4B" w:rsidRDefault="00997F4B" w:rsidP="00B3772B">
            <w:pPr>
              <w:rPr>
                <w:sz w:val="12"/>
                <w:szCs w:val="16"/>
              </w:rPr>
            </w:pPr>
          </w:p>
          <w:p w14:paraId="30543A89" w14:textId="7234B9CB" w:rsidR="00997F4B" w:rsidRDefault="00997F4B" w:rsidP="00997F4B">
            <w:pPr>
              <w:rPr>
                <w:sz w:val="12"/>
                <w:szCs w:val="16"/>
              </w:rPr>
            </w:pPr>
            <w:r w:rsidRPr="00521679">
              <w:rPr>
                <w:rFonts w:hint="eastAsia"/>
                <w:sz w:val="12"/>
                <w:szCs w:val="16"/>
              </w:rPr>
              <w:t xml:space="preserve"> </w:t>
            </w:r>
            <w:r w:rsidRPr="00521679">
              <w:rPr>
                <w:sz w:val="12"/>
                <w:szCs w:val="16"/>
              </w:rPr>
              <w:t xml:space="preserve">           </w:t>
            </w:r>
            <w:r>
              <w:rPr>
                <w:sz w:val="12"/>
                <w:szCs w:val="16"/>
              </w:rPr>
              <w:t xml:space="preserve">                                                        </w:t>
            </w:r>
            <w:r w:rsidRPr="00521679">
              <w:rPr>
                <w:sz w:val="12"/>
                <w:szCs w:val="16"/>
              </w:rPr>
              <w:t>&lt;</w:t>
            </w:r>
            <w:r>
              <w:rPr>
                <w:rFonts w:hint="eastAsia"/>
                <w:sz w:val="12"/>
                <w:szCs w:val="16"/>
              </w:rPr>
              <w:t xml:space="preserve"> 오류 로그 기술서 </w:t>
            </w:r>
            <w:r>
              <w:rPr>
                <w:sz w:val="12"/>
                <w:szCs w:val="16"/>
              </w:rPr>
              <w:t>- 2</w:t>
            </w:r>
            <w:r w:rsidRPr="00521679">
              <w:rPr>
                <w:sz w:val="12"/>
                <w:szCs w:val="16"/>
              </w:rPr>
              <w:t>&gt;</w:t>
            </w:r>
          </w:p>
          <w:p w14:paraId="1EBB97CC" w14:textId="0ACD9C49" w:rsidR="00997F4B" w:rsidRPr="00521679" w:rsidRDefault="00997F4B" w:rsidP="00B3772B">
            <w:pPr>
              <w:rPr>
                <w:sz w:val="12"/>
                <w:szCs w:val="16"/>
              </w:rPr>
            </w:pPr>
          </w:p>
          <w:p w14:paraId="15B0635A" w14:textId="1965F5E6" w:rsidR="00B3772B" w:rsidRDefault="00B3772B" w:rsidP="00B3772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1) </w:t>
            </w:r>
            <w:r w:rsidR="00BB4908">
              <w:rPr>
                <w:rFonts w:hint="eastAsia"/>
                <w:sz w:val="16"/>
                <w:szCs w:val="16"/>
              </w:rPr>
              <w:t>네트워크 지연 관련 익스텐션 코드 확인</w:t>
            </w:r>
          </w:p>
          <w:p w14:paraId="2AE02E11" w14:textId="00F5E6D8" w:rsidR="00B3772B" w:rsidRDefault="00B3772B" w:rsidP="00B3772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 xml:space="preserve">) </w:t>
            </w:r>
            <w:r w:rsidR="00BB4908">
              <w:rPr>
                <w:sz w:val="16"/>
                <w:szCs w:val="16"/>
              </w:rPr>
              <w:t>frame</w:t>
            </w:r>
            <w:r w:rsidR="00BB4908">
              <w:rPr>
                <w:rFonts w:hint="eastAsia"/>
                <w:sz w:val="16"/>
                <w:szCs w:val="16"/>
              </w:rPr>
              <w:t>의 비동기 처리를 통한 나라장터 사이트 예외처리</w:t>
            </w:r>
          </w:p>
          <w:p w14:paraId="755408C1" w14:textId="309D8A0B" w:rsidR="00B3772B" w:rsidRDefault="00B3772B" w:rsidP="00B3772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위 방법 통해 </w:t>
            </w:r>
            <w:r w:rsidR="00BB4908">
              <w:rPr>
                <w:rFonts w:hint="eastAsia"/>
                <w:sz w:val="16"/>
                <w:szCs w:val="16"/>
              </w:rPr>
              <w:t>에러의 비율을 줄일 수 있고</w:t>
            </w:r>
            <w:r w:rsidR="00BB4908">
              <w:rPr>
                <w:sz w:val="16"/>
                <w:szCs w:val="16"/>
              </w:rPr>
              <w:t xml:space="preserve"> </w:t>
            </w:r>
            <w:r w:rsidR="00BB4908">
              <w:rPr>
                <w:rFonts w:hint="eastAsia"/>
                <w:sz w:val="16"/>
                <w:szCs w:val="16"/>
              </w:rPr>
              <w:t>최종적으로 에러를 해결할 수 있을 것이라 판단.</w:t>
            </w:r>
          </w:p>
          <w:p w14:paraId="33E0D85D" w14:textId="77777777" w:rsidR="00B3772B" w:rsidRDefault="00B3772B" w:rsidP="00B3772B">
            <w:pPr>
              <w:rPr>
                <w:sz w:val="16"/>
                <w:szCs w:val="16"/>
              </w:rPr>
            </w:pPr>
          </w:p>
          <w:p w14:paraId="3CD78022" w14:textId="1A974262" w:rsidR="00E179CF" w:rsidRPr="006E34B5" w:rsidRDefault="00B3772B" w:rsidP="00BB4908">
            <w:pPr>
              <w:rPr>
                <w:sz w:val="14"/>
                <w:szCs w:val="16"/>
              </w:rPr>
            </w:pPr>
            <w:r w:rsidRPr="00EC6C81">
              <w:rPr>
                <w:rFonts w:asciiTheme="minorEastAsia" w:hAnsiTheme="minorEastAsia" w:hint="eastAsia"/>
                <w:sz w:val="14"/>
                <w:szCs w:val="16"/>
              </w:rPr>
              <w:t>※</w:t>
            </w:r>
            <w:r>
              <w:rPr>
                <w:rFonts w:asciiTheme="minorEastAsia" w:hAnsiTheme="minorEastAsia" w:hint="eastAsia"/>
                <w:sz w:val="14"/>
                <w:szCs w:val="16"/>
              </w:rPr>
              <w:t xml:space="preserve"> </w:t>
            </w:r>
            <w:r w:rsidR="00BB4908">
              <w:rPr>
                <w:rFonts w:asciiTheme="minorEastAsia" w:hAnsiTheme="minorEastAsia" w:hint="eastAsia"/>
                <w:sz w:val="14"/>
                <w:szCs w:val="16"/>
              </w:rPr>
              <w:t>오류 상황 구현 과정</w:t>
            </w:r>
            <w:r>
              <w:rPr>
                <w:rFonts w:asciiTheme="minorEastAsia" w:hAnsiTheme="minorEastAsia" w:hint="eastAsia"/>
                <w:sz w:val="14"/>
                <w:szCs w:val="16"/>
              </w:rPr>
              <w:t xml:space="preserve">은 </w:t>
            </w:r>
            <w:r w:rsidRPr="00E179CF">
              <w:rPr>
                <w:rFonts w:asciiTheme="minorEastAsia" w:hAnsiTheme="minorEastAsia" w:hint="eastAsia"/>
                <w:i/>
                <w:sz w:val="14"/>
                <w:szCs w:val="16"/>
                <w:u w:val="single"/>
              </w:rPr>
              <w:t xml:space="preserve">붙임 </w:t>
            </w:r>
            <w:r w:rsidR="00BB4908">
              <w:rPr>
                <w:rFonts w:asciiTheme="minorEastAsia" w:hAnsiTheme="minorEastAsia"/>
                <w:i/>
                <w:sz w:val="14"/>
                <w:szCs w:val="16"/>
                <w:u w:val="single"/>
              </w:rPr>
              <w:t>2</w:t>
            </w:r>
            <w:r w:rsidRPr="00E179CF">
              <w:rPr>
                <w:rFonts w:asciiTheme="minorEastAsia" w:hAnsiTheme="minorEastAsia"/>
                <w:i/>
                <w:sz w:val="14"/>
                <w:szCs w:val="16"/>
              </w:rPr>
              <w:t xml:space="preserve">. </w:t>
            </w:r>
            <w:r w:rsidR="00BB4908">
              <w:rPr>
                <w:rFonts w:asciiTheme="minorEastAsia" w:hAnsiTheme="minorEastAsia" w:hint="eastAsia"/>
                <w:i/>
                <w:sz w:val="14"/>
                <w:szCs w:val="16"/>
              </w:rPr>
              <w:t>f</w:t>
            </w:r>
            <w:r w:rsidR="00BB4908">
              <w:rPr>
                <w:rFonts w:asciiTheme="minorEastAsia" w:hAnsiTheme="minorEastAsia"/>
                <w:i/>
                <w:sz w:val="14"/>
                <w:szCs w:val="16"/>
              </w:rPr>
              <w:t xml:space="preserve">rame </w:t>
            </w:r>
            <w:r w:rsidR="00BB4908">
              <w:rPr>
                <w:rFonts w:asciiTheme="minorEastAsia" w:hAnsiTheme="minorEastAsia" w:hint="eastAsia"/>
                <w:i/>
                <w:sz w:val="14"/>
                <w:szCs w:val="16"/>
              </w:rPr>
              <w:t>오버레이 이상 출력.</w:t>
            </w:r>
            <w:r w:rsidR="00BB4908">
              <w:rPr>
                <w:rFonts w:asciiTheme="minorEastAsia" w:hAnsiTheme="minorEastAsia"/>
                <w:i/>
                <w:sz w:val="14"/>
                <w:szCs w:val="16"/>
              </w:rPr>
              <w:t xml:space="preserve">xlsx </w:t>
            </w:r>
            <w:r>
              <w:rPr>
                <w:rFonts w:asciiTheme="minorEastAsia" w:hAnsiTheme="minorEastAsia" w:hint="eastAsia"/>
                <w:sz w:val="14"/>
                <w:szCs w:val="16"/>
              </w:rPr>
              <w:t>참고</w:t>
            </w:r>
          </w:p>
        </w:tc>
      </w:tr>
      <w:tr w:rsidR="00FA147A" w:rsidRPr="00FD7DB4" w14:paraId="46CD941E" w14:textId="77777777" w:rsidTr="00FA147A">
        <w:trPr>
          <w:trHeight w:val="563"/>
        </w:trPr>
        <w:tc>
          <w:tcPr>
            <w:tcW w:w="1159" w:type="dxa"/>
            <w:shd w:val="clear" w:color="auto" w:fill="D0CECE" w:themeFill="background2" w:themeFillShade="E6"/>
            <w:vAlign w:val="center"/>
          </w:tcPr>
          <w:p w14:paraId="7C19D221" w14:textId="77777777" w:rsidR="00FA147A" w:rsidRPr="00C05E07" w:rsidRDefault="00FA147A" w:rsidP="007B6C4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lastRenderedPageBreak/>
              <w:t>차주 목표</w:t>
            </w:r>
          </w:p>
        </w:tc>
        <w:tc>
          <w:tcPr>
            <w:tcW w:w="9576" w:type="dxa"/>
            <w:gridSpan w:val="7"/>
            <w:shd w:val="clear" w:color="auto" w:fill="auto"/>
            <w:vAlign w:val="center"/>
          </w:tcPr>
          <w:p w14:paraId="46C9CD16" w14:textId="763E0503" w:rsidR="00FA147A" w:rsidRPr="00FD7DB4" w:rsidRDefault="0068707A" w:rsidP="00636E94">
            <w:pPr>
              <w:jc w:val="left"/>
              <w:rPr>
                <w:b/>
                <w:sz w:val="16"/>
                <w:szCs w:val="14"/>
              </w:rPr>
            </w:pPr>
            <w:r>
              <w:rPr>
                <w:b/>
                <w:sz w:val="16"/>
                <w:szCs w:val="14"/>
              </w:rPr>
              <w:t xml:space="preserve">frame </w:t>
            </w:r>
            <w:r>
              <w:rPr>
                <w:rFonts w:hint="eastAsia"/>
                <w:b/>
                <w:sz w:val="16"/>
                <w:szCs w:val="14"/>
              </w:rPr>
              <w:t>이상 출력 문제 해결,</w:t>
            </w:r>
            <w:r>
              <w:rPr>
                <w:b/>
                <w:sz w:val="16"/>
                <w:szCs w:val="14"/>
              </w:rPr>
              <w:t xml:space="preserve"> </w:t>
            </w:r>
            <w:r>
              <w:rPr>
                <w:rFonts w:hint="eastAsia"/>
                <w:b/>
                <w:sz w:val="16"/>
                <w:szCs w:val="14"/>
              </w:rPr>
              <w:t xml:space="preserve">나라장터 </w:t>
            </w:r>
            <w:r>
              <w:rPr>
                <w:b/>
                <w:sz w:val="16"/>
                <w:szCs w:val="14"/>
              </w:rPr>
              <w:t xml:space="preserve">URL </w:t>
            </w:r>
            <w:r w:rsidR="00644465">
              <w:rPr>
                <w:rFonts w:hint="eastAsia"/>
                <w:b/>
                <w:sz w:val="16"/>
                <w:szCs w:val="14"/>
              </w:rPr>
              <w:t xml:space="preserve">미변화 대응 </w:t>
            </w:r>
            <w:r>
              <w:rPr>
                <w:rFonts w:hint="eastAsia"/>
                <w:b/>
                <w:sz w:val="16"/>
                <w:szCs w:val="14"/>
              </w:rPr>
              <w:t>예외처리 설계</w:t>
            </w:r>
          </w:p>
        </w:tc>
      </w:tr>
      <w:tr w:rsidR="007B6C46" w14:paraId="5CF114F1" w14:textId="77777777" w:rsidTr="00750D0B">
        <w:trPr>
          <w:trHeight w:val="656"/>
        </w:trPr>
        <w:tc>
          <w:tcPr>
            <w:tcW w:w="1159" w:type="dxa"/>
            <w:shd w:val="clear" w:color="auto" w:fill="D0CECE" w:themeFill="background2" w:themeFillShade="E6"/>
            <w:vAlign w:val="center"/>
          </w:tcPr>
          <w:p w14:paraId="0D4A24DA" w14:textId="77777777" w:rsidR="007B6C46" w:rsidRPr="00C05E07" w:rsidRDefault="007B6C46" w:rsidP="007B6C4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붙임</w:t>
            </w:r>
          </w:p>
        </w:tc>
        <w:tc>
          <w:tcPr>
            <w:tcW w:w="9576" w:type="dxa"/>
            <w:gridSpan w:val="7"/>
            <w:shd w:val="clear" w:color="auto" w:fill="auto"/>
            <w:vAlign w:val="center"/>
          </w:tcPr>
          <w:p w14:paraId="0CE541E7" w14:textId="04B4BA1E" w:rsidR="008E27BC" w:rsidRDefault="008E27BC" w:rsidP="00EB79CA">
            <w:pPr>
              <w:jc w:val="left"/>
              <w:rPr>
                <w:sz w:val="16"/>
                <w:szCs w:val="14"/>
              </w:rPr>
            </w:pPr>
            <w:r>
              <w:rPr>
                <w:rFonts w:hint="eastAsia"/>
                <w:sz w:val="16"/>
                <w:szCs w:val="14"/>
              </w:rPr>
              <w:t xml:space="preserve">붙임 </w:t>
            </w:r>
            <w:r>
              <w:rPr>
                <w:sz w:val="16"/>
                <w:szCs w:val="14"/>
              </w:rPr>
              <w:t xml:space="preserve">1. </w:t>
            </w:r>
            <w:r w:rsidR="00D07D9D">
              <w:rPr>
                <w:rFonts w:hint="eastAsia"/>
                <w:sz w:val="16"/>
                <w:szCs w:val="14"/>
              </w:rPr>
              <w:t>서원형</w:t>
            </w:r>
            <w:r w:rsidRPr="008E27BC">
              <w:rPr>
                <w:sz w:val="16"/>
                <w:szCs w:val="14"/>
              </w:rPr>
              <w:t>\</w:t>
            </w:r>
            <w:r w:rsidR="00D07D9D">
              <w:rPr>
                <w:rFonts w:hint="eastAsia"/>
                <w:sz w:val="16"/>
                <w:szCs w:val="14"/>
              </w:rPr>
              <w:t>발표</w:t>
            </w:r>
            <w:r w:rsidR="00D07D9D">
              <w:rPr>
                <w:sz w:val="16"/>
                <w:szCs w:val="14"/>
              </w:rPr>
              <w:t xml:space="preserve"> ppt\</w:t>
            </w:r>
            <w:r w:rsidR="00D07D9D" w:rsidRPr="00D07D9D">
              <w:rPr>
                <w:sz w:val="16"/>
                <w:szCs w:val="14"/>
              </w:rPr>
              <w:t>240702_인수인계_분석_서원형.pptx</w:t>
            </w:r>
          </w:p>
          <w:p w14:paraId="1540E48D" w14:textId="2454D695" w:rsidR="00EB79CA" w:rsidRDefault="007B6C46" w:rsidP="00EB79CA">
            <w:pPr>
              <w:jc w:val="left"/>
              <w:rPr>
                <w:sz w:val="16"/>
                <w:szCs w:val="14"/>
              </w:rPr>
            </w:pPr>
            <w:r>
              <w:rPr>
                <w:rFonts w:hint="eastAsia"/>
                <w:sz w:val="16"/>
                <w:szCs w:val="14"/>
              </w:rPr>
              <w:t xml:space="preserve">붙임 </w:t>
            </w:r>
            <w:r w:rsidR="008E27BC">
              <w:rPr>
                <w:sz w:val="16"/>
                <w:szCs w:val="14"/>
              </w:rPr>
              <w:t>2</w:t>
            </w:r>
            <w:r>
              <w:rPr>
                <w:sz w:val="16"/>
                <w:szCs w:val="14"/>
              </w:rPr>
              <w:t>.</w:t>
            </w:r>
            <w:r w:rsidR="00D07D9D">
              <w:rPr>
                <w:sz w:val="16"/>
                <w:szCs w:val="14"/>
              </w:rPr>
              <w:t xml:space="preserve"> </w:t>
            </w:r>
            <w:r w:rsidR="00BB4908" w:rsidRPr="00BB4908">
              <w:rPr>
                <w:sz w:val="16"/>
                <w:szCs w:val="14"/>
              </w:rPr>
              <w:t>서원형\오류 로그 기술서</w:t>
            </w:r>
            <w:r w:rsidR="00BB4908">
              <w:rPr>
                <w:rFonts w:hint="eastAsia"/>
                <w:sz w:val="16"/>
                <w:szCs w:val="14"/>
              </w:rPr>
              <w:t>\</w:t>
            </w:r>
            <w:r w:rsidR="00BB4908">
              <w:rPr>
                <w:sz w:val="16"/>
                <w:szCs w:val="14"/>
              </w:rPr>
              <w:t xml:space="preserve">frame </w:t>
            </w:r>
            <w:r w:rsidR="00BB4908">
              <w:rPr>
                <w:rFonts w:hint="eastAsia"/>
                <w:sz w:val="16"/>
                <w:szCs w:val="14"/>
              </w:rPr>
              <w:t>오버레이 이상 출력</w:t>
            </w:r>
            <w:r w:rsidR="00162D0A">
              <w:rPr>
                <w:rFonts w:hint="eastAsia"/>
                <w:sz w:val="16"/>
                <w:szCs w:val="14"/>
              </w:rPr>
              <w:t>.</w:t>
            </w:r>
            <w:r w:rsidR="00162D0A">
              <w:rPr>
                <w:sz w:val="16"/>
                <w:szCs w:val="14"/>
              </w:rPr>
              <w:t>xlsx</w:t>
            </w:r>
          </w:p>
          <w:p w14:paraId="7634A6D4" w14:textId="7874F86D" w:rsidR="007B6C46" w:rsidRDefault="007B6C46" w:rsidP="00EB79CA">
            <w:pPr>
              <w:jc w:val="left"/>
              <w:rPr>
                <w:sz w:val="16"/>
                <w:szCs w:val="14"/>
              </w:rPr>
            </w:pPr>
            <w:r>
              <w:rPr>
                <w:rFonts w:eastAsiaTheme="minorHAnsi"/>
                <w:sz w:val="16"/>
                <w:szCs w:val="14"/>
              </w:rPr>
              <w:t xml:space="preserve">※ </w:t>
            </w:r>
            <w:r w:rsidR="00BB4908">
              <w:rPr>
                <w:rFonts w:eastAsiaTheme="minorHAnsi" w:hint="eastAsia"/>
                <w:sz w:val="16"/>
                <w:szCs w:val="14"/>
              </w:rPr>
              <w:t xml:space="preserve">서원형 </w:t>
            </w:r>
            <w:r>
              <w:rPr>
                <w:rFonts w:eastAsiaTheme="minorHAnsi" w:hint="eastAsia"/>
                <w:sz w:val="16"/>
                <w:szCs w:val="14"/>
              </w:rPr>
              <w:t xml:space="preserve">폴더는 </w:t>
            </w:r>
            <w:r>
              <w:rPr>
                <w:rFonts w:eastAsiaTheme="minorHAnsi"/>
                <w:sz w:val="16"/>
                <w:szCs w:val="14"/>
              </w:rPr>
              <w:t>10</w:t>
            </w:r>
            <w:r>
              <w:rPr>
                <w:rFonts w:eastAsiaTheme="minorHAnsi" w:hint="eastAsia"/>
                <w:sz w:val="16"/>
                <w:szCs w:val="14"/>
              </w:rPr>
              <w:t xml:space="preserve">번 </w:t>
            </w:r>
            <w:r>
              <w:rPr>
                <w:rFonts w:eastAsiaTheme="minorHAnsi"/>
                <w:sz w:val="16"/>
                <w:szCs w:val="14"/>
              </w:rPr>
              <w:t xml:space="preserve">PC </w:t>
            </w:r>
            <w:r>
              <w:rPr>
                <w:rFonts w:eastAsiaTheme="minorHAnsi" w:hint="eastAsia"/>
                <w:sz w:val="16"/>
                <w:szCs w:val="14"/>
              </w:rPr>
              <w:t xml:space="preserve">바탕화면 </w:t>
            </w:r>
            <w:r>
              <w:rPr>
                <w:rFonts w:eastAsiaTheme="minorHAnsi"/>
                <w:sz w:val="16"/>
                <w:szCs w:val="14"/>
              </w:rPr>
              <w:t>(</w:t>
            </w:r>
            <w:r>
              <w:rPr>
                <w:rFonts w:eastAsiaTheme="minorHAnsi" w:hint="eastAsia"/>
                <w:sz w:val="16"/>
                <w:szCs w:val="14"/>
              </w:rPr>
              <w:t>C</w:t>
            </w:r>
            <w:r>
              <w:rPr>
                <w:rFonts w:eastAsiaTheme="minorHAnsi"/>
                <w:sz w:val="16"/>
                <w:szCs w:val="14"/>
              </w:rPr>
              <w:t>:\Users\USER\Desktop)</w:t>
            </w:r>
            <w:r>
              <w:rPr>
                <w:rFonts w:eastAsiaTheme="minorHAnsi" w:hint="eastAsia"/>
                <w:sz w:val="16"/>
                <w:szCs w:val="14"/>
              </w:rPr>
              <w:t xml:space="preserve">에 위치함. </w:t>
            </w:r>
            <w:r>
              <w:rPr>
                <w:rFonts w:eastAsiaTheme="minorHAnsi"/>
                <w:sz w:val="16"/>
                <w:szCs w:val="14"/>
              </w:rPr>
              <w:t>(2024</w:t>
            </w:r>
            <w:r>
              <w:rPr>
                <w:rFonts w:eastAsiaTheme="minorHAnsi" w:hint="eastAsia"/>
                <w:sz w:val="16"/>
                <w:szCs w:val="14"/>
              </w:rPr>
              <w:t xml:space="preserve">년 </w:t>
            </w:r>
            <w:r w:rsidR="00BB4908">
              <w:rPr>
                <w:rFonts w:eastAsiaTheme="minorHAnsi"/>
                <w:sz w:val="16"/>
                <w:szCs w:val="14"/>
              </w:rPr>
              <w:t>7</w:t>
            </w:r>
            <w:r>
              <w:rPr>
                <w:rFonts w:eastAsiaTheme="minorHAnsi" w:hint="eastAsia"/>
                <w:sz w:val="16"/>
                <w:szCs w:val="14"/>
              </w:rPr>
              <w:t>월 기준)</w:t>
            </w:r>
          </w:p>
        </w:tc>
      </w:tr>
    </w:tbl>
    <w:p w14:paraId="23016C6A" w14:textId="27BD3A31" w:rsidR="00876B20" w:rsidRDefault="00876B20" w:rsidP="00BC09B0">
      <w:pPr>
        <w:spacing w:after="0" w:line="240" w:lineRule="auto"/>
        <w:jc w:val="left"/>
        <w:rPr>
          <w:b/>
          <w:sz w:val="14"/>
          <w:szCs w:val="2"/>
        </w:rPr>
      </w:pPr>
    </w:p>
    <w:sectPr w:rsidR="00876B20" w:rsidSect="005C710E">
      <w:headerReference w:type="default" r:id="rId12"/>
      <w:headerReference w:type="first" r:id="rId13"/>
      <w:pgSz w:w="11906" w:h="16838"/>
      <w:pgMar w:top="720" w:right="720" w:bottom="720" w:left="720" w:header="624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E80CF9" w14:textId="77777777" w:rsidR="000451D5" w:rsidRDefault="000451D5" w:rsidP="00EF710C">
      <w:pPr>
        <w:spacing w:after="0" w:line="240" w:lineRule="auto"/>
      </w:pPr>
      <w:r>
        <w:separator/>
      </w:r>
    </w:p>
  </w:endnote>
  <w:endnote w:type="continuationSeparator" w:id="0">
    <w:p w14:paraId="25D9F4EE" w14:textId="77777777" w:rsidR="000451D5" w:rsidRDefault="000451D5" w:rsidP="00EF7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E37C57" w14:textId="77777777" w:rsidR="000451D5" w:rsidRDefault="000451D5" w:rsidP="00EF710C">
      <w:pPr>
        <w:spacing w:after="0" w:line="240" w:lineRule="auto"/>
      </w:pPr>
      <w:r>
        <w:separator/>
      </w:r>
    </w:p>
  </w:footnote>
  <w:footnote w:type="continuationSeparator" w:id="0">
    <w:p w14:paraId="6A4994AB" w14:textId="77777777" w:rsidR="000451D5" w:rsidRDefault="000451D5" w:rsidP="00EF71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5250DD" w14:textId="75ABC554" w:rsidR="00636E94" w:rsidRPr="001E53CD" w:rsidRDefault="00636E94" w:rsidP="005C710E">
    <w:pPr>
      <w:pStyle w:val="a5"/>
      <w:tabs>
        <w:tab w:val="clear" w:pos="9026"/>
        <w:tab w:val="right" w:pos="10466"/>
      </w:tabs>
      <w:rPr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pPr w:leftFromText="142" w:rightFromText="142" w:vertAnchor="page" w:horzAnchor="margin" w:tblpXSpec="center" w:tblpY="728"/>
      <w:tblW w:w="10768" w:type="dxa"/>
      <w:tblLook w:val="04A0" w:firstRow="1" w:lastRow="0" w:firstColumn="1" w:lastColumn="0" w:noHBand="0" w:noVBand="1"/>
    </w:tblPr>
    <w:tblGrid>
      <w:gridCol w:w="2972"/>
      <w:gridCol w:w="369"/>
      <w:gridCol w:w="496"/>
      <w:gridCol w:w="1762"/>
      <w:gridCol w:w="1763"/>
      <w:gridCol w:w="911"/>
      <w:gridCol w:w="851"/>
      <w:gridCol w:w="1644"/>
    </w:tblGrid>
    <w:tr w:rsidR="00636E94" w:rsidRPr="00D87FEC" w14:paraId="5E497192" w14:textId="77777777" w:rsidTr="008245D5">
      <w:trPr>
        <w:trHeight w:val="385"/>
      </w:trPr>
      <w:tc>
        <w:tcPr>
          <w:tcW w:w="3341" w:type="dxa"/>
          <w:gridSpan w:val="2"/>
          <w:vMerge w:val="restart"/>
          <w:shd w:val="clear" w:color="auto" w:fill="auto"/>
          <w:vAlign w:val="center"/>
        </w:tcPr>
        <w:p w14:paraId="3877099B" w14:textId="77777777" w:rsidR="00636E94" w:rsidRDefault="00636E94" w:rsidP="00203AE6">
          <w:pPr>
            <w:jc w:val="center"/>
            <w:rPr>
              <w:b/>
              <w:sz w:val="22"/>
            </w:rPr>
          </w:pPr>
          <w:r>
            <w:rPr>
              <w:b/>
              <w:sz w:val="22"/>
            </w:rPr>
            <w:t>07</w:t>
          </w:r>
          <w:r>
            <w:rPr>
              <w:rFonts w:hint="eastAsia"/>
              <w:b/>
              <w:sz w:val="22"/>
            </w:rPr>
            <w:t>월 1주차 보고서</w:t>
          </w:r>
        </w:p>
        <w:p w14:paraId="12E0A62C" w14:textId="49B84524" w:rsidR="00636E94" w:rsidRPr="008715EC" w:rsidRDefault="00636E94" w:rsidP="00203AE6">
          <w:pPr>
            <w:jc w:val="center"/>
            <w:rPr>
              <w:b/>
              <w:sz w:val="22"/>
            </w:rPr>
          </w:pPr>
          <w:r>
            <w:rPr>
              <w:rFonts w:hint="eastAsia"/>
              <w:b/>
              <w:sz w:val="22"/>
            </w:rPr>
            <w:t>(</w:t>
          </w:r>
          <w:r>
            <w:rPr>
              <w:b/>
              <w:sz w:val="22"/>
            </w:rPr>
            <w:t>2024.07.</w:t>
          </w:r>
          <w:r>
            <w:rPr>
              <w:rFonts w:hint="eastAsia"/>
              <w:b/>
              <w:sz w:val="22"/>
            </w:rPr>
            <w:t>0</w:t>
          </w:r>
          <w:r>
            <w:rPr>
              <w:b/>
              <w:sz w:val="22"/>
            </w:rPr>
            <w:t>1~2024.07.</w:t>
          </w:r>
          <w:r>
            <w:rPr>
              <w:rFonts w:hint="eastAsia"/>
              <w:b/>
              <w:sz w:val="22"/>
            </w:rPr>
            <w:t>0</w:t>
          </w:r>
          <w:r>
            <w:rPr>
              <w:b/>
              <w:sz w:val="22"/>
            </w:rPr>
            <w:t>5)</w:t>
          </w:r>
        </w:p>
      </w:tc>
      <w:tc>
        <w:tcPr>
          <w:tcW w:w="496" w:type="dxa"/>
          <w:vMerge w:val="restart"/>
          <w:shd w:val="clear" w:color="auto" w:fill="auto"/>
          <w:vAlign w:val="center"/>
        </w:tcPr>
        <w:p w14:paraId="4F53A17B" w14:textId="77777777" w:rsidR="00636E94" w:rsidRPr="00BB23B1" w:rsidRDefault="00636E94" w:rsidP="00203AE6">
          <w:pPr>
            <w:jc w:val="center"/>
            <w:rPr>
              <w:sz w:val="22"/>
            </w:rPr>
          </w:pPr>
          <w:r w:rsidRPr="00BB23B1">
            <w:rPr>
              <w:rFonts w:hint="eastAsia"/>
              <w:sz w:val="22"/>
            </w:rPr>
            <w:t>결</w:t>
          </w:r>
        </w:p>
        <w:p w14:paraId="5666BEB4" w14:textId="77777777" w:rsidR="00636E94" w:rsidRPr="00BB23B1" w:rsidRDefault="00636E94" w:rsidP="00203AE6">
          <w:pPr>
            <w:jc w:val="center"/>
            <w:rPr>
              <w:sz w:val="22"/>
            </w:rPr>
          </w:pPr>
          <w:r w:rsidRPr="00BB23B1">
            <w:rPr>
              <w:rFonts w:hint="eastAsia"/>
              <w:sz w:val="22"/>
            </w:rPr>
            <w:t>재</w:t>
          </w:r>
        </w:p>
      </w:tc>
      <w:tc>
        <w:tcPr>
          <w:tcW w:w="1762" w:type="dxa"/>
          <w:shd w:val="clear" w:color="auto" w:fill="D0CECE" w:themeFill="background2" w:themeFillShade="E6"/>
          <w:vAlign w:val="center"/>
        </w:tcPr>
        <w:p w14:paraId="3EAEE31F" w14:textId="77777777" w:rsidR="00636E94" w:rsidRPr="00BB23B1" w:rsidRDefault="00636E94" w:rsidP="00203AE6">
          <w:pPr>
            <w:jc w:val="center"/>
            <w:rPr>
              <w:sz w:val="22"/>
            </w:rPr>
          </w:pPr>
          <w:r w:rsidRPr="00BB23B1">
            <w:rPr>
              <w:rFonts w:hint="eastAsia"/>
              <w:sz w:val="22"/>
            </w:rPr>
            <w:t>작 성 자</w:t>
          </w:r>
        </w:p>
      </w:tc>
      <w:tc>
        <w:tcPr>
          <w:tcW w:w="1763" w:type="dxa"/>
          <w:shd w:val="clear" w:color="auto" w:fill="D0CECE" w:themeFill="background2" w:themeFillShade="E6"/>
          <w:vAlign w:val="center"/>
        </w:tcPr>
        <w:p w14:paraId="564BED09" w14:textId="77777777" w:rsidR="00636E94" w:rsidRPr="00BB23B1" w:rsidRDefault="00636E94" w:rsidP="00203AE6">
          <w:pPr>
            <w:jc w:val="center"/>
            <w:rPr>
              <w:sz w:val="22"/>
            </w:rPr>
          </w:pPr>
          <w:r w:rsidRPr="00BB23B1">
            <w:rPr>
              <w:rFonts w:hint="eastAsia"/>
              <w:sz w:val="22"/>
            </w:rPr>
            <w:t xml:space="preserve">선 </w:t>
          </w:r>
          <w:r w:rsidRPr="00BB23B1">
            <w:rPr>
              <w:sz w:val="22"/>
            </w:rPr>
            <w:t xml:space="preserve">  </w:t>
          </w:r>
          <w:r w:rsidRPr="00BB23B1">
            <w:rPr>
              <w:rFonts w:hint="eastAsia"/>
              <w:sz w:val="22"/>
            </w:rPr>
            <w:t>임</w:t>
          </w:r>
        </w:p>
      </w:tc>
      <w:tc>
        <w:tcPr>
          <w:tcW w:w="1762" w:type="dxa"/>
          <w:gridSpan w:val="2"/>
          <w:shd w:val="clear" w:color="auto" w:fill="D0CECE" w:themeFill="background2" w:themeFillShade="E6"/>
          <w:vAlign w:val="center"/>
        </w:tcPr>
        <w:p w14:paraId="39D144C4" w14:textId="77777777" w:rsidR="00636E94" w:rsidRPr="00BB23B1" w:rsidRDefault="00636E94" w:rsidP="00203AE6">
          <w:pPr>
            <w:jc w:val="center"/>
            <w:rPr>
              <w:sz w:val="22"/>
            </w:rPr>
          </w:pPr>
          <w:r w:rsidRPr="00BB23B1">
            <w:rPr>
              <w:rFonts w:hint="eastAsia"/>
              <w:sz w:val="22"/>
            </w:rPr>
            <w:t xml:space="preserve">부 </w:t>
          </w:r>
          <w:r w:rsidRPr="00BB23B1">
            <w:rPr>
              <w:sz w:val="22"/>
            </w:rPr>
            <w:t xml:space="preserve">  </w:t>
          </w:r>
          <w:r w:rsidRPr="00BB23B1">
            <w:rPr>
              <w:rFonts w:hint="eastAsia"/>
              <w:sz w:val="22"/>
            </w:rPr>
            <w:t>장</w:t>
          </w:r>
        </w:p>
      </w:tc>
      <w:tc>
        <w:tcPr>
          <w:tcW w:w="1644" w:type="dxa"/>
          <w:shd w:val="clear" w:color="auto" w:fill="D0CECE" w:themeFill="background2" w:themeFillShade="E6"/>
          <w:vAlign w:val="center"/>
        </w:tcPr>
        <w:p w14:paraId="2C47EC85" w14:textId="77777777" w:rsidR="00636E94" w:rsidRPr="00BB23B1" w:rsidRDefault="00636E94" w:rsidP="00203AE6">
          <w:pPr>
            <w:jc w:val="center"/>
            <w:rPr>
              <w:sz w:val="22"/>
            </w:rPr>
          </w:pPr>
          <w:r w:rsidRPr="00BB23B1">
            <w:rPr>
              <w:rFonts w:hint="eastAsia"/>
              <w:sz w:val="22"/>
            </w:rPr>
            <w:t xml:space="preserve">위 </w:t>
          </w:r>
          <w:r w:rsidRPr="00BB23B1">
            <w:rPr>
              <w:sz w:val="22"/>
            </w:rPr>
            <w:t xml:space="preserve">  </w:t>
          </w:r>
          <w:r w:rsidRPr="00BB23B1">
            <w:rPr>
              <w:rFonts w:hint="eastAsia"/>
              <w:sz w:val="22"/>
            </w:rPr>
            <w:t>원</w:t>
          </w:r>
        </w:p>
      </w:tc>
    </w:tr>
    <w:tr w:rsidR="00636E94" w:rsidRPr="00D87FEC" w14:paraId="0A90D7D6" w14:textId="77777777" w:rsidTr="008245D5">
      <w:trPr>
        <w:trHeight w:val="204"/>
      </w:trPr>
      <w:tc>
        <w:tcPr>
          <w:tcW w:w="3341" w:type="dxa"/>
          <w:gridSpan w:val="2"/>
          <w:vMerge/>
          <w:shd w:val="clear" w:color="auto" w:fill="auto"/>
          <w:vAlign w:val="center"/>
        </w:tcPr>
        <w:p w14:paraId="4296E447" w14:textId="77777777" w:rsidR="00636E94" w:rsidRPr="00BB23B1" w:rsidRDefault="00636E94" w:rsidP="008245D5">
          <w:pPr>
            <w:jc w:val="center"/>
            <w:rPr>
              <w:sz w:val="22"/>
            </w:rPr>
          </w:pPr>
        </w:p>
      </w:tc>
      <w:tc>
        <w:tcPr>
          <w:tcW w:w="496" w:type="dxa"/>
          <w:vMerge/>
          <w:shd w:val="clear" w:color="auto" w:fill="auto"/>
          <w:vAlign w:val="center"/>
        </w:tcPr>
        <w:p w14:paraId="31C04366" w14:textId="77777777" w:rsidR="00636E94" w:rsidRPr="00BB23B1" w:rsidRDefault="00636E94" w:rsidP="008245D5">
          <w:pPr>
            <w:jc w:val="center"/>
            <w:rPr>
              <w:sz w:val="22"/>
            </w:rPr>
          </w:pPr>
        </w:p>
      </w:tc>
      <w:tc>
        <w:tcPr>
          <w:tcW w:w="1762" w:type="dxa"/>
          <w:shd w:val="clear" w:color="auto" w:fill="auto"/>
          <w:vAlign w:val="center"/>
        </w:tcPr>
        <w:p w14:paraId="37E65E19" w14:textId="5264E835" w:rsidR="00636E94" w:rsidRPr="00BB23B1" w:rsidRDefault="00636E94" w:rsidP="008245D5">
          <w:pPr>
            <w:jc w:val="center"/>
            <w:rPr>
              <w:sz w:val="22"/>
            </w:rPr>
          </w:pPr>
        </w:p>
      </w:tc>
      <w:tc>
        <w:tcPr>
          <w:tcW w:w="1763" w:type="dxa"/>
          <w:shd w:val="clear" w:color="auto" w:fill="auto"/>
          <w:vAlign w:val="center"/>
        </w:tcPr>
        <w:p w14:paraId="1BB4A7D8" w14:textId="77777777" w:rsidR="00636E94" w:rsidRPr="00BB23B1" w:rsidRDefault="00636E94" w:rsidP="008245D5">
          <w:pPr>
            <w:jc w:val="center"/>
            <w:rPr>
              <w:sz w:val="22"/>
            </w:rPr>
          </w:pPr>
        </w:p>
      </w:tc>
      <w:tc>
        <w:tcPr>
          <w:tcW w:w="1762" w:type="dxa"/>
          <w:gridSpan w:val="2"/>
          <w:shd w:val="clear" w:color="auto" w:fill="auto"/>
          <w:vAlign w:val="center"/>
        </w:tcPr>
        <w:p w14:paraId="7C97DD3C" w14:textId="77777777" w:rsidR="00636E94" w:rsidRPr="00BB23B1" w:rsidRDefault="00636E94" w:rsidP="008245D5">
          <w:pPr>
            <w:jc w:val="center"/>
            <w:rPr>
              <w:sz w:val="22"/>
            </w:rPr>
          </w:pPr>
        </w:p>
      </w:tc>
      <w:tc>
        <w:tcPr>
          <w:tcW w:w="1644" w:type="dxa"/>
          <w:shd w:val="clear" w:color="auto" w:fill="auto"/>
          <w:vAlign w:val="center"/>
        </w:tcPr>
        <w:p w14:paraId="690F49D8" w14:textId="77777777" w:rsidR="00636E94" w:rsidRPr="00BB23B1" w:rsidRDefault="00636E94" w:rsidP="008245D5">
          <w:pPr>
            <w:jc w:val="center"/>
            <w:rPr>
              <w:sz w:val="22"/>
            </w:rPr>
          </w:pPr>
        </w:p>
      </w:tc>
    </w:tr>
    <w:tr w:rsidR="00636E94" w:rsidRPr="00D87FEC" w14:paraId="36C229EA" w14:textId="77777777" w:rsidTr="00636E94">
      <w:trPr>
        <w:trHeight w:val="77"/>
      </w:trPr>
      <w:tc>
        <w:tcPr>
          <w:tcW w:w="2972" w:type="dxa"/>
          <w:shd w:val="clear" w:color="auto" w:fill="D0CECE" w:themeFill="background2" w:themeFillShade="E6"/>
          <w:vAlign w:val="center"/>
        </w:tcPr>
        <w:p w14:paraId="71B4E396" w14:textId="77777777" w:rsidR="00636E94" w:rsidRPr="00BB23B1" w:rsidRDefault="00636E94" w:rsidP="00203AE6">
          <w:pPr>
            <w:jc w:val="center"/>
            <w:rPr>
              <w:sz w:val="22"/>
            </w:rPr>
          </w:pPr>
          <w:r w:rsidRPr="00BB23B1">
            <w:rPr>
              <w:rFonts w:hint="eastAsia"/>
              <w:sz w:val="22"/>
            </w:rPr>
            <w:t>작 성 자</w:t>
          </w:r>
        </w:p>
      </w:tc>
      <w:tc>
        <w:tcPr>
          <w:tcW w:w="2627" w:type="dxa"/>
          <w:gridSpan w:val="3"/>
          <w:shd w:val="clear" w:color="auto" w:fill="auto"/>
        </w:tcPr>
        <w:p w14:paraId="438BF032" w14:textId="62F4294B" w:rsidR="00636E94" w:rsidRPr="00BB23B1" w:rsidRDefault="00636E94" w:rsidP="00203AE6">
          <w:pPr>
            <w:jc w:val="center"/>
            <w:rPr>
              <w:sz w:val="22"/>
            </w:rPr>
          </w:pPr>
          <w:r>
            <w:rPr>
              <w:rFonts w:hint="eastAsia"/>
              <w:sz w:val="22"/>
            </w:rPr>
            <w:t>서원형</w:t>
          </w:r>
        </w:p>
      </w:tc>
      <w:tc>
        <w:tcPr>
          <w:tcW w:w="2674" w:type="dxa"/>
          <w:gridSpan w:val="2"/>
          <w:shd w:val="clear" w:color="auto" w:fill="D0CECE" w:themeFill="background2" w:themeFillShade="E6"/>
          <w:vAlign w:val="center"/>
        </w:tcPr>
        <w:p w14:paraId="6A8A8DFF" w14:textId="77777777" w:rsidR="00636E94" w:rsidRPr="00BB23B1" w:rsidRDefault="00636E94" w:rsidP="00203AE6">
          <w:pPr>
            <w:jc w:val="center"/>
            <w:rPr>
              <w:sz w:val="22"/>
            </w:rPr>
          </w:pPr>
          <w:r w:rsidRPr="00BB23B1">
            <w:rPr>
              <w:rFonts w:hint="eastAsia"/>
              <w:sz w:val="22"/>
            </w:rPr>
            <w:t>작 성 일</w:t>
          </w:r>
        </w:p>
      </w:tc>
      <w:tc>
        <w:tcPr>
          <w:tcW w:w="2495" w:type="dxa"/>
          <w:gridSpan w:val="2"/>
          <w:shd w:val="clear" w:color="auto" w:fill="auto"/>
        </w:tcPr>
        <w:p w14:paraId="607655B0" w14:textId="347999DA" w:rsidR="00636E94" w:rsidRPr="00BB23B1" w:rsidRDefault="00636E94" w:rsidP="00203AE6">
          <w:pPr>
            <w:jc w:val="center"/>
            <w:rPr>
              <w:sz w:val="22"/>
            </w:rPr>
          </w:pPr>
          <w:r>
            <w:rPr>
              <w:sz w:val="22"/>
            </w:rPr>
            <w:t>24.07.</w:t>
          </w:r>
          <w:r>
            <w:rPr>
              <w:rFonts w:hint="eastAsia"/>
              <w:sz w:val="22"/>
            </w:rPr>
            <w:t>0</w:t>
          </w:r>
          <w:r>
            <w:rPr>
              <w:sz w:val="22"/>
            </w:rPr>
            <w:t>5</w:t>
          </w:r>
        </w:p>
      </w:tc>
    </w:tr>
  </w:tbl>
  <w:p w14:paraId="1EAB47DA" w14:textId="28338676" w:rsidR="00636E94" w:rsidRPr="005C710E" w:rsidRDefault="00636E94" w:rsidP="005C710E">
    <w:pPr>
      <w:pStyle w:val="a5"/>
      <w:tabs>
        <w:tab w:val="clear" w:pos="9026"/>
        <w:tab w:val="right" w:pos="10466"/>
      </w:tabs>
      <w:jc w:val="center"/>
      <w:rPr>
        <w:b/>
      </w:rPr>
    </w:pPr>
    <w:r>
      <w:rPr>
        <w:rFonts w:hint="eastAsia"/>
        <w:b/>
        <w:sz w:val="22"/>
      </w:rPr>
      <w:t>진행 사항 및 결과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A1FB5"/>
    <w:multiLevelType w:val="hybridMultilevel"/>
    <w:tmpl w:val="CC208716"/>
    <w:lvl w:ilvl="0" w:tplc="0DD63FC4">
      <w:start w:val="1"/>
      <w:numFmt w:val="bullet"/>
      <w:lvlText w:val=""/>
      <w:lvlJc w:val="left"/>
      <w:pPr>
        <w:ind w:left="64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8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6" w:hanging="400"/>
      </w:pPr>
      <w:rPr>
        <w:rFonts w:ascii="Wingdings" w:hAnsi="Wingdings" w:hint="default"/>
      </w:rPr>
    </w:lvl>
  </w:abstractNum>
  <w:abstractNum w:abstractNumId="1" w15:restartNumberingAfterBreak="0">
    <w:nsid w:val="0335302C"/>
    <w:multiLevelType w:val="hybridMultilevel"/>
    <w:tmpl w:val="E0861642"/>
    <w:lvl w:ilvl="0" w:tplc="7BC01514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71A1D5E"/>
    <w:multiLevelType w:val="hybridMultilevel"/>
    <w:tmpl w:val="41BC137A"/>
    <w:lvl w:ilvl="0" w:tplc="7C72C440">
      <w:start w:val="1"/>
      <w:numFmt w:val="decimal"/>
      <w:lvlText w:val="%1."/>
      <w:lvlJc w:val="left"/>
      <w:pPr>
        <w:ind w:left="57" w:firstLine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23667AD"/>
    <w:multiLevelType w:val="hybridMultilevel"/>
    <w:tmpl w:val="E026CF5E"/>
    <w:lvl w:ilvl="0" w:tplc="1B4455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40128F6"/>
    <w:multiLevelType w:val="hybridMultilevel"/>
    <w:tmpl w:val="9EA81868"/>
    <w:lvl w:ilvl="0" w:tplc="0D92E8D4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58B32A4"/>
    <w:multiLevelType w:val="hybridMultilevel"/>
    <w:tmpl w:val="BCBE453C"/>
    <w:lvl w:ilvl="0" w:tplc="B24EE22E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FA37495"/>
    <w:multiLevelType w:val="hybridMultilevel"/>
    <w:tmpl w:val="D08AC300"/>
    <w:lvl w:ilvl="0" w:tplc="6632FAFA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1A85A06"/>
    <w:multiLevelType w:val="multilevel"/>
    <w:tmpl w:val="C8FAB234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8" w15:restartNumberingAfterBreak="0">
    <w:nsid w:val="23AB0773"/>
    <w:multiLevelType w:val="hybridMultilevel"/>
    <w:tmpl w:val="E14A88E6"/>
    <w:lvl w:ilvl="0" w:tplc="7BFCED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66B2229"/>
    <w:multiLevelType w:val="multilevel"/>
    <w:tmpl w:val="5DD66A66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10" w15:restartNumberingAfterBreak="0">
    <w:nsid w:val="27355348"/>
    <w:multiLevelType w:val="hybridMultilevel"/>
    <w:tmpl w:val="9EA81868"/>
    <w:lvl w:ilvl="0" w:tplc="0D92E8D4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CA56C36"/>
    <w:multiLevelType w:val="hybridMultilevel"/>
    <w:tmpl w:val="5664B350"/>
    <w:lvl w:ilvl="0" w:tplc="1E62E192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00020DA"/>
    <w:multiLevelType w:val="multilevel"/>
    <w:tmpl w:val="3E5A66A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283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34DA5C27"/>
    <w:multiLevelType w:val="hybridMultilevel"/>
    <w:tmpl w:val="203C297E"/>
    <w:lvl w:ilvl="0" w:tplc="94B6A99A">
      <w:start w:val="8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9B87DAD"/>
    <w:multiLevelType w:val="multilevel"/>
    <w:tmpl w:val="553E950C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15" w15:restartNumberingAfterBreak="0">
    <w:nsid w:val="3AC56543"/>
    <w:multiLevelType w:val="hybridMultilevel"/>
    <w:tmpl w:val="3F46DC02"/>
    <w:lvl w:ilvl="0" w:tplc="7B943DEE">
      <w:start w:val="2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27A1094"/>
    <w:multiLevelType w:val="hybridMultilevel"/>
    <w:tmpl w:val="43126EDA"/>
    <w:lvl w:ilvl="0" w:tplc="419C5B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6834356"/>
    <w:multiLevelType w:val="hybridMultilevel"/>
    <w:tmpl w:val="0E902CDA"/>
    <w:lvl w:ilvl="0" w:tplc="D3CE0914">
      <w:start w:val="1"/>
      <w:numFmt w:val="decimal"/>
      <w:lvlText w:val="%1."/>
      <w:lvlJc w:val="left"/>
      <w:pPr>
        <w:ind w:left="1084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18" w15:restartNumberingAfterBreak="0">
    <w:nsid w:val="47234DBD"/>
    <w:multiLevelType w:val="hybridMultilevel"/>
    <w:tmpl w:val="97D2E414"/>
    <w:lvl w:ilvl="0" w:tplc="34726816">
      <w:start w:val="8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BEC7034"/>
    <w:multiLevelType w:val="hybridMultilevel"/>
    <w:tmpl w:val="5776B702"/>
    <w:lvl w:ilvl="0" w:tplc="5AEEF2F2">
      <w:start w:val="1"/>
      <w:numFmt w:val="decimal"/>
      <w:lvlText w:val="%1."/>
      <w:lvlJc w:val="left"/>
      <w:pPr>
        <w:ind w:left="284" w:hanging="227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C1F117B"/>
    <w:multiLevelType w:val="hybridMultilevel"/>
    <w:tmpl w:val="22824716"/>
    <w:lvl w:ilvl="0" w:tplc="EDE653B8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7" w:hanging="400"/>
      </w:pPr>
    </w:lvl>
    <w:lvl w:ilvl="2" w:tplc="0409001B" w:tentative="1">
      <w:start w:val="1"/>
      <w:numFmt w:val="lowerRoman"/>
      <w:lvlText w:val="%3."/>
      <w:lvlJc w:val="right"/>
      <w:pPr>
        <w:ind w:left="1657" w:hanging="400"/>
      </w:pPr>
    </w:lvl>
    <w:lvl w:ilvl="3" w:tplc="0409000F" w:tentative="1">
      <w:start w:val="1"/>
      <w:numFmt w:val="decimal"/>
      <w:lvlText w:val="%4."/>
      <w:lvlJc w:val="left"/>
      <w:pPr>
        <w:ind w:left="2057" w:hanging="400"/>
      </w:pPr>
    </w:lvl>
    <w:lvl w:ilvl="4" w:tplc="04090019" w:tentative="1">
      <w:start w:val="1"/>
      <w:numFmt w:val="upperLetter"/>
      <w:lvlText w:val="%5."/>
      <w:lvlJc w:val="left"/>
      <w:pPr>
        <w:ind w:left="2457" w:hanging="400"/>
      </w:pPr>
    </w:lvl>
    <w:lvl w:ilvl="5" w:tplc="0409001B" w:tentative="1">
      <w:start w:val="1"/>
      <w:numFmt w:val="lowerRoman"/>
      <w:lvlText w:val="%6."/>
      <w:lvlJc w:val="right"/>
      <w:pPr>
        <w:ind w:left="2857" w:hanging="400"/>
      </w:pPr>
    </w:lvl>
    <w:lvl w:ilvl="6" w:tplc="0409000F" w:tentative="1">
      <w:start w:val="1"/>
      <w:numFmt w:val="decimal"/>
      <w:lvlText w:val="%7."/>
      <w:lvlJc w:val="left"/>
      <w:pPr>
        <w:ind w:left="3257" w:hanging="400"/>
      </w:pPr>
    </w:lvl>
    <w:lvl w:ilvl="7" w:tplc="04090019" w:tentative="1">
      <w:start w:val="1"/>
      <w:numFmt w:val="upperLetter"/>
      <w:lvlText w:val="%8."/>
      <w:lvlJc w:val="left"/>
      <w:pPr>
        <w:ind w:left="3657" w:hanging="400"/>
      </w:pPr>
    </w:lvl>
    <w:lvl w:ilvl="8" w:tplc="0409001B" w:tentative="1">
      <w:start w:val="1"/>
      <w:numFmt w:val="lowerRoman"/>
      <w:lvlText w:val="%9."/>
      <w:lvlJc w:val="right"/>
      <w:pPr>
        <w:ind w:left="4057" w:hanging="400"/>
      </w:pPr>
    </w:lvl>
  </w:abstractNum>
  <w:abstractNum w:abstractNumId="21" w15:restartNumberingAfterBreak="0">
    <w:nsid w:val="4EBC5536"/>
    <w:multiLevelType w:val="multilevel"/>
    <w:tmpl w:val="553E950C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22" w15:restartNumberingAfterBreak="0">
    <w:nsid w:val="5B59292D"/>
    <w:multiLevelType w:val="hybridMultilevel"/>
    <w:tmpl w:val="96BADF38"/>
    <w:lvl w:ilvl="0" w:tplc="9DDEFB20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2FA68BF"/>
    <w:multiLevelType w:val="hybridMultilevel"/>
    <w:tmpl w:val="6DA4A6DC"/>
    <w:lvl w:ilvl="0" w:tplc="D040DB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3101E96"/>
    <w:multiLevelType w:val="hybridMultilevel"/>
    <w:tmpl w:val="22824716"/>
    <w:lvl w:ilvl="0" w:tplc="EDE653B8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7" w:hanging="400"/>
      </w:pPr>
    </w:lvl>
    <w:lvl w:ilvl="2" w:tplc="0409001B" w:tentative="1">
      <w:start w:val="1"/>
      <w:numFmt w:val="lowerRoman"/>
      <w:lvlText w:val="%3."/>
      <w:lvlJc w:val="right"/>
      <w:pPr>
        <w:ind w:left="1657" w:hanging="400"/>
      </w:pPr>
    </w:lvl>
    <w:lvl w:ilvl="3" w:tplc="0409000F" w:tentative="1">
      <w:start w:val="1"/>
      <w:numFmt w:val="decimal"/>
      <w:lvlText w:val="%4."/>
      <w:lvlJc w:val="left"/>
      <w:pPr>
        <w:ind w:left="2057" w:hanging="400"/>
      </w:pPr>
    </w:lvl>
    <w:lvl w:ilvl="4" w:tplc="04090019" w:tentative="1">
      <w:start w:val="1"/>
      <w:numFmt w:val="upperLetter"/>
      <w:lvlText w:val="%5."/>
      <w:lvlJc w:val="left"/>
      <w:pPr>
        <w:ind w:left="2457" w:hanging="400"/>
      </w:pPr>
    </w:lvl>
    <w:lvl w:ilvl="5" w:tplc="0409001B" w:tentative="1">
      <w:start w:val="1"/>
      <w:numFmt w:val="lowerRoman"/>
      <w:lvlText w:val="%6."/>
      <w:lvlJc w:val="right"/>
      <w:pPr>
        <w:ind w:left="2857" w:hanging="400"/>
      </w:pPr>
    </w:lvl>
    <w:lvl w:ilvl="6" w:tplc="0409000F" w:tentative="1">
      <w:start w:val="1"/>
      <w:numFmt w:val="decimal"/>
      <w:lvlText w:val="%7."/>
      <w:lvlJc w:val="left"/>
      <w:pPr>
        <w:ind w:left="3257" w:hanging="400"/>
      </w:pPr>
    </w:lvl>
    <w:lvl w:ilvl="7" w:tplc="04090019" w:tentative="1">
      <w:start w:val="1"/>
      <w:numFmt w:val="upperLetter"/>
      <w:lvlText w:val="%8."/>
      <w:lvlJc w:val="left"/>
      <w:pPr>
        <w:ind w:left="3657" w:hanging="400"/>
      </w:pPr>
    </w:lvl>
    <w:lvl w:ilvl="8" w:tplc="0409001B" w:tentative="1">
      <w:start w:val="1"/>
      <w:numFmt w:val="lowerRoman"/>
      <w:lvlText w:val="%9."/>
      <w:lvlJc w:val="right"/>
      <w:pPr>
        <w:ind w:left="4057" w:hanging="400"/>
      </w:pPr>
    </w:lvl>
  </w:abstractNum>
  <w:abstractNum w:abstractNumId="25" w15:restartNumberingAfterBreak="0">
    <w:nsid w:val="6990084C"/>
    <w:multiLevelType w:val="multilevel"/>
    <w:tmpl w:val="F90865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28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5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8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8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52" w:hanging="1080"/>
      </w:pPr>
      <w:rPr>
        <w:rFonts w:hint="default"/>
      </w:rPr>
    </w:lvl>
  </w:abstractNum>
  <w:abstractNum w:abstractNumId="26" w15:restartNumberingAfterBreak="0">
    <w:nsid w:val="6B975FEA"/>
    <w:multiLevelType w:val="hybridMultilevel"/>
    <w:tmpl w:val="9EA81868"/>
    <w:lvl w:ilvl="0" w:tplc="0D92E8D4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D2022DC"/>
    <w:multiLevelType w:val="multilevel"/>
    <w:tmpl w:val="553E950C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28" w15:restartNumberingAfterBreak="0">
    <w:nsid w:val="71C030DE"/>
    <w:multiLevelType w:val="hybridMultilevel"/>
    <w:tmpl w:val="93606B82"/>
    <w:lvl w:ilvl="0" w:tplc="20420B52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5533F8C"/>
    <w:multiLevelType w:val="multilevel"/>
    <w:tmpl w:val="70F60D22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30" w15:restartNumberingAfterBreak="0">
    <w:nsid w:val="76630F9A"/>
    <w:multiLevelType w:val="hybridMultilevel"/>
    <w:tmpl w:val="929289C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8EF2F47"/>
    <w:multiLevelType w:val="multilevel"/>
    <w:tmpl w:val="553E950C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32" w15:restartNumberingAfterBreak="0">
    <w:nsid w:val="79AD22EF"/>
    <w:multiLevelType w:val="hybridMultilevel"/>
    <w:tmpl w:val="5C0CC03A"/>
    <w:lvl w:ilvl="0" w:tplc="46DCDF26">
      <w:start w:val="1"/>
      <w:numFmt w:val="bullet"/>
      <w:lvlText w:val=""/>
      <w:lvlJc w:val="left"/>
      <w:pPr>
        <w:ind w:left="64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33" w15:restartNumberingAfterBreak="0">
    <w:nsid w:val="79F62F5C"/>
    <w:multiLevelType w:val="hybridMultilevel"/>
    <w:tmpl w:val="99281E00"/>
    <w:lvl w:ilvl="0" w:tplc="A582EFAE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57" w:hanging="400"/>
      </w:pPr>
    </w:lvl>
    <w:lvl w:ilvl="2" w:tplc="0409001B" w:tentative="1">
      <w:start w:val="1"/>
      <w:numFmt w:val="lowerRoman"/>
      <w:lvlText w:val="%3."/>
      <w:lvlJc w:val="right"/>
      <w:pPr>
        <w:ind w:left="1257" w:hanging="400"/>
      </w:pPr>
    </w:lvl>
    <w:lvl w:ilvl="3" w:tplc="0409000F" w:tentative="1">
      <w:start w:val="1"/>
      <w:numFmt w:val="decimal"/>
      <w:lvlText w:val="%4."/>
      <w:lvlJc w:val="left"/>
      <w:pPr>
        <w:ind w:left="1657" w:hanging="400"/>
      </w:pPr>
    </w:lvl>
    <w:lvl w:ilvl="4" w:tplc="04090019" w:tentative="1">
      <w:start w:val="1"/>
      <w:numFmt w:val="upperLetter"/>
      <w:lvlText w:val="%5."/>
      <w:lvlJc w:val="left"/>
      <w:pPr>
        <w:ind w:left="2057" w:hanging="400"/>
      </w:pPr>
    </w:lvl>
    <w:lvl w:ilvl="5" w:tplc="0409001B" w:tentative="1">
      <w:start w:val="1"/>
      <w:numFmt w:val="lowerRoman"/>
      <w:lvlText w:val="%6."/>
      <w:lvlJc w:val="right"/>
      <w:pPr>
        <w:ind w:left="2457" w:hanging="400"/>
      </w:pPr>
    </w:lvl>
    <w:lvl w:ilvl="6" w:tplc="0409000F" w:tentative="1">
      <w:start w:val="1"/>
      <w:numFmt w:val="decimal"/>
      <w:lvlText w:val="%7."/>
      <w:lvlJc w:val="left"/>
      <w:pPr>
        <w:ind w:left="2857" w:hanging="400"/>
      </w:pPr>
    </w:lvl>
    <w:lvl w:ilvl="7" w:tplc="04090019" w:tentative="1">
      <w:start w:val="1"/>
      <w:numFmt w:val="upperLetter"/>
      <w:lvlText w:val="%8."/>
      <w:lvlJc w:val="left"/>
      <w:pPr>
        <w:ind w:left="3257" w:hanging="400"/>
      </w:pPr>
    </w:lvl>
    <w:lvl w:ilvl="8" w:tplc="0409001B" w:tentative="1">
      <w:start w:val="1"/>
      <w:numFmt w:val="lowerRoman"/>
      <w:lvlText w:val="%9."/>
      <w:lvlJc w:val="right"/>
      <w:pPr>
        <w:ind w:left="3657" w:hanging="400"/>
      </w:pPr>
    </w:lvl>
  </w:abstractNum>
  <w:abstractNum w:abstractNumId="34" w15:restartNumberingAfterBreak="0">
    <w:nsid w:val="7CBA4C06"/>
    <w:multiLevelType w:val="multilevel"/>
    <w:tmpl w:val="730AE84C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35" w15:restartNumberingAfterBreak="0">
    <w:nsid w:val="7E333CC0"/>
    <w:multiLevelType w:val="hybridMultilevel"/>
    <w:tmpl w:val="022CB07A"/>
    <w:lvl w:ilvl="0" w:tplc="04DA97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3"/>
  </w:num>
  <w:num w:numId="2">
    <w:abstractNumId w:val="22"/>
  </w:num>
  <w:num w:numId="3">
    <w:abstractNumId w:val="15"/>
  </w:num>
  <w:num w:numId="4">
    <w:abstractNumId w:val="8"/>
  </w:num>
  <w:num w:numId="5">
    <w:abstractNumId w:val="5"/>
  </w:num>
  <w:num w:numId="6">
    <w:abstractNumId w:val="0"/>
  </w:num>
  <w:num w:numId="7">
    <w:abstractNumId w:val="6"/>
  </w:num>
  <w:num w:numId="8">
    <w:abstractNumId w:val="13"/>
  </w:num>
  <w:num w:numId="9">
    <w:abstractNumId w:val="18"/>
  </w:num>
  <w:num w:numId="10">
    <w:abstractNumId w:val="3"/>
  </w:num>
  <w:num w:numId="11">
    <w:abstractNumId w:val="29"/>
  </w:num>
  <w:num w:numId="12">
    <w:abstractNumId w:val="34"/>
  </w:num>
  <w:num w:numId="13">
    <w:abstractNumId w:val="12"/>
  </w:num>
  <w:num w:numId="14">
    <w:abstractNumId w:val="17"/>
  </w:num>
  <w:num w:numId="15">
    <w:abstractNumId w:val="25"/>
  </w:num>
  <w:num w:numId="16">
    <w:abstractNumId w:val="16"/>
  </w:num>
  <w:num w:numId="17">
    <w:abstractNumId w:val="9"/>
  </w:num>
  <w:num w:numId="18">
    <w:abstractNumId w:val="32"/>
  </w:num>
  <w:num w:numId="19">
    <w:abstractNumId w:val="2"/>
  </w:num>
  <w:num w:numId="20">
    <w:abstractNumId w:val="1"/>
  </w:num>
  <w:num w:numId="21">
    <w:abstractNumId w:val="30"/>
  </w:num>
  <w:num w:numId="22">
    <w:abstractNumId w:val="10"/>
  </w:num>
  <w:num w:numId="23">
    <w:abstractNumId w:val="20"/>
  </w:num>
  <w:num w:numId="24">
    <w:abstractNumId w:val="27"/>
  </w:num>
  <w:num w:numId="25">
    <w:abstractNumId w:val="14"/>
  </w:num>
  <w:num w:numId="26">
    <w:abstractNumId w:val="21"/>
  </w:num>
  <w:num w:numId="27">
    <w:abstractNumId w:val="31"/>
  </w:num>
  <w:num w:numId="28">
    <w:abstractNumId w:val="7"/>
  </w:num>
  <w:num w:numId="29">
    <w:abstractNumId w:val="33"/>
  </w:num>
  <w:num w:numId="30">
    <w:abstractNumId w:val="11"/>
  </w:num>
  <w:num w:numId="31">
    <w:abstractNumId w:val="19"/>
  </w:num>
  <w:num w:numId="32">
    <w:abstractNumId w:val="35"/>
  </w:num>
  <w:num w:numId="33">
    <w:abstractNumId w:val="24"/>
  </w:num>
  <w:num w:numId="34">
    <w:abstractNumId w:val="28"/>
  </w:num>
  <w:num w:numId="35">
    <w:abstractNumId w:val="26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C6E"/>
    <w:rsid w:val="00002BA5"/>
    <w:rsid w:val="00007976"/>
    <w:rsid w:val="000121D2"/>
    <w:rsid w:val="00015053"/>
    <w:rsid w:val="00015156"/>
    <w:rsid w:val="000168E2"/>
    <w:rsid w:val="000179A0"/>
    <w:rsid w:val="0002006F"/>
    <w:rsid w:val="0002119D"/>
    <w:rsid w:val="00021911"/>
    <w:rsid w:val="000264A0"/>
    <w:rsid w:val="000274F9"/>
    <w:rsid w:val="00030EED"/>
    <w:rsid w:val="0003415C"/>
    <w:rsid w:val="000438BF"/>
    <w:rsid w:val="00044730"/>
    <w:rsid w:val="000451D5"/>
    <w:rsid w:val="000535C9"/>
    <w:rsid w:val="000652F2"/>
    <w:rsid w:val="00065A07"/>
    <w:rsid w:val="00066111"/>
    <w:rsid w:val="00066C29"/>
    <w:rsid w:val="000673E2"/>
    <w:rsid w:val="000703F3"/>
    <w:rsid w:val="00074B94"/>
    <w:rsid w:val="00075B1C"/>
    <w:rsid w:val="000770CA"/>
    <w:rsid w:val="0008016C"/>
    <w:rsid w:val="00080BB3"/>
    <w:rsid w:val="00083311"/>
    <w:rsid w:val="000878DE"/>
    <w:rsid w:val="0009121B"/>
    <w:rsid w:val="000945EE"/>
    <w:rsid w:val="000952EC"/>
    <w:rsid w:val="00096349"/>
    <w:rsid w:val="00097912"/>
    <w:rsid w:val="000A2866"/>
    <w:rsid w:val="000A438B"/>
    <w:rsid w:val="000A5EC6"/>
    <w:rsid w:val="000A5F49"/>
    <w:rsid w:val="000A6B92"/>
    <w:rsid w:val="000A6D77"/>
    <w:rsid w:val="000A7679"/>
    <w:rsid w:val="000A79CA"/>
    <w:rsid w:val="000B3E0A"/>
    <w:rsid w:val="000B56AD"/>
    <w:rsid w:val="000B5D37"/>
    <w:rsid w:val="000C3997"/>
    <w:rsid w:val="000C3F9E"/>
    <w:rsid w:val="000C40E0"/>
    <w:rsid w:val="000C424D"/>
    <w:rsid w:val="000C56FC"/>
    <w:rsid w:val="000C5FCA"/>
    <w:rsid w:val="000C6E9C"/>
    <w:rsid w:val="000D29FC"/>
    <w:rsid w:val="000D2F93"/>
    <w:rsid w:val="000D305E"/>
    <w:rsid w:val="000D37C5"/>
    <w:rsid w:val="000D5366"/>
    <w:rsid w:val="000D5531"/>
    <w:rsid w:val="000D5D35"/>
    <w:rsid w:val="000E2824"/>
    <w:rsid w:val="000E5B51"/>
    <w:rsid w:val="000F045F"/>
    <w:rsid w:val="000F10AF"/>
    <w:rsid w:val="000F311C"/>
    <w:rsid w:val="000F37B8"/>
    <w:rsid w:val="000F3E07"/>
    <w:rsid w:val="000F523C"/>
    <w:rsid w:val="000F7EFE"/>
    <w:rsid w:val="00101C26"/>
    <w:rsid w:val="001040E4"/>
    <w:rsid w:val="00104CCE"/>
    <w:rsid w:val="00105024"/>
    <w:rsid w:val="00105C3A"/>
    <w:rsid w:val="0010703D"/>
    <w:rsid w:val="001104A5"/>
    <w:rsid w:val="00113763"/>
    <w:rsid w:val="001148BF"/>
    <w:rsid w:val="00115C0E"/>
    <w:rsid w:val="0011650F"/>
    <w:rsid w:val="0011676E"/>
    <w:rsid w:val="00130624"/>
    <w:rsid w:val="00131CA5"/>
    <w:rsid w:val="00135A83"/>
    <w:rsid w:val="00135E22"/>
    <w:rsid w:val="0013710B"/>
    <w:rsid w:val="00140996"/>
    <w:rsid w:val="00143ABE"/>
    <w:rsid w:val="001447D3"/>
    <w:rsid w:val="00146ED5"/>
    <w:rsid w:val="0015229B"/>
    <w:rsid w:val="00152D2E"/>
    <w:rsid w:val="00153FF5"/>
    <w:rsid w:val="00154454"/>
    <w:rsid w:val="00154493"/>
    <w:rsid w:val="00155DD3"/>
    <w:rsid w:val="001572A8"/>
    <w:rsid w:val="00162869"/>
    <w:rsid w:val="00162D0A"/>
    <w:rsid w:val="001631CF"/>
    <w:rsid w:val="001642B6"/>
    <w:rsid w:val="00164D00"/>
    <w:rsid w:val="001660C7"/>
    <w:rsid w:val="00166271"/>
    <w:rsid w:val="00167AB1"/>
    <w:rsid w:val="00170611"/>
    <w:rsid w:val="001721BF"/>
    <w:rsid w:val="00172441"/>
    <w:rsid w:val="00172E41"/>
    <w:rsid w:val="001742D8"/>
    <w:rsid w:val="00174D4B"/>
    <w:rsid w:val="00175C32"/>
    <w:rsid w:val="00176B8A"/>
    <w:rsid w:val="0018564D"/>
    <w:rsid w:val="00191992"/>
    <w:rsid w:val="00192035"/>
    <w:rsid w:val="0019323B"/>
    <w:rsid w:val="001977A5"/>
    <w:rsid w:val="001A4955"/>
    <w:rsid w:val="001A5EF8"/>
    <w:rsid w:val="001A6675"/>
    <w:rsid w:val="001A66BF"/>
    <w:rsid w:val="001B1246"/>
    <w:rsid w:val="001B5216"/>
    <w:rsid w:val="001B5552"/>
    <w:rsid w:val="001B6C98"/>
    <w:rsid w:val="001C15B0"/>
    <w:rsid w:val="001C1806"/>
    <w:rsid w:val="001C4540"/>
    <w:rsid w:val="001C4AE5"/>
    <w:rsid w:val="001D0574"/>
    <w:rsid w:val="001D1B9E"/>
    <w:rsid w:val="001D402B"/>
    <w:rsid w:val="001D4A7A"/>
    <w:rsid w:val="001D5E10"/>
    <w:rsid w:val="001E01F4"/>
    <w:rsid w:val="001E0C03"/>
    <w:rsid w:val="001E0C6E"/>
    <w:rsid w:val="001E2590"/>
    <w:rsid w:val="001E3DC8"/>
    <w:rsid w:val="001E4CCE"/>
    <w:rsid w:val="001E53CD"/>
    <w:rsid w:val="001E561E"/>
    <w:rsid w:val="001E61F1"/>
    <w:rsid w:val="001F2867"/>
    <w:rsid w:val="001F4BDE"/>
    <w:rsid w:val="001F5D50"/>
    <w:rsid w:val="001F609D"/>
    <w:rsid w:val="0020070C"/>
    <w:rsid w:val="002019FB"/>
    <w:rsid w:val="00202086"/>
    <w:rsid w:val="00203AE6"/>
    <w:rsid w:val="0020444B"/>
    <w:rsid w:val="00215F5D"/>
    <w:rsid w:val="00216502"/>
    <w:rsid w:val="00221C14"/>
    <w:rsid w:val="00227B0F"/>
    <w:rsid w:val="00227F5F"/>
    <w:rsid w:val="00232D0F"/>
    <w:rsid w:val="00235356"/>
    <w:rsid w:val="0023659C"/>
    <w:rsid w:val="00242CB6"/>
    <w:rsid w:val="002443C8"/>
    <w:rsid w:val="00246F81"/>
    <w:rsid w:val="002515EA"/>
    <w:rsid w:val="002527D0"/>
    <w:rsid w:val="00252DC3"/>
    <w:rsid w:val="00255756"/>
    <w:rsid w:val="0025661E"/>
    <w:rsid w:val="002619B2"/>
    <w:rsid w:val="00264625"/>
    <w:rsid w:val="002649FA"/>
    <w:rsid w:val="00272557"/>
    <w:rsid w:val="00273433"/>
    <w:rsid w:val="00280CD5"/>
    <w:rsid w:val="0028163C"/>
    <w:rsid w:val="00282BB6"/>
    <w:rsid w:val="00286690"/>
    <w:rsid w:val="00286E76"/>
    <w:rsid w:val="00287E76"/>
    <w:rsid w:val="00296C94"/>
    <w:rsid w:val="002A0926"/>
    <w:rsid w:val="002A1A12"/>
    <w:rsid w:val="002A3795"/>
    <w:rsid w:val="002A4D6E"/>
    <w:rsid w:val="002A4F09"/>
    <w:rsid w:val="002A51F7"/>
    <w:rsid w:val="002A5796"/>
    <w:rsid w:val="002A65D2"/>
    <w:rsid w:val="002B3DAC"/>
    <w:rsid w:val="002B4A1E"/>
    <w:rsid w:val="002B5658"/>
    <w:rsid w:val="002B75CF"/>
    <w:rsid w:val="002B7C18"/>
    <w:rsid w:val="002C2266"/>
    <w:rsid w:val="002C3DE6"/>
    <w:rsid w:val="002C440D"/>
    <w:rsid w:val="002C51FC"/>
    <w:rsid w:val="002C5DEF"/>
    <w:rsid w:val="002C61C2"/>
    <w:rsid w:val="002C7A07"/>
    <w:rsid w:val="002C7FF3"/>
    <w:rsid w:val="002D079F"/>
    <w:rsid w:val="002D2075"/>
    <w:rsid w:val="002D6866"/>
    <w:rsid w:val="002E2452"/>
    <w:rsid w:val="002E2A9E"/>
    <w:rsid w:val="002E489A"/>
    <w:rsid w:val="002E6910"/>
    <w:rsid w:val="002E6BE8"/>
    <w:rsid w:val="002E7CC5"/>
    <w:rsid w:val="002F05DA"/>
    <w:rsid w:val="002F2799"/>
    <w:rsid w:val="002F4003"/>
    <w:rsid w:val="002F68C6"/>
    <w:rsid w:val="003025A3"/>
    <w:rsid w:val="00303498"/>
    <w:rsid w:val="00305F60"/>
    <w:rsid w:val="00306668"/>
    <w:rsid w:val="00310E23"/>
    <w:rsid w:val="0031209B"/>
    <w:rsid w:val="00312EBC"/>
    <w:rsid w:val="00315520"/>
    <w:rsid w:val="0032196E"/>
    <w:rsid w:val="003227C6"/>
    <w:rsid w:val="0032551E"/>
    <w:rsid w:val="003279C8"/>
    <w:rsid w:val="003336DE"/>
    <w:rsid w:val="003342FD"/>
    <w:rsid w:val="003369FA"/>
    <w:rsid w:val="00337377"/>
    <w:rsid w:val="00341A75"/>
    <w:rsid w:val="003443FD"/>
    <w:rsid w:val="0034538A"/>
    <w:rsid w:val="003467D9"/>
    <w:rsid w:val="00350C1A"/>
    <w:rsid w:val="00350F72"/>
    <w:rsid w:val="00351C1B"/>
    <w:rsid w:val="0035254E"/>
    <w:rsid w:val="00354836"/>
    <w:rsid w:val="00354BC0"/>
    <w:rsid w:val="00354FC1"/>
    <w:rsid w:val="003556EF"/>
    <w:rsid w:val="00360564"/>
    <w:rsid w:val="003607E7"/>
    <w:rsid w:val="00363065"/>
    <w:rsid w:val="003666AE"/>
    <w:rsid w:val="0037092A"/>
    <w:rsid w:val="003749EE"/>
    <w:rsid w:val="0037586A"/>
    <w:rsid w:val="00381B94"/>
    <w:rsid w:val="00383198"/>
    <w:rsid w:val="0038463C"/>
    <w:rsid w:val="00386287"/>
    <w:rsid w:val="00386CC4"/>
    <w:rsid w:val="00387791"/>
    <w:rsid w:val="00390D1B"/>
    <w:rsid w:val="003913AA"/>
    <w:rsid w:val="00391D5A"/>
    <w:rsid w:val="00392D47"/>
    <w:rsid w:val="00392F50"/>
    <w:rsid w:val="00393D26"/>
    <w:rsid w:val="003957FF"/>
    <w:rsid w:val="00397F72"/>
    <w:rsid w:val="003A0186"/>
    <w:rsid w:val="003A06EF"/>
    <w:rsid w:val="003A1912"/>
    <w:rsid w:val="003A3FB3"/>
    <w:rsid w:val="003A606B"/>
    <w:rsid w:val="003A6F90"/>
    <w:rsid w:val="003A716D"/>
    <w:rsid w:val="003A7968"/>
    <w:rsid w:val="003B1545"/>
    <w:rsid w:val="003B31C0"/>
    <w:rsid w:val="003B5429"/>
    <w:rsid w:val="003C1709"/>
    <w:rsid w:val="003C2852"/>
    <w:rsid w:val="003C40A6"/>
    <w:rsid w:val="003C722F"/>
    <w:rsid w:val="003C7678"/>
    <w:rsid w:val="003D111F"/>
    <w:rsid w:val="003D11D2"/>
    <w:rsid w:val="003D7E24"/>
    <w:rsid w:val="003E2CDF"/>
    <w:rsid w:val="003E3741"/>
    <w:rsid w:val="003E4BC1"/>
    <w:rsid w:val="003F084C"/>
    <w:rsid w:val="003F1224"/>
    <w:rsid w:val="003F3263"/>
    <w:rsid w:val="003F5310"/>
    <w:rsid w:val="004001B0"/>
    <w:rsid w:val="00402263"/>
    <w:rsid w:val="004104C9"/>
    <w:rsid w:val="004129E6"/>
    <w:rsid w:val="004130DA"/>
    <w:rsid w:val="00413BA1"/>
    <w:rsid w:val="004152C1"/>
    <w:rsid w:val="00416007"/>
    <w:rsid w:val="00416397"/>
    <w:rsid w:val="004173ED"/>
    <w:rsid w:val="004178F7"/>
    <w:rsid w:val="004210C8"/>
    <w:rsid w:val="00422C51"/>
    <w:rsid w:val="00425AF6"/>
    <w:rsid w:val="00430C17"/>
    <w:rsid w:val="00431D48"/>
    <w:rsid w:val="00431DA6"/>
    <w:rsid w:val="00434B00"/>
    <w:rsid w:val="0044037C"/>
    <w:rsid w:val="004404E3"/>
    <w:rsid w:val="0044338C"/>
    <w:rsid w:val="004433EE"/>
    <w:rsid w:val="00443482"/>
    <w:rsid w:val="00447128"/>
    <w:rsid w:val="00447691"/>
    <w:rsid w:val="00447957"/>
    <w:rsid w:val="0045290A"/>
    <w:rsid w:val="0045555F"/>
    <w:rsid w:val="004563BA"/>
    <w:rsid w:val="004573BA"/>
    <w:rsid w:val="00463ECD"/>
    <w:rsid w:val="0046719D"/>
    <w:rsid w:val="00471779"/>
    <w:rsid w:val="004733EE"/>
    <w:rsid w:val="00473F68"/>
    <w:rsid w:val="00474324"/>
    <w:rsid w:val="00475896"/>
    <w:rsid w:val="00475FB0"/>
    <w:rsid w:val="0048158B"/>
    <w:rsid w:val="0048255E"/>
    <w:rsid w:val="004833BE"/>
    <w:rsid w:val="00485700"/>
    <w:rsid w:val="00485A1A"/>
    <w:rsid w:val="00490029"/>
    <w:rsid w:val="0049077F"/>
    <w:rsid w:val="00491F25"/>
    <w:rsid w:val="004921B5"/>
    <w:rsid w:val="00495FBF"/>
    <w:rsid w:val="00496375"/>
    <w:rsid w:val="004976EE"/>
    <w:rsid w:val="00497EE3"/>
    <w:rsid w:val="004A2B5B"/>
    <w:rsid w:val="004A41B7"/>
    <w:rsid w:val="004A424E"/>
    <w:rsid w:val="004B09D8"/>
    <w:rsid w:val="004B0B73"/>
    <w:rsid w:val="004B0D36"/>
    <w:rsid w:val="004B34EF"/>
    <w:rsid w:val="004B4E39"/>
    <w:rsid w:val="004B785D"/>
    <w:rsid w:val="004B7C8F"/>
    <w:rsid w:val="004C2402"/>
    <w:rsid w:val="004D04BF"/>
    <w:rsid w:val="004D057A"/>
    <w:rsid w:val="004D4570"/>
    <w:rsid w:val="004E1767"/>
    <w:rsid w:val="004E422C"/>
    <w:rsid w:val="004E434B"/>
    <w:rsid w:val="004E5049"/>
    <w:rsid w:val="004E69A1"/>
    <w:rsid w:val="004F32C6"/>
    <w:rsid w:val="004F40FC"/>
    <w:rsid w:val="004F45EE"/>
    <w:rsid w:val="004F61A3"/>
    <w:rsid w:val="004F7D8E"/>
    <w:rsid w:val="00512032"/>
    <w:rsid w:val="00512CCB"/>
    <w:rsid w:val="005139EB"/>
    <w:rsid w:val="005145C6"/>
    <w:rsid w:val="0051540E"/>
    <w:rsid w:val="005160FA"/>
    <w:rsid w:val="00521679"/>
    <w:rsid w:val="00522646"/>
    <w:rsid w:val="005228F3"/>
    <w:rsid w:val="005303FE"/>
    <w:rsid w:val="00530CCB"/>
    <w:rsid w:val="00531C9C"/>
    <w:rsid w:val="0054094B"/>
    <w:rsid w:val="00540B8D"/>
    <w:rsid w:val="005410E9"/>
    <w:rsid w:val="00541F41"/>
    <w:rsid w:val="0054559A"/>
    <w:rsid w:val="005456E2"/>
    <w:rsid w:val="00545AAA"/>
    <w:rsid w:val="005506F1"/>
    <w:rsid w:val="0055270D"/>
    <w:rsid w:val="00554314"/>
    <w:rsid w:val="00555D8F"/>
    <w:rsid w:val="00557B53"/>
    <w:rsid w:val="0056064B"/>
    <w:rsid w:val="0056296E"/>
    <w:rsid w:val="00563E14"/>
    <w:rsid w:val="00564C55"/>
    <w:rsid w:val="00565F52"/>
    <w:rsid w:val="00566C92"/>
    <w:rsid w:val="00567240"/>
    <w:rsid w:val="00567808"/>
    <w:rsid w:val="00570CBB"/>
    <w:rsid w:val="00575418"/>
    <w:rsid w:val="005801EA"/>
    <w:rsid w:val="00591FA3"/>
    <w:rsid w:val="005923C7"/>
    <w:rsid w:val="00595529"/>
    <w:rsid w:val="00595C2A"/>
    <w:rsid w:val="005A01F5"/>
    <w:rsid w:val="005A2020"/>
    <w:rsid w:val="005A3A54"/>
    <w:rsid w:val="005A50F5"/>
    <w:rsid w:val="005B17B4"/>
    <w:rsid w:val="005B2BDC"/>
    <w:rsid w:val="005B40C1"/>
    <w:rsid w:val="005C1834"/>
    <w:rsid w:val="005C39F8"/>
    <w:rsid w:val="005C6BD8"/>
    <w:rsid w:val="005C710E"/>
    <w:rsid w:val="005C7254"/>
    <w:rsid w:val="005D5CF9"/>
    <w:rsid w:val="005D75AC"/>
    <w:rsid w:val="005D7C65"/>
    <w:rsid w:val="005E1597"/>
    <w:rsid w:val="005E16C6"/>
    <w:rsid w:val="005E763E"/>
    <w:rsid w:val="005E7E23"/>
    <w:rsid w:val="005F0D7C"/>
    <w:rsid w:val="005F2628"/>
    <w:rsid w:val="005F4123"/>
    <w:rsid w:val="005F4B41"/>
    <w:rsid w:val="005F52A5"/>
    <w:rsid w:val="005F5D01"/>
    <w:rsid w:val="005F5F07"/>
    <w:rsid w:val="005F7D39"/>
    <w:rsid w:val="005F7F15"/>
    <w:rsid w:val="0060151C"/>
    <w:rsid w:val="0060313D"/>
    <w:rsid w:val="00603E42"/>
    <w:rsid w:val="00604A60"/>
    <w:rsid w:val="00605358"/>
    <w:rsid w:val="006056A8"/>
    <w:rsid w:val="00611B21"/>
    <w:rsid w:val="00612C32"/>
    <w:rsid w:val="0062177F"/>
    <w:rsid w:val="0062197E"/>
    <w:rsid w:val="006232E8"/>
    <w:rsid w:val="00631801"/>
    <w:rsid w:val="006329E6"/>
    <w:rsid w:val="006359B9"/>
    <w:rsid w:val="00636D3F"/>
    <w:rsid w:val="00636E94"/>
    <w:rsid w:val="006420C4"/>
    <w:rsid w:val="00643762"/>
    <w:rsid w:val="00643C1C"/>
    <w:rsid w:val="00644465"/>
    <w:rsid w:val="00645EF6"/>
    <w:rsid w:val="00645FB1"/>
    <w:rsid w:val="006466ED"/>
    <w:rsid w:val="00651994"/>
    <w:rsid w:val="00651DF5"/>
    <w:rsid w:val="006557D8"/>
    <w:rsid w:val="00657A43"/>
    <w:rsid w:val="00657CAE"/>
    <w:rsid w:val="00660337"/>
    <w:rsid w:val="00661A78"/>
    <w:rsid w:val="006664E7"/>
    <w:rsid w:val="00667B16"/>
    <w:rsid w:val="006714DF"/>
    <w:rsid w:val="00673390"/>
    <w:rsid w:val="00673C66"/>
    <w:rsid w:val="00674C9D"/>
    <w:rsid w:val="00675FA0"/>
    <w:rsid w:val="0068429C"/>
    <w:rsid w:val="00686224"/>
    <w:rsid w:val="0068707A"/>
    <w:rsid w:val="006914A6"/>
    <w:rsid w:val="00692335"/>
    <w:rsid w:val="0069598A"/>
    <w:rsid w:val="006A024D"/>
    <w:rsid w:val="006A5BD2"/>
    <w:rsid w:val="006B2EE4"/>
    <w:rsid w:val="006B3ED1"/>
    <w:rsid w:val="006B4C27"/>
    <w:rsid w:val="006C236F"/>
    <w:rsid w:val="006C3C75"/>
    <w:rsid w:val="006D0AAB"/>
    <w:rsid w:val="006D0C00"/>
    <w:rsid w:val="006D11C1"/>
    <w:rsid w:val="006D18B5"/>
    <w:rsid w:val="006D1ED1"/>
    <w:rsid w:val="006D5116"/>
    <w:rsid w:val="006D56D8"/>
    <w:rsid w:val="006E34B5"/>
    <w:rsid w:val="006E6FEB"/>
    <w:rsid w:val="006F0212"/>
    <w:rsid w:val="006F316E"/>
    <w:rsid w:val="006F4FCA"/>
    <w:rsid w:val="006F7056"/>
    <w:rsid w:val="007043CD"/>
    <w:rsid w:val="007048ED"/>
    <w:rsid w:val="0070516A"/>
    <w:rsid w:val="007061C3"/>
    <w:rsid w:val="007064B2"/>
    <w:rsid w:val="0070696F"/>
    <w:rsid w:val="00711BD0"/>
    <w:rsid w:val="00713034"/>
    <w:rsid w:val="00717C31"/>
    <w:rsid w:val="00720A96"/>
    <w:rsid w:val="00722114"/>
    <w:rsid w:val="007301F9"/>
    <w:rsid w:val="00732AA5"/>
    <w:rsid w:val="00732C4E"/>
    <w:rsid w:val="00736970"/>
    <w:rsid w:val="00737BB8"/>
    <w:rsid w:val="00740D3A"/>
    <w:rsid w:val="00740F17"/>
    <w:rsid w:val="00741235"/>
    <w:rsid w:val="00741E6F"/>
    <w:rsid w:val="0074234F"/>
    <w:rsid w:val="00743E39"/>
    <w:rsid w:val="00750D0B"/>
    <w:rsid w:val="00752053"/>
    <w:rsid w:val="00752B48"/>
    <w:rsid w:val="00754074"/>
    <w:rsid w:val="007543EB"/>
    <w:rsid w:val="00755592"/>
    <w:rsid w:val="00757DD1"/>
    <w:rsid w:val="0076056F"/>
    <w:rsid w:val="0076744E"/>
    <w:rsid w:val="007700E6"/>
    <w:rsid w:val="00772858"/>
    <w:rsid w:val="0077734E"/>
    <w:rsid w:val="0078202C"/>
    <w:rsid w:val="007827D6"/>
    <w:rsid w:val="007836A6"/>
    <w:rsid w:val="007845F8"/>
    <w:rsid w:val="007852EC"/>
    <w:rsid w:val="0078687B"/>
    <w:rsid w:val="00786D3A"/>
    <w:rsid w:val="007915F9"/>
    <w:rsid w:val="00795A0E"/>
    <w:rsid w:val="007A214E"/>
    <w:rsid w:val="007A6418"/>
    <w:rsid w:val="007B15BF"/>
    <w:rsid w:val="007B3094"/>
    <w:rsid w:val="007B3F68"/>
    <w:rsid w:val="007B480B"/>
    <w:rsid w:val="007B6C46"/>
    <w:rsid w:val="007B73F2"/>
    <w:rsid w:val="007B796F"/>
    <w:rsid w:val="007C14B8"/>
    <w:rsid w:val="007C5D14"/>
    <w:rsid w:val="007C7B13"/>
    <w:rsid w:val="007D1D76"/>
    <w:rsid w:val="007D34A9"/>
    <w:rsid w:val="007D4AAF"/>
    <w:rsid w:val="007D5EE5"/>
    <w:rsid w:val="007D729C"/>
    <w:rsid w:val="007D73A2"/>
    <w:rsid w:val="007D7EBC"/>
    <w:rsid w:val="007E3392"/>
    <w:rsid w:val="007E3B2C"/>
    <w:rsid w:val="007E65A9"/>
    <w:rsid w:val="007E6B07"/>
    <w:rsid w:val="007F35AA"/>
    <w:rsid w:val="007F64CD"/>
    <w:rsid w:val="007F725C"/>
    <w:rsid w:val="00800588"/>
    <w:rsid w:val="00800696"/>
    <w:rsid w:val="00803F37"/>
    <w:rsid w:val="00807B89"/>
    <w:rsid w:val="00811872"/>
    <w:rsid w:val="00812753"/>
    <w:rsid w:val="00813D57"/>
    <w:rsid w:val="00814008"/>
    <w:rsid w:val="008146FA"/>
    <w:rsid w:val="00814AD1"/>
    <w:rsid w:val="0082258E"/>
    <w:rsid w:val="008245D5"/>
    <w:rsid w:val="008256EA"/>
    <w:rsid w:val="0083075C"/>
    <w:rsid w:val="00832859"/>
    <w:rsid w:val="00833CB9"/>
    <w:rsid w:val="00834F05"/>
    <w:rsid w:val="008407CC"/>
    <w:rsid w:val="00840932"/>
    <w:rsid w:val="00841500"/>
    <w:rsid w:val="00844DAA"/>
    <w:rsid w:val="00846F78"/>
    <w:rsid w:val="008533DC"/>
    <w:rsid w:val="008545CE"/>
    <w:rsid w:val="0085496A"/>
    <w:rsid w:val="008567B7"/>
    <w:rsid w:val="0086016C"/>
    <w:rsid w:val="0086685F"/>
    <w:rsid w:val="00870D43"/>
    <w:rsid w:val="0087131E"/>
    <w:rsid w:val="008715EC"/>
    <w:rsid w:val="00872784"/>
    <w:rsid w:val="00873FF2"/>
    <w:rsid w:val="00874E90"/>
    <w:rsid w:val="00875BDB"/>
    <w:rsid w:val="00876B20"/>
    <w:rsid w:val="00881624"/>
    <w:rsid w:val="0088236D"/>
    <w:rsid w:val="00883977"/>
    <w:rsid w:val="00884E87"/>
    <w:rsid w:val="00886DB4"/>
    <w:rsid w:val="008902C8"/>
    <w:rsid w:val="00890F5F"/>
    <w:rsid w:val="00893000"/>
    <w:rsid w:val="00895DDD"/>
    <w:rsid w:val="00896C08"/>
    <w:rsid w:val="008A0559"/>
    <w:rsid w:val="008A41A7"/>
    <w:rsid w:val="008A5538"/>
    <w:rsid w:val="008A64D2"/>
    <w:rsid w:val="008B0CD7"/>
    <w:rsid w:val="008B21BF"/>
    <w:rsid w:val="008B392C"/>
    <w:rsid w:val="008B456B"/>
    <w:rsid w:val="008B5A30"/>
    <w:rsid w:val="008B601E"/>
    <w:rsid w:val="008C1DE3"/>
    <w:rsid w:val="008C4AD8"/>
    <w:rsid w:val="008D05E1"/>
    <w:rsid w:val="008D0A64"/>
    <w:rsid w:val="008D179A"/>
    <w:rsid w:val="008D423B"/>
    <w:rsid w:val="008D6F86"/>
    <w:rsid w:val="008D7B40"/>
    <w:rsid w:val="008E034B"/>
    <w:rsid w:val="008E0D3B"/>
    <w:rsid w:val="008E25EE"/>
    <w:rsid w:val="008E27BC"/>
    <w:rsid w:val="008E2B47"/>
    <w:rsid w:val="008E5A2B"/>
    <w:rsid w:val="008E7143"/>
    <w:rsid w:val="008F04EF"/>
    <w:rsid w:val="008F0A02"/>
    <w:rsid w:val="008F151E"/>
    <w:rsid w:val="008F195A"/>
    <w:rsid w:val="008F3BC3"/>
    <w:rsid w:val="008F4477"/>
    <w:rsid w:val="008F6672"/>
    <w:rsid w:val="008F72A5"/>
    <w:rsid w:val="009005E3"/>
    <w:rsid w:val="0090395D"/>
    <w:rsid w:val="00905054"/>
    <w:rsid w:val="00906FA2"/>
    <w:rsid w:val="00907B57"/>
    <w:rsid w:val="00910813"/>
    <w:rsid w:val="0091102D"/>
    <w:rsid w:val="00911674"/>
    <w:rsid w:val="00913816"/>
    <w:rsid w:val="00914914"/>
    <w:rsid w:val="00915DFA"/>
    <w:rsid w:val="009203B2"/>
    <w:rsid w:val="00920FC4"/>
    <w:rsid w:val="00926052"/>
    <w:rsid w:val="00926BDB"/>
    <w:rsid w:val="00930A57"/>
    <w:rsid w:val="00933E1E"/>
    <w:rsid w:val="009340EF"/>
    <w:rsid w:val="0093625A"/>
    <w:rsid w:val="00941E1C"/>
    <w:rsid w:val="009441B0"/>
    <w:rsid w:val="00944579"/>
    <w:rsid w:val="00945A64"/>
    <w:rsid w:val="00946351"/>
    <w:rsid w:val="009475C2"/>
    <w:rsid w:val="0095044E"/>
    <w:rsid w:val="0095359E"/>
    <w:rsid w:val="009547DE"/>
    <w:rsid w:val="00956A5A"/>
    <w:rsid w:val="00957BF5"/>
    <w:rsid w:val="009603B8"/>
    <w:rsid w:val="00960862"/>
    <w:rsid w:val="00960863"/>
    <w:rsid w:val="00962901"/>
    <w:rsid w:val="009679FC"/>
    <w:rsid w:val="00967FEC"/>
    <w:rsid w:val="00971945"/>
    <w:rsid w:val="00974C9E"/>
    <w:rsid w:val="00976FDE"/>
    <w:rsid w:val="00982486"/>
    <w:rsid w:val="0098467E"/>
    <w:rsid w:val="0098468B"/>
    <w:rsid w:val="00984884"/>
    <w:rsid w:val="009848F2"/>
    <w:rsid w:val="00985950"/>
    <w:rsid w:val="00985CF6"/>
    <w:rsid w:val="009872A9"/>
    <w:rsid w:val="00990AC0"/>
    <w:rsid w:val="00992CF9"/>
    <w:rsid w:val="009930E7"/>
    <w:rsid w:val="00994B02"/>
    <w:rsid w:val="00994BA5"/>
    <w:rsid w:val="00996F0C"/>
    <w:rsid w:val="00997F4B"/>
    <w:rsid w:val="009A30CF"/>
    <w:rsid w:val="009A31E3"/>
    <w:rsid w:val="009A3232"/>
    <w:rsid w:val="009B4DD1"/>
    <w:rsid w:val="009B63F5"/>
    <w:rsid w:val="009C0DCC"/>
    <w:rsid w:val="009C562E"/>
    <w:rsid w:val="009D69F1"/>
    <w:rsid w:val="009E3409"/>
    <w:rsid w:val="009E38A9"/>
    <w:rsid w:val="009E69F7"/>
    <w:rsid w:val="009E7CD0"/>
    <w:rsid w:val="009F14D7"/>
    <w:rsid w:val="009F5562"/>
    <w:rsid w:val="009F5E91"/>
    <w:rsid w:val="00A046ED"/>
    <w:rsid w:val="00A07E0F"/>
    <w:rsid w:val="00A103EB"/>
    <w:rsid w:val="00A10AC7"/>
    <w:rsid w:val="00A11284"/>
    <w:rsid w:val="00A2427D"/>
    <w:rsid w:val="00A26607"/>
    <w:rsid w:val="00A277E8"/>
    <w:rsid w:val="00A30376"/>
    <w:rsid w:val="00A3083F"/>
    <w:rsid w:val="00A3120B"/>
    <w:rsid w:val="00A3366C"/>
    <w:rsid w:val="00A34C57"/>
    <w:rsid w:val="00A3690F"/>
    <w:rsid w:val="00A403E6"/>
    <w:rsid w:val="00A45405"/>
    <w:rsid w:val="00A45CFF"/>
    <w:rsid w:val="00A468C2"/>
    <w:rsid w:val="00A471DC"/>
    <w:rsid w:val="00A4783D"/>
    <w:rsid w:val="00A50916"/>
    <w:rsid w:val="00A549D2"/>
    <w:rsid w:val="00A56880"/>
    <w:rsid w:val="00A57CE7"/>
    <w:rsid w:val="00A6311F"/>
    <w:rsid w:val="00A713A4"/>
    <w:rsid w:val="00A71B5C"/>
    <w:rsid w:val="00A7367A"/>
    <w:rsid w:val="00A73BEA"/>
    <w:rsid w:val="00A7436E"/>
    <w:rsid w:val="00A76714"/>
    <w:rsid w:val="00A76F2C"/>
    <w:rsid w:val="00A81731"/>
    <w:rsid w:val="00A81D87"/>
    <w:rsid w:val="00A82159"/>
    <w:rsid w:val="00A82165"/>
    <w:rsid w:val="00A856F5"/>
    <w:rsid w:val="00A8673D"/>
    <w:rsid w:val="00A91C75"/>
    <w:rsid w:val="00A97593"/>
    <w:rsid w:val="00AA1538"/>
    <w:rsid w:val="00AA2CB5"/>
    <w:rsid w:val="00AA7BAF"/>
    <w:rsid w:val="00AB209B"/>
    <w:rsid w:val="00AB2ACE"/>
    <w:rsid w:val="00AB2C7D"/>
    <w:rsid w:val="00AB2CEB"/>
    <w:rsid w:val="00AB3BB6"/>
    <w:rsid w:val="00AB735C"/>
    <w:rsid w:val="00AC2047"/>
    <w:rsid w:val="00AC679B"/>
    <w:rsid w:val="00AD4B11"/>
    <w:rsid w:val="00AD624B"/>
    <w:rsid w:val="00AD7DEB"/>
    <w:rsid w:val="00AE4D31"/>
    <w:rsid w:val="00AE6AFB"/>
    <w:rsid w:val="00AE790D"/>
    <w:rsid w:val="00AF202C"/>
    <w:rsid w:val="00AF538F"/>
    <w:rsid w:val="00B01B9C"/>
    <w:rsid w:val="00B02DA4"/>
    <w:rsid w:val="00B11261"/>
    <w:rsid w:val="00B11CBF"/>
    <w:rsid w:val="00B14273"/>
    <w:rsid w:val="00B218A4"/>
    <w:rsid w:val="00B2263F"/>
    <w:rsid w:val="00B23458"/>
    <w:rsid w:val="00B23827"/>
    <w:rsid w:val="00B261AE"/>
    <w:rsid w:val="00B2724B"/>
    <w:rsid w:val="00B27ACE"/>
    <w:rsid w:val="00B30090"/>
    <w:rsid w:val="00B3236C"/>
    <w:rsid w:val="00B3602B"/>
    <w:rsid w:val="00B3772B"/>
    <w:rsid w:val="00B41C84"/>
    <w:rsid w:val="00B4260B"/>
    <w:rsid w:val="00B43DFA"/>
    <w:rsid w:val="00B466D3"/>
    <w:rsid w:val="00B54500"/>
    <w:rsid w:val="00B551A1"/>
    <w:rsid w:val="00B55FE9"/>
    <w:rsid w:val="00B627B5"/>
    <w:rsid w:val="00B62CAC"/>
    <w:rsid w:val="00B65593"/>
    <w:rsid w:val="00B65F97"/>
    <w:rsid w:val="00B663CC"/>
    <w:rsid w:val="00B6769C"/>
    <w:rsid w:val="00B70D26"/>
    <w:rsid w:val="00B722A4"/>
    <w:rsid w:val="00B75E8C"/>
    <w:rsid w:val="00B76002"/>
    <w:rsid w:val="00B769A9"/>
    <w:rsid w:val="00B77AEA"/>
    <w:rsid w:val="00B814DF"/>
    <w:rsid w:val="00B82B03"/>
    <w:rsid w:val="00B860DC"/>
    <w:rsid w:val="00B8655F"/>
    <w:rsid w:val="00B87277"/>
    <w:rsid w:val="00B90272"/>
    <w:rsid w:val="00B90B9D"/>
    <w:rsid w:val="00B93F16"/>
    <w:rsid w:val="00B974BF"/>
    <w:rsid w:val="00BA3479"/>
    <w:rsid w:val="00BB1C36"/>
    <w:rsid w:val="00BB23B1"/>
    <w:rsid w:val="00BB4908"/>
    <w:rsid w:val="00BB54B7"/>
    <w:rsid w:val="00BC09B0"/>
    <w:rsid w:val="00BC348A"/>
    <w:rsid w:val="00BC4440"/>
    <w:rsid w:val="00BD05DB"/>
    <w:rsid w:val="00BD1FD1"/>
    <w:rsid w:val="00BD201C"/>
    <w:rsid w:val="00BD3E8E"/>
    <w:rsid w:val="00BD59AB"/>
    <w:rsid w:val="00BD6007"/>
    <w:rsid w:val="00BD6C38"/>
    <w:rsid w:val="00BE1D7B"/>
    <w:rsid w:val="00BE208E"/>
    <w:rsid w:val="00BE28C0"/>
    <w:rsid w:val="00BE4DF7"/>
    <w:rsid w:val="00BE5474"/>
    <w:rsid w:val="00BE6DF0"/>
    <w:rsid w:val="00BF3831"/>
    <w:rsid w:val="00BF4236"/>
    <w:rsid w:val="00BF4C24"/>
    <w:rsid w:val="00BF5507"/>
    <w:rsid w:val="00BF557E"/>
    <w:rsid w:val="00BF5874"/>
    <w:rsid w:val="00BF5D15"/>
    <w:rsid w:val="00C0004C"/>
    <w:rsid w:val="00C01893"/>
    <w:rsid w:val="00C05E07"/>
    <w:rsid w:val="00C07347"/>
    <w:rsid w:val="00C11715"/>
    <w:rsid w:val="00C168F1"/>
    <w:rsid w:val="00C1782D"/>
    <w:rsid w:val="00C27013"/>
    <w:rsid w:val="00C30214"/>
    <w:rsid w:val="00C30B59"/>
    <w:rsid w:val="00C318E3"/>
    <w:rsid w:val="00C3273C"/>
    <w:rsid w:val="00C3296E"/>
    <w:rsid w:val="00C333AF"/>
    <w:rsid w:val="00C36736"/>
    <w:rsid w:val="00C377B1"/>
    <w:rsid w:val="00C4207C"/>
    <w:rsid w:val="00C426E6"/>
    <w:rsid w:val="00C43E97"/>
    <w:rsid w:val="00C45FA9"/>
    <w:rsid w:val="00C46B84"/>
    <w:rsid w:val="00C470D4"/>
    <w:rsid w:val="00C51094"/>
    <w:rsid w:val="00C530B7"/>
    <w:rsid w:val="00C539C7"/>
    <w:rsid w:val="00C54C23"/>
    <w:rsid w:val="00C5536F"/>
    <w:rsid w:val="00C55FBB"/>
    <w:rsid w:val="00C601C0"/>
    <w:rsid w:val="00C6444C"/>
    <w:rsid w:val="00C71A73"/>
    <w:rsid w:val="00C73B39"/>
    <w:rsid w:val="00C76126"/>
    <w:rsid w:val="00C77BB8"/>
    <w:rsid w:val="00C77C24"/>
    <w:rsid w:val="00C8232C"/>
    <w:rsid w:val="00C825AE"/>
    <w:rsid w:val="00C84BE6"/>
    <w:rsid w:val="00C85D1F"/>
    <w:rsid w:val="00C91FFF"/>
    <w:rsid w:val="00C9318F"/>
    <w:rsid w:val="00C95278"/>
    <w:rsid w:val="00CA3AEF"/>
    <w:rsid w:val="00CA54C9"/>
    <w:rsid w:val="00CA71BD"/>
    <w:rsid w:val="00CA76BF"/>
    <w:rsid w:val="00CB1548"/>
    <w:rsid w:val="00CB17C3"/>
    <w:rsid w:val="00CB38D0"/>
    <w:rsid w:val="00CB43D3"/>
    <w:rsid w:val="00CC01BA"/>
    <w:rsid w:val="00CC1528"/>
    <w:rsid w:val="00CC1FE2"/>
    <w:rsid w:val="00CC57CD"/>
    <w:rsid w:val="00CC7F8A"/>
    <w:rsid w:val="00CD2885"/>
    <w:rsid w:val="00CD387D"/>
    <w:rsid w:val="00CD4BC7"/>
    <w:rsid w:val="00CD5A60"/>
    <w:rsid w:val="00CD5E23"/>
    <w:rsid w:val="00CD6EE8"/>
    <w:rsid w:val="00CE1531"/>
    <w:rsid w:val="00CE221C"/>
    <w:rsid w:val="00CE33F0"/>
    <w:rsid w:val="00CE35FD"/>
    <w:rsid w:val="00CE3C4B"/>
    <w:rsid w:val="00CE4FFD"/>
    <w:rsid w:val="00CE5979"/>
    <w:rsid w:val="00CF1192"/>
    <w:rsid w:val="00CF1F31"/>
    <w:rsid w:val="00CF226D"/>
    <w:rsid w:val="00CF3388"/>
    <w:rsid w:val="00D01E9E"/>
    <w:rsid w:val="00D05045"/>
    <w:rsid w:val="00D053B8"/>
    <w:rsid w:val="00D06CA8"/>
    <w:rsid w:val="00D06D4E"/>
    <w:rsid w:val="00D06FA6"/>
    <w:rsid w:val="00D07D9D"/>
    <w:rsid w:val="00D139BD"/>
    <w:rsid w:val="00D1612A"/>
    <w:rsid w:val="00D161BA"/>
    <w:rsid w:val="00D218FD"/>
    <w:rsid w:val="00D22A80"/>
    <w:rsid w:val="00D25858"/>
    <w:rsid w:val="00D25FD4"/>
    <w:rsid w:val="00D27182"/>
    <w:rsid w:val="00D272BF"/>
    <w:rsid w:val="00D33466"/>
    <w:rsid w:val="00D34958"/>
    <w:rsid w:val="00D34C83"/>
    <w:rsid w:val="00D35223"/>
    <w:rsid w:val="00D423AA"/>
    <w:rsid w:val="00D44DC3"/>
    <w:rsid w:val="00D45D85"/>
    <w:rsid w:val="00D45F99"/>
    <w:rsid w:val="00D472A0"/>
    <w:rsid w:val="00D472B8"/>
    <w:rsid w:val="00D5034C"/>
    <w:rsid w:val="00D51244"/>
    <w:rsid w:val="00D52AB5"/>
    <w:rsid w:val="00D53435"/>
    <w:rsid w:val="00D5483D"/>
    <w:rsid w:val="00D54E35"/>
    <w:rsid w:val="00D54EF6"/>
    <w:rsid w:val="00D5669A"/>
    <w:rsid w:val="00D60E9C"/>
    <w:rsid w:val="00D62BB7"/>
    <w:rsid w:val="00D65199"/>
    <w:rsid w:val="00D66B41"/>
    <w:rsid w:val="00D67DDE"/>
    <w:rsid w:val="00D71AE5"/>
    <w:rsid w:val="00D71F70"/>
    <w:rsid w:val="00D720DB"/>
    <w:rsid w:val="00D82AED"/>
    <w:rsid w:val="00D8332E"/>
    <w:rsid w:val="00D83861"/>
    <w:rsid w:val="00D83891"/>
    <w:rsid w:val="00D83D47"/>
    <w:rsid w:val="00D87FEC"/>
    <w:rsid w:val="00D9164E"/>
    <w:rsid w:val="00D9178F"/>
    <w:rsid w:val="00D9389D"/>
    <w:rsid w:val="00D95F34"/>
    <w:rsid w:val="00D96EA9"/>
    <w:rsid w:val="00D97C1D"/>
    <w:rsid w:val="00DA06AD"/>
    <w:rsid w:val="00DA22B2"/>
    <w:rsid w:val="00DA57A8"/>
    <w:rsid w:val="00DA65DF"/>
    <w:rsid w:val="00DA7082"/>
    <w:rsid w:val="00DA7CF1"/>
    <w:rsid w:val="00DB01AD"/>
    <w:rsid w:val="00DB0827"/>
    <w:rsid w:val="00DB24AC"/>
    <w:rsid w:val="00DB4ACA"/>
    <w:rsid w:val="00DB5709"/>
    <w:rsid w:val="00DB7964"/>
    <w:rsid w:val="00DC197D"/>
    <w:rsid w:val="00DC32B8"/>
    <w:rsid w:val="00DC38C6"/>
    <w:rsid w:val="00DC52C8"/>
    <w:rsid w:val="00DC72BE"/>
    <w:rsid w:val="00DD0FE9"/>
    <w:rsid w:val="00DD30BE"/>
    <w:rsid w:val="00DD5FF4"/>
    <w:rsid w:val="00DE0186"/>
    <w:rsid w:val="00DE3541"/>
    <w:rsid w:val="00DE6A63"/>
    <w:rsid w:val="00DE76BB"/>
    <w:rsid w:val="00DF065F"/>
    <w:rsid w:val="00DF2AD3"/>
    <w:rsid w:val="00DF42F9"/>
    <w:rsid w:val="00DF54DF"/>
    <w:rsid w:val="00DF688F"/>
    <w:rsid w:val="00DF6A0A"/>
    <w:rsid w:val="00DF727E"/>
    <w:rsid w:val="00E023E4"/>
    <w:rsid w:val="00E0720A"/>
    <w:rsid w:val="00E07B2D"/>
    <w:rsid w:val="00E07C4B"/>
    <w:rsid w:val="00E11682"/>
    <w:rsid w:val="00E11FC3"/>
    <w:rsid w:val="00E148E0"/>
    <w:rsid w:val="00E16DEB"/>
    <w:rsid w:val="00E179CF"/>
    <w:rsid w:val="00E17C60"/>
    <w:rsid w:val="00E203E2"/>
    <w:rsid w:val="00E20619"/>
    <w:rsid w:val="00E21014"/>
    <w:rsid w:val="00E21CC2"/>
    <w:rsid w:val="00E23A77"/>
    <w:rsid w:val="00E25F50"/>
    <w:rsid w:val="00E27A55"/>
    <w:rsid w:val="00E34F0B"/>
    <w:rsid w:val="00E36684"/>
    <w:rsid w:val="00E36A59"/>
    <w:rsid w:val="00E37466"/>
    <w:rsid w:val="00E37F09"/>
    <w:rsid w:val="00E4147E"/>
    <w:rsid w:val="00E50483"/>
    <w:rsid w:val="00E5094C"/>
    <w:rsid w:val="00E51833"/>
    <w:rsid w:val="00E5370E"/>
    <w:rsid w:val="00E53CC6"/>
    <w:rsid w:val="00E53D13"/>
    <w:rsid w:val="00E54105"/>
    <w:rsid w:val="00E54B79"/>
    <w:rsid w:val="00E57E2B"/>
    <w:rsid w:val="00E60AAD"/>
    <w:rsid w:val="00E67F4A"/>
    <w:rsid w:val="00E72ACC"/>
    <w:rsid w:val="00E73D17"/>
    <w:rsid w:val="00E73DD5"/>
    <w:rsid w:val="00E8075C"/>
    <w:rsid w:val="00E823E3"/>
    <w:rsid w:val="00E83AF9"/>
    <w:rsid w:val="00E85E50"/>
    <w:rsid w:val="00E86751"/>
    <w:rsid w:val="00E86EF3"/>
    <w:rsid w:val="00E904B2"/>
    <w:rsid w:val="00E94D27"/>
    <w:rsid w:val="00E96E07"/>
    <w:rsid w:val="00E96F21"/>
    <w:rsid w:val="00EA124E"/>
    <w:rsid w:val="00EA18CA"/>
    <w:rsid w:val="00EA1C92"/>
    <w:rsid w:val="00EA35AE"/>
    <w:rsid w:val="00EA506B"/>
    <w:rsid w:val="00EA6240"/>
    <w:rsid w:val="00EB0894"/>
    <w:rsid w:val="00EB272D"/>
    <w:rsid w:val="00EB28AD"/>
    <w:rsid w:val="00EB58DA"/>
    <w:rsid w:val="00EB6BAC"/>
    <w:rsid w:val="00EB7449"/>
    <w:rsid w:val="00EB79CA"/>
    <w:rsid w:val="00EC0C5B"/>
    <w:rsid w:val="00EC1D3B"/>
    <w:rsid w:val="00EC25E8"/>
    <w:rsid w:val="00EC3299"/>
    <w:rsid w:val="00EC53AF"/>
    <w:rsid w:val="00EC6C7C"/>
    <w:rsid w:val="00EC6C81"/>
    <w:rsid w:val="00EC7186"/>
    <w:rsid w:val="00ED4277"/>
    <w:rsid w:val="00ED54C2"/>
    <w:rsid w:val="00ED7DFC"/>
    <w:rsid w:val="00ED7E60"/>
    <w:rsid w:val="00EE0E57"/>
    <w:rsid w:val="00EE14ED"/>
    <w:rsid w:val="00EE1F66"/>
    <w:rsid w:val="00EE274A"/>
    <w:rsid w:val="00EE2DCE"/>
    <w:rsid w:val="00EE5831"/>
    <w:rsid w:val="00EF1060"/>
    <w:rsid w:val="00EF5FBA"/>
    <w:rsid w:val="00EF5FD4"/>
    <w:rsid w:val="00EF710C"/>
    <w:rsid w:val="00F001A9"/>
    <w:rsid w:val="00F0053C"/>
    <w:rsid w:val="00F01A75"/>
    <w:rsid w:val="00F024E2"/>
    <w:rsid w:val="00F02E61"/>
    <w:rsid w:val="00F072E9"/>
    <w:rsid w:val="00F10341"/>
    <w:rsid w:val="00F1434A"/>
    <w:rsid w:val="00F14838"/>
    <w:rsid w:val="00F15EE5"/>
    <w:rsid w:val="00F174E7"/>
    <w:rsid w:val="00F21AB6"/>
    <w:rsid w:val="00F21E5B"/>
    <w:rsid w:val="00F2705F"/>
    <w:rsid w:val="00F27926"/>
    <w:rsid w:val="00F300C3"/>
    <w:rsid w:val="00F32184"/>
    <w:rsid w:val="00F36FE5"/>
    <w:rsid w:val="00F42C5B"/>
    <w:rsid w:val="00F46637"/>
    <w:rsid w:val="00F46943"/>
    <w:rsid w:val="00F46F6F"/>
    <w:rsid w:val="00F51185"/>
    <w:rsid w:val="00F547EB"/>
    <w:rsid w:val="00F558A5"/>
    <w:rsid w:val="00F56C09"/>
    <w:rsid w:val="00F571C5"/>
    <w:rsid w:val="00F5778D"/>
    <w:rsid w:val="00F57C2B"/>
    <w:rsid w:val="00F611EF"/>
    <w:rsid w:val="00F641EE"/>
    <w:rsid w:val="00F64ABE"/>
    <w:rsid w:val="00F64D12"/>
    <w:rsid w:val="00F6717D"/>
    <w:rsid w:val="00F678EA"/>
    <w:rsid w:val="00F70508"/>
    <w:rsid w:val="00F711DD"/>
    <w:rsid w:val="00F71CC5"/>
    <w:rsid w:val="00F72CF7"/>
    <w:rsid w:val="00F73CDF"/>
    <w:rsid w:val="00F813BD"/>
    <w:rsid w:val="00F830F7"/>
    <w:rsid w:val="00F909B4"/>
    <w:rsid w:val="00F93343"/>
    <w:rsid w:val="00F93FEB"/>
    <w:rsid w:val="00F964F4"/>
    <w:rsid w:val="00F96AA9"/>
    <w:rsid w:val="00F97508"/>
    <w:rsid w:val="00F97DB9"/>
    <w:rsid w:val="00F97E8F"/>
    <w:rsid w:val="00FA147A"/>
    <w:rsid w:val="00FA1B9C"/>
    <w:rsid w:val="00FA2904"/>
    <w:rsid w:val="00FA640B"/>
    <w:rsid w:val="00FA721B"/>
    <w:rsid w:val="00FA7D4E"/>
    <w:rsid w:val="00FB29CF"/>
    <w:rsid w:val="00FB62BA"/>
    <w:rsid w:val="00FB63DD"/>
    <w:rsid w:val="00FC3583"/>
    <w:rsid w:val="00FD7DB4"/>
    <w:rsid w:val="00FD7E6A"/>
    <w:rsid w:val="00FE0C9D"/>
    <w:rsid w:val="00FE2A6F"/>
    <w:rsid w:val="00FE5646"/>
    <w:rsid w:val="00FE5D21"/>
    <w:rsid w:val="00FE7281"/>
    <w:rsid w:val="00FE7F7A"/>
    <w:rsid w:val="00FF09F4"/>
    <w:rsid w:val="00FF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CAAFA4"/>
  <w15:chartTrackingRefBased/>
  <w15:docId w15:val="{4F1A9B3B-578F-4487-9892-F329602B6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7F4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0C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0C6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EF71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F710C"/>
  </w:style>
  <w:style w:type="paragraph" w:styleId="a6">
    <w:name w:val="footer"/>
    <w:basedOn w:val="a"/>
    <w:link w:val="Char0"/>
    <w:uiPriority w:val="99"/>
    <w:unhideWhenUsed/>
    <w:rsid w:val="00EF71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F710C"/>
  </w:style>
  <w:style w:type="paragraph" w:styleId="a7">
    <w:name w:val="Balloon Text"/>
    <w:basedOn w:val="a"/>
    <w:link w:val="Char1"/>
    <w:uiPriority w:val="99"/>
    <w:semiHidden/>
    <w:unhideWhenUsed/>
    <w:rsid w:val="0069233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692335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2C61C2"/>
    <w:rPr>
      <w:sz w:val="18"/>
      <w:szCs w:val="18"/>
    </w:rPr>
  </w:style>
  <w:style w:type="paragraph" w:styleId="a9">
    <w:name w:val="annotation text"/>
    <w:basedOn w:val="a"/>
    <w:link w:val="Char2"/>
    <w:uiPriority w:val="99"/>
    <w:semiHidden/>
    <w:unhideWhenUsed/>
    <w:rsid w:val="002C61C2"/>
    <w:pPr>
      <w:jc w:val="left"/>
    </w:pPr>
  </w:style>
  <w:style w:type="character" w:customStyle="1" w:styleId="Char2">
    <w:name w:val="메모 텍스트 Char"/>
    <w:basedOn w:val="a0"/>
    <w:link w:val="a9"/>
    <w:uiPriority w:val="99"/>
    <w:semiHidden/>
    <w:rsid w:val="002C61C2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2C61C2"/>
    <w:rPr>
      <w:b/>
      <w:bCs/>
    </w:rPr>
  </w:style>
  <w:style w:type="character" w:customStyle="1" w:styleId="Char3">
    <w:name w:val="메모 주제 Char"/>
    <w:basedOn w:val="Char2"/>
    <w:link w:val="aa"/>
    <w:uiPriority w:val="99"/>
    <w:semiHidden/>
    <w:rsid w:val="002C61C2"/>
    <w:rPr>
      <w:b/>
      <w:bCs/>
    </w:rPr>
  </w:style>
  <w:style w:type="paragraph" w:styleId="ab">
    <w:name w:val="Normal (Web)"/>
    <w:basedOn w:val="a"/>
    <w:uiPriority w:val="99"/>
    <w:semiHidden/>
    <w:unhideWhenUsed/>
    <w:rsid w:val="0052167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6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0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63DFD3-CAAF-4BA2-8669-C9FDD0555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3517</TotalTime>
  <Pages>2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604</cp:revision>
  <cp:lastPrinted>2024-05-24T01:19:00Z</cp:lastPrinted>
  <dcterms:created xsi:type="dcterms:W3CDTF">2023-10-27T04:40:00Z</dcterms:created>
  <dcterms:modified xsi:type="dcterms:W3CDTF">2024-07-24T06:31:00Z</dcterms:modified>
</cp:coreProperties>
</file>