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E5D" w:rsidRPr="00581BAC" w:rsidRDefault="00325D73" w:rsidP="00925E5D">
      <w:pPr>
        <w:jc w:val="center"/>
        <w:rPr>
          <w:rFonts w:ascii="HG丸ｺﾞｼｯｸM-PRO" w:eastAsia="HG丸ｺﾞｼｯｸM-PRO" w:hAnsi="HG丸ｺﾞｼｯｸM-PRO"/>
        </w:rPr>
      </w:pPr>
      <w:r>
        <w:rPr>
          <w:rFonts w:ascii="HG丸ｺﾞｼｯｸM-PRO" w:eastAsia="HG丸ｺﾞｼｯｸM-PRO" w:hAnsi="HG丸ｺﾞｼｯｸM-PRO" w:hint="eastAsia"/>
          <w:b/>
          <w:sz w:val="28"/>
          <w:szCs w:val="28"/>
          <w:bdr w:val="single" w:sz="4" w:space="0" w:color="auto"/>
        </w:rPr>
        <w:t xml:space="preserve"> </w:t>
      </w:r>
      <w:r w:rsidR="00925E5D" w:rsidRPr="00581BAC">
        <w:rPr>
          <w:rFonts w:ascii="HG丸ｺﾞｼｯｸM-PRO" w:eastAsia="HG丸ｺﾞｼｯｸM-PRO" w:hAnsi="HG丸ｺﾞｼｯｸM-PRO" w:hint="eastAsia"/>
          <w:b/>
          <w:sz w:val="28"/>
          <w:szCs w:val="28"/>
          <w:bdr w:val="single" w:sz="4" w:space="0" w:color="auto"/>
        </w:rPr>
        <w:t>松江オープンソース活用ビジネスプランコンテスト</w:t>
      </w:r>
      <w:r w:rsidR="00873688" w:rsidRPr="00581BAC">
        <w:rPr>
          <w:rFonts w:ascii="HG丸ｺﾞｼｯｸM-PRO" w:eastAsia="HG丸ｺﾞｼｯｸM-PRO" w:hAnsi="HG丸ｺﾞｼｯｸM-PRO" w:hint="eastAsia"/>
          <w:b/>
          <w:sz w:val="28"/>
          <w:szCs w:val="28"/>
          <w:bdr w:val="single" w:sz="4" w:space="0" w:color="auto"/>
        </w:rPr>
        <w:t>20</w:t>
      </w:r>
      <w:r w:rsidR="00067677" w:rsidRPr="00581BAC">
        <w:rPr>
          <w:rFonts w:ascii="HG丸ｺﾞｼｯｸM-PRO" w:eastAsia="HG丸ｺﾞｼｯｸM-PRO" w:hAnsi="HG丸ｺﾞｼｯｸM-PRO" w:hint="eastAsia"/>
          <w:b/>
          <w:sz w:val="28"/>
          <w:szCs w:val="28"/>
          <w:bdr w:val="single" w:sz="4" w:space="0" w:color="auto"/>
        </w:rPr>
        <w:t>2</w:t>
      </w:r>
      <w:r w:rsidR="00581BAC" w:rsidRPr="00581BAC">
        <w:rPr>
          <w:rFonts w:ascii="HG丸ｺﾞｼｯｸM-PRO" w:eastAsia="HG丸ｺﾞｼｯｸM-PRO" w:hAnsi="HG丸ｺﾞｼｯｸM-PRO"/>
          <w:b/>
          <w:sz w:val="28"/>
          <w:szCs w:val="28"/>
          <w:bdr w:val="single" w:sz="4" w:space="0" w:color="auto"/>
        </w:rPr>
        <w:t>1</w:t>
      </w:r>
      <w:r w:rsidR="00925E5D" w:rsidRPr="00581BAC">
        <w:rPr>
          <w:rFonts w:ascii="HG丸ｺﾞｼｯｸM-PRO" w:eastAsia="HG丸ｺﾞｼｯｸM-PRO" w:hAnsi="HG丸ｺﾞｼｯｸM-PRO" w:hint="eastAsia"/>
          <w:b/>
          <w:color w:val="FF0000"/>
          <w:sz w:val="28"/>
          <w:szCs w:val="28"/>
          <w:bdr w:val="single" w:sz="4" w:space="0" w:color="auto"/>
        </w:rPr>
        <w:t xml:space="preserve"> </w:t>
      </w:r>
      <w:r w:rsidR="00F06612" w:rsidRPr="00581BAC">
        <w:rPr>
          <w:rFonts w:ascii="HG丸ｺﾞｼｯｸM-PRO" w:eastAsia="HG丸ｺﾞｼｯｸM-PRO" w:hAnsi="HG丸ｺﾞｼｯｸM-PRO" w:hint="eastAsia"/>
          <w:b/>
          <w:sz w:val="28"/>
          <w:szCs w:val="28"/>
          <w:bdr w:val="single" w:sz="4" w:space="0" w:color="auto"/>
        </w:rPr>
        <w:t>募集要項</w:t>
      </w:r>
      <w:r>
        <w:rPr>
          <w:rFonts w:ascii="HG丸ｺﾞｼｯｸM-PRO" w:eastAsia="HG丸ｺﾞｼｯｸM-PRO" w:hAnsi="HG丸ｺﾞｼｯｸM-PRO" w:hint="eastAsia"/>
          <w:b/>
          <w:sz w:val="28"/>
          <w:szCs w:val="28"/>
          <w:bdr w:val="single" w:sz="4" w:space="0" w:color="auto"/>
        </w:rPr>
        <w:t xml:space="preserve"> </w:t>
      </w:r>
    </w:p>
    <w:p w:rsidR="001029BE" w:rsidRPr="00581BAC" w:rsidRDefault="001029BE" w:rsidP="00FE503B">
      <w:pPr>
        <w:adjustRightInd w:val="0"/>
        <w:snapToGrid w:val="0"/>
        <w:spacing w:line="300" w:lineRule="exact"/>
        <w:ind w:firstLineChars="1800" w:firstLine="3474"/>
        <w:jc w:val="left"/>
        <w:rPr>
          <w:rFonts w:ascii="HG丸ｺﾞｼｯｸM-PRO" w:eastAsia="HG丸ｺﾞｼｯｸM-PRO" w:hAnsi="HG丸ｺﾞｼｯｸM-PRO"/>
        </w:rPr>
      </w:pPr>
      <w:r w:rsidRPr="00581BAC">
        <w:rPr>
          <w:rFonts w:ascii="HG丸ｺﾞｼｯｸM-PRO" w:eastAsia="HG丸ｺﾞｼｯｸM-PRO" w:hAnsi="HG丸ｺﾞｼｯｸM-PRO" w:hint="eastAsia"/>
          <w:kern w:val="0"/>
        </w:rPr>
        <w:t>主催：</w:t>
      </w:r>
      <w:r w:rsidR="00857F4E" w:rsidRPr="00581BAC">
        <w:rPr>
          <w:rFonts w:ascii="HG丸ｺﾞｼｯｸM-PRO" w:eastAsia="HG丸ｺﾞｼｯｸM-PRO" w:hAnsi="HG丸ｺﾞｼｯｸM-PRO" w:hint="eastAsia"/>
          <w:kern w:val="0"/>
        </w:rPr>
        <w:t>松江オープンソース活用ビジネスプランコンテスト実行委員会</w:t>
      </w:r>
    </w:p>
    <w:p w:rsidR="00857F4E" w:rsidRPr="00581BAC" w:rsidRDefault="00857F4E" w:rsidP="00A159F8">
      <w:pPr>
        <w:wordWrap w:val="0"/>
        <w:adjustRightInd w:val="0"/>
        <w:snapToGrid w:val="0"/>
        <w:spacing w:line="300" w:lineRule="exact"/>
        <w:ind w:leftChars="1983" w:left="3827" w:rightChars="205" w:right="396"/>
        <w:jc w:val="right"/>
        <w:rPr>
          <w:rFonts w:ascii="HG丸ｺﾞｼｯｸM-PRO" w:eastAsia="HG丸ｺﾞｼｯｸM-PRO" w:hAnsi="HG丸ｺﾞｼｯｸM-PRO"/>
        </w:rPr>
      </w:pPr>
      <w:r w:rsidRPr="00581BAC">
        <w:rPr>
          <w:rFonts w:ascii="HG丸ｺﾞｼｯｸM-PRO" w:eastAsia="HG丸ｺﾞｼｯｸM-PRO" w:hAnsi="HG丸ｺﾞｼｯｸM-PRO" w:hint="eastAsia"/>
        </w:rPr>
        <w:t>（しまねOSS協議会</w:t>
      </w:r>
      <w:r w:rsidR="00325D73">
        <w:rPr>
          <w:rFonts w:ascii="HG丸ｺﾞｼｯｸM-PRO" w:eastAsia="HG丸ｺﾞｼｯｸM-PRO" w:hAnsi="HG丸ｺﾞｼｯｸM-PRO" w:hint="eastAsia"/>
        </w:rPr>
        <w:t>、</w:t>
      </w:r>
      <w:r w:rsidR="002A6F38" w:rsidRPr="00581BAC">
        <w:rPr>
          <w:rFonts w:ascii="HG丸ｺﾞｼｯｸM-PRO" w:eastAsia="HG丸ｺﾞｼｯｸM-PRO" w:hAnsi="HG丸ｺﾞｼｯｸM-PRO" w:hint="eastAsia"/>
        </w:rPr>
        <w:t>松江市</w:t>
      </w:r>
      <w:r w:rsidRPr="00581BAC">
        <w:rPr>
          <w:rFonts w:ascii="HG丸ｺﾞｼｯｸM-PRO" w:eastAsia="HG丸ｺﾞｼｯｸM-PRO" w:hAnsi="HG丸ｺﾞｼｯｸM-PRO" w:hint="eastAsia"/>
        </w:rPr>
        <w:t>）</w:t>
      </w:r>
      <w:r w:rsidR="00A159F8" w:rsidRPr="00581BAC">
        <w:rPr>
          <w:rFonts w:ascii="HG丸ｺﾞｼｯｸM-PRO" w:eastAsia="HG丸ｺﾞｼｯｸM-PRO" w:hAnsi="HG丸ｺﾞｼｯｸM-PRO" w:hint="eastAsia"/>
        </w:rPr>
        <w:t xml:space="preserve"> </w:t>
      </w:r>
      <w:r w:rsidR="00A159F8" w:rsidRPr="00581BAC">
        <w:rPr>
          <w:rFonts w:ascii="HG丸ｺﾞｼｯｸM-PRO" w:eastAsia="HG丸ｺﾞｼｯｸM-PRO" w:hAnsi="HG丸ｺﾞｼｯｸM-PRO"/>
        </w:rPr>
        <w:t xml:space="preserve">  </w:t>
      </w:r>
    </w:p>
    <w:p w:rsidR="00581BAC" w:rsidRDefault="00364BC9" w:rsidP="00FE503B">
      <w:pPr>
        <w:adjustRightInd w:val="0"/>
        <w:snapToGrid w:val="0"/>
        <w:spacing w:line="300" w:lineRule="exact"/>
        <w:ind w:firstLineChars="1800" w:firstLine="3474"/>
        <w:jc w:val="left"/>
        <w:rPr>
          <w:rFonts w:ascii="HG丸ｺﾞｼｯｸM-PRO" w:eastAsia="HG丸ｺﾞｼｯｸM-PRO" w:hAnsi="HG丸ｺﾞｼｯｸM-PRO"/>
          <w:kern w:val="0"/>
        </w:rPr>
      </w:pPr>
      <w:r w:rsidRPr="00581BAC">
        <w:rPr>
          <w:rFonts w:ascii="HG丸ｺﾞｼｯｸM-PRO" w:eastAsia="HG丸ｺﾞｼｯｸM-PRO" w:hAnsi="HG丸ｺﾞｼｯｸM-PRO" w:hint="eastAsia"/>
          <w:kern w:val="0"/>
        </w:rPr>
        <w:t>後援</w:t>
      </w:r>
      <w:r w:rsidR="00FE503B" w:rsidRPr="00581BAC">
        <w:rPr>
          <w:rFonts w:ascii="HG丸ｺﾞｼｯｸM-PRO" w:eastAsia="HG丸ｺﾞｼｯｸM-PRO" w:hAnsi="HG丸ｺﾞｼｯｸM-PRO" w:hint="eastAsia"/>
          <w:kern w:val="0"/>
        </w:rPr>
        <w:t>（予定）</w:t>
      </w:r>
      <w:r w:rsidRPr="00581BAC">
        <w:rPr>
          <w:rFonts w:ascii="HG丸ｺﾞｼｯｸM-PRO" w:eastAsia="HG丸ｺﾞｼｯｸM-PRO" w:hAnsi="HG丸ｺﾞｼｯｸM-PRO" w:hint="eastAsia"/>
          <w:kern w:val="0"/>
        </w:rPr>
        <w:t>：</w:t>
      </w:r>
      <w:r w:rsidR="004602F3" w:rsidRPr="00581BAC">
        <w:rPr>
          <w:rFonts w:ascii="HG丸ｺﾞｼｯｸM-PRO" w:eastAsia="HG丸ｺﾞｼｯｸM-PRO" w:hAnsi="HG丸ｺﾞｼｯｸM-PRO" w:hint="eastAsia"/>
          <w:kern w:val="0"/>
        </w:rPr>
        <w:t>島根県、</w:t>
      </w:r>
      <w:r w:rsidR="001E63B3">
        <w:rPr>
          <w:rFonts w:ascii="HG丸ｺﾞｼｯｸM-PRO" w:eastAsia="HG丸ｺﾞｼｯｸM-PRO" w:hAnsi="HG丸ｺﾞｼｯｸM-PRO" w:hint="eastAsia"/>
          <w:kern w:val="0"/>
        </w:rPr>
        <w:t>公益財団法人</w:t>
      </w:r>
      <w:r w:rsidR="001029BE" w:rsidRPr="00581BAC">
        <w:rPr>
          <w:rFonts w:ascii="HG丸ｺﾞｼｯｸM-PRO" w:eastAsia="HG丸ｺﾞｼｯｸM-PRO" w:hAnsi="HG丸ｺﾞｼｯｸM-PRO" w:hint="eastAsia"/>
          <w:kern w:val="0"/>
        </w:rPr>
        <w:t>しまね産業振興財団、</w:t>
      </w:r>
    </w:p>
    <w:p w:rsidR="004602F3" w:rsidRPr="00581BAC" w:rsidRDefault="004602F3" w:rsidP="00581BAC">
      <w:pPr>
        <w:adjustRightInd w:val="0"/>
        <w:snapToGrid w:val="0"/>
        <w:spacing w:line="300" w:lineRule="exact"/>
        <w:ind w:firstLineChars="2500" w:firstLine="4824"/>
        <w:jc w:val="left"/>
        <w:rPr>
          <w:rFonts w:ascii="HG丸ｺﾞｼｯｸM-PRO" w:eastAsia="HG丸ｺﾞｼｯｸM-PRO" w:hAnsi="HG丸ｺﾞｼｯｸM-PRO"/>
          <w:spacing w:val="10"/>
          <w:w w:val="69"/>
          <w:kern w:val="0"/>
        </w:rPr>
      </w:pPr>
      <w:r w:rsidRPr="00581BAC">
        <w:rPr>
          <w:rFonts w:ascii="HG丸ｺﾞｼｯｸM-PRO" w:eastAsia="HG丸ｺﾞｼｯｸM-PRO" w:hAnsi="HG丸ｺﾞｼｯｸM-PRO" w:hint="eastAsia"/>
          <w:kern w:val="0"/>
        </w:rPr>
        <w:t>国立大学法人</w:t>
      </w:r>
      <w:r w:rsidR="001029BE" w:rsidRPr="00581BAC">
        <w:rPr>
          <w:rFonts w:ascii="HG丸ｺﾞｼｯｸM-PRO" w:eastAsia="HG丸ｺﾞｼｯｸM-PRO" w:hAnsi="HG丸ｺﾞｼｯｸM-PRO" w:hint="eastAsia"/>
          <w:kern w:val="0"/>
        </w:rPr>
        <w:t>島根大学</w:t>
      </w:r>
    </w:p>
    <w:p w:rsidR="00113CFC" w:rsidRPr="00581BAC" w:rsidRDefault="006144CA" w:rsidP="00581BAC">
      <w:pPr>
        <w:adjustRightInd w:val="0"/>
        <w:snapToGrid w:val="0"/>
        <w:spacing w:line="300" w:lineRule="exact"/>
        <w:ind w:firstLineChars="2450" w:firstLine="4728"/>
        <w:jc w:val="left"/>
        <w:rPr>
          <w:rFonts w:ascii="HG丸ｺﾞｼｯｸM-PRO" w:eastAsia="HG丸ｺﾞｼｯｸM-PRO" w:hAnsi="HG丸ｺﾞｼｯｸM-PRO"/>
        </w:rPr>
      </w:pPr>
      <w:r w:rsidRPr="00581BAC">
        <w:rPr>
          <w:rFonts w:ascii="HG丸ｺﾞｼｯｸM-PRO" w:eastAsia="HG丸ｺﾞｼｯｸM-PRO" w:hAnsi="HG丸ｺﾞｼｯｸM-PRO" w:hint="eastAsia"/>
          <w:kern w:val="0"/>
        </w:rPr>
        <w:t>（</w:t>
      </w:r>
      <w:r w:rsidR="004602F3" w:rsidRPr="00581BAC">
        <w:rPr>
          <w:rFonts w:ascii="HG丸ｺﾞｼｯｸM-PRO" w:eastAsia="HG丸ｺﾞｼｯｸM-PRO" w:hAnsi="HG丸ｺﾞｼｯｸM-PRO" w:hint="eastAsia"/>
          <w:kern w:val="0"/>
        </w:rPr>
        <w:t>独</w:t>
      </w:r>
      <w:r w:rsidRPr="00581BAC">
        <w:rPr>
          <w:rFonts w:ascii="HG丸ｺﾞｼｯｸM-PRO" w:eastAsia="HG丸ｺﾞｼｯｸM-PRO" w:hAnsi="HG丸ｺﾞｼｯｸM-PRO" w:hint="eastAsia"/>
          <w:kern w:val="0"/>
        </w:rPr>
        <w:t>）</w:t>
      </w:r>
      <w:r w:rsidR="00581BAC" w:rsidRPr="00581BAC">
        <w:rPr>
          <w:rFonts w:ascii="HG丸ｺﾞｼｯｸM-PRO" w:eastAsia="HG丸ｺﾞｼｯｸM-PRO" w:hAnsi="HG丸ｺﾞｼｯｸM-PRO" w:hint="eastAsia"/>
          <w:kern w:val="0"/>
        </w:rPr>
        <w:t>国立高等専門学校機構</w:t>
      </w:r>
      <w:r w:rsidR="004602F3" w:rsidRPr="00581BAC">
        <w:rPr>
          <w:rFonts w:ascii="HG丸ｺﾞｼｯｸM-PRO" w:eastAsia="HG丸ｺﾞｼｯｸM-PRO" w:hAnsi="HG丸ｺﾞｼｯｸM-PRO" w:hint="eastAsia"/>
          <w:kern w:val="0"/>
        </w:rPr>
        <w:t>松江工業高等専門学校</w:t>
      </w:r>
      <w:r w:rsidR="000723B4" w:rsidRPr="00581BAC">
        <w:rPr>
          <w:rFonts w:ascii="HG丸ｺﾞｼｯｸM-PRO" w:eastAsia="HG丸ｺﾞｼｯｸM-PRO" w:hAnsi="HG丸ｺﾞｼｯｸM-PRO" w:hint="eastAsia"/>
          <w:kern w:val="0"/>
        </w:rPr>
        <w:t>、</w:t>
      </w:r>
    </w:p>
    <w:p w:rsidR="000723B4" w:rsidRDefault="00113CFC" w:rsidP="00581BAC">
      <w:pPr>
        <w:adjustRightInd w:val="0"/>
        <w:snapToGrid w:val="0"/>
        <w:spacing w:line="300" w:lineRule="exact"/>
        <w:ind w:firstLineChars="2500" w:firstLine="4824"/>
        <w:jc w:val="left"/>
        <w:rPr>
          <w:rFonts w:ascii="HG丸ｺﾞｼｯｸM-PRO" w:eastAsia="HG丸ｺﾞｼｯｸM-PRO" w:hAnsi="HG丸ｺﾞｼｯｸM-PRO"/>
        </w:rPr>
      </w:pPr>
      <w:r w:rsidRPr="00581BAC">
        <w:rPr>
          <w:rFonts w:ascii="HG丸ｺﾞｼｯｸM-PRO" w:eastAsia="HG丸ｺﾞｼｯｸM-PRO" w:hAnsi="HG丸ｺﾞｼｯｸM-PRO" w:hint="eastAsia"/>
        </w:rPr>
        <w:t>日本政策金融公庫</w:t>
      </w:r>
      <w:r w:rsidR="00067677" w:rsidRPr="00581BAC">
        <w:rPr>
          <w:rFonts w:ascii="HG丸ｺﾞｼｯｸM-PRO" w:eastAsia="HG丸ｺﾞｼｯｸM-PRO" w:hAnsi="HG丸ｺﾞｼｯｸM-PRO" w:hint="eastAsia"/>
        </w:rPr>
        <w:t>松江支店</w:t>
      </w:r>
    </w:p>
    <w:p w:rsidR="001E63B3" w:rsidRDefault="001E63B3" w:rsidP="001E63B3">
      <w:pPr>
        <w:adjustRightInd w:val="0"/>
        <w:snapToGrid w:val="0"/>
        <w:spacing w:line="300" w:lineRule="exact"/>
        <w:jc w:val="left"/>
        <w:rPr>
          <w:rFonts w:ascii="HG丸ｺﾞｼｯｸM-PRO" w:eastAsia="HG丸ｺﾞｼｯｸM-PRO" w:hAnsi="HG丸ｺﾞｼｯｸM-PRO"/>
        </w:rPr>
      </w:pPr>
      <w:r>
        <w:rPr>
          <w:rFonts w:ascii="HG丸ｺﾞｼｯｸM-PRO" w:eastAsia="HG丸ｺﾞｼｯｸM-PRO" w:hAnsi="HG丸ｺﾞｼｯｸM-PRO" w:hint="eastAsia"/>
        </w:rPr>
        <w:t xml:space="preserve">　　　　　　　　　　　　　　　　　　協賛：株式会社インターネットイニシアティブ、</w:t>
      </w:r>
    </w:p>
    <w:p w:rsidR="001E63B3" w:rsidRPr="00581BAC" w:rsidRDefault="001E63B3" w:rsidP="001E63B3">
      <w:pPr>
        <w:adjustRightInd w:val="0"/>
        <w:snapToGrid w:val="0"/>
        <w:spacing w:line="300" w:lineRule="exact"/>
        <w:jc w:val="left"/>
        <w:rPr>
          <w:rFonts w:ascii="HG丸ｺﾞｼｯｸM-PRO" w:eastAsia="HG丸ｺﾞｼｯｸM-PRO" w:hAnsi="HG丸ｺﾞｼｯｸM-PRO"/>
          <w:kern w:val="0"/>
        </w:rPr>
      </w:pPr>
      <w:r>
        <w:rPr>
          <w:rFonts w:ascii="HG丸ｺﾞｼｯｸM-PRO" w:eastAsia="HG丸ｺﾞｼｯｸM-PRO" w:hAnsi="HG丸ｺﾞｼｯｸM-PRO" w:hint="eastAsia"/>
        </w:rPr>
        <w:t xml:space="preserve">　　　　　　　　　　　　　　　　　　　　　一般財団法人ごうぎん財団</w:t>
      </w:r>
    </w:p>
    <w:p w:rsidR="007D1278" w:rsidRPr="00581BAC" w:rsidRDefault="007D1278" w:rsidP="00DB11EA">
      <w:pPr>
        <w:adjustRightInd w:val="0"/>
        <w:snapToGrid w:val="0"/>
        <w:spacing w:line="300" w:lineRule="exact"/>
        <w:rPr>
          <w:rFonts w:ascii="HG丸ｺﾞｼｯｸM-PRO" w:eastAsia="HG丸ｺﾞｼｯｸM-PRO" w:hAnsi="HG丸ｺﾞｼｯｸM-PRO"/>
          <w:b/>
        </w:rPr>
      </w:pPr>
    </w:p>
    <w:p w:rsidR="005C78D7" w:rsidRPr="001E63B3" w:rsidRDefault="00173D9C" w:rsidP="00DB11EA">
      <w:pPr>
        <w:adjustRightInd w:val="0"/>
        <w:snapToGrid w:val="0"/>
        <w:spacing w:line="300" w:lineRule="exact"/>
        <w:rPr>
          <w:rFonts w:ascii="HG丸ｺﾞｼｯｸM-PRO" w:eastAsia="HG丸ｺﾞｼｯｸM-PRO" w:hAnsi="HG丸ｺﾞｼｯｸM-PRO"/>
          <w:b/>
          <w:sz w:val="24"/>
          <w:shd w:val="pct15" w:color="auto" w:fill="FFFFFF"/>
        </w:rPr>
      </w:pPr>
      <w:r w:rsidRPr="001E63B3">
        <w:rPr>
          <w:rFonts w:ascii="HG丸ｺﾞｼｯｸM-PRO" w:eastAsia="HG丸ｺﾞｼｯｸM-PRO" w:hAnsi="HG丸ｺﾞｼｯｸM-PRO" w:hint="eastAsia"/>
          <w:b/>
          <w:sz w:val="24"/>
          <w:shd w:val="pct15" w:color="auto" w:fill="FFFFFF"/>
        </w:rPr>
        <w:t>1</w:t>
      </w:r>
      <w:r w:rsidR="00A07152" w:rsidRPr="001E63B3">
        <w:rPr>
          <w:rFonts w:ascii="HG丸ｺﾞｼｯｸM-PRO" w:eastAsia="HG丸ｺﾞｼｯｸM-PRO" w:hAnsi="HG丸ｺﾞｼｯｸM-PRO" w:hint="eastAsia"/>
          <w:b/>
          <w:sz w:val="24"/>
          <w:shd w:val="pct15" w:color="auto" w:fill="FFFFFF"/>
        </w:rPr>
        <w:t>．コンセプト</w:t>
      </w:r>
      <w:r w:rsidR="001E63B3">
        <w:rPr>
          <w:rFonts w:ascii="HG丸ｺﾞｼｯｸM-PRO" w:eastAsia="HG丸ｺﾞｼｯｸM-PRO" w:hAnsi="HG丸ｺﾞｼｯｸM-PRO" w:hint="eastAsia"/>
          <w:b/>
          <w:sz w:val="24"/>
          <w:shd w:val="pct15" w:color="auto" w:fill="FFFFFF"/>
        </w:rPr>
        <w:t xml:space="preserve">　　　　　　　　　　　　　　　　　　　　　　　　　　　　　　　　　　　　　　</w:t>
      </w:r>
    </w:p>
    <w:p w:rsidR="00581BAC" w:rsidRPr="00A66622" w:rsidRDefault="00581BAC" w:rsidP="00581BAC">
      <w:pPr>
        <w:ind w:firstLineChars="100" w:firstLine="193"/>
        <w:rPr>
          <w:rFonts w:ascii="HG丸ｺﾞｼｯｸM-PRO" w:eastAsia="HG丸ｺﾞｼｯｸM-PRO" w:hAnsi="HG丸ｺﾞｼｯｸM-PRO"/>
        </w:rPr>
      </w:pPr>
      <w:r w:rsidRPr="00A66622">
        <w:rPr>
          <w:rFonts w:ascii="HG丸ｺﾞｼｯｸM-PRO" w:eastAsia="HG丸ｺﾞｼｯｸM-PRO" w:hAnsi="HG丸ｺﾞｼｯｸM-PRO" w:hint="eastAsia"/>
        </w:rPr>
        <w:t>松江市では、オープンソースのプログラミング言語「Ruby</w:t>
      </w:r>
      <w:r>
        <w:rPr>
          <w:rFonts w:ascii="HG丸ｺﾞｼｯｸM-PRO" w:eastAsia="HG丸ｺﾞｼｯｸM-PRO" w:hAnsi="HG丸ｺﾞｼｯｸM-PRO" w:hint="eastAsia"/>
        </w:rPr>
        <w:t>」を松江市の重要な資源と位置づけ</w:t>
      </w:r>
      <w:r w:rsidRPr="00A66622">
        <w:rPr>
          <w:rFonts w:ascii="HG丸ｺﾞｼｯｸM-PRO" w:eastAsia="HG丸ｺﾞｼｯｸM-PRO" w:hAnsi="HG丸ｺﾞｼｯｸM-PRO" w:hint="eastAsia"/>
        </w:rPr>
        <w:t>、産学官</w:t>
      </w:r>
      <w:r>
        <w:rPr>
          <w:rFonts w:ascii="HG丸ｺﾞｼｯｸM-PRO" w:eastAsia="HG丸ｺﾞｼｯｸM-PRO" w:hAnsi="HG丸ｺﾞｼｯｸM-PRO" w:hint="eastAsia"/>
        </w:rPr>
        <w:t>による産業振興施策</w:t>
      </w:r>
      <w:r w:rsidRPr="00A66622">
        <w:rPr>
          <w:rFonts w:ascii="HG丸ｺﾞｼｯｸM-PRO" w:eastAsia="HG丸ｺﾞｼｯｸM-PRO" w:hAnsi="HG丸ｺﾞｼｯｸM-PRO" w:hint="eastAsia"/>
        </w:rPr>
        <w:t>「Ruby City MATSUEプロジェクト」</w:t>
      </w:r>
      <w:r>
        <w:rPr>
          <w:rFonts w:ascii="HG丸ｺﾞｼｯｸM-PRO" w:eastAsia="HG丸ｺﾞｼｯｸM-PRO" w:hAnsi="HG丸ｺﾞｼｯｸM-PRO" w:hint="eastAsia"/>
        </w:rPr>
        <w:t>を推進しています。同</w:t>
      </w:r>
      <w:r w:rsidRPr="00A66622">
        <w:rPr>
          <w:rFonts w:ascii="HG丸ｺﾞｼｯｸM-PRO" w:eastAsia="HG丸ｺﾞｼｯｸM-PRO" w:hAnsi="HG丸ｺﾞｼｯｸM-PRO" w:hint="eastAsia"/>
        </w:rPr>
        <w:t>プロジェクトの一環として、オープンソースによる地域振興の中心を担う「しまねOSS協議会」と松江市は、</w:t>
      </w:r>
      <w:r>
        <w:rPr>
          <w:rFonts w:ascii="HG丸ｺﾞｼｯｸM-PRO" w:eastAsia="HG丸ｺﾞｼｯｸM-PRO" w:hAnsi="HG丸ｺﾞｼｯｸM-PRO" w:hint="eastAsia"/>
        </w:rPr>
        <w:t>今年度</w:t>
      </w:r>
      <w:r w:rsidRPr="00A66622">
        <w:rPr>
          <w:rFonts w:ascii="HG丸ｺﾞｼｯｸM-PRO" w:eastAsia="HG丸ｺﾞｼｯｸM-PRO" w:hAnsi="HG丸ｺﾞｼｯｸM-PRO" w:hint="eastAsia"/>
        </w:rPr>
        <w:t>第</w:t>
      </w:r>
      <w:r>
        <w:rPr>
          <w:rFonts w:ascii="HG丸ｺﾞｼｯｸM-PRO" w:eastAsia="HG丸ｺﾞｼｯｸM-PRO" w:hAnsi="HG丸ｺﾞｼｯｸM-PRO" w:hint="eastAsia"/>
        </w:rPr>
        <w:t>13</w:t>
      </w:r>
      <w:r w:rsidRPr="00A66622">
        <w:rPr>
          <w:rFonts w:ascii="HG丸ｺﾞｼｯｸM-PRO" w:eastAsia="HG丸ｺﾞｼｯｸM-PRO" w:hAnsi="HG丸ｺﾞｼｯｸM-PRO" w:hint="eastAsia"/>
        </w:rPr>
        <w:t>回目となる「</w:t>
      </w:r>
      <w:r w:rsidRPr="00A66622">
        <w:rPr>
          <w:rFonts w:ascii="HG丸ｺﾞｼｯｸM-PRO" w:eastAsia="HG丸ｺﾞｼｯｸM-PRO" w:hAnsi="HG丸ｺﾞｼｯｸM-PRO" w:cs="Century"/>
          <w:kern w:val="1"/>
          <w:lang w:eastAsia="ar-SA"/>
        </w:rPr>
        <w:t>松江オープンソース活用ビジネスプランコンテスト</w:t>
      </w:r>
      <w:r>
        <w:rPr>
          <w:rFonts w:ascii="HG丸ｺﾞｼｯｸM-PRO" w:eastAsia="HG丸ｺﾞｼｯｸM-PRO" w:hAnsi="HG丸ｺﾞｼｯｸM-PRO" w:cs="Century" w:hint="eastAsia"/>
          <w:kern w:val="1"/>
        </w:rPr>
        <w:t>」を開催します</w:t>
      </w:r>
      <w:r w:rsidRPr="00A66622">
        <w:rPr>
          <w:rFonts w:ascii="HG丸ｺﾞｼｯｸM-PRO" w:eastAsia="HG丸ｺﾞｼｯｸM-PRO" w:hAnsi="HG丸ｺﾞｼｯｸM-PRO" w:cs="Century" w:hint="eastAsia"/>
          <w:kern w:val="1"/>
        </w:rPr>
        <w:t>。</w:t>
      </w:r>
    </w:p>
    <w:p w:rsidR="00581BAC" w:rsidRPr="00A66622" w:rsidRDefault="00581BAC" w:rsidP="00581BAC">
      <w:pPr>
        <w:ind w:firstLineChars="100" w:firstLine="193"/>
        <w:rPr>
          <w:rFonts w:ascii="HG丸ｺﾞｼｯｸM-PRO" w:eastAsia="HG丸ｺﾞｼｯｸM-PRO" w:hAnsi="HG丸ｺﾞｼｯｸM-PRO"/>
        </w:rPr>
      </w:pPr>
      <w:r w:rsidRPr="00A66622">
        <w:rPr>
          <w:rFonts w:ascii="HG丸ｺﾞｼｯｸM-PRO" w:eastAsia="HG丸ｺﾞｼｯｸM-PRO" w:hAnsi="HG丸ｺﾞｼｯｸM-PRO" w:hint="eastAsia"/>
        </w:rPr>
        <w:t>本コンテストは、IT業界にとどまらず幅広い分野の人達にオープンソースの情報を広く提供し、オープンソースを活用するプランをアイディアから形にすることで、オープンソースを活用</w:t>
      </w:r>
      <w:r>
        <w:rPr>
          <w:rFonts w:ascii="HG丸ｺﾞｼｯｸM-PRO" w:eastAsia="HG丸ｺﾞｼｯｸM-PRO" w:hAnsi="HG丸ｺﾞｼｯｸM-PRO" w:hint="eastAsia"/>
        </w:rPr>
        <w:t>した新しいビジネスプランを事業化・起業化へ繋げることを目的とします</w:t>
      </w:r>
      <w:r w:rsidRPr="00A66622">
        <w:rPr>
          <w:rFonts w:ascii="HG丸ｺﾞｼｯｸM-PRO" w:eastAsia="HG丸ｺﾞｼｯｸM-PRO" w:hAnsi="HG丸ｺﾞｼｯｸM-PRO" w:hint="eastAsia"/>
        </w:rPr>
        <w:t>。</w:t>
      </w:r>
    </w:p>
    <w:p w:rsidR="00581BAC" w:rsidRPr="00A66622" w:rsidRDefault="00581BAC" w:rsidP="00581BAC">
      <w:pPr>
        <w:ind w:firstLineChars="100" w:firstLine="193"/>
        <w:rPr>
          <w:rFonts w:ascii="HG丸ｺﾞｼｯｸM-PRO" w:eastAsia="HG丸ｺﾞｼｯｸM-PRO" w:hAnsi="HG丸ｺﾞｼｯｸM-PRO" w:cs="Century"/>
          <w:kern w:val="1"/>
        </w:rPr>
      </w:pPr>
      <w:r w:rsidRPr="00A66622">
        <w:rPr>
          <w:rFonts w:ascii="HG丸ｺﾞｼｯｸM-PRO" w:eastAsia="HG丸ｺﾞｼｯｸM-PRO" w:hAnsi="HG丸ｺﾞｼｯｸM-PRO" w:hint="eastAsia"/>
        </w:rPr>
        <w:t>本コンテストを通じ、</w:t>
      </w:r>
      <w:r>
        <w:rPr>
          <w:rFonts w:ascii="HG丸ｺﾞｼｯｸM-PRO" w:eastAsia="HG丸ｺﾞｼｯｸM-PRO" w:hAnsi="HG丸ｺﾞｼｯｸM-PRO" w:hint="eastAsia"/>
        </w:rPr>
        <w:t>松江市が「</w:t>
      </w:r>
      <w:r w:rsidRPr="00A66622">
        <w:rPr>
          <w:rFonts w:ascii="HG丸ｺﾞｼｯｸM-PRO" w:eastAsia="HG丸ｺﾞｼｯｸM-PRO" w:hAnsi="HG丸ｺﾞｼｯｸM-PRO" w:hint="eastAsia"/>
        </w:rPr>
        <w:t>Ruby</w:t>
      </w:r>
      <w:r>
        <w:rPr>
          <w:rFonts w:ascii="HG丸ｺﾞｼｯｸM-PRO" w:eastAsia="HG丸ｺﾞｼｯｸM-PRO" w:hAnsi="HG丸ｺﾞｼｯｸM-PRO" w:hint="eastAsia"/>
        </w:rPr>
        <w:t>と</w:t>
      </w:r>
      <w:r w:rsidRPr="00A66622">
        <w:rPr>
          <w:rFonts w:ascii="HG丸ｺﾞｼｯｸM-PRO" w:eastAsia="HG丸ｺﾞｼｯｸM-PRO" w:hAnsi="HG丸ｺﾞｼｯｸM-PRO" w:hint="eastAsia"/>
        </w:rPr>
        <w:t>OSS</w:t>
      </w:r>
      <w:r>
        <w:rPr>
          <w:rFonts w:ascii="HG丸ｺﾞｼｯｸM-PRO" w:eastAsia="HG丸ｺﾞｼｯｸM-PRO" w:hAnsi="HG丸ｺﾞｼｯｸM-PRO" w:hint="eastAsia"/>
        </w:rPr>
        <w:t>のまち」としての存在感が高まり、応募プラン・受賞プランが</w:t>
      </w:r>
      <w:r w:rsidRPr="00A66622">
        <w:rPr>
          <w:rFonts w:ascii="HG丸ｺﾞｼｯｸM-PRO" w:eastAsia="HG丸ｺﾞｼｯｸM-PRO" w:hAnsi="HG丸ｺﾞｼｯｸM-PRO" w:hint="eastAsia"/>
        </w:rPr>
        <w:t>企業等とのマッチングの機会</w:t>
      </w:r>
      <w:r>
        <w:rPr>
          <w:rFonts w:ascii="HG丸ｺﾞｼｯｸM-PRO" w:eastAsia="HG丸ｺﾞｼｯｸM-PRO" w:hAnsi="HG丸ｺﾞｼｯｸM-PRO" w:hint="eastAsia"/>
        </w:rPr>
        <w:t>となることで、具体的なビジネス化へ向けた動きとなることに期待します</w:t>
      </w:r>
      <w:r w:rsidRPr="00A66622">
        <w:rPr>
          <w:rFonts w:ascii="HG丸ｺﾞｼｯｸM-PRO" w:eastAsia="HG丸ｺﾞｼｯｸM-PRO" w:hAnsi="HG丸ｺﾞｼｯｸM-PRO" w:hint="eastAsia"/>
        </w:rPr>
        <w:t>。</w:t>
      </w:r>
    </w:p>
    <w:p w:rsidR="004E6775" w:rsidRPr="00581BAC" w:rsidRDefault="004E6775" w:rsidP="005317FE">
      <w:pPr>
        <w:suppressAutoHyphens/>
        <w:snapToGrid w:val="0"/>
        <w:spacing w:line="320" w:lineRule="atLeast"/>
        <w:rPr>
          <w:rFonts w:ascii="HG丸ｺﾞｼｯｸM-PRO" w:eastAsia="HG丸ｺﾞｼｯｸM-PRO" w:hAnsi="HG丸ｺﾞｼｯｸM-PRO" w:cs="Century"/>
          <w:b/>
          <w:kern w:val="1"/>
        </w:rPr>
      </w:pPr>
    </w:p>
    <w:p w:rsidR="005317FE" w:rsidRPr="001E63B3" w:rsidRDefault="001029BE" w:rsidP="005317FE">
      <w:pPr>
        <w:suppressAutoHyphens/>
        <w:snapToGrid w:val="0"/>
        <w:spacing w:line="320" w:lineRule="atLeast"/>
        <w:rPr>
          <w:rFonts w:ascii="HG丸ｺﾞｼｯｸM-PRO" w:eastAsia="HG丸ｺﾞｼｯｸM-PRO" w:hAnsi="HG丸ｺﾞｼｯｸM-PRO" w:cs="Century"/>
          <w:b/>
          <w:kern w:val="1"/>
          <w:sz w:val="24"/>
          <w:shd w:val="pct15" w:color="auto" w:fill="FFFFFF"/>
        </w:rPr>
      </w:pPr>
      <w:r w:rsidRPr="001E63B3">
        <w:rPr>
          <w:rFonts w:ascii="HG丸ｺﾞｼｯｸM-PRO" w:eastAsia="HG丸ｺﾞｼｯｸM-PRO" w:hAnsi="HG丸ｺﾞｼｯｸM-PRO" w:cs="Century" w:hint="eastAsia"/>
          <w:b/>
          <w:kern w:val="1"/>
          <w:sz w:val="24"/>
          <w:shd w:val="pct15" w:color="auto" w:fill="FFFFFF"/>
        </w:rPr>
        <w:t>2</w:t>
      </w:r>
      <w:r w:rsidR="005317FE" w:rsidRPr="001E63B3">
        <w:rPr>
          <w:rFonts w:ascii="HG丸ｺﾞｼｯｸM-PRO" w:eastAsia="HG丸ｺﾞｼｯｸM-PRO" w:hAnsi="HG丸ｺﾞｼｯｸM-PRO" w:cs="Century" w:hint="eastAsia"/>
          <w:b/>
          <w:kern w:val="1"/>
          <w:sz w:val="24"/>
          <w:shd w:val="pct15" w:color="auto" w:fill="FFFFFF"/>
        </w:rPr>
        <w:t>．</w:t>
      </w:r>
      <w:r w:rsidR="005317FE" w:rsidRPr="001E63B3">
        <w:rPr>
          <w:rFonts w:ascii="HG丸ｺﾞｼｯｸM-PRO" w:eastAsia="HG丸ｺﾞｼｯｸM-PRO" w:hAnsi="HG丸ｺﾞｼｯｸM-PRO" w:cs="Century"/>
          <w:b/>
          <w:kern w:val="1"/>
          <w:sz w:val="24"/>
          <w:shd w:val="pct15" w:color="auto" w:fill="FFFFFF"/>
          <w:lang w:eastAsia="ar-SA"/>
        </w:rPr>
        <w:t>募集</w:t>
      </w:r>
      <w:r w:rsidR="005317FE" w:rsidRPr="001E63B3">
        <w:rPr>
          <w:rFonts w:ascii="HG丸ｺﾞｼｯｸM-PRO" w:eastAsia="HG丸ｺﾞｼｯｸM-PRO" w:hAnsi="HG丸ｺﾞｼｯｸM-PRO" w:cs="Century" w:hint="eastAsia"/>
          <w:b/>
          <w:kern w:val="1"/>
          <w:sz w:val="24"/>
          <w:shd w:val="pct15" w:color="auto" w:fill="FFFFFF"/>
        </w:rPr>
        <w:t>部門</w:t>
      </w:r>
      <w:r w:rsidR="001E63B3">
        <w:rPr>
          <w:rFonts w:ascii="HG丸ｺﾞｼｯｸM-PRO" w:eastAsia="HG丸ｺﾞｼｯｸM-PRO" w:hAnsi="HG丸ｺﾞｼｯｸM-PRO" w:cs="Century" w:hint="eastAsia"/>
          <w:b/>
          <w:kern w:val="1"/>
          <w:sz w:val="24"/>
          <w:shd w:val="pct15" w:color="auto" w:fill="FFFFFF"/>
        </w:rPr>
        <w:t xml:space="preserve">　　　　　　　　　　　　　　　　　　　　　　　　　　　　　　　　　　　　　　</w:t>
      </w: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2410"/>
        <w:gridCol w:w="6936"/>
      </w:tblGrid>
      <w:tr w:rsidR="005317FE" w:rsidRPr="00581BAC" w:rsidTr="001E63B3">
        <w:tc>
          <w:tcPr>
            <w:tcW w:w="392" w:type="dxa"/>
            <w:shd w:val="clear" w:color="auto" w:fill="auto"/>
            <w:vAlign w:val="center"/>
          </w:tcPr>
          <w:p w:rsidR="005317FE" w:rsidRPr="00581BAC" w:rsidRDefault="005317FE" w:rsidP="005317FE">
            <w:pPr>
              <w:suppressAutoHyphens/>
              <w:snapToGrid w:val="0"/>
              <w:spacing w:line="320" w:lineRule="atLeast"/>
              <w:rPr>
                <w:rFonts w:ascii="HG丸ｺﾞｼｯｸM-PRO" w:eastAsia="HG丸ｺﾞｼｯｸM-PRO" w:hAnsi="HG丸ｺﾞｼｯｸM-PRO" w:cs="Century"/>
                <w:kern w:val="1"/>
              </w:rPr>
            </w:pPr>
            <w:r w:rsidRPr="00581BAC">
              <w:rPr>
                <w:rFonts w:ascii="HG丸ｺﾞｼｯｸM-PRO" w:eastAsia="HG丸ｺﾞｼｯｸM-PRO" w:hAnsi="HG丸ｺﾞｼｯｸM-PRO" w:cs="Century" w:hint="eastAsia"/>
                <w:kern w:val="1"/>
              </w:rPr>
              <w:t>1</w:t>
            </w:r>
          </w:p>
        </w:tc>
        <w:tc>
          <w:tcPr>
            <w:tcW w:w="2410" w:type="dxa"/>
            <w:shd w:val="clear" w:color="auto" w:fill="auto"/>
            <w:vAlign w:val="center"/>
          </w:tcPr>
          <w:p w:rsidR="005317FE" w:rsidRPr="00581BAC" w:rsidRDefault="005317FE" w:rsidP="005317FE">
            <w:pPr>
              <w:suppressAutoHyphens/>
              <w:snapToGrid w:val="0"/>
              <w:spacing w:line="320" w:lineRule="atLeast"/>
              <w:rPr>
                <w:rFonts w:ascii="HG丸ｺﾞｼｯｸM-PRO" w:eastAsia="HG丸ｺﾞｼｯｸM-PRO" w:hAnsi="HG丸ｺﾞｼｯｸM-PRO" w:cs="Century"/>
                <w:kern w:val="1"/>
              </w:rPr>
            </w:pPr>
            <w:r w:rsidRPr="00581BAC">
              <w:rPr>
                <w:rFonts w:ascii="HG丸ｺﾞｼｯｸM-PRO" w:eastAsia="HG丸ｺﾞｼｯｸM-PRO" w:hAnsi="HG丸ｺﾞｼｯｸM-PRO" w:cs="Century"/>
                <w:kern w:val="1"/>
                <w:lang w:eastAsia="ar-SA"/>
              </w:rPr>
              <w:t>ビジネス活用部門</w:t>
            </w:r>
          </w:p>
        </w:tc>
        <w:tc>
          <w:tcPr>
            <w:tcW w:w="6936" w:type="dxa"/>
            <w:shd w:val="clear" w:color="auto" w:fill="auto"/>
            <w:vAlign w:val="center"/>
          </w:tcPr>
          <w:p w:rsidR="00581BAC" w:rsidRDefault="00581BAC" w:rsidP="005317FE">
            <w:pPr>
              <w:suppressAutoHyphens/>
              <w:rPr>
                <w:rFonts w:ascii="HG丸ｺﾞｼｯｸM-PRO" w:eastAsia="HG丸ｺﾞｼｯｸM-PRO" w:hAnsi="HG丸ｺﾞｼｯｸM-PRO" w:cs="Century"/>
                <w:kern w:val="1"/>
              </w:rPr>
            </w:pPr>
            <w:r w:rsidRPr="00A66622">
              <w:rPr>
                <w:rFonts w:ascii="HG丸ｺﾞｼｯｸM-PRO" w:eastAsia="HG丸ｺﾞｼｯｸM-PRO" w:hAnsi="HG丸ｺﾞｼｯｸM-PRO" w:cs="Century"/>
                <w:kern w:val="1"/>
                <w:lang w:eastAsia="ar-SA"/>
              </w:rPr>
              <w:t>オープンソースを活用し</w:t>
            </w:r>
            <w:r>
              <w:rPr>
                <w:rFonts w:ascii="HG丸ｺﾞｼｯｸM-PRO" w:eastAsia="HG丸ｺﾞｼｯｸM-PRO" w:hAnsi="HG丸ｺﾞｼｯｸM-PRO" w:cs="Century"/>
                <w:kern w:val="1"/>
                <w:lang w:eastAsia="ar-SA"/>
              </w:rPr>
              <w:t>たビジネスに関心のある</w:t>
            </w:r>
            <w:r>
              <w:rPr>
                <w:rFonts w:ascii="HG丸ｺﾞｼｯｸM-PRO" w:eastAsia="HG丸ｺﾞｼｯｸM-PRO" w:hAnsi="HG丸ｺﾞｼｯｸM-PRO" w:cs="Century" w:hint="eastAsia"/>
                <w:kern w:val="1"/>
              </w:rPr>
              <w:t>社会人、学生</w:t>
            </w:r>
            <w:r w:rsidRPr="00A66622">
              <w:rPr>
                <w:rFonts w:ascii="HG丸ｺﾞｼｯｸM-PRO" w:eastAsia="HG丸ｺﾞｼｯｸM-PRO" w:hAnsi="HG丸ｺﾞｼｯｸM-PRO" w:cs="Century"/>
                <w:kern w:val="1"/>
                <w:lang w:eastAsia="ar-SA"/>
              </w:rPr>
              <w:t>を対象</w:t>
            </w:r>
          </w:p>
          <w:p w:rsidR="005317FE" w:rsidRPr="00581BAC" w:rsidRDefault="00581BAC" w:rsidP="005317FE">
            <w:pPr>
              <w:suppressAutoHyphens/>
              <w:rPr>
                <w:rFonts w:ascii="HG丸ｺﾞｼｯｸM-PRO" w:eastAsia="HG丸ｺﾞｼｯｸM-PRO" w:hAnsi="HG丸ｺﾞｼｯｸM-PRO" w:cs="Century"/>
                <w:kern w:val="1"/>
              </w:rPr>
            </w:pPr>
            <w:r>
              <w:rPr>
                <w:rFonts w:ascii="HG丸ｺﾞｼｯｸM-PRO" w:eastAsia="HG丸ｺﾞｼｯｸM-PRO" w:hAnsi="HG丸ｺﾞｼｯｸM-PRO" w:cs="Century"/>
                <w:kern w:val="1"/>
                <w:lang w:eastAsia="ar-SA"/>
              </w:rPr>
              <w:t>原則として、個人での応募と</w:t>
            </w:r>
            <w:r>
              <w:rPr>
                <w:rFonts w:ascii="HG丸ｺﾞｼｯｸM-PRO" w:eastAsia="HG丸ｺﾞｼｯｸM-PRO" w:hAnsi="HG丸ｺﾞｼｯｸM-PRO" w:cs="Century" w:hint="eastAsia"/>
                <w:kern w:val="1"/>
              </w:rPr>
              <w:t>するものの、</w:t>
            </w:r>
            <w:r w:rsidRPr="00A66622">
              <w:rPr>
                <w:rFonts w:ascii="HG丸ｺﾞｼｯｸM-PRO" w:eastAsia="HG丸ｺﾞｼｯｸM-PRO" w:hAnsi="HG丸ｺﾞｼｯｸM-PRO" w:cs="Century"/>
                <w:kern w:val="1"/>
                <w:lang w:eastAsia="ar-SA"/>
              </w:rPr>
              <w:t>複数（</w:t>
            </w:r>
            <w:r w:rsidRPr="00A66622">
              <w:rPr>
                <w:rFonts w:ascii="HG丸ｺﾞｼｯｸM-PRO" w:eastAsia="HG丸ｺﾞｼｯｸM-PRO" w:hAnsi="HG丸ｺﾞｼｯｸM-PRO" w:cs="Century" w:hint="eastAsia"/>
                <w:kern w:val="1"/>
              </w:rPr>
              <w:t>3</w:t>
            </w:r>
            <w:r w:rsidRPr="00A66622">
              <w:rPr>
                <w:rFonts w:ascii="HG丸ｺﾞｼｯｸM-PRO" w:eastAsia="HG丸ｺﾞｼｯｸM-PRO" w:hAnsi="HG丸ｺﾞｼｯｸM-PRO" w:cs="Century"/>
                <w:kern w:val="1"/>
                <w:lang w:eastAsia="ar-SA"/>
              </w:rPr>
              <w:t>人まで）のチームでの応募</w:t>
            </w:r>
            <w:r>
              <w:rPr>
                <w:rFonts w:ascii="HG丸ｺﾞｼｯｸM-PRO" w:eastAsia="HG丸ｺﾞｼｯｸM-PRO" w:hAnsi="HG丸ｺﾞｼｯｸM-PRO" w:cs="Century" w:hint="eastAsia"/>
                <w:kern w:val="1"/>
              </w:rPr>
              <w:t>を可能とします</w:t>
            </w:r>
          </w:p>
        </w:tc>
      </w:tr>
      <w:tr w:rsidR="005317FE" w:rsidRPr="00581BAC" w:rsidTr="001E63B3">
        <w:trPr>
          <w:trHeight w:val="1141"/>
        </w:trPr>
        <w:tc>
          <w:tcPr>
            <w:tcW w:w="392" w:type="dxa"/>
            <w:shd w:val="clear" w:color="auto" w:fill="auto"/>
            <w:vAlign w:val="center"/>
          </w:tcPr>
          <w:p w:rsidR="005317FE" w:rsidRPr="00581BAC" w:rsidRDefault="005317FE" w:rsidP="005317FE">
            <w:pPr>
              <w:suppressAutoHyphens/>
              <w:snapToGrid w:val="0"/>
              <w:spacing w:line="320" w:lineRule="atLeast"/>
              <w:rPr>
                <w:rFonts w:ascii="HG丸ｺﾞｼｯｸM-PRO" w:eastAsia="HG丸ｺﾞｼｯｸM-PRO" w:hAnsi="HG丸ｺﾞｼｯｸM-PRO" w:cs="Century"/>
                <w:kern w:val="1"/>
              </w:rPr>
            </w:pPr>
            <w:r w:rsidRPr="00581BAC">
              <w:rPr>
                <w:rFonts w:ascii="HG丸ｺﾞｼｯｸM-PRO" w:eastAsia="HG丸ｺﾞｼｯｸM-PRO" w:hAnsi="HG丸ｺﾞｼｯｸM-PRO" w:cs="Century" w:hint="eastAsia"/>
                <w:kern w:val="1"/>
              </w:rPr>
              <w:t>2</w:t>
            </w:r>
          </w:p>
        </w:tc>
        <w:tc>
          <w:tcPr>
            <w:tcW w:w="2410" w:type="dxa"/>
            <w:shd w:val="clear" w:color="auto" w:fill="auto"/>
            <w:vAlign w:val="center"/>
          </w:tcPr>
          <w:p w:rsidR="005317FE" w:rsidRPr="00581BAC" w:rsidRDefault="005317FE" w:rsidP="005317FE">
            <w:pPr>
              <w:suppressAutoHyphens/>
              <w:snapToGrid w:val="0"/>
              <w:spacing w:line="320" w:lineRule="atLeast"/>
              <w:rPr>
                <w:rFonts w:ascii="HG丸ｺﾞｼｯｸM-PRO" w:eastAsia="HG丸ｺﾞｼｯｸM-PRO" w:hAnsi="HG丸ｺﾞｼｯｸM-PRO" w:cs="Century"/>
                <w:kern w:val="1"/>
              </w:rPr>
            </w:pPr>
            <w:r w:rsidRPr="00581BAC">
              <w:rPr>
                <w:rFonts w:ascii="HG丸ｺﾞｼｯｸM-PRO" w:eastAsia="HG丸ｺﾞｼｯｸM-PRO" w:hAnsi="HG丸ｺﾞｼｯｸM-PRO" w:cs="Century"/>
                <w:kern w:val="1"/>
                <w:lang w:eastAsia="ar-SA"/>
              </w:rPr>
              <w:t>学生部門</w:t>
            </w:r>
          </w:p>
        </w:tc>
        <w:tc>
          <w:tcPr>
            <w:tcW w:w="6936" w:type="dxa"/>
            <w:shd w:val="clear" w:color="auto" w:fill="auto"/>
            <w:vAlign w:val="center"/>
          </w:tcPr>
          <w:p w:rsidR="00581BAC" w:rsidRDefault="00581BAC" w:rsidP="005317FE">
            <w:pPr>
              <w:suppressAutoHyphens/>
              <w:snapToGrid w:val="0"/>
              <w:spacing w:line="320" w:lineRule="atLeast"/>
              <w:rPr>
                <w:rFonts w:ascii="HG丸ｺﾞｼｯｸM-PRO" w:eastAsia="HG丸ｺﾞｼｯｸM-PRO" w:hAnsi="HG丸ｺﾞｼｯｸM-PRO" w:cs="Century"/>
                <w:kern w:val="1"/>
              </w:rPr>
            </w:pPr>
            <w:r w:rsidRPr="00A66622">
              <w:rPr>
                <w:rFonts w:ascii="HG丸ｺﾞｼｯｸM-PRO" w:eastAsia="HG丸ｺﾞｼｯｸM-PRO" w:hAnsi="HG丸ｺﾞｼｯｸM-PRO" w:cs="Century"/>
                <w:kern w:val="1"/>
                <w:lang w:eastAsia="ar-SA"/>
              </w:rPr>
              <w:t>オープンソース</w:t>
            </w:r>
            <w:r w:rsidRPr="00A66622">
              <w:rPr>
                <w:rFonts w:ascii="HG丸ｺﾞｼｯｸM-PRO" w:eastAsia="HG丸ｺﾞｼｯｸM-PRO" w:hAnsi="HG丸ｺﾞｼｯｸM-PRO" w:cs="Century" w:hint="eastAsia"/>
                <w:kern w:val="1"/>
              </w:rPr>
              <w:t>を</w:t>
            </w:r>
            <w:r w:rsidRPr="00A66622">
              <w:rPr>
                <w:rFonts w:ascii="HG丸ｺﾞｼｯｸM-PRO" w:eastAsia="HG丸ｺﾞｼｯｸM-PRO" w:hAnsi="HG丸ｺﾞｼｯｸM-PRO" w:cs="Century"/>
                <w:kern w:val="1"/>
                <w:lang w:eastAsia="ar-SA"/>
              </w:rPr>
              <w:t>活用</w:t>
            </w:r>
            <w:r w:rsidRPr="00A66622">
              <w:rPr>
                <w:rFonts w:ascii="HG丸ｺﾞｼｯｸM-PRO" w:eastAsia="HG丸ｺﾞｼｯｸM-PRO" w:hAnsi="HG丸ｺﾞｼｯｸM-PRO" w:cs="Century" w:hint="eastAsia"/>
                <w:kern w:val="1"/>
              </w:rPr>
              <w:t>した</w:t>
            </w:r>
            <w:r w:rsidRPr="00A66622">
              <w:rPr>
                <w:rFonts w:ascii="HG丸ｺﾞｼｯｸM-PRO" w:eastAsia="HG丸ｺﾞｼｯｸM-PRO" w:hAnsi="HG丸ｺﾞｼｯｸM-PRO" w:cs="Century"/>
                <w:kern w:val="1"/>
                <w:lang w:eastAsia="ar-SA"/>
              </w:rPr>
              <w:t>ビジネスに関心のある学生（</w:t>
            </w:r>
            <w:r>
              <w:rPr>
                <w:rFonts w:ascii="HG丸ｺﾞｼｯｸM-PRO" w:eastAsia="HG丸ｺﾞｼｯｸM-PRO" w:hAnsi="HG丸ｺﾞｼｯｸM-PRO" w:cs="Century" w:hint="eastAsia"/>
                <w:kern w:val="1"/>
              </w:rPr>
              <w:t>中学生以上</w:t>
            </w:r>
            <w:r w:rsidRPr="00A66622">
              <w:rPr>
                <w:rFonts w:ascii="HG丸ｺﾞｼｯｸM-PRO" w:eastAsia="HG丸ｺﾞｼｯｸM-PRO" w:hAnsi="HG丸ｺﾞｼｯｸM-PRO" w:cs="Century"/>
                <w:kern w:val="1"/>
                <w:lang w:eastAsia="ar-SA"/>
              </w:rPr>
              <w:t>）を対象</w:t>
            </w:r>
          </w:p>
          <w:p w:rsidR="005317FE" w:rsidRPr="00581BAC" w:rsidRDefault="00581BAC" w:rsidP="005317FE">
            <w:pPr>
              <w:suppressAutoHyphens/>
              <w:snapToGrid w:val="0"/>
              <w:spacing w:line="320" w:lineRule="atLeast"/>
              <w:rPr>
                <w:rFonts w:ascii="HG丸ｺﾞｼｯｸM-PRO" w:eastAsia="HG丸ｺﾞｼｯｸM-PRO" w:hAnsi="HG丸ｺﾞｼｯｸM-PRO" w:cs="Century"/>
                <w:kern w:val="1"/>
              </w:rPr>
            </w:pPr>
            <w:r w:rsidRPr="00A66622">
              <w:rPr>
                <w:rFonts w:ascii="HG丸ｺﾞｼｯｸM-PRO" w:eastAsia="HG丸ｺﾞｼｯｸM-PRO" w:hAnsi="HG丸ｺﾞｼｯｸM-PRO" w:cs="Century"/>
                <w:kern w:val="1"/>
                <w:lang w:eastAsia="ar-SA"/>
              </w:rPr>
              <w:t>個人、も</w:t>
            </w:r>
            <w:r>
              <w:rPr>
                <w:rFonts w:ascii="HG丸ｺﾞｼｯｸM-PRO" w:eastAsia="HG丸ｺﾞｼｯｸM-PRO" w:hAnsi="HG丸ｺﾞｼｯｸM-PRO" w:cs="Century"/>
                <w:kern w:val="1"/>
                <w:lang w:eastAsia="ar-SA"/>
              </w:rPr>
              <w:t>しくはグループ・団体での応募とし、グループ・団体の人数は問</w:t>
            </w:r>
            <w:r>
              <w:rPr>
                <w:rFonts w:ascii="HG丸ｺﾞｼｯｸM-PRO" w:eastAsia="HG丸ｺﾞｼｯｸM-PRO" w:hAnsi="HG丸ｺﾞｼｯｸM-PRO" w:cs="Century" w:hint="eastAsia"/>
                <w:kern w:val="1"/>
              </w:rPr>
              <w:t>いません</w:t>
            </w:r>
          </w:p>
        </w:tc>
      </w:tr>
    </w:tbl>
    <w:p w:rsidR="005317FE" w:rsidRPr="00581BAC" w:rsidRDefault="005317FE" w:rsidP="005317FE">
      <w:pPr>
        <w:suppressAutoHyphens/>
        <w:ind w:left="193" w:hangingChars="100" w:hanging="193"/>
        <w:rPr>
          <w:rFonts w:ascii="HG丸ｺﾞｼｯｸM-PRO" w:eastAsia="HG丸ｺﾞｼｯｸM-PRO" w:hAnsi="HG丸ｺﾞｼｯｸM-PRO" w:cs="Century"/>
          <w:kern w:val="21"/>
        </w:rPr>
      </w:pPr>
      <w:r w:rsidRPr="00581BAC">
        <w:rPr>
          <w:rFonts w:ascii="HG丸ｺﾞｼｯｸM-PRO" w:eastAsia="HG丸ｺﾞｼｯｸM-PRO" w:hAnsi="HG丸ｺﾞｼｯｸM-PRO" w:cs="Century" w:hint="eastAsia"/>
          <w:kern w:val="1"/>
        </w:rPr>
        <w:t>※</w:t>
      </w:r>
      <w:r w:rsidR="00D955BF" w:rsidRPr="00581BAC">
        <w:rPr>
          <w:rFonts w:ascii="HG丸ｺﾞｼｯｸM-PRO" w:eastAsia="HG丸ｺﾞｼｯｸM-PRO" w:hAnsi="HG丸ｺﾞｼｯｸM-PRO" w:cs="Century" w:hint="eastAsia"/>
          <w:kern w:val="21"/>
        </w:rPr>
        <w:t>両</w:t>
      </w:r>
      <w:r w:rsidRPr="00581BAC">
        <w:rPr>
          <w:rFonts w:ascii="HG丸ｺﾞｼｯｸM-PRO" w:eastAsia="HG丸ｺﾞｼｯｸM-PRO" w:hAnsi="HG丸ｺﾞｼｯｸM-PRO" w:cs="Century"/>
          <w:kern w:val="21"/>
          <w:lang w:eastAsia="ar-SA"/>
        </w:rPr>
        <w:t>部門ともに、</w:t>
      </w:r>
      <w:r w:rsidRPr="00581BAC">
        <w:rPr>
          <w:rFonts w:ascii="HG丸ｺﾞｼｯｸM-PRO" w:eastAsia="HG丸ｺﾞｼｯｸM-PRO" w:hAnsi="HG丸ｺﾞｼｯｸM-PRO" w:cs="Century" w:hint="eastAsia"/>
          <w:kern w:val="21"/>
        </w:rPr>
        <w:t>1</w:t>
      </w:r>
      <w:r w:rsidRPr="00581BAC">
        <w:rPr>
          <w:rFonts w:ascii="HG丸ｺﾞｼｯｸM-PRO" w:eastAsia="HG丸ｺﾞｼｯｸM-PRO" w:hAnsi="HG丸ｺﾞｼｯｸM-PRO" w:cs="Century"/>
          <w:kern w:val="21"/>
          <w:lang w:eastAsia="ar-SA"/>
        </w:rPr>
        <w:t>人当たりの応募は１件のみ（グループ</w:t>
      </w:r>
      <w:r w:rsidR="00D955BF" w:rsidRPr="00581BAC">
        <w:rPr>
          <w:rFonts w:ascii="HG丸ｺﾞｼｯｸM-PRO" w:eastAsia="HG丸ｺﾞｼｯｸM-PRO" w:hAnsi="HG丸ｺﾞｼｯｸM-PRO" w:cs="Century"/>
          <w:kern w:val="21"/>
          <w:lang w:eastAsia="ar-SA"/>
        </w:rPr>
        <w:t>としての参画も含む）とし</w:t>
      </w:r>
      <w:r w:rsidR="00D955BF" w:rsidRPr="00581BAC">
        <w:rPr>
          <w:rFonts w:ascii="HG丸ｺﾞｼｯｸM-PRO" w:eastAsia="HG丸ｺﾞｼｯｸM-PRO" w:hAnsi="HG丸ｺﾞｼｯｸM-PRO" w:cs="Century" w:hint="eastAsia"/>
          <w:kern w:val="21"/>
        </w:rPr>
        <w:t>、</w:t>
      </w:r>
      <w:r w:rsidRPr="00581BAC">
        <w:rPr>
          <w:rFonts w:ascii="HG丸ｺﾞｼｯｸM-PRO" w:eastAsia="HG丸ｺﾞｼｯｸM-PRO" w:hAnsi="HG丸ｺﾞｼｯｸM-PRO" w:cs="Century"/>
          <w:kern w:val="21"/>
          <w:lang w:eastAsia="ar-SA"/>
        </w:rPr>
        <w:t>応募者の居住地は問いません。</w:t>
      </w:r>
    </w:p>
    <w:p w:rsidR="004E6775" w:rsidRPr="00581BAC" w:rsidRDefault="004E6775" w:rsidP="00DB11EA">
      <w:pPr>
        <w:adjustRightInd w:val="0"/>
        <w:snapToGrid w:val="0"/>
        <w:spacing w:line="300" w:lineRule="exact"/>
        <w:rPr>
          <w:rFonts w:ascii="HG丸ｺﾞｼｯｸM-PRO" w:eastAsia="HG丸ｺﾞｼｯｸM-PRO" w:hAnsi="HG丸ｺﾞｼｯｸM-PRO"/>
          <w:b/>
        </w:rPr>
      </w:pPr>
    </w:p>
    <w:p w:rsidR="00A94C01" w:rsidRPr="00581BAC" w:rsidRDefault="001029BE" w:rsidP="00DB11EA">
      <w:pPr>
        <w:adjustRightInd w:val="0"/>
        <w:snapToGrid w:val="0"/>
        <w:spacing w:line="300" w:lineRule="exact"/>
        <w:rPr>
          <w:rFonts w:ascii="HG丸ｺﾞｼｯｸM-PRO" w:eastAsia="HG丸ｺﾞｼｯｸM-PRO" w:hAnsi="HG丸ｺﾞｼｯｸM-PRO"/>
          <w:sz w:val="24"/>
        </w:rPr>
      </w:pPr>
      <w:r w:rsidRPr="001E63B3">
        <w:rPr>
          <w:rFonts w:ascii="HG丸ｺﾞｼｯｸM-PRO" w:eastAsia="HG丸ｺﾞｼｯｸM-PRO" w:hAnsi="HG丸ｺﾞｼｯｸM-PRO" w:hint="eastAsia"/>
          <w:b/>
          <w:sz w:val="24"/>
          <w:shd w:val="pct15" w:color="auto" w:fill="FFFFFF"/>
        </w:rPr>
        <w:t>3</w:t>
      </w:r>
      <w:r w:rsidR="004E174F" w:rsidRPr="001E63B3">
        <w:rPr>
          <w:rFonts w:ascii="HG丸ｺﾞｼｯｸM-PRO" w:eastAsia="HG丸ｺﾞｼｯｸM-PRO" w:hAnsi="HG丸ｺﾞｼｯｸM-PRO" w:hint="eastAsia"/>
          <w:b/>
          <w:sz w:val="24"/>
          <w:shd w:val="pct15" w:color="auto" w:fill="FFFFFF"/>
        </w:rPr>
        <w:t>．</w:t>
      </w:r>
      <w:r w:rsidRPr="001E63B3">
        <w:rPr>
          <w:rFonts w:ascii="HG丸ｺﾞｼｯｸM-PRO" w:eastAsia="HG丸ｺﾞｼｯｸM-PRO" w:hAnsi="HG丸ｺﾞｼｯｸM-PRO" w:hint="eastAsia"/>
          <w:b/>
          <w:sz w:val="24"/>
          <w:shd w:val="pct15" w:color="auto" w:fill="FFFFFF"/>
        </w:rPr>
        <w:t>コンテスト内容</w:t>
      </w:r>
      <w:r w:rsidR="001E63B3">
        <w:rPr>
          <w:rFonts w:ascii="HG丸ｺﾞｼｯｸM-PRO" w:eastAsia="HG丸ｺﾞｼｯｸM-PRO" w:hAnsi="HG丸ｺﾞｼｯｸM-PRO" w:hint="eastAsia"/>
          <w:b/>
          <w:sz w:val="24"/>
          <w:shd w:val="pct15" w:color="auto" w:fill="FFFFFF"/>
        </w:rPr>
        <w:t xml:space="preserve">　　　　　　　　　　　　　　　　　　　　　　　　　　　　　　　　　　　　　　　</w:t>
      </w:r>
    </w:p>
    <w:p w:rsidR="00581BAC" w:rsidRPr="00A66622" w:rsidRDefault="00581BAC" w:rsidP="00581BAC">
      <w:pPr>
        <w:ind w:left="193" w:hangingChars="100" w:hanging="193"/>
        <w:rPr>
          <w:rFonts w:ascii="HG丸ｺﾞｼｯｸM-PRO" w:eastAsia="HG丸ｺﾞｼｯｸM-PRO" w:hAnsi="HG丸ｺﾞｼｯｸM-PRO"/>
        </w:rPr>
      </w:pPr>
      <w:r w:rsidRPr="00A66622">
        <w:rPr>
          <w:rFonts w:ascii="HG丸ｺﾞｼｯｸM-PRO" w:eastAsia="HG丸ｺﾞｼｯｸM-PRO" w:hAnsi="HG丸ｺﾞｼｯｸM-PRO" w:hint="eastAsia"/>
        </w:rPr>
        <w:t>(1)応募プランは、ビジネスプランを実現する際にオープンソースを活用するプランであり、応募者／グループによって開発、考案されたオリジナル</w:t>
      </w:r>
      <w:r>
        <w:rPr>
          <w:rFonts w:ascii="HG丸ｺﾞｼｯｸM-PRO" w:eastAsia="HG丸ｺﾞｼｯｸM-PRO" w:hAnsi="HG丸ｺﾞｼｯｸM-PRO" w:hint="eastAsia"/>
        </w:rPr>
        <w:t>なものまたはビジネス展開の準備中、もしくは、構想段階にあるものとします</w:t>
      </w:r>
    </w:p>
    <w:p w:rsidR="00581BAC" w:rsidRPr="00A66622" w:rsidRDefault="00581BAC" w:rsidP="00581BAC">
      <w:pPr>
        <w:ind w:left="193" w:hangingChars="100" w:hanging="193"/>
        <w:rPr>
          <w:rFonts w:ascii="HG丸ｺﾞｼｯｸM-PRO" w:eastAsia="HG丸ｺﾞｼｯｸM-PRO" w:hAnsi="HG丸ｺﾞｼｯｸM-PRO"/>
        </w:rPr>
      </w:pPr>
      <w:r w:rsidRPr="00A66622">
        <w:rPr>
          <w:rFonts w:ascii="HG丸ｺﾞｼｯｸM-PRO" w:eastAsia="HG丸ｺﾞｼｯｸM-PRO" w:hAnsi="HG丸ｺﾞｼｯｸM-PRO" w:hint="eastAsia"/>
        </w:rPr>
        <w:t>(2)応募プランは、未公開・未発表のものであることが望ましい</w:t>
      </w:r>
      <w:r>
        <w:rPr>
          <w:rFonts w:ascii="HG丸ｺﾞｼｯｸM-PRO" w:eastAsia="HG丸ｺﾞｼｯｸM-PRO" w:hAnsi="HG丸ｺﾞｼｯｸM-PRO" w:hint="eastAsia"/>
        </w:rPr>
        <w:t>です</w:t>
      </w:r>
      <w:r w:rsidRPr="00A66622">
        <w:rPr>
          <w:rFonts w:ascii="HG丸ｺﾞｼｯｸM-PRO" w:eastAsia="HG丸ｺﾞｼｯｸM-PRO" w:hAnsi="HG丸ｺﾞｼｯｸM-PRO" w:hint="eastAsia"/>
        </w:rPr>
        <w:t>が、開発済みのシステム、アプリケーション、Webページ等が出来ているものや、具体的なビジネスとして展開中のものであっても、本応募において、新たな事業</w:t>
      </w:r>
      <w:r>
        <w:rPr>
          <w:rFonts w:ascii="HG丸ｺﾞｼｯｸM-PRO" w:eastAsia="HG丸ｺﾞｼｯｸM-PRO" w:hAnsi="HG丸ｺﾞｼｯｸM-PRO" w:hint="eastAsia"/>
        </w:rPr>
        <w:t>アイディア、プラン等を付加することにより、応募することができます</w:t>
      </w:r>
    </w:p>
    <w:p w:rsidR="00581BAC" w:rsidRPr="00A66622" w:rsidRDefault="00581BAC" w:rsidP="00581BAC">
      <w:pPr>
        <w:ind w:left="193" w:hangingChars="100" w:hanging="193"/>
        <w:rPr>
          <w:rFonts w:ascii="HG丸ｺﾞｼｯｸM-PRO" w:eastAsia="HG丸ｺﾞｼｯｸM-PRO" w:hAnsi="HG丸ｺﾞｼｯｸM-PRO"/>
        </w:rPr>
      </w:pPr>
      <w:r w:rsidRPr="00A66622">
        <w:rPr>
          <w:rFonts w:ascii="HG丸ｺﾞｼｯｸM-PRO" w:eastAsia="HG丸ｺﾞｼｯｸM-PRO" w:hAnsi="HG丸ｺﾞｼｯｸM-PRO" w:hint="eastAsia"/>
        </w:rPr>
        <w:t>(3)応募プランは、既に公開されているオープンソースソフトウェア（OS、アプリケーション）を活用したビジネスプラン、またはRuby等のプログラミング言語を使用して新たに開発するソフトウェアを活用したビジネスプラン、もしくはそれらを組み合わせたも</w:t>
      </w:r>
      <w:r>
        <w:rPr>
          <w:rFonts w:ascii="HG丸ｺﾞｼｯｸM-PRO" w:eastAsia="HG丸ｺﾞｼｯｸM-PRO" w:hAnsi="HG丸ｺﾞｼｯｸM-PRO" w:hint="eastAsia"/>
        </w:rPr>
        <w:t>のによって実現できる新しいビジネスプランを応募対象とします</w:t>
      </w:r>
    </w:p>
    <w:p w:rsidR="00581BAC" w:rsidRDefault="00581BAC" w:rsidP="00581BAC">
      <w:pPr>
        <w:ind w:left="193" w:hangingChars="100" w:hanging="193"/>
        <w:rPr>
          <w:rFonts w:ascii="HG丸ｺﾞｼｯｸM-PRO" w:eastAsia="HG丸ｺﾞｼｯｸM-PRO" w:hAnsi="HG丸ｺﾞｼｯｸM-PRO"/>
        </w:rPr>
      </w:pPr>
      <w:r w:rsidRPr="00A66622">
        <w:rPr>
          <w:rFonts w:ascii="HG丸ｺﾞｼｯｸM-PRO" w:eastAsia="HG丸ｺﾞｼｯｸM-PRO" w:hAnsi="HG丸ｺﾞｼｯｸM-PRO" w:hint="eastAsia"/>
        </w:rPr>
        <w:t>(4)応募対象の分野は問</w:t>
      </w:r>
      <w:r>
        <w:rPr>
          <w:rFonts w:ascii="HG丸ｺﾞｼｯｸM-PRO" w:eastAsia="HG丸ｺﾞｼｯｸM-PRO" w:hAnsi="HG丸ｺﾞｼｯｸM-PRO" w:hint="eastAsia"/>
        </w:rPr>
        <w:t>いません</w:t>
      </w:r>
      <w:r w:rsidRPr="00A66622">
        <w:rPr>
          <w:rFonts w:ascii="HG丸ｺﾞｼｯｸM-PRO" w:eastAsia="HG丸ｺﾞｼｯｸM-PRO" w:hAnsi="HG丸ｺﾞｼｯｸM-PRO" w:hint="eastAsia"/>
        </w:rPr>
        <w:t>。現在、研究・開発中の技術やシステムを発展させたビジネスや、ビジネス上の課題や実体験を基にした課題解決</w:t>
      </w:r>
      <w:r>
        <w:rPr>
          <w:rFonts w:ascii="HG丸ｺﾞｼｯｸM-PRO" w:eastAsia="HG丸ｺﾞｼｯｸM-PRO" w:hAnsi="HG丸ｺﾞｼｯｸM-PRO" w:hint="eastAsia"/>
        </w:rPr>
        <w:t>型のビジネス、地域活性化やオープンソースに関わる教育モデル</w:t>
      </w:r>
      <w:r w:rsidRPr="00A66622">
        <w:rPr>
          <w:rFonts w:ascii="HG丸ｺﾞｼｯｸM-PRO" w:eastAsia="HG丸ｺﾞｼｯｸM-PRO" w:hAnsi="HG丸ｺﾞｼｯｸM-PRO" w:hint="eastAsia"/>
        </w:rPr>
        <w:t>、「オープンデータ」を活用したアイディア</w:t>
      </w:r>
      <w:r>
        <w:rPr>
          <w:rFonts w:ascii="HG丸ｺﾞｼｯｸM-PRO" w:eastAsia="HG丸ｺﾞｼｯｸM-PRO" w:hAnsi="HG丸ｺﾞｼｯｸM-PRO" w:hint="eastAsia"/>
        </w:rPr>
        <w:t>等、応募者の斬新なアイディアを期待します</w:t>
      </w:r>
    </w:p>
    <w:p w:rsidR="00386C09" w:rsidRDefault="00581BAC" w:rsidP="001E63B3">
      <w:pPr>
        <w:ind w:leftChars="-58" w:left="193" w:hangingChars="158" w:hanging="305"/>
        <w:rPr>
          <w:rFonts w:ascii="HG丸ｺﾞｼｯｸM-PRO" w:eastAsia="HG丸ｺﾞｼｯｸM-PRO" w:hAnsi="HG丸ｺﾞｼｯｸM-PRO"/>
        </w:rPr>
      </w:pPr>
      <w:r w:rsidRPr="00A66622">
        <w:rPr>
          <w:rFonts w:ascii="HG丸ｺﾞｼｯｸM-PRO" w:eastAsia="HG丸ｺﾞｼｯｸM-PRO" w:hAnsi="HG丸ｺﾞｼｯｸM-PRO" w:hint="eastAsia"/>
        </w:rPr>
        <w:t xml:space="preserve"> </w:t>
      </w:r>
      <w:r>
        <w:rPr>
          <w:rFonts w:ascii="HG丸ｺﾞｼｯｸM-PRO" w:eastAsia="HG丸ｺﾞｼｯｸM-PRO" w:hAnsi="HG丸ｺﾞｼｯｸM-PRO" w:hint="eastAsia"/>
        </w:rPr>
        <w:t>(</w:t>
      </w:r>
      <w:r>
        <w:rPr>
          <w:rFonts w:ascii="HG丸ｺﾞｼｯｸM-PRO" w:eastAsia="HG丸ｺﾞｼｯｸM-PRO" w:hAnsi="HG丸ｺﾞｼｯｸM-PRO"/>
        </w:rPr>
        <w:t>5</w:t>
      </w:r>
      <w:r w:rsidRPr="00A66622">
        <w:rPr>
          <w:rFonts w:ascii="HG丸ｺﾞｼｯｸM-PRO" w:eastAsia="HG丸ｺﾞｼｯｸM-PRO" w:hAnsi="HG丸ｺﾞｼｯｸM-PRO" w:hint="eastAsia"/>
        </w:rPr>
        <w:t>)本コンテストでは、「オープンソース」を、オープンソース系プログラミング言語で開発されたソフトウェアそ</w:t>
      </w:r>
      <w:r w:rsidRPr="00A66622">
        <w:rPr>
          <w:rFonts w:ascii="HG丸ｺﾞｼｯｸM-PRO" w:eastAsia="HG丸ｺﾞｼｯｸM-PRO" w:hAnsi="HG丸ｺﾞｼｯｸM-PRO" w:hint="eastAsia"/>
        </w:rPr>
        <w:lastRenderedPageBreak/>
        <w:t>のもの、もし</w:t>
      </w:r>
      <w:r>
        <w:rPr>
          <w:rFonts w:ascii="HG丸ｺﾞｼｯｸM-PRO" w:eastAsia="HG丸ｺﾞｼｯｸM-PRO" w:hAnsi="HG丸ｺﾞｼｯｸM-PRO" w:hint="eastAsia"/>
        </w:rPr>
        <w:t>くは、ソースコードが公開されているソフトウェアと捉えることにします</w:t>
      </w:r>
      <w:r w:rsidRPr="00A66622">
        <w:rPr>
          <w:rFonts w:ascii="HG丸ｺﾞｼｯｸM-PRO" w:eastAsia="HG丸ｺﾞｼｯｸM-PRO" w:hAnsi="HG丸ｺﾞｼｯｸM-PRO" w:hint="eastAsia"/>
        </w:rPr>
        <w:t>。サービス提供の段階でソースコード</w:t>
      </w:r>
      <w:r>
        <w:rPr>
          <w:rFonts w:ascii="HG丸ｺﾞｼｯｸM-PRO" w:eastAsia="HG丸ｺﾞｼｯｸM-PRO" w:hAnsi="HG丸ｺﾞｼｯｸM-PRO" w:hint="eastAsia"/>
        </w:rPr>
        <w:t>を公開するかどうかは問わないこととします</w:t>
      </w:r>
    </w:p>
    <w:p w:rsidR="001E63B3" w:rsidRPr="001E63B3" w:rsidRDefault="001E63B3" w:rsidP="001E63B3">
      <w:pPr>
        <w:ind w:leftChars="-58" w:left="193" w:hangingChars="158" w:hanging="305"/>
        <w:rPr>
          <w:rFonts w:ascii="HG丸ｺﾞｼｯｸM-PRO" w:eastAsia="HG丸ｺﾞｼｯｸM-PRO" w:hAnsi="HG丸ｺﾞｼｯｸM-PRO"/>
        </w:rPr>
      </w:pPr>
    </w:p>
    <w:p w:rsidR="006B6699" w:rsidRPr="001E63B3" w:rsidRDefault="006B6699" w:rsidP="005C7994">
      <w:pPr>
        <w:ind w:left="224" w:hangingChars="100" w:hanging="224"/>
        <w:rPr>
          <w:rFonts w:ascii="HG丸ｺﾞｼｯｸM-PRO" w:eastAsia="HG丸ｺﾞｼｯｸM-PRO" w:hAnsi="HG丸ｺﾞｼｯｸM-PRO"/>
          <w:b/>
          <w:sz w:val="24"/>
          <w:shd w:val="pct15" w:color="auto" w:fill="FFFFFF"/>
        </w:rPr>
      </w:pPr>
      <w:r w:rsidRPr="001E63B3">
        <w:rPr>
          <w:rFonts w:ascii="HG丸ｺﾞｼｯｸM-PRO" w:eastAsia="HG丸ｺﾞｼｯｸM-PRO" w:hAnsi="HG丸ｺﾞｼｯｸM-PRO" w:hint="eastAsia"/>
          <w:b/>
          <w:sz w:val="24"/>
          <w:shd w:val="pct15" w:color="auto" w:fill="FFFFFF"/>
        </w:rPr>
        <w:t>4．表彰</w:t>
      </w:r>
      <w:r w:rsidR="001E63B3">
        <w:rPr>
          <w:rFonts w:ascii="HG丸ｺﾞｼｯｸM-PRO" w:eastAsia="HG丸ｺﾞｼｯｸM-PRO" w:hAnsi="HG丸ｺﾞｼｯｸM-PRO" w:hint="eastAsia"/>
          <w:b/>
          <w:sz w:val="24"/>
          <w:shd w:val="pct15" w:color="auto" w:fill="FFFFFF"/>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2268"/>
        <w:gridCol w:w="4394"/>
        <w:gridCol w:w="2670"/>
      </w:tblGrid>
      <w:tr w:rsidR="00113CFC" w:rsidRPr="00581BAC" w:rsidTr="001E63B3">
        <w:trPr>
          <w:trHeight w:val="538"/>
        </w:trPr>
        <w:tc>
          <w:tcPr>
            <w:tcW w:w="392" w:type="dxa"/>
            <w:vMerge w:val="restart"/>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1</w:t>
            </w:r>
          </w:p>
        </w:tc>
        <w:tc>
          <w:tcPr>
            <w:tcW w:w="2268" w:type="dxa"/>
            <w:vMerge w:val="restart"/>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w w:val="91"/>
                <w:kern w:val="0"/>
                <w:fitText w:val="1544" w:id="980146944"/>
              </w:rPr>
              <w:t>ビジネス活用部</w:t>
            </w:r>
            <w:r w:rsidRPr="00581BAC">
              <w:rPr>
                <w:rFonts w:ascii="HG丸ｺﾞｼｯｸM-PRO" w:eastAsia="HG丸ｺﾞｼｯｸM-PRO" w:hAnsi="HG丸ｺﾞｼｯｸM-PRO" w:hint="eastAsia"/>
                <w:spacing w:val="7"/>
                <w:w w:val="91"/>
                <w:kern w:val="0"/>
                <w:fitText w:val="1544" w:id="980146944"/>
              </w:rPr>
              <w:t>門</w:t>
            </w:r>
          </w:p>
        </w:tc>
        <w:tc>
          <w:tcPr>
            <w:tcW w:w="4394"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最優秀賞（1名・団体）</w:t>
            </w:r>
          </w:p>
        </w:tc>
        <w:tc>
          <w:tcPr>
            <w:tcW w:w="2670"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賞金20万円</w:t>
            </w:r>
          </w:p>
        </w:tc>
      </w:tr>
      <w:tr w:rsidR="00113CFC" w:rsidRPr="00581BAC" w:rsidTr="001E63B3">
        <w:trPr>
          <w:trHeight w:val="538"/>
        </w:trPr>
        <w:tc>
          <w:tcPr>
            <w:tcW w:w="392" w:type="dxa"/>
            <w:vMerge/>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p>
        </w:tc>
        <w:tc>
          <w:tcPr>
            <w:tcW w:w="2268" w:type="dxa"/>
            <w:vMerge/>
            <w:vAlign w:val="center"/>
          </w:tcPr>
          <w:p w:rsidR="00113CFC" w:rsidRPr="00581BAC" w:rsidRDefault="00113CFC" w:rsidP="00313A3F">
            <w:pPr>
              <w:adjustRightInd w:val="0"/>
              <w:snapToGrid w:val="0"/>
              <w:spacing w:line="300" w:lineRule="exact"/>
              <w:jc w:val="left"/>
              <w:rPr>
                <w:rFonts w:ascii="HG丸ｺﾞｼｯｸM-PRO" w:eastAsia="HG丸ｺﾞｼｯｸM-PRO" w:hAnsi="HG丸ｺﾞｼｯｸM-PRO"/>
              </w:rPr>
            </w:pPr>
          </w:p>
        </w:tc>
        <w:tc>
          <w:tcPr>
            <w:tcW w:w="4394"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spacing w:val="36"/>
                <w:kern w:val="0"/>
                <w:fitText w:val="772" w:id="980147201"/>
              </w:rPr>
              <w:t>優秀</w:t>
            </w:r>
            <w:r w:rsidRPr="00581BAC">
              <w:rPr>
                <w:rFonts w:ascii="HG丸ｺﾞｼｯｸM-PRO" w:eastAsia="HG丸ｺﾞｼｯｸM-PRO" w:hAnsi="HG丸ｺﾞｼｯｸM-PRO" w:hint="eastAsia"/>
                <w:spacing w:val="-1"/>
                <w:kern w:val="0"/>
                <w:fitText w:val="772" w:id="980147201"/>
              </w:rPr>
              <w:t>賞</w:t>
            </w:r>
            <w:r w:rsidRPr="00581BAC">
              <w:rPr>
                <w:rFonts w:ascii="HG丸ｺﾞｼｯｸM-PRO" w:eastAsia="HG丸ｺﾞｼｯｸM-PRO" w:hAnsi="HG丸ｺﾞｼｯｸM-PRO" w:hint="eastAsia"/>
              </w:rPr>
              <w:t>（1名・団体）</w:t>
            </w:r>
          </w:p>
        </w:tc>
        <w:tc>
          <w:tcPr>
            <w:tcW w:w="2670"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賞金 5万円</w:t>
            </w:r>
          </w:p>
        </w:tc>
      </w:tr>
      <w:tr w:rsidR="00113CFC" w:rsidRPr="00581BAC" w:rsidTr="001E63B3">
        <w:trPr>
          <w:trHeight w:val="538"/>
        </w:trPr>
        <w:tc>
          <w:tcPr>
            <w:tcW w:w="392" w:type="dxa"/>
            <w:vMerge w:val="restart"/>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2</w:t>
            </w:r>
          </w:p>
        </w:tc>
        <w:tc>
          <w:tcPr>
            <w:tcW w:w="2268" w:type="dxa"/>
            <w:vMerge w:val="restart"/>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spacing w:val="117"/>
                <w:kern w:val="0"/>
                <w:fitText w:val="1544" w:id="980146945"/>
              </w:rPr>
              <w:t>学生部</w:t>
            </w:r>
            <w:r w:rsidRPr="00581BAC">
              <w:rPr>
                <w:rFonts w:ascii="HG丸ｺﾞｼｯｸM-PRO" w:eastAsia="HG丸ｺﾞｼｯｸM-PRO" w:hAnsi="HG丸ｺﾞｼｯｸM-PRO" w:hint="eastAsia"/>
                <w:spacing w:val="1"/>
                <w:kern w:val="0"/>
                <w:fitText w:val="1544" w:id="980146945"/>
              </w:rPr>
              <w:t>門</w:t>
            </w:r>
          </w:p>
        </w:tc>
        <w:tc>
          <w:tcPr>
            <w:tcW w:w="4394"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最優秀賞（1名・団体）</w:t>
            </w:r>
          </w:p>
        </w:tc>
        <w:tc>
          <w:tcPr>
            <w:tcW w:w="2670"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副賞 5万円相当</w:t>
            </w:r>
          </w:p>
        </w:tc>
      </w:tr>
      <w:tr w:rsidR="00113CFC" w:rsidRPr="00581BAC" w:rsidTr="001E63B3">
        <w:trPr>
          <w:trHeight w:val="538"/>
        </w:trPr>
        <w:tc>
          <w:tcPr>
            <w:tcW w:w="392" w:type="dxa"/>
            <w:vMerge/>
          </w:tcPr>
          <w:p w:rsidR="00113CFC" w:rsidRPr="00581BAC" w:rsidRDefault="00113CFC" w:rsidP="001D270C">
            <w:pPr>
              <w:adjustRightInd w:val="0"/>
              <w:snapToGrid w:val="0"/>
              <w:spacing w:line="300" w:lineRule="exact"/>
              <w:rPr>
                <w:rFonts w:ascii="HG丸ｺﾞｼｯｸM-PRO" w:eastAsia="HG丸ｺﾞｼｯｸM-PRO" w:hAnsi="HG丸ｺﾞｼｯｸM-PRO"/>
              </w:rPr>
            </w:pPr>
          </w:p>
        </w:tc>
        <w:tc>
          <w:tcPr>
            <w:tcW w:w="2268" w:type="dxa"/>
            <w:vMerge/>
            <w:vAlign w:val="center"/>
          </w:tcPr>
          <w:p w:rsidR="00113CFC" w:rsidRPr="00581BAC" w:rsidRDefault="00113CFC" w:rsidP="001D270C">
            <w:pPr>
              <w:adjustRightInd w:val="0"/>
              <w:snapToGrid w:val="0"/>
              <w:spacing w:line="300" w:lineRule="exact"/>
              <w:rPr>
                <w:rFonts w:ascii="HG丸ｺﾞｼｯｸM-PRO" w:eastAsia="HG丸ｺﾞｼｯｸM-PRO" w:hAnsi="HG丸ｺﾞｼｯｸM-PRO"/>
              </w:rPr>
            </w:pPr>
          </w:p>
        </w:tc>
        <w:tc>
          <w:tcPr>
            <w:tcW w:w="4394"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spacing w:val="36"/>
                <w:kern w:val="0"/>
                <w:fitText w:val="772" w:id="980147200"/>
              </w:rPr>
              <w:t>優秀</w:t>
            </w:r>
            <w:r w:rsidRPr="00581BAC">
              <w:rPr>
                <w:rFonts w:ascii="HG丸ｺﾞｼｯｸM-PRO" w:eastAsia="HG丸ｺﾞｼｯｸM-PRO" w:hAnsi="HG丸ｺﾞｼｯｸM-PRO" w:hint="eastAsia"/>
                <w:spacing w:val="-1"/>
                <w:kern w:val="0"/>
                <w:fitText w:val="772" w:id="980147200"/>
              </w:rPr>
              <w:t>賞</w:t>
            </w:r>
            <w:r w:rsidRPr="00581BAC">
              <w:rPr>
                <w:rFonts w:ascii="HG丸ｺﾞｼｯｸM-PRO" w:eastAsia="HG丸ｺﾞｼｯｸM-PRO" w:hAnsi="HG丸ｺﾞｼｯｸM-PRO" w:hint="eastAsia"/>
              </w:rPr>
              <w:t>（1名・団体）</w:t>
            </w:r>
          </w:p>
        </w:tc>
        <w:tc>
          <w:tcPr>
            <w:tcW w:w="2670" w:type="dxa"/>
            <w:vAlign w:val="center"/>
          </w:tcPr>
          <w:p w:rsidR="00113CFC" w:rsidRPr="00581BAC" w:rsidRDefault="00113CFC" w:rsidP="00313A3F">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副賞 3万円相当</w:t>
            </w:r>
          </w:p>
        </w:tc>
      </w:tr>
    </w:tbl>
    <w:p w:rsidR="004E6775" w:rsidRPr="00581BAC" w:rsidRDefault="001B6293" w:rsidP="00B04337">
      <w:pPr>
        <w:adjustRightInd w:val="0"/>
        <w:snapToGrid w:val="0"/>
        <w:spacing w:line="300" w:lineRule="exact"/>
        <w:rPr>
          <w:rFonts w:ascii="HG丸ｺﾞｼｯｸM-PRO" w:eastAsia="HG丸ｺﾞｼｯｸM-PRO" w:hAnsi="HG丸ｺﾞｼｯｸM-PRO"/>
        </w:rPr>
      </w:pPr>
      <w:r>
        <w:rPr>
          <w:rFonts w:ascii="HG丸ｺﾞｼｯｸM-PRO" w:eastAsia="HG丸ｺﾞｼｯｸM-PRO" w:hAnsi="HG丸ｺﾞｼｯｸM-PRO" w:hint="eastAsia"/>
        </w:rPr>
        <w:t>※その他、協賛企業による特別賞も予定しております</w:t>
      </w:r>
    </w:p>
    <w:p w:rsidR="002A6F38" w:rsidRPr="00581BAC" w:rsidRDefault="002A6F38" w:rsidP="00B04337">
      <w:pPr>
        <w:adjustRightInd w:val="0"/>
        <w:snapToGrid w:val="0"/>
        <w:spacing w:line="300" w:lineRule="exact"/>
        <w:rPr>
          <w:rFonts w:ascii="HG丸ｺﾞｼｯｸM-PRO" w:eastAsia="HG丸ｺﾞｼｯｸM-PRO" w:hAnsi="HG丸ｺﾞｼｯｸM-PRO"/>
        </w:rPr>
      </w:pPr>
    </w:p>
    <w:p w:rsidR="00DE3320" w:rsidRPr="001E63B3" w:rsidRDefault="00313A3F" w:rsidP="00DB11EA">
      <w:pPr>
        <w:adjustRightInd w:val="0"/>
        <w:snapToGrid w:val="0"/>
        <w:spacing w:line="300" w:lineRule="exact"/>
        <w:rPr>
          <w:rFonts w:ascii="HG丸ｺﾞｼｯｸM-PRO" w:eastAsia="HG丸ｺﾞｼｯｸM-PRO" w:hAnsi="HG丸ｺﾞｼｯｸM-PRO"/>
          <w:b/>
          <w:sz w:val="24"/>
          <w:shd w:val="pct15" w:color="auto" w:fill="FFFFFF"/>
        </w:rPr>
      </w:pPr>
      <w:r w:rsidRPr="001E63B3">
        <w:rPr>
          <w:rFonts w:ascii="HG丸ｺﾞｼｯｸM-PRO" w:eastAsia="HG丸ｺﾞｼｯｸM-PRO" w:hAnsi="HG丸ｺﾞｼｯｸM-PRO" w:hint="eastAsia"/>
          <w:b/>
          <w:sz w:val="24"/>
          <w:shd w:val="pct15" w:color="auto" w:fill="FFFFFF"/>
        </w:rPr>
        <w:t>5</w:t>
      </w:r>
      <w:r w:rsidR="00DE3320" w:rsidRPr="001E63B3">
        <w:rPr>
          <w:rFonts w:ascii="HG丸ｺﾞｼｯｸM-PRO" w:eastAsia="HG丸ｺﾞｼｯｸM-PRO" w:hAnsi="HG丸ｺﾞｼｯｸM-PRO" w:hint="eastAsia"/>
          <w:b/>
          <w:sz w:val="24"/>
          <w:shd w:val="pct15" w:color="auto" w:fill="FFFFFF"/>
        </w:rPr>
        <w:t>．審査</w:t>
      </w:r>
      <w:r w:rsidR="00173D9C" w:rsidRPr="001E63B3">
        <w:rPr>
          <w:rFonts w:ascii="HG丸ｺﾞｼｯｸM-PRO" w:eastAsia="HG丸ｺﾞｼｯｸM-PRO" w:hAnsi="HG丸ｺﾞｼｯｸM-PRO" w:hint="eastAsia"/>
          <w:b/>
          <w:sz w:val="24"/>
          <w:shd w:val="pct15" w:color="auto" w:fill="FFFFFF"/>
        </w:rPr>
        <w:t>方式</w:t>
      </w:r>
      <w:r w:rsidR="001E63B3">
        <w:rPr>
          <w:rFonts w:ascii="HG丸ｺﾞｼｯｸM-PRO" w:eastAsia="HG丸ｺﾞｼｯｸM-PRO" w:hAnsi="HG丸ｺﾞｼｯｸM-PRO" w:hint="eastAsia"/>
          <w:b/>
          <w:sz w:val="24"/>
          <w:shd w:val="pct15" w:color="auto" w:fill="FFFFFF"/>
        </w:rPr>
        <w:t xml:space="preserve">　　　　　　　　　　　　　　　　　　　　　　　　　　　　　　　　　　　　　　　　　　　　</w:t>
      </w:r>
    </w:p>
    <w:p w:rsidR="00581B5D" w:rsidRPr="00581BAC" w:rsidRDefault="00581B5D" w:rsidP="00DB11EA">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(1)</w:t>
      </w:r>
      <w:r w:rsidR="006B6699" w:rsidRPr="00581BAC">
        <w:rPr>
          <w:rFonts w:ascii="HG丸ｺﾞｼｯｸM-PRO" w:eastAsia="HG丸ｺﾞｼｯｸM-PRO" w:hAnsi="HG丸ｺﾞｼｯｸM-PRO" w:hint="eastAsia"/>
        </w:rPr>
        <w:t>一次審査（書面審査）</w:t>
      </w:r>
    </w:p>
    <w:p w:rsidR="005C7994" w:rsidRDefault="005C7994" w:rsidP="005C7994">
      <w:pPr>
        <w:snapToGrid w:val="0"/>
        <w:spacing w:line="320" w:lineRule="atLeast"/>
        <w:ind w:firstLine="202"/>
        <w:rPr>
          <w:rFonts w:ascii="HG丸ｺﾞｼｯｸM-PRO" w:eastAsia="HG丸ｺﾞｼｯｸM-PRO" w:hAnsi="HG丸ｺﾞｼｯｸM-PRO"/>
        </w:rPr>
      </w:pPr>
      <w:r w:rsidRPr="00581BAC">
        <w:rPr>
          <w:rFonts w:ascii="HG丸ｺﾞｼｯｸM-PRO" w:eastAsia="HG丸ｺﾞｼｯｸM-PRO" w:hAnsi="HG丸ｺﾞｼｯｸM-PRO"/>
        </w:rPr>
        <w:t>ビジネス活用、学生部門毎に、応募書類をもとに、以下の項目について審査を行います。</w:t>
      </w:r>
      <w:r w:rsidRPr="00581BAC">
        <w:rPr>
          <w:rFonts w:ascii="HG丸ｺﾞｼｯｸM-PRO" w:eastAsia="HG丸ｺﾞｼｯｸM-PRO" w:hAnsi="HG丸ｺﾞｼｯｸM-PRO" w:hint="eastAsia"/>
        </w:rPr>
        <w:t>各項目10点×4＝40点満点で、</w:t>
      </w:r>
      <w:r w:rsidRPr="00581BAC">
        <w:rPr>
          <w:rFonts w:ascii="HG丸ｺﾞｼｯｸM-PRO" w:eastAsia="HG丸ｺﾞｼｯｸM-PRO" w:hAnsi="HG丸ｺﾞｼｯｸM-PRO"/>
        </w:rPr>
        <w:t>それぞれ上位</w:t>
      </w:r>
      <w:r w:rsidRPr="00581BAC">
        <w:rPr>
          <w:rFonts w:ascii="HG丸ｺﾞｼｯｸM-PRO" w:eastAsia="HG丸ｺﾞｼｯｸM-PRO" w:hAnsi="HG丸ｺﾞｼｯｸM-PRO" w:hint="eastAsia"/>
        </w:rPr>
        <w:t>（ビジネス活用部門</w:t>
      </w:r>
      <w:r w:rsidR="003E7473" w:rsidRPr="00581BAC">
        <w:rPr>
          <w:rFonts w:ascii="HG丸ｺﾞｼｯｸM-PRO" w:eastAsia="HG丸ｺﾞｼｯｸM-PRO" w:hAnsi="HG丸ｺﾞｼｯｸM-PRO" w:hint="eastAsia"/>
        </w:rPr>
        <w:t>上位4名・団体</w:t>
      </w:r>
      <w:r w:rsidRPr="00581BAC">
        <w:rPr>
          <w:rFonts w:ascii="HG丸ｺﾞｼｯｸM-PRO" w:eastAsia="HG丸ｺﾞｼｯｸM-PRO" w:hAnsi="HG丸ｺﾞｼｯｸM-PRO" w:hint="eastAsia"/>
        </w:rPr>
        <w:t>、学生部門上位</w:t>
      </w:r>
      <w:r w:rsidR="003E7473" w:rsidRPr="00581BAC">
        <w:rPr>
          <w:rFonts w:ascii="HG丸ｺﾞｼｯｸM-PRO" w:eastAsia="HG丸ｺﾞｼｯｸM-PRO" w:hAnsi="HG丸ｺﾞｼｯｸM-PRO" w:hint="eastAsia"/>
        </w:rPr>
        <w:t>6</w:t>
      </w:r>
      <w:r w:rsidRPr="00581BAC">
        <w:rPr>
          <w:rFonts w:ascii="HG丸ｺﾞｼｯｸM-PRO" w:eastAsia="HG丸ｺﾞｼｯｸM-PRO" w:hAnsi="HG丸ｺﾞｼｯｸM-PRO" w:hint="eastAsia"/>
        </w:rPr>
        <w:t>名・団体の予定）</w:t>
      </w:r>
      <w:r w:rsidRPr="00581BAC">
        <w:rPr>
          <w:rFonts w:ascii="HG丸ｺﾞｼｯｸM-PRO" w:eastAsia="HG丸ｺﾞｼｯｸM-PRO" w:hAnsi="HG丸ｺﾞｼｯｸM-PRO"/>
        </w:rPr>
        <w:t>の方・団体については「入選者」として最終審査に進んでいただきます。一次審査通過者・団体には事務局より個別にご連絡します。</w:t>
      </w:r>
    </w:p>
    <w:p w:rsidR="001E63B3" w:rsidRPr="00581BAC" w:rsidRDefault="001E63B3" w:rsidP="005C7994">
      <w:pPr>
        <w:snapToGrid w:val="0"/>
        <w:spacing w:line="320" w:lineRule="atLeast"/>
        <w:ind w:firstLine="202"/>
        <w:rPr>
          <w:rFonts w:ascii="HG丸ｺﾞｼｯｸM-PRO" w:eastAsia="HG丸ｺﾞｼｯｸM-PRO" w:hAnsi="HG丸ｺﾞｼｯｸM-PRO"/>
        </w:rPr>
      </w:pPr>
    </w:p>
    <w:p w:rsidR="00A94C01" w:rsidRPr="00581BAC" w:rsidRDefault="005C7994" w:rsidP="00DB11EA">
      <w:pPr>
        <w:adjustRightInd w:val="0"/>
        <w:snapToGrid w:val="0"/>
        <w:spacing w:line="300" w:lineRule="exact"/>
        <w:rPr>
          <w:rFonts w:ascii="HG丸ｺﾞｼｯｸM-PRO" w:eastAsia="HG丸ｺﾞｼｯｸM-PRO" w:hAnsi="HG丸ｺﾞｼｯｸM-PRO"/>
          <w:b/>
        </w:rPr>
      </w:pPr>
      <w:r w:rsidRPr="00581BAC">
        <w:rPr>
          <w:rFonts w:ascii="HG丸ｺﾞｼｯｸM-PRO" w:eastAsia="HG丸ｺﾞｼｯｸM-PRO" w:hAnsi="HG丸ｺﾞｼｯｸM-PRO" w:hint="eastAsia"/>
          <w:b/>
        </w:rPr>
        <w:t>【審査項目】</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
        <w:gridCol w:w="2551"/>
        <w:gridCol w:w="6833"/>
      </w:tblGrid>
      <w:tr w:rsidR="00A25F35" w:rsidRPr="00581BAC" w:rsidTr="001E63B3">
        <w:trPr>
          <w:trHeight w:val="440"/>
        </w:trPr>
        <w:tc>
          <w:tcPr>
            <w:tcW w:w="392"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1</w:t>
            </w:r>
          </w:p>
        </w:tc>
        <w:tc>
          <w:tcPr>
            <w:tcW w:w="2551"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オープンソース活用度</w:t>
            </w:r>
          </w:p>
        </w:tc>
        <w:tc>
          <w:tcPr>
            <w:tcW w:w="6833"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オープンソースに対する理解、活用度（技術面・応用面）等を審査</w:t>
            </w:r>
          </w:p>
        </w:tc>
      </w:tr>
      <w:tr w:rsidR="00A25F35" w:rsidRPr="00581BAC" w:rsidTr="001E63B3">
        <w:trPr>
          <w:trHeight w:val="440"/>
        </w:trPr>
        <w:tc>
          <w:tcPr>
            <w:tcW w:w="392"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2</w:t>
            </w:r>
          </w:p>
        </w:tc>
        <w:tc>
          <w:tcPr>
            <w:tcW w:w="2551"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アイディア・新規性</w:t>
            </w:r>
          </w:p>
        </w:tc>
        <w:tc>
          <w:tcPr>
            <w:tcW w:w="6833"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アイディア・新規性・進歩性・オープンデータの活用等を審査</w:t>
            </w:r>
          </w:p>
        </w:tc>
      </w:tr>
      <w:tr w:rsidR="00A25F35" w:rsidRPr="00581BAC" w:rsidTr="001E63B3">
        <w:trPr>
          <w:trHeight w:val="440"/>
        </w:trPr>
        <w:tc>
          <w:tcPr>
            <w:tcW w:w="392"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3</w:t>
            </w:r>
          </w:p>
        </w:tc>
        <w:tc>
          <w:tcPr>
            <w:tcW w:w="2551"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収益性</w:t>
            </w:r>
          </w:p>
        </w:tc>
        <w:tc>
          <w:tcPr>
            <w:tcW w:w="6833"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ビジネスとしての収益性を審査</w:t>
            </w:r>
          </w:p>
        </w:tc>
      </w:tr>
      <w:tr w:rsidR="00A25F35" w:rsidRPr="00581BAC" w:rsidTr="001E63B3">
        <w:trPr>
          <w:trHeight w:val="440"/>
        </w:trPr>
        <w:tc>
          <w:tcPr>
            <w:tcW w:w="392"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4</w:t>
            </w:r>
          </w:p>
        </w:tc>
        <w:tc>
          <w:tcPr>
            <w:tcW w:w="2551"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実現可能性</w:t>
            </w:r>
          </w:p>
        </w:tc>
        <w:tc>
          <w:tcPr>
            <w:tcW w:w="6833" w:type="dxa"/>
            <w:shd w:val="clear" w:color="auto" w:fill="auto"/>
            <w:vAlign w:val="center"/>
          </w:tcPr>
          <w:p w:rsidR="00A25F35" w:rsidRPr="00581BAC" w:rsidRDefault="00A25F3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実現可能性、ビジネスプランとしての完成度等を審査</w:t>
            </w:r>
          </w:p>
        </w:tc>
      </w:tr>
    </w:tbl>
    <w:p w:rsidR="009F07FC" w:rsidRPr="00581BAC" w:rsidRDefault="009F07FC" w:rsidP="003A7B5F">
      <w:pPr>
        <w:rPr>
          <w:rFonts w:ascii="HG丸ｺﾞｼｯｸM-PRO" w:eastAsia="HG丸ｺﾞｼｯｸM-PRO" w:hAnsi="HG丸ｺﾞｼｯｸM-PRO"/>
        </w:rPr>
      </w:pPr>
    </w:p>
    <w:p w:rsidR="005C7994" w:rsidRPr="00581BAC" w:rsidRDefault="005C7994" w:rsidP="005C7994">
      <w:pPr>
        <w:snapToGrid w:val="0"/>
        <w:spacing w:line="320" w:lineRule="atLeast"/>
        <w:rPr>
          <w:rFonts w:ascii="HG丸ｺﾞｼｯｸM-PRO" w:eastAsia="HG丸ｺﾞｼｯｸM-PRO" w:hAnsi="HG丸ｺﾞｼｯｸM-PRO"/>
        </w:rPr>
      </w:pPr>
      <w:r w:rsidRPr="00581BAC">
        <w:rPr>
          <w:rFonts w:ascii="HG丸ｺﾞｼｯｸM-PRO" w:eastAsia="HG丸ｺﾞｼｯｸM-PRO" w:hAnsi="HG丸ｺﾞｼｯｸM-PRO" w:hint="eastAsia"/>
        </w:rPr>
        <w:t>(2)</w:t>
      </w:r>
      <w:r w:rsidRPr="00581BAC">
        <w:rPr>
          <w:rFonts w:ascii="HG丸ｺﾞｼｯｸM-PRO" w:eastAsia="HG丸ｺﾞｼｯｸM-PRO" w:hAnsi="HG丸ｺﾞｼｯｸM-PRO"/>
        </w:rPr>
        <w:t>最終審査（プレゼンテーション審査）</w:t>
      </w:r>
    </w:p>
    <w:p w:rsidR="005C7994" w:rsidRPr="00581BAC" w:rsidRDefault="005C7994" w:rsidP="005C7994">
      <w:pPr>
        <w:snapToGrid w:val="0"/>
        <w:spacing w:line="320" w:lineRule="atLeast"/>
        <w:ind w:left="193"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①</w:t>
      </w:r>
      <w:r w:rsidRPr="00581BAC">
        <w:rPr>
          <w:rFonts w:ascii="HG丸ｺﾞｼｯｸM-PRO" w:eastAsia="HG丸ｺﾞｼｯｸM-PRO" w:hAnsi="HG丸ｺﾞｼｯｸM-PRO"/>
        </w:rPr>
        <w:t>一次審査通過者は、</w:t>
      </w:r>
      <w:r w:rsidR="00581BAC">
        <w:rPr>
          <w:rFonts w:ascii="HG丸ｺﾞｼｯｸM-PRO" w:eastAsia="HG丸ｺﾞｼｯｸM-PRO" w:hAnsi="HG丸ｺﾞｼｯｸM-PRO" w:hint="eastAsia"/>
          <w:b/>
        </w:rPr>
        <w:t>2021</w:t>
      </w:r>
      <w:r w:rsidRPr="00581BAC">
        <w:rPr>
          <w:rFonts w:ascii="HG丸ｺﾞｼｯｸM-PRO" w:eastAsia="HG丸ｺﾞｼｯｸM-PRO" w:hAnsi="HG丸ｺﾞｼｯｸM-PRO"/>
          <w:b/>
        </w:rPr>
        <w:t>年2月</w:t>
      </w:r>
      <w:r w:rsidR="00581BAC">
        <w:rPr>
          <w:rFonts w:ascii="HG丸ｺﾞｼｯｸM-PRO" w:eastAsia="HG丸ｺﾞｼｯｸM-PRO" w:hAnsi="HG丸ｺﾞｼｯｸM-PRO" w:hint="eastAsia"/>
          <w:b/>
        </w:rPr>
        <w:t>20</w:t>
      </w:r>
      <w:r w:rsidR="00581BAC">
        <w:rPr>
          <w:rFonts w:ascii="HG丸ｺﾞｼｯｸM-PRO" w:eastAsia="HG丸ｺﾞｼｯｸM-PRO" w:hAnsi="HG丸ｺﾞｼｯｸM-PRO"/>
          <w:b/>
        </w:rPr>
        <w:t>日（土）</w:t>
      </w:r>
      <w:r w:rsidRPr="00581BAC">
        <w:rPr>
          <w:rFonts w:ascii="HG丸ｺﾞｼｯｸM-PRO" w:eastAsia="HG丸ｺﾞｼｯｸM-PRO" w:hAnsi="HG丸ｺﾞｼｯｸM-PRO"/>
        </w:rPr>
        <w:t>に開催される「最終審査会」に出席いただき、応募ビジネスプランについて</w:t>
      </w:r>
      <w:r w:rsidRPr="00581BAC">
        <w:rPr>
          <w:rFonts w:ascii="HG丸ｺﾞｼｯｸM-PRO" w:eastAsia="HG丸ｺﾞｼｯｸM-PRO" w:hAnsi="HG丸ｺﾞｼｯｸM-PRO" w:hint="eastAsia"/>
        </w:rPr>
        <w:t>、ビジネス活用部門、学生部門</w:t>
      </w:r>
      <w:r w:rsidR="003E7473" w:rsidRPr="00581BAC">
        <w:rPr>
          <w:rFonts w:ascii="HG丸ｺﾞｼｯｸM-PRO" w:eastAsia="HG丸ｺﾞｼｯｸM-PRO" w:hAnsi="HG丸ｺﾞｼｯｸM-PRO" w:hint="eastAsia"/>
        </w:rPr>
        <w:t>とも</w:t>
      </w:r>
      <w:r w:rsidRPr="00581BAC">
        <w:rPr>
          <w:rFonts w:ascii="HG丸ｺﾞｼｯｸM-PRO" w:eastAsia="HG丸ｺﾞｼｯｸM-PRO" w:hAnsi="HG丸ｺﾞｼｯｸM-PRO" w:hint="eastAsia"/>
        </w:rPr>
        <w:t>10</w:t>
      </w:r>
      <w:r w:rsidR="001B6293">
        <w:rPr>
          <w:rFonts w:ascii="HG丸ｺﾞｼｯｸM-PRO" w:eastAsia="HG丸ｺﾞｼｯｸM-PRO" w:hAnsi="HG丸ｺﾞｼｯｸM-PRO" w:hint="eastAsia"/>
        </w:rPr>
        <w:t>分間</w:t>
      </w:r>
      <w:r w:rsidRPr="00581BAC">
        <w:rPr>
          <w:rFonts w:ascii="HG丸ｺﾞｼｯｸM-PRO" w:eastAsia="HG丸ｺﾞｼｯｸM-PRO" w:hAnsi="HG丸ｺﾞｼｯｸM-PRO"/>
        </w:rPr>
        <w:t>のプレゼンテーションをしていただきます。</w:t>
      </w:r>
      <w:r w:rsidR="001B6293">
        <w:rPr>
          <w:rFonts w:ascii="HG丸ｺﾞｼｯｸM-PRO" w:eastAsia="HG丸ｺﾞｼｯｸM-PRO" w:hAnsi="HG丸ｺﾞｼｯｸM-PRO" w:hint="eastAsia"/>
        </w:rPr>
        <w:t>プレゼンテーションとその後の質疑応答を踏まえ</w:t>
      </w:r>
      <w:r w:rsidRPr="00581BAC">
        <w:rPr>
          <w:rFonts w:ascii="HG丸ｺﾞｼｯｸM-PRO" w:eastAsia="HG丸ｺﾞｼｯｸM-PRO" w:hAnsi="HG丸ｺﾞｼｯｸM-PRO" w:hint="eastAsia"/>
        </w:rPr>
        <w:t>、</w:t>
      </w:r>
      <w:r w:rsidRPr="00581BAC">
        <w:rPr>
          <w:rFonts w:ascii="HG丸ｺﾞｼｯｸM-PRO" w:eastAsia="HG丸ｺﾞｼｯｸM-PRO" w:hAnsi="HG丸ｺﾞｼｯｸM-PRO"/>
        </w:rPr>
        <w:t>上記の項目</w:t>
      </w:r>
      <w:r w:rsidRPr="00581BAC">
        <w:rPr>
          <w:rFonts w:ascii="HG丸ｺﾞｼｯｸM-PRO" w:eastAsia="HG丸ｺﾞｼｯｸM-PRO" w:hAnsi="HG丸ｺﾞｼｯｸM-PRO" w:hint="eastAsia"/>
        </w:rPr>
        <w:t>10点×4＝40点</w:t>
      </w:r>
      <w:r w:rsidRPr="00581BAC">
        <w:rPr>
          <w:rFonts w:ascii="HG丸ｺﾞｼｯｸM-PRO" w:eastAsia="HG丸ｺﾞｼｯｸM-PRO" w:hAnsi="HG丸ｺﾞｼｯｸM-PRO"/>
        </w:rPr>
        <w:t>に</w:t>
      </w:r>
      <w:r w:rsidRPr="00581BAC">
        <w:rPr>
          <w:rFonts w:ascii="HG丸ｺﾞｼｯｸM-PRO" w:eastAsia="HG丸ｺﾞｼｯｸM-PRO" w:hAnsi="HG丸ｺﾞｼｯｸM-PRO" w:hint="eastAsia"/>
        </w:rPr>
        <w:t>、</w:t>
      </w:r>
      <w:r w:rsidRPr="00581BAC">
        <w:rPr>
          <w:rFonts w:ascii="HG丸ｺﾞｼｯｸM-PRO" w:eastAsia="HG丸ｺﾞｼｯｸM-PRO" w:hAnsi="HG丸ｺﾞｼｯｸM-PRO"/>
        </w:rPr>
        <w:t>プレゼンテーション</w:t>
      </w:r>
      <w:r w:rsidRPr="00581BAC">
        <w:rPr>
          <w:rFonts w:ascii="HG丸ｺﾞｼｯｸM-PRO" w:eastAsia="HG丸ｺﾞｼｯｸM-PRO" w:hAnsi="HG丸ｺﾞｼｯｸM-PRO" w:hint="eastAsia"/>
        </w:rPr>
        <w:t>完成度10点を</w:t>
      </w:r>
      <w:r w:rsidRPr="00581BAC">
        <w:rPr>
          <w:rFonts w:ascii="HG丸ｺﾞｼｯｸM-PRO" w:eastAsia="HG丸ｺﾞｼｯｸM-PRO" w:hAnsi="HG丸ｺﾞｼｯｸM-PRO"/>
        </w:rPr>
        <w:t>加えて、</w:t>
      </w:r>
      <w:r w:rsidRPr="00581BAC">
        <w:rPr>
          <w:rFonts w:ascii="HG丸ｺﾞｼｯｸM-PRO" w:eastAsia="HG丸ｺﾞｼｯｸM-PRO" w:hAnsi="HG丸ｺﾞｼｯｸM-PRO" w:hint="eastAsia"/>
        </w:rPr>
        <w:t>50点満点で</w:t>
      </w:r>
      <w:r w:rsidRPr="00581BAC">
        <w:rPr>
          <w:rFonts w:ascii="HG丸ｺﾞｼｯｸM-PRO" w:eastAsia="HG丸ｺﾞｼｯｸM-PRO" w:hAnsi="HG丸ｺﾞｼｯｸM-PRO"/>
        </w:rPr>
        <w:t>審査委員による最終審査を行います。</w:t>
      </w:r>
    </w:p>
    <w:p w:rsidR="00BB0B89" w:rsidRPr="00581BAC" w:rsidRDefault="005C7994" w:rsidP="004E6775">
      <w:pPr>
        <w:snapToGrid w:val="0"/>
        <w:spacing w:line="320" w:lineRule="atLeast"/>
        <w:ind w:left="193"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②</w:t>
      </w:r>
      <w:r w:rsidRPr="00581BAC">
        <w:rPr>
          <w:rFonts w:ascii="HG丸ｺﾞｼｯｸM-PRO" w:eastAsia="HG丸ｺﾞｼｯｸM-PRO" w:hAnsi="HG丸ｺﾞｼｯｸM-PRO"/>
        </w:rPr>
        <w:t>最終審査会への出席に旅費が必要な場合、</w:t>
      </w:r>
      <w:r w:rsidRPr="00581BAC">
        <w:rPr>
          <w:rFonts w:ascii="HG丸ｺﾞｼｯｸM-PRO" w:eastAsia="HG丸ｺﾞｼｯｸM-PRO" w:hAnsi="HG丸ｺﾞｼｯｸM-PRO" w:hint="eastAsia"/>
        </w:rPr>
        <w:t>1</w:t>
      </w:r>
      <w:r w:rsidR="00BB0B89" w:rsidRPr="00581BAC">
        <w:rPr>
          <w:rFonts w:ascii="HG丸ｺﾞｼｯｸM-PRO" w:eastAsia="HG丸ｺﾞｼｯｸM-PRO" w:hAnsi="HG丸ｺﾞｼｯｸM-PRO"/>
        </w:rPr>
        <w:t>応募につき１名分の往復交通費</w:t>
      </w:r>
      <w:r w:rsidR="00FE503B" w:rsidRPr="00581BAC">
        <w:rPr>
          <w:rFonts w:ascii="HG丸ｺﾞｼｯｸM-PRO" w:eastAsia="HG丸ｺﾞｼｯｸM-PRO" w:hAnsi="HG丸ｺﾞｼｯｸM-PRO" w:hint="eastAsia"/>
        </w:rPr>
        <w:t>（上限5万円）と宿泊費（上限1万円）</w:t>
      </w:r>
      <w:r w:rsidR="00113CFC" w:rsidRPr="00581BAC">
        <w:rPr>
          <w:rFonts w:ascii="HG丸ｺﾞｼｯｸM-PRO" w:eastAsia="HG丸ｺﾞｼｯｸM-PRO" w:hAnsi="HG丸ｺﾞｼｯｸM-PRO" w:hint="eastAsia"/>
        </w:rPr>
        <w:t>（交通と宿泊がセットになったパックプランの場合は上限6万円）</w:t>
      </w:r>
      <w:r w:rsidR="00BB0B89" w:rsidRPr="00581BAC">
        <w:rPr>
          <w:rFonts w:ascii="HG丸ｺﾞｼｯｸM-PRO" w:eastAsia="HG丸ｺﾞｼｯｸM-PRO" w:hAnsi="HG丸ｺﾞｼｯｸM-PRO"/>
        </w:rPr>
        <w:t>を負担いたします</w:t>
      </w:r>
      <w:r w:rsidRPr="00581BAC">
        <w:rPr>
          <w:rFonts w:ascii="HG丸ｺﾞｼｯｸM-PRO" w:eastAsia="HG丸ｺﾞｼｯｸM-PRO" w:hAnsi="HG丸ｺﾞｼｯｸM-PRO"/>
        </w:rPr>
        <w:t>。</w:t>
      </w:r>
      <w:r w:rsidR="00BB0B89" w:rsidRPr="00581BAC">
        <w:rPr>
          <w:rFonts w:ascii="HG丸ｺﾞｼｯｸM-PRO" w:eastAsia="HG丸ｺﾞｼｯｸM-PRO" w:hAnsi="HG丸ｺﾞｼｯｸM-PRO" w:hint="eastAsia"/>
        </w:rPr>
        <w:t>ただし、日本国内の公共交通機関を利用した場合（レンタカー借上げ経費、ガソリン代等は対象外）に限ります。</w:t>
      </w:r>
    </w:p>
    <w:p w:rsidR="004E6775" w:rsidRPr="00581BAC" w:rsidRDefault="005C7994" w:rsidP="00BB0B89">
      <w:pPr>
        <w:snapToGrid w:val="0"/>
        <w:spacing w:line="320" w:lineRule="atLeast"/>
        <w:ind w:leftChars="100" w:left="193"/>
        <w:rPr>
          <w:rFonts w:ascii="HG丸ｺﾞｼｯｸM-PRO" w:eastAsia="HG丸ｺﾞｼｯｸM-PRO" w:hAnsi="HG丸ｺﾞｼｯｸM-PRO"/>
        </w:rPr>
      </w:pPr>
      <w:r w:rsidRPr="00581BAC">
        <w:rPr>
          <w:rFonts w:ascii="HG丸ｺﾞｼｯｸM-PRO" w:eastAsia="HG丸ｺﾞｼｯｸM-PRO" w:hAnsi="HG丸ｺﾞｼｯｸM-PRO"/>
        </w:rPr>
        <w:t>なお、支払いについては、領収書、半券（空路の場合）等、支払金額が明記された書類（原本）をご提出いただいた後、</w:t>
      </w:r>
      <w:r w:rsidR="00581BAC">
        <w:rPr>
          <w:rFonts w:ascii="HG丸ｺﾞｼｯｸM-PRO" w:eastAsia="HG丸ｺﾞｼｯｸM-PRO" w:hAnsi="HG丸ｺﾞｼｯｸM-PRO" w:hint="eastAsia"/>
        </w:rPr>
        <w:t>202</w:t>
      </w:r>
      <w:r w:rsidR="00581BAC">
        <w:rPr>
          <w:rFonts w:ascii="HG丸ｺﾞｼｯｸM-PRO" w:eastAsia="HG丸ｺﾞｼｯｸM-PRO" w:hAnsi="HG丸ｺﾞｼｯｸM-PRO"/>
        </w:rPr>
        <w:t>1</w:t>
      </w:r>
      <w:r w:rsidR="00BB0B89" w:rsidRPr="00581BAC">
        <w:rPr>
          <w:rFonts w:ascii="HG丸ｺﾞｼｯｸM-PRO" w:eastAsia="HG丸ｺﾞｼｯｸM-PRO" w:hAnsi="HG丸ｺﾞｼｯｸM-PRO" w:hint="eastAsia"/>
        </w:rPr>
        <w:t>年</w:t>
      </w:r>
      <w:r w:rsidRPr="00581BAC">
        <w:rPr>
          <w:rFonts w:ascii="HG丸ｺﾞｼｯｸM-PRO" w:eastAsia="HG丸ｺﾞｼｯｸM-PRO" w:hAnsi="HG丸ｺﾞｼｯｸM-PRO"/>
        </w:rPr>
        <w:t>3月末日までの支払いになります。</w:t>
      </w:r>
    </w:p>
    <w:p w:rsidR="001E63B3" w:rsidRPr="00581BAC" w:rsidRDefault="001E63B3" w:rsidP="00BB0B89">
      <w:pPr>
        <w:snapToGrid w:val="0"/>
        <w:spacing w:line="320" w:lineRule="atLeast"/>
        <w:ind w:leftChars="100" w:left="193"/>
        <w:rPr>
          <w:rFonts w:ascii="HG丸ｺﾞｼｯｸM-PRO" w:eastAsia="HG丸ｺﾞｼｯｸM-PRO" w:hAnsi="HG丸ｺﾞｼｯｸM-PRO"/>
        </w:rPr>
      </w:pPr>
    </w:p>
    <w:p w:rsidR="00935187" w:rsidRPr="00581BAC" w:rsidRDefault="004E6775" w:rsidP="00581BAC">
      <w:pPr>
        <w:adjustRightInd w:val="0"/>
        <w:snapToGrid w:val="0"/>
        <w:spacing w:line="300" w:lineRule="exact"/>
        <w:ind w:firstLineChars="100" w:firstLine="224"/>
        <w:rPr>
          <w:rFonts w:ascii="HG丸ｺﾞｼｯｸM-PRO" w:eastAsia="HG丸ｺﾞｼｯｸM-PRO" w:hAnsi="HG丸ｺﾞｼｯｸM-PRO"/>
          <w:b/>
          <w:sz w:val="24"/>
        </w:rPr>
      </w:pPr>
      <w:r w:rsidRPr="001E63B3">
        <w:rPr>
          <w:rFonts w:ascii="HG丸ｺﾞｼｯｸM-PRO" w:eastAsia="HG丸ｺﾞｼｯｸM-PRO" w:hAnsi="HG丸ｺﾞｼｯｸM-PRO" w:hint="eastAsia"/>
          <w:b/>
          <w:sz w:val="24"/>
          <w:shd w:val="pct15" w:color="auto" w:fill="FFFFFF"/>
        </w:rPr>
        <w:t>6．審査委員</w:t>
      </w:r>
      <w:r w:rsidR="002A6F38" w:rsidRPr="001E63B3">
        <w:rPr>
          <w:rFonts w:ascii="HG丸ｺﾞｼｯｸM-PRO" w:eastAsia="HG丸ｺﾞｼｯｸM-PRO" w:hAnsi="HG丸ｺﾞｼｯｸM-PRO" w:hint="eastAsia"/>
          <w:b/>
          <w:sz w:val="24"/>
          <w:shd w:val="pct15" w:color="auto" w:fill="FFFFFF"/>
        </w:rPr>
        <w:t>（敬称略）</w:t>
      </w:r>
      <w:r w:rsidR="001E63B3" w:rsidRPr="00831B0E">
        <w:rPr>
          <w:rFonts w:ascii="HG丸ｺﾞｼｯｸM-PRO" w:eastAsia="HG丸ｺﾞｼｯｸM-PRO" w:hAnsi="HG丸ｺﾞｼｯｸM-PRO" w:hint="eastAsia"/>
          <w:shd w:val="pct15" w:color="auto" w:fill="FFFFFF"/>
        </w:rPr>
        <w:t xml:space="preserve">　　　　　　　　　　</w:t>
      </w:r>
      <w:r w:rsidR="00831B0E">
        <w:rPr>
          <w:rFonts w:ascii="HG丸ｺﾞｼｯｸM-PRO" w:eastAsia="HG丸ｺﾞｼｯｸM-PRO" w:hAnsi="HG丸ｺﾞｼｯｸM-PRO" w:hint="eastAsia"/>
          <w:shd w:val="pct15" w:color="auto" w:fill="FFFFFF"/>
        </w:rPr>
        <w:t xml:space="preserve">　　　　　　　　　　　　　　　　　　　　　　　　　　</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6124"/>
      </w:tblGrid>
      <w:tr w:rsidR="004E6775" w:rsidRPr="00581BAC" w:rsidTr="00BC7714">
        <w:trPr>
          <w:trHeight w:val="368"/>
        </w:trPr>
        <w:tc>
          <w:tcPr>
            <w:tcW w:w="1984" w:type="dxa"/>
            <w:shd w:val="clear" w:color="auto" w:fill="auto"/>
          </w:tcPr>
          <w:p w:rsidR="004E6775" w:rsidRPr="00581BAC" w:rsidRDefault="004E6775" w:rsidP="00442BFD">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氏　名</w:t>
            </w:r>
          </w:p>
        </w:tc>
        <w:tc>
          <w:tcPr>
            <w:tcW w:w="6124" w:type="dxa"/>
            <w:shd w:val="clear" w:color="auto" w:fill="auto"/>
          </w:tcPr>
          <w:p w:rsidR="004E6775" w:rsidRPr="00581BAC" w:rsidRDefault="004E6775" w:rsidP="00442BFD">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所　属</w:t>
            </w:r>
          </w:p>
        </w:tc>
      </w:tr>
      <w:tr w:rsidR="004E6775" w:rsidRPr="00581BAC" w:rsidTr="00BC7714">
        <w:trPr>
          <w:trHeight w:val="493"/>
        </w:trPr>
        <w:tc>
          <w:tcPr>
            <w:tcW w:w="1984" w:type="dxa"/>
            <w:shd w:val="clear" w:color="auto" w:fill="auto"/>
            <w:vAlign w:val="center"/>
          </w:tcPr>
          <w:p w:rsidR="004E6775" w:rsidRPr="00581BAC" w:rsidRDefault="004E6775" w:rsidP="00D50CB5">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井上</w:t>
            </w:r>
            <w:r w:rsidR="00D50CB5" w:rsidRPr="00581BAC">
              <w:rPr>
                <w:rFonts w:ascii="HG丸ｺﾞｼｯｸM-PRO" w:eastAsia="HG丸ｺﾞｼｯｸM-PRO" w:hAnsi="HG丸ｺﾞｼｯｸM-PRO" w:hint="eastAsia"/>
              </w:rPr>
              <w:t xml:space="preserve">　</w:t>
            </w:r>
            <w:r w:rsidRPr="00581BAC">
              <w:rPr>
                <w:rFonts w:ascii="HG丸ｺﾞｼｯｸM-PRO" w:eastAsia="HG丸ｺﾞｼｯｸM-PRO" w:hAnsi="HG丸ｺﾞｼｯｸM-PRO" w:hint="eastAsia"/>
              </w:rPr>
              <w:t xml:space="preserve">　浩</w:t>
            </w:r>
          </w:p>
        </w:tc>
        <w:tc>
          <w:tcPr>
            <w:tcW w:w="6124" w:type="dxa"/>
            <w:shd w:val="clear" w:color="auto" w:fill="auto"/>
            <w:vAlign w:val="center"/>
          </w:tcPr>
          <w:p w:rsidR="004E6775" w:rsidRPr="00581BAC" w:rsidRDefault="004E677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しまねOSS協議会　会長</w:t>
            </w:r>
          </w:p>
        </w:tc>
      </w:tr>
      <w:tr w:rsidR="004E6775" w:rsidRPr="00581BAC" w:rsidTr="00BC7714">
        <w:trPr>
          <w:trHeight w:val="493"/>
        </w:trPr>
        <w:tc>
          <w:tcPr>
            <w:tcW w:w="1984" w:type="dxa"/>
            <w:shd w:val="clear" w:color="auto" w:fill="auto"/>
            <w:vAlign w:val="center"/>
          </w:tcPr>
          <w:p w:rsidR="004E6775" w:rsidRPr="00581BAC" w:rsidRDefault="004E6775" w:rsidP="00D50CB5">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大場　寧子</w:t>
            </w:r>
          </w:p>
        </w:tc>
        <w:tc>
          <w:tcPr>
            <w:tcW w:w="6124" w:type="dxa"/>
            <w:shd w:val="clear" w:color="auto" w:fill="auto"/>
            <w:vAlign w:val="center"/>
          </w:tcPr>
          <w:p w:rsidR="004E6775" w:rsidRPr="00581BAC" w:rsidRDefault="004E677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株式会社万葉　代表取締役</w:t>
            </w:r>
          </w:p>
        </w:tc>
      </w:tr>
      <w:tr w:rsidR="004E6775" w:rsidRPr="00581BAC" w:rsidTr="00BC7714">
        <w:trPr>
          <w:trHeight w:val="493"/>
        </w:trPr>
        <w:tc>
          <w:tcPr>
            <w:tcW w:w="1984" w:type="dxa"/>
            <w:shd w:val="clear" w:color="auto" w:fill="auto"/>
            <w:vAlign w:val="center"/>
          </w:tcPr>
          <w:p w:rsidR="004E6775" w:rsidRPr="00581BAC" w:rsidRDefault="004E6775" w:rsidP="00D50CB5">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lastRenderedPageBreak/>
              <w:t>中村　建助</w:t>
            </w:r>
          </w:p>
        </w:tc>
        <w:tc>
          <w:tcPr>
            <w:tcW w:w="6124" w:type="dxa"/>
            <w:shd w:val="clear" w:color="auto" w:fill="auto"/>
            <w:vAlign w:val="center"/>
          </w:tcPr>
          <w:p w:rsidR="004E6775" w:rsidRPr="00581BAC" w:rsidRDefault="00664517" w:rsidP="00DD1C44">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 xml:space="preserve">日経BP社 </w:t>
            </w:r>
            <w:r w:rsidR="00DD1C44" w:rsidRPr="00581BAC">
              <w:rPr>
                <w:rFonts w:ascii="HG丸ｺﾞｼｯｸM-PRO" w:eastAsia="HG丸ｺﾞｼｯｸM-PRO" w:hAnsi="HG丸ｺﾞｼｯｸM-PRO" w:hint="eastAsia"/>
              </w:rPr>
              <w:t>技術</w:t>
            </w:r>
            <w:r w:rsidR="00C71177" w:rsidRPr="00581BAC">
              <w:rPr>
                <w:rFonts w:ascii="HG丸ｺﾞｼｯｸM-PRO" w:eastAsia="HG丸ｺﾞｼｯｸM-PRO" w:hAnsi="HG丸ｺﾞｼｯｸM-PRO" w:hint="eastAsia"/>
              </w:rPr>
              <w:t>メディア</w:t>
            </w:r>
            <w:r w:rsidR="00DD1C44" w:rsidRPr="00581BAC">
              <w:rPr>
                <w:rFonts w:ascii="HG丸ｺﾞｼｯｸM-PRO" w:eastAsia="HG丸ｺﾞｼｯｸM-PRO" w:hAnsi="HG丸ｺﾞｼｯｸM-PRO" w:hint="eastAsia"/>
              </w:rPr>
              <w:t>局　局長補佐</w:t>
            </w:r>
          </w:p>
        </w:tc>
      </w:tr>
      <w:tr w:rsidR="004E6775" w:rsidRPr="00581BAC" w:rsidTr="00BC7714">
        <w:trPr>
          <w:trHeight w:val="493"/>
        </w:trPr>
        <w:tc>
          <w:tcPr>
            <w:tcW w:w="1984" w:type="dxa"/>
            <w:shd w:val="clear" w:color="auto" w:fill="auto"/>
            <w:vAlign w:val="center"/>
          </w:tcPr>
          <w:p w:rsidR="004E6775" w:rsidRPr="00581BAC" w:rsidRDefault="004E6775" w:rsidP="00D50CB5">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野津　和也</w:t>
            </w:r>
          </w:p>
        </w:tc>
        <w:tc>
          <w:tcPr>
            <w:tcW w:w="6124" w:type="dxa"/>
            <w:shd w:val="clear" w:color="auto" w:fill="auto"/>
            <w:vAlign w:val="center"/>
          </w:tcPr>
          <w:p w:rsidR="004E6775" w:rsidRPr="00581BAC" w:rsidRDefault="004E677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株式会社スマートスタイル　代表取締役</w:t>
            </w:r>
          </w:p>
        </w:tc>
      </w:tr>
      <w:tr w:rsidR="004E6775" w:rsidRPr="00581BAC" w:rsidTr="00BC7714">
        <w:trPr>
          <w:trHeight w:val="493"/>
        </w:trPr>
        <w:tc>
          <w:tcPr>
            <w:tcW w:w="1984" w:type="dxa"/>
            <w:shd w:val="clear" w:color="auto" w:fill="auto"/>
            <w:vAlign w:val="center"/>
          </w:tcPr>
          <w:p w:rsidR="004E6775" w:rsidRPr="00581BAC" w:rsidRDefault="004E6775" w:rsidP="00D50CB5">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 xml:space="preserve">森　</w:t>
            </w:r>
            <w:r w:rsidR="00D50CB5" w:rsidRPr="00581BAC">
              <w:rPr>
                <w:rFonts w:ascii="HG丸ｺﾞｼｯｸM-PRO" w:eastAsia="HG丸ｺﾞｼｯｸM-PRO" w:hAnsi="HG丸ｺﾞｼｯｸM-PRO" w:hint="eastAsia"/>
              </w:rPr>
              <w:t xml:space="preserve">　</w:t>
            </w:r>
            <w:r w:rsidRPr="00581BAC">
              <w:rPr>
                <w:rFonts w:ascii="HG丸ｺﾞｼｯｸM-PRO" w:eastAsia="HG丸ｺﾞｼｯｸM-PRO" w:hAnsi="HG丸ｺﾞｼｯｸM-PRO" w:hint="eastAsia"/>
              </w:rPr>
              <w:t>正弥</w:t>
            </w:r>
          </w:p>
        </w:tc>
        <w:tc>
          <w:tcPr>
            <w:tcW w:w="6124" w:type="dxa"/>
            <w:shd w:val="clear" w:color="auto" w:fill="auto"/>
            <w:vAlign w:val="center"/>
          </w:tcPr>
          <w:p w:rsidR="004E6775" w:rsidRPr="00581BAC" w:rsidRDefault="00325D73" w:rsidP="004E6775">
            <w:pPr>
              <w:adjustRightInd w:val="0"/>
              <w:snapToGrid w:val="0"/>
              <w:spacing w:line="300" w:lineRule="exact"/>
              <w:rPr>
                <w:rFonts w:ascii="HG丸ｺﾞｼｯｸM-PRO" w:eastAsia="HG丸ｺﾞｼｯｸM-PRO" w:hAnsi="HG丸ｺﾞｼｯｸM-PRO"/>
              </w:rPr>
            </w:pPr>
            <w:r>
              <w:rPr>
                <w:rFonts w:ascii="HG丸ｺﾞｼｯｸM-PRO" w:eastAsia="HG丸ｺﾞｼｯｸM-PRO" w:hAnsi="HG丸ｺﾞｼｯｸM-PRO" w:hint="eastAsia"/>
              </w:rPr>
              <w:t>デロイト</w:t>
            </w:r>
            <w:r w:rsidR="00BA58F9">
              <w:rPr>
                <w:rFonts w:ascii="HG丸ｺﾞｼｯｸM-PRO" w:eastAsia="HG丸ｺﾞｼｯｸM-PRO" w:hAnsi="HG丸ｺﾞｼｯｸM-PRO" w:hint="eastAsia"/>
              </w:rPr>
              <w:t>デジタル</w:t>
            </w:r>
            <w:bookmarkStart w:id="0" w:name="_GoBack"/>
            <w:bookmarkEnd w:id="0"/>
            <w:r>
              <w:rPr>
                <w:rFonts w:ascii="HG丸ｺﾞｼｯｸM-PRO" w:eastAsia="HG丸ｺﾞｼｯｸM-PRO" w:hAnsi="HG丸ｺﾞｼｯｸM-PRO" w:hint="eastAsia"/>
              </w:rPr>
              <w:t xml:space="preserve">　執行役員</w:t>
            </w:r>
          </w:p>
        </w:tc>
      </w:tr>
      <w:tr w:rsidR="004E6775" w:rsidRPr="00581BAC" w:rsidTr="00BC7714">
        <w:trPr>
          <w:trHeight w:val="493"/>
        </w:trPr>
        <w:tc>
          <w:tcPr>
            <w:tcW w:w="1984" w:type="dxa"/>
            <w:shd w:val="clear" w:color="auto" w:fill="auto"/>
            <w:vAlign w:val="center"/>
          </w:tcPr>
          <w:p w:rsidR="004E6775" w:rsidRPr="00581BAC" w:rsidRDefault="004E6775" w:rsidP="00D50CB5">
            <w:pPr>
              <w:adjustRightInd w:val="0"/>
              <w:snapToGrid w:val="0"/>
              <w:spacing w:line="300" w:lineRule="exact"/>
              <w:jc w:val="center"/>
              <w:rPr>
                <w:rFonts w:ascii="HG丸ｺﾞｼｯｸM-PRO" w:eastAsia="HG丸ｺﾞｼｯｸM-PRO" w:hAnsi="HG丸ｺﾞｼｯｸM-PRO"/>
              </w:rPr>
            </w:pPr>
            <w:r w:rsidRPr="00581BAC">
              <w:rPr>
                <w:rFonts w:ascii="HG丸ｺﾞｼｯｸM-PRO" w:eastAsia="HG丸ｺﾞｼｯｸM-PRO" w:hAnsi="HG丸ｺﾞｼｯｸM-PRO" w:hint="eastAsia"/>
              </w:rPr>
              <w:t>吉岡</w:t>
            </w:r>
            <w:r w:rsidR="00D50CB5" w:rsidRPr="00581BAC">
              <w:rPr>
                <w:rFonts w:ascii="HG丸ｺﾞｼｯｸM-PRO" w:eastAsia="HG丸ｺﾞｼｯｸM-PRO" w:hAnsi="HG丸ｺﾞｼｯｸM-PRO" w:hint="eastAsia"/>
              </w:rPr>
              <w:t xml:space="preserve">　　</w:t>
            </w:r>
            <w:r w:rsidRPr="00581BAC">
              <w:rPr>
                <w:rFonts w:ascii="HG丸ｺﾞｼｯｸM-PRO" w:eastAsia="HG丸ｺﾞｼｯｸM-PRO" w:hAnsi="HG丸ｺﾞｼｯｸM-PRO" w:hint="eastAsia"/>
              </w:rPr>
              <w:t>宏</w:t>
            </w:r>
          </w:p>
        </w:tc>
        <w:tc>
          <w:tcPr>
            <w:tcW w:w="6124" w:type="dxa"/>
            <w:shd w:val="clear" w:color="auto" w:fill="auto"/>
            <w:vAlign w:val="center"/>
          </w:tcPr>
          <w:p w:rsidR="004E6775" w:rsidRPr="00581BAC" w:rsidRDefault="004E6775" w:rsidP="004E6775">
            <w:pPr>
              <w:adjustRightInd w:val="0"/>
              <w:snapToGrid w:val="0"/>
              <w:spacing w:line="300" w:lineRule="exact"/>
              <w:rPr>
                <w:rFonts w:ascii="HG丸ｺﾞｼｯｸM-PRO" w:eastAsia="HG丸ｺﾞｼｯｸM-PRO" w:hAnsi="HG丸ｺﾞｼｯｸM-PRO"/>
              </w:rPr>
            </w:pPr>
            <w:r w:rsidRPr="00581BAC">
              <w:rPr>
                <w:rFonts w:ascii="HG丸ｺﾞｼｯｸM-PRO" w:eastAsia="HG丸ｺﾞｼｯｸM-PRO" w:hAnsi="HG丸ｺﾞｼｯｸM-PRO" w:hint="eastAsia"/>
              </w:rPr>
              <w:t>しまねソフト産業ビジネス研究会　代表</w:t>
            </w:r>
          </w:p>
        </w:tc>
      </w:tr>
      <w:tr w:rsidR="00581BAC" w:rsidRPr="00581BAC" w:rsidTr="00BC7714">
        <w:trPr>
          <w:trHeight w:val="493"/>
        </w:trPr>
        <w:tc>
          <w:tcPr>
            <w:tcW w:w="1984" w:type="dxa"/>
            <w:shd w:val="clear" w:color="auto" w:fill="auto"/>
            <w:vAlign w:val="center"/>
          </w:tcPr>
          <w:p w:rsidR="00581BAC" w:rsidRPr="00581BAC" w:rsidRDefault="00325D73" w:rsidP="00D50CB5">
            <w:pPr>
              <w:adjustRightInd w:val="0"/>
              <w:snapToGrid w:val="0"/>
              <w:spacing w:line="300" w:lineRule="exact"/>
              <w:jc w:val="center"/>
              <w:rPr>
                <w:rFonts w:ascii="HG丸ｺﾞｼｯｸM-PRO" w:eastAsia="HG丸ｺﾞｼｯｸM-PRO" w:hAnsi="HG丸ｺﾞｼｯｸM-PRO"/>
              </w:rPr>
            </w:pPr>
            <w:r>
              <w:rPr>
                <w:rFonts w:ascii="HG丸ｺﾞｼｯｸM-PRO" w:eastAsia="HG丸ｺﾞｼｯｸM-PRO" w:hAnsi="HG丸ｺﾞｼｯｸM-PRO" w:hint="eastAsia"/>
              </w:rPr>
              <w:t>土岐田　尚也</w:t>
            </w:r>
          </w:p>
        </w:tc>
        <w:tc>
          <w:tcPr>
            <w:tcW w:w="6124" w:type="dxa"/>
            <w:shd w:val="clear" w:color="auto" w:fill="auto"/>
            <w:vAlign w:val="center"/>
          </w:tcPr>
          <w:p w:rsidR="00BC7714" w:rsidRDefault="00581BAC" w:rsidP="004E6775">
            <w:pPr>
              <w:adjustRightInd w:val="0"/>
              <w:snapToGrid w:val="0"/>
              <w:spacing w:line="300" w:lineRule="exact"/>
              <w:rPr>
                <w:rFonts w:ascii="HG丸ｺﾞｼｯｸM-PRO" w:eastAsia="HG丸ｺﾞｼｯｸM-PRO" w:hAnsi="HG丸ｺﾞｼｯｸM-PRO"/>
              </w:rPr>
            </w:pPr>
            <w:r>
              <w:rPr>
                <w:rFonts w:ascii="HG丸ｺﾞｼｯｸM-PRO" w:eastAsia="HG丸ｺﾞｼｯｸM-PRO" w:hAnsi="HG丸ｺﾞｼｯｸM-PRO" w:hint="eastAsia"/>
              </w:rPr>
              <w:t>株式会社インターネットイニシアティブ</w:t>
            </w:r>
            <w:r w:rsidR="00BC7714">
              <w:rPr>
                <w:rFonts w:ascii="HG丸ｺﾞｼｯｸM-PRO" w:eastAsia="HG丸ｺﾞｼｯｸM-PRO" w:hAnsi="HG丸ｺﾞｼｯｸM-PRO" w:hint="eastAsia"/>
              </w:rPr>
              <w:t xml:space="preserve">　</w:t>
            </w:r>
            <w:r w:rsidR="00325D73">
              <w:rPr>
                <w:rFonts w:ascii="HG丸ｺﾞｼｯｸM-PRO" w:eastAsia="HG丸ｺﾞｼｯｸM-PRO" w:hAnsi="HG丸ｺﾞｼｯｸM-PRO" w:hint="eastAsia"/>
              </w:rPr>
              <w:t>システムクラウド本部</w:t>
            </w:r>
          </w:p>
          <w:p w:rsidR="00325D73" w:rsidRPr="00581BAC" w:rsidRDefault="00325D73" w:rsidP="004E6775">
            <w:pPr>
              <w:adjustRightInd w:val="0"/>
              <w:snapToGrid w:val="0"/>
              <w:spacing w:line="300" w:lineRule="exact"/>
              <w:rPr>
                <w:rFonts w:ascii="HG丸ｺﾞｼｯｸM-PRO" w:eastAsia="HG丸ｺﾞｼｯｸM-PRO" w:hAnsi="HG丸ｺﾞｼｯｸM-PRO"/>
              </w:rPr>
            </w:pPr>
            <w:r>
              <w:rPr>
                <w:rFonts w:ascii="HG丸ｺﾞｼｯｸM-PRO" w:eastAsia="HG丸ｺﾞｼｯｸM-PRO" w:hAnsi="HG丸ｺﾞｼｯｸM-PRO" w:hint="eastAsia"/>
              </w:rPr>
              <w:t>サービス統括部　サービス統括課長</w:t>
            </w:r>
          </w:p>
        </w:tc>
      </w:tr>
      <w:tr w:rsidR="00581BAC" w:rsidRPr="00581BAC" w:rsidTr="00BC7714">
        <w:trPr>
          <w:trHeight w:val="493"/>
        </w:trPr>
        <w:tc>
          <w:tcPr>
            <w:tcW w:w="1984" w:type="dxa"/>
            <w:shd w:val="clear" w:color="auto" w:fill="auto"/>
            <w:vAlign w:val="center"/>
          </w:tcPr>
          <w:p w:rsidR="00581BAC" w:rsidRPr="00581BAC" w:rsidRDefault="00325D73" w:rsidP="00D50CB5">
            <w:pPr>
              <w:adjustRightInd w:val="0"/>
              <w:snapToGrid w:val="0"/>
              <w:spacing w:line="300" w:lineRule="exact"/>
              <w:jc w:val="center"/>
              <w:rPr>
                <w:rFonts w:ascii="HG丸ｺﾞｼｯｸM-PRO" w:eastAsia="HG丸ｺﾞｼｯｸM-PRO" w:hAnsi="HG丸ｺﾞｼｯｸM-PRO"/>
              </w:rPr>
            </w:pPr>
            <w:r>
              <w:rPr>
                <w:rFonts w:ascii="HG丸ｺﾞｼｯｸM-PRO" w:eastAsia="HG丸ｺﾞｼｯｸM-PRO" w:hAnsi="HG丸ｺﾞｼｯｸM-PRO" w:hint="eastAsia"/>
              </w:rPr>
              <w:t>森　保志</w:t>
            </w:r>
          </w:p>
        </w:tc>
        <w:tc>
          <w:tcPr>
            <w:tcW w:w="6124" w:type="dxa"/>
            <w:shd w:val="clear" w:color="auto" w:fill="auto"/>
            <w:vAlign w:val="center"/>
          </w:tcPr>
          <w:p w:rsidR="00581BAC" w:rsidRPr="00581BAC" w:rsidRDefault="00581BAC" w:rsidP="004E6775">
            <w:pPr>
              <w:adjustRightInd w:val="0"/>
              <w:snapToGrid w:val="0"/>
              <w:spacing w:line="300" w:lineRule="exact"/>
              <w:rPr>
                <w:rFonts w:ascii="HG丸ｺﾞｼｯｸM-PRO" w:eastAsia="HG丸ｺﾞｼｯｸM-PRO" w:hAnsi="HG丸ｺﾞｼｯｸM-PRO"/>
              </w:rPr>
            </w:pPr>
            <w:r>
              <w:rPr>
                <w:rFonts w:ascii="HG丸ｺﾞｼｯｸM-PRO" w:eastAsia="HG丸ｺﾞｼｯｸM-PRO" w:hAnsi="HG丸ｺﾞｼｯｸM-PRO" w:hint="eastAsia"/>
              </w:rPr>
              <w:t>山陰合同銀行</w:t>
            </w:r>
            <w:r w:rsidR="00325D73">
              <w:rPr>
                <w:rFonts w:ascii="HG丸ｺﾞｼｯｸM-PRO" w:eastAsia="HG丸ｺﾞｼｯｸM-PRO" w:hAnsi="HG丸ｺﾞｼｯｸM-PRO" w:hint="eastAsia"/>
              </w:rPr>
              <w:t xml:space="preserve">　地域振興部長</w:t>
            </w:r>
          </w:p>
        </w:tc>
      </w:tr>
    </w:tbl>
    <w:p w:rsidR="004E6775" w:rsidRPr="00581BAC" w:rsidRDefault="00D50CB5" w:rsidP="00581BAC">
      <w:pPr>
        <w:ind w:left="193" w:hangingChars="100" w:hanging="193"/>
        <w:rPr>
          <w:rFonts w:ascii="HG丸ｺﾞｼｯｸM-PRO" w:eastAsia="HG丸ｺﾞｼｯｸM-PRO" w:hAnsi="HG丸ｺﾞｼｯｸM-PRO"/>
        </w:rPr>
      </w:pPr>
      <w:r w:rsidRPr="00581BAC">
        <w:rPr>
          <w:rFonts w:ascii="HG丸ｺﾞｼｯｸM-PRO" w:eastAsia="HG丸ｺﾞｼｯｸM-PRO" w:hAnsi="HG丸ｺﾞｼｯｸM-PRO"/>
        </w:rPr>
        <w:t>＊審査委員は以上の方々を予定して</w:t>
      </w:r>
      <w:r w:rsidRPr="00581BAC">
        <w:rPr>
          <w:rFonts w:ascii="HG丸ｺﾞｼｯｸM-PRO" w:eastAsia="HG丸ｺﾞｼｯｸM-PRO" w:hAnsi="HG丸ｺﾞｼｯｸM-PRO" w:hint="eastAsia"/>
        </w:rPr>
        <w:t>い</w:t>
      </w:r>
      <w:r w:rsidRPr="00581BAC">
        <w:rPr>
          <w:rFonts w:ascii="HG丸ｺﾞｼｯｸM-PRO" w:eastAsia="HG丸ｺﾞｼｯｸM-PRO" w:hAnsi="HG丸ｺﾞｼｯｸM-PRO"/>
        </w:rPr>
        <w:t>ますが、</w:t>
      </w:r>
      <w:r w:rsidRPr="00581BAC">
        <w:rPr>
          <w:rFonts w:ascii="HG丸ｺﾞｼｯｸM-PRO" w:eastAsia="HG丸ｺﾞｼｯｸM-PRO" w:hAnsi="HG丸ｺﾞｼｯｸM-PRO" w:hint="eastAsia"/>
        </w:rPr>
        <w:t>当該</w:t>
      </w:r>
      <w:r w:rsidRPr="00581BAC">
        <w:rPr>
          <w:rFonts w:ascii="HG丸ｺﾞｼｯｸM-PRO" w:eastAsia="HG丸ｺﾞｼｯｸM-PRO" w:hAnsi="HG丸ｺﾞｼｯｸM-PRO"/>
        </w:rPr>
        <w:t>委員が所属する企業等に関係の深い者からの応募があった場合、当該委員はその審査には関わらない等、審査の公平性への配慮を行うこととします</w:t>
      </w:r>
      <w:r w:rsidRPr="00581BAC">
        <w:rPr>
          <w:rFonts w:ascii="HG丸ｺﾞｼｯｸM-PRO" w:eastAsia="HG丸ｺﾞｼｯｸM-PRO" w:hAnsi="HG丸ｺﾞｼｯｸM-PRO" w:hint="eastAsia"/>
        </w:rPr>
        <w:t>。</w:t>
      </w:r>
    </w:p>
    <w:p w:rsidR="002A6F38" w:rsidRPr="00581BAC" w:rsidRDefault="002A6F38" w:rsidP="005E212B">
      <w:pPr>
        <w:adjustRightInd w:val="0"/>
        <w:snapToGrid w:val="0"/>
        <w:spacing w:line="300" w:lineRule="exact"/>
        <w:rPr>
          <w:rFonts w:ascii="HG丸ｺﾞｼｯｸM-PRO" w:eastAsia="HG丸ｺﾞｼｯｸM-PRO" w:hAnsi="HG丸ｺﾞｼｯｸM-PRO"/>
        </w:rPr>
      </w:pPr>
    </w:p>
    <w:p w:rsidR="00FE323D" w:rsidRPr="00581BAC" w:rsidRDefault="00581BAC" w:rsidP="00044B95">
      <w:pPr>
        <w:adjustRightInd w:val="0"/>
        <w:snapToGrid w:val="0"/>
        <w:spacing w:line="300" w:lineRule="exact"/>
        <w:ind w:firstLineChars="100" w:firstLine="224"/>
        <w:rPr>
          <w:rFonts w:ascii="HG丸ｺﾞｼｯｸM-PRO" w:eastAsia="HG丸ｺﾞｼｯｸM-PRO" w:hAnsi="HG丸ｺﾞｼｯｸM-PRO"/>
          <w:b/>
          <w:sz w:val="24"/>
        </w:rPr>
      </w:pPr>
      <w:r w:rsidRPr="00831B0E">
        <w:rPr>
          <w:rFonts w:ascii="HG丸ｺﾞｼｯｸM-PRO" w:eastAsia="HG丸ｺﾞｼｯｸM-PRO" w:hAnsi="HG丸ｺﾞｼｯｸM-PRO" w:hint="eastAsia"/>
          <w:b/>
          <w:sz w:val="24"/>
          <w:shd w:val="pct15" w:color="auto" w:fill="FFFFFF"/>
        </w:rPr>
        <w:t>７</w:t>
      </w:r>
      <w:r w:rsidR="008876A8" w:rsidRPr="00831B0E">
        <w:rPr>
          <w:rFonts w:ascii="HG丸ｺﾞｼｯｸM-PRO" w:eastAsia="HG丸ｺﾞｼｯｸM-PRO" w:hAnsi="HG丸ｺﾞｼｯｸM-PRO" w:hint="eastAsia"/>
          <w:b/>
          <w:sz w:val="24"/>
          <w:shd w:val="pct15" w:color="auto" w:fill="FFFFFF"/>
        </w:rPr>
        <w:t>．応募方法</w:t>
      </w:r>
      <w:r w:rsidR="00831B0E">
        <w:rPr>
          <w:rFonts w:ascii="HG丸ｺﾞｼｯｸM-PRO" w:eastAsia="HG丸ｺﾞｼｯｸM-PRO" w:hAnsi="HG丸ｺﾞｼｯｸM-PRO" w:hint="eastAsia"/>
          <w:b/>
          <w:sz w:val="24"/>
          <w:shd w:val="pct15" w:color="auto" w:fill="FFFFFF"/>
        </w:rPr>
        <w:t xml:space="preserve">　　　　　　　　　　　　　　　　　　　　　　　　　　　　　　　　　　　　　　　　　　　</w:t>
      </w:r>
    </w:p>
    <w:p w:rsidR="008876A8" w:rsidRPr="00581BAC" w:rsidRDefault="008876A8" w:rsidP="00044B95">
      <w:pPr>
        <w:snapToGrid w:val="0"/>
        <w:spacing w:line="320" w:lineRule="atLeast"/>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(1)</w:t>
      </w:r>
      <w:r w:rsidR="00E33125" w:rsidRPr="00581BAC">
        <w:rPr>
          <w:rFonts w:ascii="HG丸ｺﾞｼｯｸM-PRO" w:eastAsia="HG丸ｺﾞｼｯｸM-PRO" w:hAnsi="HG丸ｺﾞｼｯｸM-PRO" w:hint="eastAsia"/>
        </w:rPr>
        <w:t>we</w:t>
      </w:r>
      <w:r w:rsidR="00E33125" w:rsidRPr="00581BAC">
        <w:rPr>
          <w:rFonts w:ascii="HG丸ｺﾞｼｯｸM-PRO" w:eastAsia="HG丸ｺﾞｼｯｸM-PRO" w:hAnsi="HG丸ｺﾞｼｯｸM-PRO"/>
        </w:rPr>
        <w:t>b</w:t>
      </w:r>
      <w:r w:rsidR="00E33125" w:rsidRPr="00581BAC">
        <w:rPr>
          <w:rFonts w:ascii="HG丸ｺﾞｼｯｸM-PRO" w:eastAsia="HG丸ｺﾞｼｯｸM-PRO" w:hAnsi="HG丸ｺﾞｼｯｸM-PRO" w:hint="eastAsia"/>
        </w:rPr>
        <w:t>ページから</w:t>
      </w:r>
      <w:r w:rsidRPr="00581BAC">
        <w:rPr>
          <w:rFonts w:ascii="HG丸ｺﾞｼｯｸM-PRO" w:eastAsia="HG丸ｺﾞｼｯｸM-PRO" w:hAnsi="HG丸ｺﾞｼｯｸM-PRO"/>
        </w:rPr>
        <w:t>所定の応募用紙をダウンロードいただき、必要事項を記入の上、事務局宛</w:t>
      </w:r>
      <w:r w:rsidRPr="00581BAC">
        <w:rPr>
          <w:rFonts w:ascii="HG丸ｺﾞｼｯｸM-PRO" w:eastAsia="HG丸ｺﾞｼｯｸM-PRO" w:hAnsi="HG丸ｺﾞｼｯｸM-PRO" w:hint="eastAsia"/>
        </w:rPr>
        <w:t>に</w:t>
      </w:r>
      <w:r w:rsidRPr="00581BAC">
        <w:rPr>
          <w:rFonts w:ascii="HG丸ｺﾞｼｯｸM-PRO" w:eastAsia="HG丸ｺﾞｼｯｸM-PRO" w:hAnsi="HG丸ｺﾞｼｯｸM-PRO"/>
        </w:rPr>
        <w:t>電子メールでお送り下さい。なお、ファイル形式は、PDFにご変換下さい。</w:t>
      </w:r>
    </w:p>
    <w:p w:rsidR="008876A8" w:rsidRPr="00581BAC" w:rsidRDefault="008876A8" w:rsidP="00044B95">
      <w:pPr>
        <w:snapToGrid w:val="0"/>
        <w:spacing w:line="320" w:lineRule="atLeast"/>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(2)</w:t>
      </w:r>
      <w:r w:rsidRPr="00581BAC">
        <w:rPr>
          <w:rFonts w:ascii="HG丸ｺﾞｼｯｸM-PRO" w:eastAsia="HG丸ｺﾞｼｯｸM-PRO" w:hAnsi="HG丸ｺﾞｼｯｸM-PRO"/>
        </w:rPr>
        <w:t>応募用紙は、アンケート</w:t>
      </w:r>
      <w:r w:rsidRPr="00581BAC">
        <w:rPr>
          <w:rFonts w:ascii="HG丸ｺﾞｼｯｸM-PRO" w:eastAsia="HG丸ｺﾞｼｯｸM-PRO" w:hAnsi="HG丸ｺﾞｼｯｸM-PRO" w:hint="eastAsia"/>
        </w:rPr>
        <w:t>を</w:t>
      </w:r>
      <w:r w:rsidRPr="00581BAC">
        <w:rPr>
          <w:rFonts w:ascii="HG丸ｺﾞｼｯｸM-PRO" w:eastAsia="HG丸ｺﾞｼｯｸM-PRO" w:hAnsi="HG丸ｺﾞｼｯｸM-PRO"/>
        </w:rPr>
        <w:t>含め、</w:t>
      </w:r>
      <w:r w:rsidR="00204B23" w:rsidRPr="00581BAC">
        <w:rPr>
          <w:rFonts w:ascii="HG丸ｺﾞｼｯｸM-PRO" w:eastAsia="HG丸ｺﾞｼｯｸM-PRO" w:hAnsi="HG丸ｺﾞｼｯｸM-PRO" w:hint="eastAsia"/>
          <w:b/>
        </w:rPr>
        <w:t>5</w:t>
      </w:r>
      <w:r w:rsidRPr="00581BAC">
        <w:rPr>
          <w:rFonts w:ascii="HG丸ｺﾞｼｯｸM-PRO" w:eastAsia="HG丸ｺﾞｼｯｸM-PRO" w:hAnsi="HG丸ｺﾞｼｯｸM-PRO"/>
          <w:b/>
        </w:rPr>
        <w:t>ページ</w:t>
      </w:r>
      <w:r w:rsidRPr="00581BAC">
        <w:rPr>
          <w:rFonts w:ascii="HG丸ｺﾞｼｯｸM-PRO" w:eastAsia="HG丸ｺﾞｼｯｸM-PRO" w:hAnsi="HG丸ｺﾞｼｯｸM-PRO" w:hint="eastAsia"/>
        </w:rPr>
        <w:t>に収まるようにご記入下さい。2ページ以降の</w:t>
      </w:r>
      <w:r w:rsidRPr="00581BAC">
        <w:rPr>
          <w:rFonts w:ascii="HG丸ｺﾞｼｯｸM-PRO" w:eastAsia="HG丸ｺﾞｼｯｸM-PRO" w:hAnsi="HG丸ｺﾞｼｯｸM-PRO"/>
        </w:rPr>
        <w:t>記入枠</w:t>
      </w:r>
      <w:r w:rsidRPr="00581BAC">
        <w:rPr>
          <w:rFonts w:ascii="HG丸ｺﾞｼｯｸM-PRO" w:eastAsia="HG丸ｺﾞｼｯｸM-PRO" w:hAnsi="HG丸ｺﾞｼｯｸM-PRO" w:hint="eastAsia"/>
        </w:rPr>
        <w:t>の行数は目安ですので、記入する内容に応じて枠の大きさを調整して下さい</w:t>
      </w:r>
      <w:r w:rsidRPr="00581BAC">
        <w:rPr>
          <w:rFonts w:ascii="HG丸ｺﾞｼｯｸM-PRO" w:eastAsia="HG丸ｺﾞｼｯｸM-PRO" w:hAnsi="HG丸ｺﾞｼｯｸM-PRO"/>
        </w:rPr>
        <w:t>。</w:t>
      </w:r>
    </w:p>
    <w:p w:rsidR="00044201" w:rsidRPr="00581BAC" w:rsidRDefault="00044201" w:rsidP="00D87D6E">
      <w:pPr>
        <w:snapToGrid w:val="0"/>
        <w:spacing w:line="240" w:lineRule="atLeast"/>
        <w:rPr>
          <w:rFonts w:ascii="HG丸ｺﾞｼｯｸM-PRO" w:eastAsia="HG丸ｺﾞｼｯｸM-PRO" w:hAnsi="HG丸ｺﾞｼｯｸM-PRO"/>
        </w:rPr>
      </w:pPr>
    </w:p>
    <w:p w:rsidR="00831B0E" w:rsidRPr="00831B0E" w:rsidRDefault="00831B0E" w:rsidP="00044B95">
      <w:pPr>
        <w:snapToGrid w:val="0"/>
        <w:spacing w:line="320" w:lineRule="atLeast"/>
        <w:ind w:firstLineChars="100" w:firstLine="224"/>
        <w:rPr>
          <w:rFonts w:ascii="HG丸ｺﾞｼｯｸM-PRO" w:eastAsia="DengXian" w:hAnsi="HG丸ｺﾞｼｯｸM-PRO"/>
          <w:b/>
          <w:lang w:eastAsia="zh-CN"/>
        </w:rPr>
      </w:pPr>
      <w:r w:rsidRPr="00831B0E">
        <w:rPr>
          <w:rFonts w:ascii="HG丸ｺﾞｼｯｸM-PRO" w:eastAsia="HG丸ｺﾞｼｯｸM-PRO" w:hAnsi="HG丸ｺﾞｼｯｸM-PRO" w:hint="eastAsia"/>
          <w:b/>
          <w:sz w:val="24"/>
          <w:shd w:val="pct15" w:color="auto" w:fill="FFFFFF"/>
        </w:rPr>
        <w:t>８</w:t>
      </w:r>
      <w:r w:rsidR="008876A8" w:rsidRPr="00831B0E">
        <w:rPr>
          <w:rFonts w:ascii="HG丸ｺﾞｼｯｸM-PRO" w:eastAsia="HG丸ｺﾞｼｯｸM-PRO" w:hAnsi="HG丸ｺﾞｼｯｸM-PRO" w:hint="eastAsia"/>
          <w:b/>
          <w:sz w:val="24"/>
          <w:shd w:val="pct15" w:color="auto" w:fill="FFFFFF"/>
          <w:lang w:eastAsia="zh-CN"/>
        </w:rPr>
        <w:t>．</w:t>
      </w:r>
      <w:r w:rsidR="008876A8" w:rsidRPr="00831B0E">
        <w:rPr>
          <w:rFonts w:ascii="HG丸ｺﾞｼｯｸM-PRO" w:eastAsia="HG丸ｺﾞｼｯｸM-PRO" w:hAnsi="HG丸ｺﾞｼｯｸM-PRO"/>
          <w:b/>
          <w:sz w:val="24"/>
          <w:shd w:val="pct15" w:color="auto" w:fill="FFFFFF"/>
          <w:lang w:eastAsia="zh-CN"/>
        </w:rPr>
        <w:t>募集締切</w:t>
      </w:r>
      <w:r>
        <w:rPr>
          <w:rFonts w:ascii="HG丸ｺﾞｼｯｸM-PRO" w:eastAsia="HG丸ｺﾞｼｯｸM-PRO" w:hAnsi="HG丸ｺﾞｼｯｸM-PRO" w:hint="eastAsia"/>
          <w:b/>
          <w:sz w:val="24"/>
          <w:shd w:val="pct15" w:color="auto" w:fill="FFFFFF"/>
        </w:rPr>
        <w:t xml:space="preserve">　　　　　　　　　　　　　　　　　　　　　　　　　　　　　　　　　　　　　</w:t>
      </w:r>
      <w:r w:rsidR="008876A8" w:rsidRPr="00831B0E">
        <w:rPr>
          <w:rFonts w:ascii="HG丸ｺﾞｼｯｸM-PRO" w:eastAsia="HG丸ｺﾞｼｯｸM-PRO" w:hAnsi="HG丸ｺﾞｼｯｸM-PRO" w:hint="eastAsia"/>
          <w:b/>
          <w:lang w:eastAsia="zh-CN"/>
        </w:rPr>
        <w:t xml:space="preserve">　　</w:t>
      </w:r>
    </w:p>
    <w:p w:rsidR="008876A8" w:rsidRPr="00581BAC" w:rsidRDefault="00581BAC" w:rsidP="00831B0E">
      <w:pPr>
        <w:snapToGrid w:val="0"/>
        <w:spacing w:line="320" w:lineRule="atLeast"/>
        <w:ind w:firstLineChars="300" w:firstLine="581"/>
        <w:rPr>
          <w:rFonts w:ascii="HG丸ｺﾞｼｯｸM-PRO" w:eastAsia="HG丸ｺﾞｼｯｸM-PRO" w:hAnsi="HG丸ｺﾞｼｯｸM-PRO"/>
          <w:u w:val="single"/>
          <w:lang w:eastAsia="zh-CN"/>
        </w:rPr>
      </w:pPr>
      <w:r>
        <w:rPr>
          <w:rFonts w:ascii="HG丸ｺﾞｼｯｸM-PRO" w:eastAsia="HG丸ｺﾞｼｯｸM-PRO" w:hAnsi="HG丸ｺﾞｼｯｸM-PRO" w:hint="eastAsia"/>
          <w:b/>
          <w:u w:val="single"/>
          <w:lang w:eastAsia="zh-CN"/>
        </w:rPr>
        <w:t>202</w:t>
      </w:r>
      <w:r>
        <w:rPr>
          <w:rFonts w:ascii="HG丸ｺﾞｼｯｸM-PRO" w:eastAsia="HG丸ｺﾞｼｯｸM-PRO" w:hAnsi="HG丸ｺﾞｼｯｸM-PRO"/>
          <w:b/>
          <w:u w:val="single"/>
          <w:lang w:eastAsia="zh-CN"/>
        </w:rPr>
        <w:t>1</w:t>
      </w:r>
      <w:r w:rsidR="008876A8" w:rsidRPr="00581BAC">
        <w:rPr>
          <w:rFonts w:ascii="HG丸ｺﾞｼｯｸM-PRO" w:eastAsia="HG丸ｺﾞｼｯｸM-PRO" w:hAnsi="HG丸ｺﾞｼｯｸM-PRO"/>
          <w:b/>
          <w:u w:val="single"/>
          <w:lang w:eastAsia="zh-CN"/>
        </w:rPr>
        <w:t>年</w:t>
      </w:r>
      <w:r w:rsidR="008876A8" w:rsidRPr="00581BAC">
        <w:rPr>
          <w:rFonts w:ascii="HG丸ｺﾞｼｯｸM-PRO" w:eastAsia="HG丸ｺﾞｼｯｸM-PRO" w:hAnsi="HG丸ｺﾞｼｯｸM-PRO" w:hint="eastAsia"/>
          <w:b/>
          <w:u w:val="single"/>
          <w:lang w:eastAsia="zh-CN"/>
        </w:rPr>
        <w:t>1</w:t>
      </w:r>
      <w:r w:rsidR="008876A8" w:rsidRPr="00581BAC">
        <w:rPr>
          <w:rFonts w:ascii="HG丸ｺﾞｼｯｸM-PRO" w:eastAsia="HG丸ｺﾞｼｯｸM-PRO" w:hAnsi="HG丸ｺﾞｼｯｸM-PRO"/>
          <w:b/>
          <w:u w:val="single"/>
          <w:lang w:eastAsia="zh-CN"/>
        </w:rPr>
        <w:t>月</w:t>
      </w:r>
      <w:r>
        <w:rPr>
          <w:rFonts w:ascii="HG丸ｺﾞｼｯｸM-PRO" w:eastAsia="HG丸ｺﾞｼｯｸM-PRO" w:hAnsi="HG丸ｺﾞｼｯｸM-PRO" w:hint="eastAsia"/>
          <w:b/>
          <w:u w:val="single"/>
          <w:lang w:eastAsia="zh-CN"/>
        </w:rPr>
        <w:t>12</w:t>
      </w:r>
      <w:r w:rsidR="008876A8" w:rsidRPr="00581BAC">
        <w:rPr>
          <w:rFonts w:ascii="HG丸ｺﾞｼｯｸM-PRO" w:eastAsia="HG丸ｺﾞｼｯｸM-PRO" w:hAnsi="HG丸ｺﾞｼｯｸM-PRO"/>
          <w:b/>
          <w:u w:val="single"/>
          <w:lang w:eastAsia="zh-CN"/>
        </w:rPr>
        <w:t>日（</w:t>
      </w:r>
      <w:r w:rsidR="00213187" w:rsidRPr="00581BAC">
        <w:rPr>
          <w:rFonts w:ascii="HG丸ｺﾞｼｯｸM-PRO" w:eastAsia="HG丸ｺﾞｼｯｸM-PRO" w:hAnsi="HG丸ｺﾞｼｯｸM-PRO" w:hint="eastAsia"/>
          <w:b/>
          <w:u w:val="single"/>
          <w:lang w:eastAsia="zh-CN"/>
        </w:rPr>
        <w:t>火</w:t>
      </w:r>
      <w:r w:rsidR="008876A8" w:rsidRPr="00581BAC">
        <w:rPr>
          <w:rFonts w:ascii="HG丸ｺﾞｼｯｸM-PRO" w:eastAsia="HG丸ｺﾞｼｯｸM-PRO" w:hAnsi="HG丸ｺﾞｼｯｸM-PRO"/>
          <w:b/>
          <w:u w:val="single"/>
          <w:lang w:eastAsia="zh-CN"/>
        </w:rPr>
        <w:t>）</w:t>
      </w:r>
      <w:r w:rsidR="00213187" w:rsidRPr="00581BAC">
        <w:rPr>
          <w:rFonts w:ascii="HG丸ｺﾞｼｯｸM-PRO" w:eastAsia="HG丸ｺﾞｼｯｸM-PRO" w:hAnsi="HG丸ｺﾞｼｯｸM-PRO" w:hint="eastAsia"/>
          <w:b/>
          <w:u w:val="single"/>
          <w:lang w:eastAsia="zh-CN"/>
        </w:rPr>
        <w:t xml:space="preserve">正午　</w:t>
      </w:r>
      <w:r w:rsidR="008876A8" w:rsidRPr="00581BAC">
        <w:rPr>
          <w:rFonts w:ascii="HG丸ｺﾞｼｯｸM-PRO" w:eastAsia="HG丸ｺﾞｼｯｸM-PRO" w:hAnsi="HG丸ｺﾞｼｯｸM-PRO"/>
          <w:b/>
          <w:u w:val="single"/>
          <w:lang w:eastAsia="zh-CN"/>
        </w:rPr>
        <w:t>必着</w:t>
      </w:r>
    </w:p>
    <w:p w:rsidR="00044201" w:rsidRPr="00581BAC" w:rsidRDefault="00044201" w:rsidP="00DB11EA">
      <w:pPr>
        <w:adjustRightInd w:val="0"/>
        <w:snapToGrid w:val="0"/>
        <w:spacing w:line="300" w:lineRule="exact"/>
        <w:rPr>
          <w:rFonts w:ascii="HG丸ｺﾞｼｯｸM-PRO" w:eastAsia="DengXian" w:hAnsi="HG丸ｺﾞｼｯｸM-PRO"/>
          <w:b/>
          <w:lang w:eastAsia="zh-CN"/>
        </w:rPr>
      </w:pPr>
    </w:p>
    <w:p w:rsidR="008876A8" w:rsidRPr="00581BAC" w:rsidRDefault="00831B0E" w:rsidP="00044B95">
      <w:pPr>
        <w:adjustRightInd w:val="0"/>
        <w:snapToGrid w:val="0"/>
        <w:spacing w:line="300" w:lineRule="exact"/>
        <w:ind w:firstLineChars="100" w:firstLine="224"/>
        <w:rPr>
          <w:rFonts w:ascii="HG丸ｺﾞｼｯｸM-PRO" w:eastAsia="HG丸ｺﾞｼｯｸM-PRO" w:hAnsi="HG丸ｺﾞｼｯｸM-PRO"/>
          <w:b/>
          <w:sz w:val="24"/>
        </w:rPr>
      </w:pPr>
      <w:r w:rsidRPr="00831B0E">
        <w:rPr>
          <w:rFonts w:ascii="HG丸ｺﾞｼｯｸM-PRO" w:eastAsia="HG丸ｺﾞｼｯｸM-PRO" w:hAnsi="HG丸ｺﾞｼｯｸM-PRO" w:hint="eastAsia"/>
          <w:b/>
          <w:sz w:val="24"/>
          <w:shd w:val="pct15" w:color="auto" w:fill="FFFFFF"/>
        </w:rPr>
        <w:t>９</w:t>
      </w:r>
      <w:r w:rsidR="008876A8" w:rsidRPr="00831B0E">
        <w:rPr>
          <w:rFonts w:ascii="HG丸ｺﾞｼｯｸM-PRO" w:eastAsia="HG丸ｺﾞｼｯｸM-PRO" w:hAnsi="HG丸ｺﾞｼｯｸM-PRO" w:hint="eastAsia"/>
          <w:b/>
          <w:sz w:val="24"/>
          <w:shd w:val="pct15" w:color="auto" w:fill="FFFFFF"/>
        </w:rPr>
        <w:t>．注意事項等</w:t>
      </w:r>
      <w:r>
        <w:rPr>
          <w:rFonts w:ascii="HG丸ｺﾞｼｯｸM-PRO" w:eastAsia="HG丸ｺﾞｼｯｸM-PRO" w:hAnsi="HG丸ｺﾞｼｯｸM-PRO" w:hint="eastAsia"/>
          <w:b/>
          <w:sz w:val="24"/>
          <w:shd w:val="pct15" w:color="auto" w:fill="FFFFFF"/>
        </w:rPr>
        <w:t xml:space="preserve">　　　　　　　　　　　　　　　　　　　　　　　　　　　　　　　　　　　　　　　</w:t>
      </w:r>
    </w:p>
    <w:p w:rsidR="00044201" w:rsidRPr="00581BAC" w:rsidRDefault="008876A8" w:rsidP="00044B95">
      <w:pPr>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(1)</w:t>
      </w:r>
      <w:r w:rsidR="00581BAC">
        <w:rPr>
          <w:rFonts w:ascii="HG丸ｺﾞｼｯｸM-PRO" w:eastAsia="HG丸ｺﾞｼｯｸM-PRO" w:hAnsi="HG丸ｺﾞｼｯｸM-PRO"/>
        </w:rPr>
        <w:t>2021</w:t>
      </w:r>
      <w:r w:rsidRPr="00581BAC">
        <w:rPr>
          <w:rFonts w:ascii="HG丸ｺﾞｼｯｸM-PRO" w:eastAsia="HG丸ｺﾞｼｯｸM-PRO" w:hAnsi="HG丸ｺﾞｼｯｸM-PRO"/>
        </w:rPr>
        <w:t>年2月</w:t>
      </w:r>
      <w:r w:rsidR="00581BAC">
        <w:rPr>
          <w:rFonts w:ascii="HG丸ｺﾞｼｯｸM-PRO" w:eastAsia="HG丸ｺﾞｼｯｸM-PRO" w:hAnsi="HG丸ｺﾞｼｯｸM-PRO" w:hint="eastAsia"/>
        </w:rPr>
        <w:t>20</w:t>
      </w:r>
      <w:r w:rsidRPr="00581BAC">
        <w:rPr>
          <w:rFonts w:ascii="HG丸ｺﾞｼｯｸM-PRO" w:eastAsia="HG丸ｺﾞｼｯｸM-PRO" w:hAnsi="HG丸ｺﾞｼｯｸM-PRO"/>
        </w:rPr>
        <w:t>日（土）午後開催の最終審査会に応募者が出席できない場合は、最優秀賞、優秀賞の審査対象から外れることになります。</w:t>
      </w:r>
    </w:p>
    <w:p w:rsidR="008876A8" w:rsidRPr="00581BAC" w:rsidRDefault="008876A8" w:rsidP="00044B95">
      <w:pPr>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(2)</w:t>
      </w:r>
      <w:r w:rsidR="007C2964" w:rsidRPr="00581BAC">
        <w:rPr>
          <w:rFonts w:ascii="HG丸ｺﾞｼｯｸM-PRO" w:eastAsia="HG丸ｺﾞｼｯｸM-PRO" w:hAnsi="HG丸ｺﾞｼｯｸM-PRO" w:hint="eastAsia"/>
        </w:rPr>
        <w:t>一</w:t>
      </w:r>
      <w:r w:rsidRPr="00581BAC">
        <w:rPr>
          <w:rFonts w:ascii="HG丸ｺﾞｼｯｸM-PRO" w:eastAsia="HG丸ｺﾞｼｯｸM-PRO" w:hAnsi="HG丸ｺﾞｼｯｸM-PRO"/>
        </w:rPr>
        <w:t>次審査を通過したビジネスプランについては、「応募者／グループ」、「ビジネスプランの名称」、「ビジネスプランの概要」を公表します。公表について差支えがないよう、記述にはご配慮下さい。</w:t>
      </w:r>
    </w:p>
    <w:p w:rsidR="008876A8" w:rsidRPr="00581BAC" w:rsidRDefault="008876A8" w:rsidP="00044B95">
      <w:pPr>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(3)</w:t>
      </w:r>
      <w:r w:rsidRPr="00581BAC">
        <w:rPr>
          <w:rFonts w:ascii="HG丸ｺﾞｼｯｸM-PRO" w:eastAsia="HG丸ｺﾞｼｯｸM-PRO" w:hAnsi="HG丸ｺﾞｼｯｸM-PRO"/>
        </w:rPr>
        <w:t>最終審査会におけるプレゼンテーションは公開となりますので、その旨ご了解の上、秘匿情報、ノウハウ等についてはご配慮下さい。</w:t>
      </w:r>
    </w:p>
    <w:p w:rsidR="008876A8" w:rsidRPr="00581BAC" w:rsidRDefault="008876A8" w:rsidP="00044B95">
      <w:pPr>
        <w:ind w:firstLineChars="200" w:firstLine="386"/>
        <w:rPr>
          <w:rFonts w:ascii="HG丸ｺﾞｼｯｸM-PRO" w:eastAsia="HG丸ｺﾞｼｯｸM-PRO" w:hAnsi="HG丸ｺﾞｼｯｸM-PRO"/>
        </w:rPr>
      </w:pPr>
      <w:r w:rsidRPr="00581BAC">
        <w:rPr>
          <w:rFonts w:ascii="HG丸ｺﾞｼｯｸM-PRO" w:eastAsia="HG丸ｺﾞｼｯｸM-PRO" w:hAnsi="HG丸ｺﾞｼｯｸM-PRO" w:hint="eastAsia"/>
        </w:rPr>
        <w:t>(4)</w:t>
      </w:r>
      <w:r w:rsidR="007C2964" w:rsidRPr="00581BAC">
        <w:rPr>
          <w:rFonts w:ascii="HG丸ｺﾞｼｯｸM-PRO" w:eastAsia="HG丸ｺﾞｼｯｸM-PRO" w:hAnsi="HG丸ｺﾞｼｯｸM-PRO"/>
        </w:rPr>
        <w:t>審査結果（</w:t>
      </w:r>
      <w:r w:rsidR="007C2964" w:rsidRPr="00581BAC">
        <w:rPr>
          <w:rFonts w:ascii="HG丸ｺﾞｼｯｸM-PRO" w:eastAsia="HG丸ｺﾞｼｯｸM-PRO" w:hAnsi="HG丸ｺﾞｼｯｸM-PRO" w:hint="eastAsia"/>
        </w:rPr>
        <w:t>一</w:t>
      </w:r>
      <w:r w:rsidRPr="00581BAC">
        <w:rPr>
          <w:rFonts w:ascii="HG丸ｺﾞｼｯｸM-PRO" w:eastAsia="HG丸ｺﾞｼｯｸM-PRO" w:hAnsi="HG丸ｺﾞｼｯｸM-PRO"/>
        </w:rPr>
        <w:t>次、最終）に対する個別のお問い合わせには回答はできません。</w:t>
      </w:r>
    </w:p>
    <w:p w:rsidR="008876A8" w:rsidRPr="00581BAC" w:rsidRDefault="008876A8" w:rsidP="00044B95">
      <w:pPr>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(5)</w:t>
      </w:r>
      <w:r w:rsidRPr="00581BAC">
        <w:rPr>
          <w:rFonts w:ascii="HG丸ｺﾞｼｯｸM-PRO" w:eastAsia="HG丸ｺﾞｼｯｸM-PRO" w:hAnsi="HG丸ｺﾞｼｯｸM-PRO"/>
        </w:rPr>
        <w:t>応募書類の記載内容に事実に反する記述等があった場合には、入選・受賞を失格として取り消す場合があります。</w:t>
      </w:r>
    </w:p>
    <w:p w:rsidR="008876A8" w:rsidRPr="00581BAC" w:rsidRDefault="008876A8" w:rsidP="00044B95">
      <w:pPr>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(6)</w:t>
      </w:r>
      <w:r w:rsidRPr="00581BAC">
        <w:rPr>
          <w:rFonts w:ascii="HG丸ｺﾞｼｯｸM-PRO" w:eastAsia="HG丸ｺﾞｼｯｸM-PRO" w:hAnsi="HG丸ｺﾞｼｯｸM-PRO"/>
        </w:rPr>
        <w:t xml:space="preserve">最終審査会終了後、本コンテストの開催報告として、会場写真をWebページに掲載します。この旨ご了承下さい。昨年度の開催報告については、Webページをご参照下さい。　</w:t>
      </w:r>
    </w:p>
    <w:p w:rsidR="008876A8" w:rsidRPr="00581BAC" w:rsidRDefault="008876A8" w:rsidP="00044B95">
      <w:pPr>
        <w:ind w:leftChars="200" w:left="579" w:hangingChars="100" w:hanging="193"/>
        <w:rPr>
          <w:rFonts w:ascii="HG丸ｺﾞｼｯｸM-PRO" w:eastAsia="HG丸ｺﾞｼｯｸM-PRO" w:hAnsi="HG丸ｺﾞｼｯｸM-PRO"/>
        </w:rPr>
      </w:pPr>
      <w:r w:rsidRPr="00581BAC">
        <w:rPr>
          <w:rFonts w:ascii="HG丸ｺﾞｼｯｸM-PRO" w:eastAsia="HG丸ｺﾞｼｯｸM-PRO" w:hAnsi="HG丸ｺﾞｼｯｸM-PRO" w:hint="eastAsia"/>
        </w:rPr>
        <w:t>(7)</w:t>
      </w:r>
      <w:r w:rsidRPr="00581BAC">
        <w:rPr>
          <w:rFonts w:ascii="HG丸ｺﾞｼｯｸM-PRO" w:eastAsia="HG丸ｺﾞｼｯｸM-PRO" w:hAnsi="HG丸ｺﾞｼｯｸM-PRO"/>
        </w:rPr>
        <w:t>個人情報については、本コンテストにおける審査、最終審査のお知らせ等の目的において主催団体が管理、責任者として利用し、他の目的には一切使用しません。</w:t>
      </w:r>
    </w:p>
    <w:p w:rsidR="00044201" w:rsidRPr="00581BAC" w:rsidRDefault="00044201" w:rsidP="002A6F38">
      <w:pPr>
        <w:snapToGrid w:val="0"/>
        <w:spacing w:line="320" w:lineRule="atLeast"/>
        <w:rPr>
          <w:rFonts w:ascii="HG丸ｺﾞｼｯｸM-PRO" w:eastAsia="HG丸ｺﾞｼｯｸM-PRO" w:hAnsi="HG丸ｺﾞｼｯｸM-PRO"/>
          <w:b/>
        </w:rPr>
      </w:pPr>
    </w:p>
    <w:p w:rsidR="008876A8" w:rsidRDefault="00831B0E" w:rsidP="00044B95">
      <w:pPr>
        <w:adjustRightInd w:val="0"/>
        <w:snapToGrid w:val="0"/>
        <w:spacing w:line="300" w:lineRule="exact"/>
        <w:ind w:firstLineChars="100" w:firstLine="224"/>
        <w:rPr>
          <w:rFonts w:ascii="HG丸ｺﾞｼｯｸM-PRO" w:eastAsia="HG丸ｺﾞｼｯｸM-PRO" w:hAnsi="HG丸ｺﾞｼｯｸM-PRO"/>
          <w:b/>
          <w:sz w:val="24"/>
          <w:shd w:val="pct15" w:color="auto" w:fill="FFFFFF"/>
        </w:rPr>
      </w:pPr>
      <w:r w:rsidRPr="00831B0E">
        <w:rPr>
          <w:rFonts w:ascii="HG丸ｺﾞｼｯｸM-PRO" w:eastAsia="HG丸ｺﾞｼｯｸM-PRO" w:hAnsi="HG丸ｺﾞｼｯｸM-PRO" w:hint="eastAsia"/>
          <w:b/>
          <w:sz w:val="24"/>
          <w:shd w:val="pct15" w:color="auto" w:fill="FFFFFF"/>
        </w:rPr>
        <w:t>1０</w:t>
      </w:r>
      <w:r w:rsidR="008876A8" w:rsidRPr="00831B0E">
        <w:rPr>
          <w:rFonts w:ascii="HG丸ｺﾞｼｯｸM-PRO" w:eastAsia="HG丸ｺﾞｼｯｸM-PRO" w:hAnsi="HG丸ｺﾞｼｯｸM-PRO" w:hint="eastAsia"/>
          <w:b/>
          <w:sz w:val="24"/>
          <w:shd w:val="pct15" w:color="auto" w:fill="FFFFFF"/>
        </w:rPr>
        <w:t>．</w:t>
      </w:r>
      <w:r w:rsidR="008876A8" w:rsidRPr="00831B0E">
        <w:rPr>
          <w:rFonts w:ascii="HG丸ｺﾞｼｯｸM-PRO" w:eastAsia="HG丸ｺﾞｼｯｸM-PRO" w:hAnsi="HG丸ｺﾞｼｯｸM-PRO"/>
          <w:b/>
          <w:sz w:val="24"/>
          <w:shd w:val="pct15" w:color="auto" w:fill="FFFFFF"/>
        </w:rPr>
        <w:t>お問合せ先</w:t>
      </w:r>
      <w:r>
        <w:rPr>
          <w:rFonts w:ascii="HG丸ｺﾞｼｯｸM-PRO" w:eastAsia="HG丸ｺﾞｼｯｸM-PRO" w:hAnsi="HG丸ｺﾞｼｯｸM-PRO" w:hint="eastAsia"/>
          <w:b/>
          <w:sz w:val="24"/>
          <w:shd w:val="pct15" w:color="auto" w:fill="FFFFFF"/>
        </w:rPr>
        <w:t xml:space="preserve">　　　　　　　　　　　　　　　　　　　　　　　　　　　　　　　　　　</w:t>
      </w:r>
    </w:p>
    <w:p w:rsidR="00831B0E" w:rsidRPr="00831B0E" w:rsidRDefault="00831B0E" w:rsidP="00044B95">
      <w:pPr>
        <w:adjustRightInd w:val="0"/>
        <w:snapToGrid w:val="0"/>
        <w:spacing w:line="300" w:lineRule="exact"/>
        <w:ind w:firstLineChars="100" w:firstLine="224"/>
        <w:rPr>
          <w:rFonts w:ascii="HG丸ｺﾞｼｯｸM-PRO" w:eastAsia="HG丸ｺﾞｼｯｸM-PRO" w:hAnsi="HG丸ｺﾞｼｯｸM-PRO"/>
          <w:b/>
          <w:sz w:val="24"/>
          <w:shd w:val="pct15" w:color="auto" w:fill="FFFFFF"/>
        </w:rPr>
      </w:pPr>
    </w:p>
    <w:tbl>
      <w:tblPr>
        <w:tblW w:w="0" w:type="auto"/>
        <w:tblInd w:w="525" w:type="dxa"/>
        <w:tblBorders>
          <w:top w:val="single" w:sz="4" w:space="0" w:color="000000"/>
          <w:left w:val="single" w:sz="4" w:space="0" w:color="000000"/>
          <w:bottom w:val="single" w:sz="4" w:space="0" w:color="000000"/>
          <w:right w:val="single" w:sz="4" w:space="0" w:color="000000"/>
        </w:tblBorders>
        <w:tblLayout w:type="fixed"/>
        <w:tblCellMar>
          <w:left w:w="99" w:type="dxa"/>
          <w:right w:w="99" w:type="dxa"/>
        </w:tblCellMar>
        <w:tblLook w:val="0000" w:firstRow="0" w:lastRow="0" w:firstColumn="0" w:lastColumn="0" w:noHBand="0" w:noVBand="0"/>
      </w:tblPr>
      <w:tblGrid>
        <w:gridCol w:w="8826"/>
      </w:tblGrid>
      <w:tr w:rsidR="008876A8" w:rsidRPr="00581BAC" w:rsidTr="00831B0E">
        <w:trPr>
          <w:trHeight w:val="1780"/>
        </w:trPr>
        <w:tc>
          <w:tcPr>
            <w:tcW w:w="8826" w:type="dxa"/>
            <w:shd w:val="clear" w:color="auto" w:fill="auto"/>
            <w:vAlign w:val="center"/>
          </w:tcPr>
          <w:p w:rsidR="008876A8" w:rsidRPr="00581BAC" w:rsidRDefault="008876A8" w:rsidP="001D270C">
            <w:pPr>
              <w:snapToGrid w:val="0"/>
              <w:spacing w:line="320" w:lineRule="atLeast"/>
              <w:ind w:firstLine="202"/>
              <w:rPr>
                <w:rFonts w:ascii="HG丸ｺﾞｼｯｸM-PRO" w:eastAsia="HG丸ｺﾞｼｯｸM-PRO" w:hAnsi="HG丸ｺﾞｼｯｸM-PRO"/>
              </w:rPr>
            </w:pPr>
            <w:r w:rsidRPr="00581BAC">
              <w:rPr>
                <w:rFonts w:ascii="HG丸ｺﾞｼｯｸM-PRO" w:eastAsia="HG丸ｺﾞｼｯｸM-PRO" w:hAnsi="HG丸ｺﾞｼｯｸM-PRO"/>
              </w:rPr>
              <w:t>松江オープンソース活用ビジネスプランコンテスト実行委員会事務局</w:t>
            </w:r>
          </w:p>
          <w:p w:rsidR="008876A8" w:rsidRPr="00581BAC" w:rsidRDefault="008876A8" w:rsidP="008876A8">
            <w:pPr>
              <w:snapToGrid w:val="0"/>
              <w:spacing w:line="320" w:lineRule="atLeast"/>
              <w:ind w:firstLineChars="100" w:firstLine="193"/>
              <w:rPr>
                <w:rFonts w:ascii="HG丸ｺﾞｼｯｸM-PRO" w:eastAsia="HG丸ｺﾞｼｯｸM-PRO" w:hAnsi="HG丸ｺﾞｼｯｸM-PRO"/>
              </w:rPr>
            </w:pPr>
            <w:r w:rsidRPr="00581BAC">
              <w:rPr>
                <w:rFonts w:ascii="HG丸ｺﾞｼｯｸM-PRO" w:eastAsia="HG丸ｺﾞｼｯｸM-PRO" w:hAnsi="HG丸ｺﾞｼｯｸM-PRO"/>
              </w:rPr>
              <w:t>担当：</w:t>
            </w:r>
            <w:r w:rsidR="00581BAC">
              <w:rPr>
                <w:rFonts w:ascii="HG丸ｺﾞｼｯｸM-PRO" w:eastAsia="HG丸ｺﾞｼｯｸM-PRO" w:hAnsi="HG丸ｺﾞｼｯｸM-PRO" w:hint="eastAsia"/>
              </w:rPr>
              <w:t>曽田</w:t>
            </w:r>
            <w:r w:rsidR="00C71177" w:rsidRPr="00581BAC">
              <w:rPr>
                <w:rFonts w:ascii="HG丸ｺﾞｼｯｸM-PRO" w:eastAsia="HG丸ｺﾞｼｯｸM-PRO" w:hAnsi="HG丸ｺﾞｼｯｸM-PRO" w:hint="eastAsia"/>
              </w:rPr>
              <w:t>、</w:t>
            </w:r>
            <w:r w:rsidR="00922893" w:rsidRPr="00581BAC">
              <w:rPr>
                <w:rFonts w:ascii="HG丸ｺﾞｼｯｸM-PRO" w:eastAsia="HG丸ｺﾞｼｯｸM-PRO" w:hAnsi="HG丸ｺﾞｼｯｸM-PRO" w:hint="eastAsia"/>
              </w:rPr>
              <w:t>本田</w:t>
            </w:r>
          </w:p>
          <w:p w:rsidR="00831B0E" w:rsidRDefault="008876A8" w:rsidP="001E63B3">
            <w:pPr>
              <w:snapToGrid w:val="0"/>
              <w:spacing w:line="320" w:lineRule="atLeast"/>
              <w:ind w:firstLine="202"/>
              <w:rPr>
                <w:rFonts w:ascii="HG丸ｺﾞｼｯｸM-PRO" w:eastAsia="HG丸ｺﾞｼｯｸM-PRO" w:hAnsi="HG丸ｺﾞｼｯｸM-PRO"/>
              </w:rPr>
            </w:pPr>
            <w:r w:rsidRPr="00581BAC">
              <w:rPr>
                <w:rFonts w:ascii="HG丸ｺﾞｼｯｸM-PRO" w:eastAsia="HG丸ｺﾞｼｯｸM-PRO" w:hAnsi="HG丸ｺﾞｼｯｸM-PRO"/>
              </w:rPr>
              <w:t>〒690</w:t>
            </w:r>
            <w:r w:rsidRPr="00581BAC">
              <w:rPr>
                <w:rFonts w:ascii="HG丸ｺﾞｼｯｸM-PRO" w:eastAsia="HG丸ｺﾞｼｯｸM-PRO" w:hAnsi="HG丸ｺﾞｼｯｸM-PRO" w:hint="eastAsia"/>
              </w:rPr>
              <w:t>－0816</w:t>
            </w:r>
            <w:r w:rsidRPr="00581BAC">
              <w:rPr>
                <w:rFonts w:ascii="HG丸ｺﾞｼｯｸM-PRO" w:eastAsia="HG丸ｺﾞｼｯｸM-PRO" w:hAnsi="HG丸ｺﾞｼｯｸM-PRO"/>
              </w:rPr>
              <w:t xml:space="preserve">　松江市</w:t>
            </w:r>
            <w:r w:rsidRPr="00581BAC">
              <w:rPr>
                <w:rFonts w:ascii="HG丸ｺﾞｼｯｸM-PRO" w:eastAsia="HG丸ｺﾞｼｯｸM-PRO" w:hAnsi="HG丸ｺﾞｼｯｸM-PRO" w:hint="eastAsia"/>
              </w:rPr>
              <w:t>北陵</w:t>
            </w:r>
            <w:r w:rsidRPr="00581BAC">
              <w:rPr>
                <w:rFonts w:ascii="HG丸ｺﾞｼｯｸM-PRO" w:eastAsia="HG丸ｺﾞｼｯｸM-PRO" w:hAnsi="HG丸ｺﾞｼｯｸM-PRO"/>
              </w:rPr>
              <w:t>町</w:t>
            </w:r>
            <w:r w:rsidRPr="00581BAC">
              <w:rPr>
                <w:rFonts w:ascii="HG丸ｺﾞｼｯｸM-PRO" w:eastAsia="HG丸ｺﾞｼｯｸM-PRO" w:hAnsi="HG丸ｺﾞｼｯｸM-PRO" w:hint="eastAsia"/>
              </w:rPr>
              <w:t>1</w:t>
            </w:r>
            <w:r w:rsidRPr="00581BAC">
              <w:rPr>
                <w:rFonts w:ascii="HG丸ｺﾞｼｯｸM-PRO" w:eastAsia="HG丸ｺﾞｼｯｸM-PRO" w:hAnsi="HG丸ｺﾞｼｯｸM-PRO"/>
              </w:rPr>
              <w:t xml:space="preserve">番地　</w:t>
            </w:r>
          </w:p>
          <w:p w:rsidR="008876A8" w:rsidRPr="00581BAC" w:rsidRDefault="008876A8" w:rsidP="00831B0E">
            <w:pPr>
              <w:snapToGrid w:val="0"/>
              <w:spacing w:line="320" w:lineRule="atLeast"/>
              <w:ind w:firstLineChars="943" w:firstLine="1820"/>
              <w:rPr>
                <w:rFonts w:ascii="HG丸ｺﾞｼｯｸM-PRO" w:eastAsia="HG丸ｺﾞｼｯｸM-PRO" w:hAnsi="HG丸ｺﾞｼｯｸM-PRO"/>
              </w:rPr>
            </w:pPr>
            <w:r w:rsidRPr="00581BAC">
              <w:rPr>
                <w:rFonts w:ascii="HG丸ｺﾞｼｯｸM-PRO" w:eastAsia="HG丸ｺﾞｼｯｸM-PRO" w:hAnsi="HG丸ｺﾞｼｯｸM-PRO"/>
              </w:rPr>
              <w:t>松江市産業</w:t>
            </w:r>
            <w:r w:rsidR="00922893" w:rsidRPr="00581BAC">
              <w:rPr>
                <w:rFonts w:ascii="HG丸ｺﾞｼｯｸM-PRO" w:eastAsia="HG丸ｺﾞｼｯｸM-PRO" w:hAnsi="HG丸ｺﾞｼｯｸM-PRO" w:hint="eastAsia"/>
              </w:rPr>
              <w:t>経済</w:t>
            </w:r>
            <w:r w:rsidRPr="00581BAC">
              <w:rPr>
                <w:rFonts w:ascii="HG丸ｺﾞｼｯｸM-PRO" w:eastAsia="HG丸ｺﾞｼｯｸM-PRO" w:hAnsi="HG丸ｺﾞｼｯｸM-PRO"/>
              </w:rPr>
              <w:t>部</w:t>
            </w:r>
            <w:r w:rsidR="00831B0E">
              <w:rPr>
                <w:rFonts w:ascii="HG丸ｺﾞｼｯｸM-PRO" w:eastAsia="HG丸ｺﾞｼｯｸM-PRO" w:hAnsi="HG丸ｺﾞｼｯｸM-PRO" w:hint="eastAsia"/>
              </w:rPr>
              <w:t xml:space="preserve">　</w:t>
            </w:r>
            <w:r w:rsidRPr="00581BAC">
              <w:rPr>
                <w:rFonts w:ascii="HG丸ｺﾞｼｯｸM-PRO" w:eastAsia="HG丸ｺﾞｼｯｸM-PRO" w:hAnsi="HG丸ｺﾞｼｯｸM-PRO" w:hint="eastAsia"/>
              </w:rPr>
              <w:t>まつえ産業支援センター</w:t>
            </w:r>
            <w:r w:rsidRPr="00581BAC">
              <w:rPr>
                <w:rFonts w:ascii="HG丸ｺﾞｼｯｸM-PRO" w:eastAsia="HG丸ｺﾞｼｯｸM-PRO" w:hAnsi="HG丸ｺﾞｼｯｸM-PRO"/>
              </w:rPr>
              <w:t>内</w:t>
            </w:r>
          </w:p>
          <w:p w:rsidR="008876A8" w:rsidRPr="001E63B3" w:rsidRDefault="001E63B3" w:rsidP="001E63B3">
            <w:pPr>
              <w:snapToGrid w:val="0"/>
              <w:spacing w:line="320" w:lineRule="atLeast"/>
              <w:ind w:firstLine="202"/>
              <w:rPr>
                <w:rFonts w:ascii="HG丸ｺﾞｼｯｸM-PRO" w:eastAsia="HG丸ｺﾞｼｯｸM-PRO" w:hAnsi="HG丸ｺﾞｼｯｸM-PRO"/>
              </w:rPr>
            </w:pPr>
            <w:r>
              <w:rPr>
                <w:rFonts w:ascii="HG丸ｺﾞｼｯｸM-PRO" w:eastAsia="HG丸ｺﾞｼｯｸM-PRO" w:hAnsi="HG丸ｺﾞｼｯｸM-PRO"/>
              </w:rPr>
              <w:t>電話：</w:t>
            </w:r>
            <w:r w:rsidR="008876A8" w:rsidRPr="00581BAC">
              <w:rPr>
                <w:rFonts w:ascii="HG丸ｺﾞｼｯｸM-PRO" w:eastAsia="HG丸ｺﾞｼｯｸM-PRO" w:hAnsi="HG丸ｺﾞｼｯｸM-PRO"/>
              </w:rPr>
              <w:t>0852－</w:t>
            </w:r>
            <w:r w:rsidR="008876A8" w:rsidRPr="00581BAC">
              <w:rPr>
                <w:rFonts w:ascii="HG丸ｺﾞｼｯｸM-PRO" w:eastAsia="HG丸ｺﾞｼｯｸM-PRO" w:hAnsi="HG丸ｺﾞｼｯｸM-PRO" w:hint="eastAsia"/>
              </w:rPr>
              <w:t>60</w:t>
            </w:r>
            <w:r w:rsidR="008876A8" w:rsidRPr="00581BAC">
              <w:rPr>
                <w:rFonts w:ascii="HG丸ｺﾞｼｯｸM-PRO" w:eastAsia="HG丸ｺﾞｼｯｸM-PRO" w:hAnsi="HG丸ｺﾞｼｯｸM-PRO"/>
              </w:rPr>
              <w:t>－</w:t>
            </w:r>
            <w:r w:rsidR="008876A8" w:rsidRPr="00581BAC">
              <w:rPr>
                <w:rFonts w:ascii="HG丸ｺﾞｼｯｸM-PRO" w:eastAsia="HG丸ｺﾞｼｯｸM-PRO" w:hAnsi="HG丸ｺﾞｼｯｸM-PRO" w:hint="eastAsia"/>
              </w:rPr>
              <w:t>7101</w:t>
            </w:r>
            <w:r>
              <w:rPr>
                <w:rFonts w:ascii="HG丸ｺﾞｼｯｸM-PRO" w:eastAsia="HG丸ｺﾞｼｯｸM-PRO" w:hAnsi="HG丸ｺﾞｼｯｸM-PRO" w:hint="eastAsia"/>
                <w:lang w:val="it-IT"/>
              </w:rPr>
              <w:t xml:space="preserve">　</w:t>
            </w:r>
            <w:r w:rsidR="008876A8" w:rsidRPr="00581BAC">
              <w:rPr>
                <w:rFonts w:ascii="HG丸ｺﾞｼｯｸM-PRO" w:eastAsia="HG丸ｺﾞｼｯｸM-PRO" w:hAnsi="HG丸ｺﾞｼｯｸM-PRO"/>
                <w:lang w:val="it-IT"/>
              </w:rPr>
              <w:t xml:space="preserve">mail： </w:t>
            </w:r>
            <w:r w:rsidR="008876A8" w:rsidRPr="00581BAC">
              <w:rPr>
                <w:rFonts w:ascii="HG丸ｺﾞｼｯｸM-PRO" w:eastAsia="HG丸ｺﾞｼｯｸM-PRO" w:hAnsi="HG丸ｺﾞｼｯｸM-PRO"/>
              </w:rPr>
              <w:t>oss-contest@city.matsue.lg.jp</w:t>
            </w:r>
            <w:r w:rsidR="008876A8" w:rsidRPr="00581BAC">
              <w:rPr>
                <w:rFonts w:ascii="HG丸ｺﾞｼｯｸM-PRO" w:eastAsia="HG丸ｺﾞｼｯｸM-PRO" w:hAnsi="HG丸ｺﾞｼｯｸM-PRO"/>
                <w:lang w:val="it-IT"/>
              </w:rPr>
              <w:t xml:space="preserve"> （</w:t>
            </w:r>
            <w:r w:rsidR="00213187" w:rsidRPr="00581BAC">
              <w:rPr>
                <w:rFonts w:ascii="HG丸ｺﾞｼｯｸM-PRO" w:eastAsia="HG丸ｺﾞｼｯｸM-PRO" w:hAnsi="HG丸ｺﾞｼｯｸM-PRO"/>
              </w:rPr>
              <w:t>申請書類</w:t>
            </w:r>
            <w:r w:rsidR="00213187" w:rsidRPr="00581BAC">
              <w:rPr>
                <w:rFonts w:ascii="HG丸ｺﾞｼｯｸM-PRO" w:eastAsia="HG丸ｺﾞｼｯｸM-PRO" w:hAnsi="HG丸ｺﾞｼｯｸM-PRO" w:hint="eastAsia"/>
              </w:rPr>
              <w:t>送信</w:t>
            </w:r>
            <w:r w:rsidR="008876A8" w:rsidRPr="00581BAC">
              <w:rPr>
                <w:rFonts w:ascii="HG丸ｺﾞｼｯｸM-PRO" w:eastAsia="HG丸ｺﾞｼｯｸM-PRO" w:hAnsi="HG丸ｺﾞｼｯｸM-PRO"/>
              </w:rPr>
              <w:t>先</w:t>
            </w:r>
            <w:r w:rsidR="008876A8" w:rsidRPr="00581BAC">
              <w:rPr>
                <w:rFonts w:ascii="HG丸ｺﾞｼｯｸM-PRO" w:eastAsia="HG丸ｺﾞｼｯｸM-PRO" w:hAnsi="HG丸ｺﾞｼｯｸM-PRO"/>
                <w:lang w:val="it-IT"/>
              </w:rPr>
              <w:t>）</w:t>
            </w:r>
          </w:p>
        </w:tc>
      </w:tr>
    </w:tbl>
    <w:p w:rsidR="00A159F8" w:rsidRPr="001E63B3" w:rsidRDefault="00A159F8" w:rsidP="00D87D6E">
      <w:pPr>
        <w:adjustRightInd w:val="0"/>
        <w:snapToGrid w:val="0"/>
        <w:spacing w:line="300" w:lineRule="exact"/>
        <w:jc w:val="left"/>
        <w:rPr>
          <w:rFonts w:ascii="HG丸ｺﾞｼｯｸM-PRO" w:eastAsia="HG丸ｺﾞｼｯｸM-PRO" w:hAnsi="HG丸ｺﾞｼｯｸM-PRO"/>
        </w:rPr>
      </w:pPr>
    </w:p>
    <w:sectPr w:rsidR="00A159F8" w:rsidRPr="001E63B3" w:rsidSect="001E63B3">
      <w:footerReference w:type="default" r:id="rId8"/>
      <w:pgSz w:w="11906" w:h="16838" w:code="9"/>
      <w:pgMar w:top="1021" w:right="1077" w:bottom="851" w:left="1077" w:header="851" w:footer="794" w:gutter="0"/>
      <w:paperSrc w:first="7" w:other="7"/>
      <w:cols w:space="425"/>
      <w:docGrid w:type="linesAndChars" w:linePitch="310" w:charSpace="-34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533F" w:rsidRDefault="00AB533F" w:rsidP="005F0502">
      <w:r>
        <w:separator/>
      </w:r>
    </w:p>
  </w:endnote>
  <w:endnote w:type="continuationSeparator" w:id="0">
    <w:p w:rsidR="00AB533F" w:rsidRDefault="00AB533F" w:rsidP="005F0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164" w:rsidRDefault="006B4164">
    <w:pPr>
      <w:pStyle w:val="a7"/>
      <w:jc w:val="center"/>
    </w:pPr>
    <w:r>
      <w:fldChar w:fldCharType="begin"/>
    </w:r>
    <w:r>
      <w:instrText>PAGE   \* MERGEFORMAT</w:instrText>
    </w:r>
    <w:r>
      <w:fldChar w:fldCharType="separate"/>
    </w:r>
    <w:r w:rsidR="00BA58F9" w:rsidRPr="00BA58F9">
      <w:rPr>
        <w:noProof/>
        <w:lang w:val="ja-JP" w:eastAsia="ja-JP"/>
      </w:rPr>
      <w:t>3</w:t>
    </w:r>
    <w:r>
      <w:fldChar w:fldCharType="end"/>
    </w:r>
  </w:p>
  <w:p w:rsidR="006B4164" w:rsidRDefault="006B416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533F" w:rsidRDefault="00AB533F" w:rsidP="005F0502">
      <w:r>
        <w:separator/>
      </w:r>
    </w:p>
  </w:footnote>
  <w:footnote w:type="continuationSeparator" w:id="0">
    <w:p w:rsidR="00AB533F" w:rsidRDefault="00AB533F" w:rsidP="005F05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A4927"/>
    <w:multiLevelType w:val="hybridMultilevel"/>
    <w:tmpl w:val="E8B2A138"/>
    <w:lvl w:ilvl="0" w:tplc="B9E2C414">
      <w:start w:val="5"/>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9903990"/>
    <w:multiLevelType w:val="hybridMultilevel"/>
    <w:tmpl w:val="6472FA36"/>
    <w:lvl w:ilvl="0" w:tplc="4A58961E">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34C36BE7"/>
    <w:multiLevelType w:val="hybridMultilevel"/>
    <w:tmpl w:val="86AAB6E0"/>
    <w:lvl w:ilvl="0" w:tplc="78EA3E26">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32E87B18">
      <w:start w:val="12"/>
      <w:numFmt w:val="bullet"/>
      <w:lvlText w:val="○"/>
      <w:lvlJc w:val="left"/>
      <w:pPr>
        <w:tabs>
          <w:tab w:val="num" w:pos="780"/>
        </w:tabs>
        <w:ind w:left="780" w:hanging="360"/>
      </w:pPr>
      <w:rPr>
        <w:rFonts w:ascii="ＭＳ Ｐゴシック" w:eastAsia="ＭＳ Ｐゴシック" w:hAnsi="ＭＳ Ｐゴシック"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FBD640B"/>
    <w:multiLevelType w:val="hybridMultilevel"/>
    <w:tmpl w:val="C21095F6"/>
    <w:lvl w:ilvl="0" w:tplc="527A79EC">
      <w:start w:val="4"/>
      <w:numFmt w:val="bullet"/>
      <w:lvlText w:val="・"/>
      <w:lvlJc w:val="left"/>
      <w:pPr>
        <w:tabs>
          <w:tab w:val="num" w:pos="360"/>
        </w:tabs>
        <w:ind w:left="360" w:hanging="360"/>
      </w:pPr>
      <w:rPr>
        <w:rFonts w:ascii="ＭＳ Ｐゴシック" w:eastAsia="ＭＳ Ｐゴシック" w:hAnsi="ＭＳ Ｐゴシック"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7194191B"/>
    <w:multiLevelType w:val="hybridMultilevel"/>
    <w:tmpl w:val="03D450F6"/>
    <w:lvl w:ilvl="0" w:tplc="0956A9F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0E6C5F"/>
    <w:multiLevelType w:val="hybridMultilevel"/>
    <w:tmpl w:val="598232E4"/>
    <w:lvl w:ilvl="0" w:tplc="F3E644F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155"/>
  <w:displayHorizontalDrawingGridEvery w:val="0"/>
  <w:displayVerticalDrawingGridEvery w:val="2"/>
  <w:characterSpacingControl w:val="compressPunctuation"/>
  <w:hdrShapeDefaults>
    <o:shapedefaults v:ext="edit" spidmax="1331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D7"/>
    <w:rsid w:val="00001C65"/>
    <w:rsid w:val="00006F4F"/>
    <w:rsid w:val="0000791E"/>
    <w:rsid w:val="000122B2"/>
    <w:rsid w:val="000232ED"/>
    <w:rsid w:val="000274F1"/>
    <w:rsid w:val="00033368"/>
    <w:rsid w:val="00044201"/>
    <w:rsid w:val="00044B95"/>
    <w:rsid w:val="0006075D"/>
    <w:rsid w:val="00061C87"/>
    <w:rsid w:val="00067677"/>
    <w:rsid w:val="00071C68"/>
    <w:rsid w:val="000723B4"/>
    <w:rsid w:val="00075FDF"/>
    <w:rsid w:val="00091575"/>
    <w:rsid w:val="00091862"/>
    <w:rsid w:val="00091A5E"/>
    <w:rsid w:val="000A0897"/>
    <w:rsid w:val="000A3BD4"/>
    <w:rsid w:val="000B3363"/>
    <w:rsid w:val="000D0704"/>
    <w:rsid w:val="000D77EA"/>
    <w:rsid w:val="000D7F3A"/>
    <w:rsid w:val="000F0F0A"/>
    <w:rsid w:val="001029BE"/>
    <w:rsid w:val="00110A23"/>
    <w:rsid w:val="00112BBF"/>
    <w:rsid w:val="00113CFC"/>
    <w:rsid w:val="00134D20"/>
    <w:rsid w:val="00135E63"/>
    <w:rsid w:val="00142C5A"/>
    <w:rsid w:val="001517D5"/>
    <w:rsid w:val="00151CB8"/>
    <w:rsid w:val="00152440"/>
    <w:rsid w:val="00173D9C"/>
    <w:rsid w:val="00174658"/>
    <w:rsid w:val="00181121"/>
    <w:rsid w:val="00184EC8"/>
    <w:rsid w:val="001853F0"/>
    <w:rsid w:val="0019294C"/>
    <w:rsid w:val="0019483F"/>
    <w:rsid w:val="001963AE"/>
    <w:rsid w:val="0019661E"/>
    <w:rsid w:val="001967E7"/>
    <w:rsid w:val="001B1DCA"/>
    <w:rsid w:val="001B57D9"/>
    <w:rsid w:val="001B6293"/>
    <w:rsid w:val="001B683A"/>
    <w:rsid w:val="001D18D2"/>
    <w:rsid w:val="001D270C"/>
    <w:rsid w:val="001E09E5"/>
    <w:rsid w:val="001E1CB4"/>
    <w:rsid w:val="001E63B3"/>
    <w:rsid w:val="001E63CE"/>
    <w:rsid w:val="00202965"/>
    <w:rsid w:val="00204B23"/>
    <w:rsid w:val="00205A77"/>
    <w:rsid w:val="00213187"/>
    <w:rsid w:val="002165F4"/>
    <w:rsid w:val="00224F5F"/>
    <w:rsid w:val="00225072"/>
    <w:rsid w:val="00232343"/>
    <w:rsid w:val="00236BA8"/>
    <w:rsid w:val="0024174F"/>
    <w:rsid w:val="002439D6"/>
    <w:rsid w:val="00252AC1"/>
    <w:rsid w:val="00253341"/>
    <w:rsid w:val="0026476A"/>
    <w:rsid w:val="00266218"/>
    <w:rsid w:val="00266280"/>
    <w:rsid w:val="00270B00"/>
    <w:rsid w:val="00273239"/>
    <w:rsid w:val="00274694"/>
    <w:rsid w:val="00283D7D"/>
    <w:rsid w:val="00286037"/>
    <w:rsid w:val="002908BC"/>
    <w:rsid w:val="00291807"/>
    <w:rsid w:val="0029259C"/>
    <w:rsid w:val="002A06B9"/>
    <w:rsid w:val="002A4790"/>
    <w:rsid w:val="002A6F38"/>
    <w:rsid w:val="002B3B7A"/>
    <w:rsid w:val="00312817"/>
    <w:rsid w:val="00313A3F"/>
    <w:rsid w:val="0032114C"/>
    <w:rsid w:val="00323557"/>
    <w:rsid w:val="00325D73"/>
    <w:rsid w:val="00326ABE"/>
    <w:rsid w:val="003349F5"/>
    <w:rsid w:val="003414B7"/>
    <w:rsid w:val="00361EE5"/>
    <w:rsid w:val="00364BC9"/>
    <w:rsid w:val="00364E51"/>
    <w:rsid w:val="00364EF6"/>
    <w:rsid w:val="00366EA9"/>
    <w:rsid w:val="00370C9B"/>
    <w:rsid w:val="00385FDA"/>
    <w:rsid w:val="00386C09"/>
    <w:rsid w:val="00394BAD"/>
    <w:rsid w:val="003973AB"/>
    <w:rsid w:val="003A5D25"/>
    <w:rsid w:val="003A5E1F"/>
    <w:rsid w:val="003A7B5F"/>
    <w:rsid w:val="003B1609"/>
    <w:rsid w:val="003B6416"/>
    <w:rsid w:val="003B72FB"/>
    <w:rsid w:val="003C7CCA"/>
    <w:rsid w:val="003E2DEC"/>
    <w:rsid w:val="003E7473"/>
    <w:rsid w:val="003F17BF"/>
    <w:rsid w:val="003F5558"/>
    <w:rsid w:val="0040078D"/>
    <w:rsid w:val="004067A8"/>
    <w:rsid w:val="00426CAD"/>
    <w:rsid w:val="00432829"/>
    <w:rsid w:val="00442BFD"/>
    <w:rsid w:val="00446841"/>
    <w:rsid w:val="004553FC"/>
    <w:rsid w:val="00457CEB"/>
    <w:rsid w:val="004602F3"/>
    <w:rsid w:val="00463C60"/>
    <w:rsid w:val="00467F50"/>
    <w:rsid w:val="00470BA8"/>
    <w:rsid w:val="004763F5"/>
    <w:rsid w:val="00492B84"/>
    <w:rsid w:val="00496F0B"/>
    <w:rsid w:val="004A2F0F"/>
    <w:rsid w:val="004A4298"/>
    <w:rsid w:val="004A586E"/>
    <w:rsid w:val="004B6349"/>
    <w:rsid w:val="004C0597"/>
    <w:rsid w:val="004D3492"/>
    <w:rsid w:val="004D57B3"/>
    <w:rsid w:val="004E174F"/>
    <w:rsid w:val="004E3C64"/>
    <w:rsid w:val="004E6775"/>
    <w:rsid w:val="004E72FC"/>
    <w:rsid w:val="004F64AE"/>
    <w:rsid w:val="005013DE"/>
    <w:rsid w:val="005056B9"/>
    <w:rsid w:val="00505CAB"/>
    <w:rsid w:val="005066F0"/>
    <w:rsid w:val="00515637"/>
    <w:rsid w:val="005157CD"/>
    <w:rsid w:val="00522A4A"/>
    <w:rsid w:val="005306D7"/>
    <w:rsid w:val="005317FE"/>
    <w:rsid w:val="0053286E"/>
    <w:rsid w:val="00532B84"/>
    <w:rsid w:val="00533D5D"/>
    <w:rsid w:val="00534C9D"/>
    <w:rsid w:val="00535207"/>
    <w:rsid w:val="0054517E"/>
    <w:rsid w:val="0056237B"/>
    <w:rsid w:val="00567B8D"/>
    <w:rsid w:val="005720B8"/>
    <w:rsid w:val="0057513D"/>
    <w:rsid w:val="00575E93"/>
    <w:rsid w:val="00576B68"/>
    <w:rsid w:val="00581B5D"/>
    <w:rsid w:val="00581BAC"/>
    <w:rsid w:val="005910AA"/>
    <w:rsid w:val="005948DB"/>
    <w:rsid w:val="005A240C"/>
    <w:rsid w:val="005A3075"/>
    <w:rsid w:val="005A50B5"/>
    <w:rsid w:val="005B2766"/>
    <w:rsid w:val="005B3F25"/>
    <w:rsid w:val="005B542B"/>
    <w:rsid w:val="005C1AF8"/>
    <w:rsid w:val="005C2977"/>
    <w:rsid w:val="005C78D7"/>
    <w:rsid w:val="005C7994"/>
    <w:rsid w:val="005E212B"/>
    <w:rsid w:val="005E78AB"/>
    <w:rsid w:val="005F0502"/>
    <w:rsid w:val="005F306E"/>
    <w:rsid w:val="005F3425"/>
    <w:rsid w:val="005F5C24"/>
    <w:rsid w:val="00612A19"/>
    <w:rsid w:val="006144CA"/>
    <w:rsid w:val="00637FB4"/>
    <w:rsid w:val="00664517"/>
    <w:rsid w:val="00665A94"/>
    <w:rsid w:val="00667E90"/>
    <w:rsid w:val="00673B80"/>
    <w:rsid w:val="00685D06"/>
    <w:rsid w:val="00692645"/>
    <w:rsid w:val="0069592B"/>
    <w:rsid w:val="00697D95"/>
    <w:rsid w:val="006B0087"/>
    <w:rsid w:val="006B34CE"/>
    <w:rsid w:val="006B4164"/>
    <w:rsid w:val="006B6699"/>
    <w:rsid w:val="006C334F"/>
    <w:rsid w:val="006D0596"/>
    <w:rsid w:val="006D1868"/>
    <w:rsid w:val="006D41A6"/>
    <w:rsid w:val="006E2DFA"/>
    <w:rsid w:val="006F00AC"/>
    <w:rsid w:val="006F29C0"/>
    <w:rsid w:val="006F719A"/>
    <w:rsid w:val="00700265"/>
    <w:rsid w:val="007046A6"/>
    <w:rsid w:val="0070665C"/>
    <w:rsid w:val="007107DD"/>
    <w:rsid w:val="00713C55"/>
    <w:rsid w:val="00715026"/>
    <w:rsid w:val="007256AF"/>
    <w:rsid w:val="00730550"/>
    <w:rsid w:val="00735B3A"/>
    <w:rsid w:val="0074049B"/>
    <w:rsid w:val="00742853"/>
    <w:rsid w:val="007556A4"/>
    <w:rsid w:val="0076064D"/>
    <w:rsid w:val="00761560"/>
    <w:rsid w:val="0076692E"/>
    <w:rsid w:val="00767FC9"/>
    <w:rsid w:val="007875D7"/>
    <w:rsid w:val="007A10CC"/>
    <w:rsid w:val="007A1872"/>
    <w:rsid w:val="007A3F1C"/>
    <w:rsid w:val="007A601F"/>
    <w:rsid w:val="007A654B"/>
    <w:rsid w:val="007C2964"/>
    <w:rsid w:val="007C53A4"/>
    <w:rsid w:val="007D1278"/>
    <w:rsid w:val="007E5697"/>
    <w:rsid w:val="007E584E"/>
    <w:rsid w:val="007E69DB"/>
    <w:rsid w:val="007F7F77"/>
    <w:rsid w:val="008044BC"/>
    <w:rsid w:val="00805249"/>
    <w:rsid w:val="0080606D"/>
    <w:rsid w:val="00826F0C"/>
    <w:rsid w:val="00831233"/>
    <w:rsid w:val="00831B0E"/>
    <w:rsid w:val="00834D60"/>
    <w:rsid w:val="0084185F"/>
    <w:rsid w:val="008427E7"/>
    <w:rsid w:val="0085467F"/>
    <w:rsid w:val="00855DCA"/>
    <w:rsid w:val="00857F4E"/>
    <w:rsid w:val="00861AD0"/>
    <w:rsid w:val="0086310A"/>
    <w:rsid w:val="00873688"/>
    <w:rsid w:val="008857B3"/>
    <w:rsid w:val="008876A8"/>
    <w:rsid w:val="008A30B9"/>
    <w:rsid w:val="008A562A"/>
    <w:rsid w:val="008A6327"/>
    <w:rsid w:val="008C1B35"/>
    <w:rsid w:val="008D5691"/>
    <w:rsid w:val="008E5B8C"/>
    <w:rsid w:val="008F04B8"/>
    <w:rsid w:val="008F3AE8"/>
    <w:rsid w:val="0090009E"/>
    <w:rsid w:val="00907D79"/>
    <w:rsid w:val="00922893"/>
    <w:rsid w:val="0092299E"/>
    <w:rsid w:val="00925E5D"/>
    <w:rsid w:val="00927060"/>
    <w:rsid w:val="00930841"/>
    <w:rsid w:val="00932AFA"/>
    <w:rsid w:val="00935187"/>
    <w:rsid w:val="00936E19"/>
    <w:rsid w:val="009375E9"/>
    <w:rsid w:val="00944A17"/>
    <w:rsid w:val="00945279"/>
    <w:rsid w:val="00947913"/>
    <w:rsid w:val="009504D6"/>
    <w:rsid w:val="00955DD8"/>
    <w:rsid w:val="00956614"/>
    <w:rsid w:val="009605B9"/>
    <w:rsid w:val="00965583"/>
    <w:rsid w:val="00980697"/>
    <w:rsid w:val="00992727"/>
    <w:rsid w:val="00997337"/>
    <w:rsid w:val="009A2C12"/>
    <w:rsid w:val="009A3AB2"/>
    <w:rsid w:val="009B5572"/>
    <w:rsid w:val="009B5D34"/>
    <w:rsid w:val="009B64BC"/>
    <w:rsid w:val="009D3368"/>
    <w:rsid w:val="009D501A"/>
    <w:rsid w:val="009D759C"/>
    <w:rsid w:val="009E45DA"/>
    <w:rsid w:val="009E68F3"/>
    <w:rsid w:val="009E6EDB"/>
    <w:rsid w:val="009E7E9C"/>
    <w:rsid w:val="009F07FC"/>
    <w:rsid w:val="009F2DCD"/>
    <w:rsid w:val="009F47B5"/>
    <w:rsid w:val="00A00245"/>
    <w:rsid w:val="00A01D4C"/>
    <w:rsid w:val="00A059EA"/>
    <w:rsid w:val="00A07152"/>
    <w:rsid w:val="00A159F8"/>
    <w:rsid w:val="00A163BC"/>
    <w:rsid w:val="00A257B3"/>
    <w:rsid w:val="00A25F35"/>
    <w:rsid w:val="00A26F18"/>
    <w:rsid w:val="00A4477C"/>
    <w:rsid w:val="00A505EA"/>
    <w:rsid w:val="00A53900"/>
    <w:rsid w:val="00A60360"/>
    <w:rsid w:val="00A62ACA"/>
    <w:rsid w:val="00A65C67"/>
    <w:rsid w:val="00A7233D"/>
    <w:rsid w:val="00A9420C"/>
    <w:rsid w:val="00A94C01"/>
    <w:rsid w:val="00AA0EF7"/>
    <w:rsid w:val="00AA7E3F"/>
    <w:rsid w:val="00AB0834"/>
    <w:rsid w:val="00AB3E32"/>
    <w:rsid w:val="00AB533F"/>
    <w:rsid w:val="00AC0B66"/>
    <w:rsid w:val="00AD0DDC"/>
    <w:rsid w:val="00AE3792"/>
    <w:rsid w:val="00AE5660"/>
    <w:rsid w:val="00AE7F1D"/>
    <w:rsid w:val="00AF2877"/>
    <w:rsid w:val="00AF3C85"/>
    <w:rsid w:val="00B03ADD"/>
    <w:rsid w:val="00B04337"/>
    <w:rsid w:val="00B06830"/>
    <w:rsid w:val="00B140EE"/>
    <w:rsid w:val="00B15DAF"/>
    <w:rsid w:val="00B1672D"/>
    <w:rsid w:val="00B22ADE"/>
    <w:rsid w:val="00B37148"/>
    <w:rsid w:val="00B52EAC"/>
    <w:rsid w:val="00B53983"/>
    <w:rsid w:val="00B649EA"/>
    <w:rsid w:val="00B65A3A"/>
    <w:rsid w:val="00B717D8"/>
    <w:rsid w:val="00B92657"/>
    <w:rsid w:val="00B95176"/>
    <w:rsid w:val="00BA58F9"/>
    <w:rsid w:val="00BA7265"/>
    <w:rsid w:val="00BB0AF4"/>
    <w:rsid w:val="00BB0B89"/>
    <w:rsid w:val="00BB7864"/>
    <w:rsid w:val="00BC7714"/>
    <w:rsid w:val="00BD79DD"/>
    <w:rsid w:val="00BE5F93"/>
    <w:rsid w:val="00BF5D7E"/>
    <w:rsid w:val="00C034B3"/>
    <w:rsid w:val="00C03C2C"/>
    <w:rsid w:val="00C177D3"/>
    <w:rsid w:val="00C23636"/>
    <w:rsid w:val="00C35100"/>
    <w:rsid w:val="00C47EE8"/>
    <w:rsid w:val="00C53B77"/>
    <w:rsid w:val="00C61CF8"/>
    <w:rsid w:val="00C62927"/>
    <w:rsid w:val="00C71177"/>
    <w:rsid w:val="00C81E41"/>
    <w:rsid w:val="00C859B1"/>
    <w:rsid w:val="00C93CD4"/>
    <w:rsid w:val="00C959AD"/>
    <w:rsid w:val="00CA2839"/>
    <w:rsid w:val="00CB7186"/>
    <w:rsid w:val="00CC46FB"/>
    <w:rsid w:val="00CC4753"/>
    <w:rsid w:val="00CC53B2"/>
    <w:rsid w:val="00CC6263"/>
    <w:rsid w:val="00CC6699"/>
    <w:rsid w:val="00CE416F"/>
    <w:rsid w:val="00CE5303"/>
    <w:rsid w:val="00CE6502"/>
    <w:rsid w:val="00CE7066"/>
    <w:rsid w:val="00D03C45"/>
    <w:rsid w:val="00D0792B"/>
    <w:rsid w:val="00D115B7"/>
    <w:rsid w:val="00D12CB2"/>
    <w:rsid w:val="00D14E22"/>
    <w:rsid w:val="00D22F38"/>
    <w:rsid w:val="00D32E53"/>
    <w:rsid w:val="00D33DD7"/>
    <w:rsid w:val="00D50927"/>
    <w:rsid w:val="00D50CB5"/>
    <w:rsid w:val="00D522F5"/>
    <w:rsid w:val="00D57524"/>
    <w:rsid w:val="00D877A7"/>
    <w:rsid w:val="00D87D6E"/>
    <w:rsid w:val="00D91738"/>
    <w:rsid w:val="00D93EA1"/>
    <w:rsid w:val="00D955BF"/>
    <w:rsid w:val="00DA7B8B"/>
    <w:rsid w:val="00DB11EA"/>
    <w:rsid w:val="00DB139D"/>
    <w:rsid w:val="00DB1759"/>
    <w:rsid w:val="00DB60A4"/>
    <w:rsid w:val="00DB68A9"/>
    <w:rsid w:val="00DB6B80"/>
    <w:rsid w:val="00DC7676"/>
    <w:rsid w:val="00DD1C44"/>
    <w:rsid w:val="00DD4E7C"/>
    <w:rsid w:val="00DD6C64"/>
    <w:rsid w:val="00DE0944"/>
    <w:rsid w:val="00DE3320"/>
    <w:rsid w:val="00DE57D8"/>
    <w:rsid w:val="00E1314C"/>
    <w:rsid w:val="00E15E6B"/>
    <w:rsid w:val="00E246AC"/>
    <w:rsid w:val="00E24BD1"/>
    <w:rsid w:val="00E278A3"/>
    <w:rsid w:val="00E324F3"/>
    <w:rsid w:val="00E32BFF"/>
    <w:rsid w:val="00E33125"/>
    <w:rsid w:val="00E35044"/>
    <w:rsid w:val="00E41B2A"/>
    <w:rsid w:val="00E45516"/>
    <w:rsid w:val="00E47152"/>
    <w:rsid w:val="00E65687"/>
    <w:rsid w:val="00E70A01"/>
    <w:rsid w:val="00E75A3D"/>
    <w:rsid w:val="00E77304"/>
    <w:rsid w:val="00E802C9"/>
    <w:rsid w:val="00E84864"/>
    <w:rsid w:val="00E937FC"/>
    <w:rsid w:val="00E93C5C"/>
    <w:rsid w:val="00EA7759"/>
    <w:rsid w:val="00EB3F72"/>
    <w:rsid w:val="00EC248C"/>
    <w:rsid w:val="00EC65CA"/>
    <w:rsid w:val="00ED1139"/>
    <w:rsid w:val="00ED3ED7"/>
    <w:rsid w:val="00ED6058"/>
    <w:rsid w:val="00ED7D30"/>
    <w:rsid w:val="00EE0031"/>
    <w:rsid w:val="00EF48D2"/>
    <w:rsid w:val="00F00AFD"/>
    <w:rsid w:val="00F011A7"/>
    <w:rsid w:val="00F02425"/>
    <w:rsid w:val="00F02934"/>
    <w:rsid w:val="00F06612"/>
    <w:rsid w:val="00F10FC7"/>
    <w:rsid w:val="00F11602"/>
    <w:rsid w:val="00F14DCE"/>
    <w:rsid w:val="00F21FB7"/>
    <w:rsid w:val="00F337AD"/>
    <w:rsid w:val="00F4542C"/>
    <w:rsid w:val="00F477BA"/>
    <w:rsid w:val="00F5448A"/>
    <w:rsid w:val="00F56655"/>
    <w:rsid w:val="00F67F51"/>
    <w:rsid w:val="00F73058"/>
    <w:rsid w:val="00F76A4F"/>
    <w:rsid w:val="00FA21D8"/>
    <w:rsid w:val="00FA310B"/>
    <w:rsid w:val="00FB7E04"/>
    <w:rsid w:val="00FC0FE2"/>
    <w:rsid w:val="00FC1D0F"/>
    <w:rsid w:val="00FC3D01"/>
    <w:rsid w:val="00FE312E"/>
    <w:rsid w:val="00FE323D"/>
    <w:rsid w:val="00FE503B"/>
    <w:rsid w:val="00FE724C"/>
    <w:rsid w:val="00FF4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v:textbox inset="5.85pt,.7pt,5.85pt,.7pt"/>
    </o:shapedefaults>
    <o:shapelayout v:ext="edit">
      <o:idmap v:ext="edit" data="1"/>
    </o:shapelayout>
  </w:shapeDefaults>
  <w:decimalSymbol w:val="."/>
  <w:listSeparator w:val=","/>
  <w15:chartTrackingRefBased/>
  <w15:docId w15:val="{37FBD725-57D5-49B4-A6A4-8E31E3411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505CAB"/>
  </w:style>
  <w:style w:type="paragraph" w:styleId="a4">
    <w:name w:val="Balloon Text"/>
    <w:basedOn w:val="a"/>
    <w:semiHidden/>
    <w:rsid w:val="00E41B2A"/>
    <w:rPr>
      <w:rFonts w:ascii="Arial" w:eastAsia="ＭＳ ゴシック" w:hAnsi="Arial"/>
      <w:sz w:val="18"/>
      <w:szCs w:val="18"/>
    </w:rPr>
  </w:style>
  <w:style w:type="paragraph" w:styleId="a5">
    <w:name w:val="header"/>
    <w:basedOn w:val="a"/>
    <w:link w:val="a6"/>
    <w:rsid w:val="005F0502"/>
    <w:pPr>
      <w:tabs>
        <w:tab w:val="center" w:pos="4252"/>
        <w:tab w:val="right" w:pos="8504"/>
      </w:tabs>
      <w:snapToGrid w:val="0"/>
    </w:pPr>
    <w:rPr>
      <w:lang w:val="x-none" w:eastAsia="x-none"/>
    </w:rPr>
  </w:style>
  <w:style w:type="character" w:customStyle="1" w:styleId="a6">
    <w:name w:val="ヘッダー (文字)"/>
    <w:link w:val="a5"/>
    <w:rsid w:val="005F0502"/>
    <w:rPr>
      <w:kern w:val="2"/>
      <w:sz w:val="21"/>
      <w:szCs w:val="24"/>
    </w:rPr>
  </w:style>
  <w:style w:type="paragraph" w:styleId="a7">
    <w:name w:val="footer"/>
    <w:basedOn w:val="a"/>
    <w:link w:val="a8"/>
    <w:uiPriority w:val="99"/>
    <w:rsid w:val="005F0502"/>
    <w:pPr>
      <w:tabs>
        <w:tab w:val="center" w:pos="4252"/>
        <w:tab w:val="right" w:pos="8504"/>
      </w:tabs>
      <w:snapToGrid w:val="0"/>
    </w:pPr>
    <w:rPr>
      <w:lang w:val="x-none" w:eastAsia="x-none"/>
    </w:rPr>
  </w:style>
  <w:style w:type="character" w:customStyle="1" w:styleId="a8">
    <w:name w:val="フッター (文字)"/>
    <w:link w:val="a7"/>
    <w:uiPriority w:val="99"/>
    <w:rsid w:val="005F0502"/>
    <w:rPr>
      <w:kern w:val="2"/>
      <w:sz w:val="21"/>
      <w:szCs w:val="24"/>
    </w:rPr>
  </w:style>
  <w:style w:type="table" w:styleId="a9">
    <w:name w:val="Table Grid"/>
    <w:basedOn w:val="a1"/>
    <w:rsid w:val="00710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9"/>
    <w:uiPriority w:val="59"/>
    <w:rsid w:val="00C0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rsid w:val="008876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751921">
      <w:bodyDiv w:val="1"/>
      <w:marLeft w:val="0"/>
      <w:marRight w:val="0"/>
      <w:marTop w:val="0"/>
      <w:marBottom w:val="0"/>
      <w:divBdr>
        <w:top w:val="none" w:sz="0" w:space="0" w:color="auto"/>
        <w:left w:val="none" w:sz="0" w:space="0" w:color="auto"/>
        <w:bottom w:val="none" w:sz="0" w:space="0" w:color="auto"/>
        <w:right w:val="none" w:sz="0" w:space="0" w:color="auto"/>
      </w:divBdr>
    </w:div>
    <w:div w:id="467434971">
      <w:bodyDiv w:val="1"/>
      <w:marLeft w:val="0"/>
      <w:marRight w:val="0"/>
      <w:marTop w:val="0"/>
      <w:marBottom w:val="0"/>
      <w:divBdr>
        <w:top w:val="none" w:sz="0" w:space="0" w:color="auto"/>
        <w:left w:val="none" w:sz="0" w:space="0" w:color="auto"/>
        <w:bottom w:val="none" w:sz="0" w:space="0" w:color="auto"/>
        <w:right w:val="none" w:sz="0" w:space="0" w:color="auto"/>
      </w:divBdr>
    </w:div>
    <w:div w:id="627275784">
      <w:bodyDiv w:val="1"/>
      <w:marLeft w:val="0"/>
      <w:marRight w:val="0"/>
      <w:marTop w:val="0"/>
      <w:marBottom w:val="0"/>
      <w:divBdr>
        <w:top w:val="none" w:sz="0" w:space="0" w:color="auto"/>
        <w:left w:val="none" w:sz="0" w:space="0" w:color="auto"/>
        <w:bottom w:val="none" w:sz="0" w:space="0" w:color="auto"/>
        <w:right w:val="none" w:sz="0" w:space="0" w:color="auto"/>
      </w:divBdr>
    </w:div>
    <w:div w:id="921180303">
      <w:bodyDiv w:val="1"/>
      <w:marLeft w:val="0"/>
      <w:marRight w:val="0"/>
      <w:marTop w:val="0"/>
      <w:marBottom w:val="0"/>
      <w:divBdr>
        <w:top w:val="none" w:sz="0" w:space="0" w:color="auto"/>
        <w:left w:val="none" w:sz="0" w:space="0" w:color="auto"/>
        <w:bottom w:val="none" w:sz="0" w:space="0" w:color="auto"/>
        <w:right w:val="none" w:sz="0" w:space="0" w:color="auto"/>
      </w:divBdr>
      <w:divsChild>
        <w:div w:id="30307394">
          <w:marLeft w:val="0"/>
          <w:marRight w:val="0"/>
          <w:marTop w:val="0"/>
          <w:marBottom w:val="0"/>
          <w:divBdr>
            <w:top w:val="none" w:sz="0" w:space="0" w:color="auto"/>
            <w:left w:val="none" w:sz="0" w:space="0" w:color="auto"/>
            <w:bottom w:val="none" w:sz="0" w:space="0" w:color="auto"/>
            <w:right w:val="none" w:sz="0" w:space="0" w:color="auto"/>
          </w:divBdr>
          <w:divsChild>
            <w:div w:id="1247685238">
              <w:marLeft w:val="0"/>
              <w:marRight w:val="0"/>
              <w:marTop w:val="225"/>
              <w:marBottom w:val="0"/>
              <w:divBdr>
                <w:top w:val="none" w:sz="0" w:space="0" w:color="auto"/>
                <w:left w:val="none" w:sz="0" w:space="0" w:color="auto"/>
                <w:bottom w:val="none" w:sz="0" w:space="0" w:color="auto"/>
                <w:right w:val="none" w:sz="0" w:space="0" w:color="auto"/>
              </w:divBdr>
              <w:divsChild>
                <w:div w:id="420637612">
                  <w:marLeft w:val="150"/>
                  <w:marRight w:val="150"/>
                  <w:marTop w:val="0"/>
                  <w:marBottom w:val="300"/>
                  <w:divBdr>
                    <w:top w:val="none" w:sz="0" w:space="0" w:color="auto"/>
                    <w:left w:val="none" w:sz="0" w:space="0" w:color="auto"/>
                    <w:bottom w:val="none" w:sz="0" w:space="0" w:color="auto"/>
                    <w:right w:val="none" w:sz="0" w:space="0" w:color="auto"/>
                  </w:divBdr>
                  <w:divsChild>
                    <w:div w:id="1865435312">
                      <w:marLeft w:val="0"/>
                      <w:marRight w:val="0"/>
                      <w:marTop w:val="0"/>
                      <w:marBottom w:val="0"/>
                      <w:divBdr>
                        <w:top w:val="none" w:sz="0" w:space="0" w:color="auto"/>
                        <w:left w:val="none" w:sz="0" w:space="0" w:color="auto"/>
                        <w:bottom w:val="none" w:sz="0" w:space="0" w:color="auto"/>
                        <w:right w:val="none" w:sz="0" w:space="0" w:color="auto"/>
                      </w:divBdr>
                      <w:divsChild>
                        <w:div w:id="979001617">
                          <w:marLeft w:val="0"/>
                          <w:marRight w:val="0"/>
                          <w:marTop w:val="0"/>
                          <w:marBottom w:val="0"/>
                          <w:divBdr>
                            <w:top w:val="none" w:sz="0" w:space="0" w:color="auto"/>
                            <w:left w:val="single" w:sz="6" w:space="0" w:color="4D7EBB"/>
                            <w:bottom w:val="single" w:sz="6" w:space="0" w:color="4D7EBB"/>
                            <w:right w:val="single" w:sz="6" w:space="0" w:color="4D7EBB"/>
                          </w:divBdr>
                          <w:divsChild>
                            <w:div w:id="1894854599">
                              <w:marLeft w:val="0"/>
                              <w:marRight w:val="0"/>
                              <w:marTop w:val="0"/>
                              <w:marBottom w:val="0"/>
                              <w:divBdr>
                                <w:top w:val="none" w:sz="0" w:space="0" w:color="auto"/>
                                <w:left w:val="none" w:sz="0" w:space="0" w:color="auto"/>
                                <w:bottom w:val="none" w:sz="0" w:space="0" w:color="auto"/>
                                <w:right w:val="none" w:sz="0" w:space="0" w:color="auto"/>
                              </w:divBdr>
                              <w:divsChild>
                                <w:div w:id="1884520060">
                                  <w:marLeft w:val="0"/>
                                  <w:marRight w:val="0"/>
                                  <w:marTop w:val="0"/>
                                  <w:marBottom w:val="0"/>
                                  <w:divBdr>
                                    <w:top w:val="none" w:sz="0" w:space="0" w:color="auto"/>
                                    <w:left w:val="none" w:sz="0" w:space="0" w:color="auto"/>
                                    <w:bottom w:val="none" w:sz="0" w:space="0" w:color="auto"/>
                                    <w:right w:val="none" w:sz="0" w:space="0" w:color="auto"/>
                                  </w:divBdr>
                                  <w:divsChild>
                                    <w:div w:id="1214806257">
                                      <w:marLeft w:val="0"/>
                                      <w:marRight w:val="0"/>
                                      <w:marTop w:val="0"/>
                                      <w:marBottom w:val="0"/>
                                      <w:divBdr>
                                        <w:top w:val="single" w:sz="2" w:space="8" w:color="88BBDD"/>
                                        <w:left w:val="single" w:sz="6" w:space="8" w:color="88BBDD"/>
                                        <w:bottom w:val="single" w:sz="6" w:space="8" w:color="88BBDD"/>
                                        <w:right w:val="single" w:sz="6" w:space="8" w:color="88BBDD"/>
                                      </w:divBdr>
                                      <w:divsChild>
                                        <w:div w:id="183062485">
                                          <w:marLeft w:val="0"/>
                                          <w:marRight w:val="0"/>
                                          <w:marTop w:val="0"/>
                                          <w:marBottom w:val="0"/>
                                          <w:divBdr>
                                            <w:top w:val="none" w:sz="0" w:space="0" w:color="auto"/>
                                            <w:left w:val="none" w:sz="0" w:space="0" w:color="auto"/>
                                            <w:bottom w:val="none" w:sz="0" w:space="0" w:color="auto"/>
                                            <w:right w:val="none" w:sz="0" w:space="0" w:color="auto"/>
                                          </w:divBdr>
                                          <w:divsChild>
                                            <w:div w:id="561061693">
                                              <w:marLeft w:val="0"/>
                                              <w:marRight w:val="0"/>
                                              <w:marTop w:val="0"/>
                                              <w:marBottom w:val="0"/>
                                              <w:divBdr>
                                                <w:top w:val="none" w:sz="0" w:space="0" w:color="auto"/>
                                                <w:left w:val="none" w:sz="0" w:space="0" w:color="auto"/>
                                                <w:bottom w:val="none" w:sz="0" w:space="0" w:color="auto"/>
                                                <w:right w:val="none" w:sz="0" w:space="0" w:color="auto"/>
                                              </w:divBdr>
                                              <w:divsChild>
                                                <w:div w:id="670833573">
                                                  <w:marLeft w:val="0"/>
                                                  <w:marRight w:val="0"/>
                                                  <w:marTop w:val="0"/>
                                                  <w:marBottom w:val="0"/>
                                                  <w:divBdr>
                                                    <w:top w:val="none" w:sz="0" w:space="0" w:color="auto"/>
                                                    <w:left w:val="none" w:sz="0" w:space="0" w:color="auto"/>
                                                    <w:bottom w:val="none" w:sz="0" w:space="0" w:color="auto"/>
                                                    <w:right w:val="none" w:sz="0" w:space="0" w:color="auto"/>
                                                  </w:divBdr>
                                                  <w:divsChild>
                                                    <w:div w:id="988823661">
                                                      <w:blockQuote w:val="1"/>
                                                      <w:marLeft w:val="75"/>
                                                      <w:marRight w:val="0"/>
                                                      <w:marTop w:val="30"/>
                                                      <w:marBottom w:val="30"/>
                                                      <w:divBdr>
                                                        <w:top w:val="none" w:sz="0" w:space="0" w:color="auto"/>
                                                        <w:left w:val="single" w:sz="12" w:space="4" w:color="C0C0C0"/>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5D031-7342-4778-BD3D-E87E76B07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3248</Words>
  <Characters>766</Characters>
  <Application>Microsoft Office Word</Application>
  <DocSecurity>0</DocSecurity>
  <Lines>6</Lines>
  <Paragraphs>8</Paragraphs>
  <ScaleCrop>false</ScaleCrop>
  <HeadingPairs>
    <vt:vector size="2" baseType="variant">
      <vt:variant>
        <vt:lpstr>タイトル</vt:lpstr>
      </vt:variant>
      <vt:variant>
        <vt:i4>1</vt:i4>
      </vt:variant>
    </vt:vector>
  </HeadingPairs>
  <TitlesOfParts>
    <vt:vector size="1" baseType="lpstr">
      <vt:lpstr>平成１９年１０月２９日</vt:lpstr>
    </vt:vector>
  </TitlesOfParts>
  <Company>Collaboration Center, Shimane University</Company>
  <LinksUpToDate>false</LinksUpToDate>
  <CharactersWithSpaces>4006</CharactersWithSpaces>
  <SharedDoc>false</SharedDoc>
  <HLinks>
    <vt:vector size="6" baseType="variant">
      <vt:variant>
        <vt:i4>1966179</vt:i4>
      </vt:variant>
      <vt:variant>
        <vt:i4>0</vt:i4>
      </vt:variant>
      <vt:variant>
        <vt:i4>0</vt:i4>
      </vt:variant>
      <vt:variant>
        <vt:i4>5</vt:i4>
      </vt:variant>
      <vt:variant>
        <vt:lpwstr>mailto:oss-contest@city.matsue.lg.jp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平成１９年１０月２９日</dc:title>
  <dc:subject/>
  <dc:creator>Terutaka Tansho</dc:creator>
  <cp:keywords/>
  <cp:lastModifiedBy>曽田　周平</cp:lastModifiedBy>
  <cp:revision>6</cp:revision>
  <cp:lastPrinted>2020-08-24T08:20:00Z</cp:lastPrinted>
  <dcterms:created xsi:type="dcterms:W3CDTF">2020-08-24T08:15:00Z</dcterms:created>
  <dcterms:modified xsi:type="dcterms:W3CDTF">2020-09-15T23:57:00Z</dcterms:modified>
</cp:coreProperties>
</file>