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B31B" w14:textId="2D2180FB" w:rsidR="00EC1DA2" w:rsidRDefault="00EC1DA2" w:rsidP="00566B48">
      <w:pPr>
        <w:pStyle w:val="NormalWeb"/>
        <w:spacing w:before="0" w:beforeAutospacing="0" w:after="171" w:afterAutospacing="0"/>
        <w:rPr>
          <w:rFonts w:ascii="Lato" w:hAnsi="Lato"/>
          <w:color w:val="333333"/>
          <w:sz w:val="21"/>
          <w:szCs w:val="21"/>
          <w:shd w:val="clear" w:color="auto" w:fill="FFFFFF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566B48">
        <w:rPr>
          <w:rFonts w:ascii="Lato" w:hAnsi="Lato"/>
          <w:color w:val="333333"/>
          <w:sz w:val="21"/>
          <w:szCs w:val="21"/>
          <w:shd w:val="clear" w:color="auto" w:fill="FFFFFF"/>
        </w:rPr>
        <w:t>Hiyab Mengisteab</w:t>
      </w:r>
    </w:p>
    <w:p w14:paraId="71A3D232" w14:textId="484A6194" w:rsidR="00601937" w:rsidRPr="00566B48" w:rsidRDefault="00566B48" w:rsidP="00566B48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  <w:r w:rsidRPr="00566B48">
        <w:rPr>
          <w:b/>
          <w:bCs/>
          <w:sz w:val="28"/>
          <w:szCs w:val="28"/>
        </w:rPr>
        <w:t>Data Preparation Task 2</w:t>
      </w:r>
    </w:p>
    <w:p w14:paraId="5294D63B" w14:textId="77777777" w:rsidR="00601937" w:rsidRDefault="00601937"/>
    <w:p w14:paraId="0C7A8938" w14:textId="77777777" w:rsidR="00601937" w:rsidRDefault="006019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323"/>
      </w:tblGrid>
      <w:tr w:rsidR="00601937" w:rsidRPr="00601937" w14:paraId="5D2E07B8" w14:textId="77777777" w:rsidTr="00601937">
        <w:tc>
          <w:tcPr>
            <w:tcW w:w="0" w:type="auto"/>
            <w:hideMark/>
          </w:tcPr>
          <w:p w14:paraId="6FF97CDA" w14:textId="77777777" w:rsidR="00601937" w:rsidRPr="00601937" w:rsidRDefault="00601937" w:rsidP="00601937">
            <w:pPr>
              <w:jc w:val="center"/>
              <w:rPr>
                <w:b/>
                <w:bCs/>
              </w:rPr>
            </w:pPr>
            <w:r w:rsidRPr="00601937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1379A79" w14:textId="77777777" w:rsidR="00601937" w:rsidRPr="00601937" w:rsidRDefault="00601937" w:rsidP="00601937">
            <w:pPr>
              <w:jc w:val="center"/>
              <w:rPr>
                <w:b/>
                <w:bCs/>
              </w:rPr>
            </w:pPr>
            <w:r w:rsidRPr="00601937">
              <w:rPr>
                <w:b/>
                <w:bCs/>
              </w:rPr>
              <w:t>Data Type</w:t>
            </w:r>
          </w:p>
        </w:tc>
      </w:tr>
      <w:tr w:rsidR="00601937" w:rsidRPr="00601937" w14:paraId="0E22A6BF" w14:textId="77777777" w:rsidTr="00601937">
        <w:tc>
          <w:tcPr>
            <w:tcW w:w="0" w:type="auto"/>
            <w:hideMark/>
          </w:tcPr>
          <w:p w14:paraId="49EB1009" w14:textId="77777777" w:rsidR="00601937" w:rsidRPr="00601937" w:rsidRDefault="00601937" w:rsidP="00601937">
            <w:r w:rsidRPr="00601937">
              <w:rPr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59D2FC37" w14:textId="77777777" w:rsidR="00601937" w:rsidRPr="00601937" w:rsidRDefault="00601937" w:rsidP="00601937">
            <w:r w:rsidRPr="00601937">
              <w:t>Continuous</w:t>
            </w:r>
          </w:p>
        </w:tc>
      </w:tr>
      <w:tr w:rsidR="00601937" w:rsidRPr="00601937" w14:paraId="0B8CB69D" w14:textId="77777777" w:rsidTr="00601937">
        <w:tc>
          <w:tcPr>
            <w:tcW w:w="0" w:type="auto"/>
            <w:hideMark/>
          </w:tcPr>
          <w:p w14:paraId="62639BEA" w14:textId="77777777" w:rsidR="00601937" w:rsidRPr="00601937" w:rsidRDefault="00601937" w:rsidP="00601937">
            <w:r w:rsidRPr="00601937">
              <w:rPr>
                <w:b/>
                <w:bCs/>
              </w:rPr>
              <w:t>sex</w:t>
            </w:r>
          </w:p>
        </w:tc>
        <w:tc>
          <w:tcPr>
            <w:tcW w:w="0" w:type="auto"/>
            <w:hideMark/>
          </w:tcPr>
          <w:p w14:paraId="2261587F" w14:textId="77777777" w:rsidR="00601937" w:rsidRPr="00601937" w:rsidRDefault="00601937" w:rsidP="00601937">
            <w:r w:rsidRPr="00601937">
              <w:t>Categorical</w:t>
            </w:r>
          </w:p>
        </w:tc>
      </w:tr>
      <w:tr w:rsidR="00601937" w:rsidRPr="00601937" w14:paraId="6692EDC6" w14:textId="77777777" w:rsidTr="00601937">
        <w:tc>
          <w:tcPr>
            <w:tcW w:w="0" w:type="auto"/>
            <w:hideMark/>
          </w:tcPr>
          <w:p w14:paraId="30465A89" w14:textId="77777777" w:rsidR="00601937" w:rsidRPr="00601937" w:rsidRDefault="00601937" w:rsidP="00601937">
            <w:proofErr w:type="spellStart"/>
            <w:r w:rsidRPr="00601937">
              <w:rPr>
                <w:b/>
                <w:bCs/>
              </w:rPr>
              <w:t>bmi</w:t>
            </w:r>
            <w:proofErr w:type="spellEnd"/>
          </w:p>
        </w:tc>
        <w:tc>
          <w:tcPr>
            <w:tcW w:w="0" w:type="auto"/>
            <w:hideMark/>
          </w:tcPr>
          <w:p w14:paraId="160C07C6" w14:textId="77777777" w:rsidR="00601937" w:rsidRPr="00601937" w:rsidRDefault="00601937" w:rsidP="00601937">
            <w:r w:rsidRPr="00601937">
              <w:t>Continuous</w:t>
            </w:r>
          </w:p>
        </w:tc>
      </w:tr>
      <w:tr w:rsidR="00601937" w:rsidRPr="00601937" w14:paraId="464F28C1" w14:textId="77777777" w:rsidTr="00601937">
        <w:tc>
          <w:tcPr>
            <w:tcW w:w="0" w:type="auto"/>
            <w:hideMark/>
          </w:tcPr>
          <w:p w14:paraId="2DB8C3A3" w14:textId="77777777" w:rsidR="00601937" w:rsidRPr="00601937" w:rsidRDefault="00601937" w:rsidP="00601937">
            <w:r w:rsidRPr="00601937">
              <w:rPr>
                <w:b/>
                <w:bCs/>
              </w:rPr>
              <w:t>children</w:t>
            </w:r>
          </w:p>
        </w:tc>
        <w:tc>
          <w:tcPr>
            <w:tcW w:w="0" w:type="auto"/>
            <w:hideMark/>
          </w:tcPr>
          <w:p w14:paraId="2435FD9D" w14:textId="01DCDD80" w:rsidR="00601937" w:rsidRPr="00601937" w:rsidRDefault="00601937" w:rsidP="00601937">
            <w:r w:rsidRPr="00601937">
              <w:t xml:space="preserve">Continuous </w:t>
            </w:r>
          </w:p>
        </w:tc>
      </w:tr>
      <w:tr w:rsidR="00601937" w:rsidRPr="00601937" w14:paraId="594E335A" w14:textId="77777777" w:rsidTr="00601937">
        <w:tc>
          <w:tcPr>
            <w:tcW w:w="0" w:type="auto"/>
            <w:hideMark/>
          </w:tcPr>
          <w:p w14:paraId="65DB6135" w14:textId="77777777" w:rsidR="00601937" w:rsidRPr="00601937" w:rsidRDefault="00601937" w:rsidP="00601937">
            <w:r w:rsidRPr="00601937">
              <w:rPr>
                <w:b/>
                <w:bCs/>
              </w:rPr>
              <w:t>smoker</w:t>
            </w:r>
          </w:p>
        </w:tc>
        <w:tc>
          <w:tcPr>
            <w:tcW w:w="0" w:type="auto"/>
            <w:hideMark/>
          </w:tcPr>
          <w:p w14:paraId="2C2D1A14" w14:textId="77777777" w:rsidR="00601937" w:rsidRPr="00601937" w:rsidRDefault="00601937" w:rsidP="00601937">
            <w:r w:rsidRPr="00601937">
              <w:t>Categorical</w:t>
            </w:r>
          </w:p>
        </w:tc>
      </w:tr>
      <w:tr w:rsidR="00601937" w:rsidRPr="00601937" w14:paraId="55237AD9" w14:textId="77777777" w:rsidTr="00601937">
        <w:tc>
          <w:tcPr>
            <w:tcW w:w="0" w:type="auto"/>
            <w:hideMark/>
          </w:tcPr>
          <w:p w14:paraId="2814E57B" w14:textId="77777777" w:rsidR="00601937" w:rsidRPr="00601937" w:rsidRDefault="00601937" w:rsidP="00601937">
            <w:r w:rsidRPr="00601937">
              <w:rPr>
                <w:b/>
                <w:bCs/>
              </w:rPr>
              <w:t>region</w:t>
            </w:r>
          </w:p>
        </w:tc>
        <w:tc>
          <w:tcPr>
            <w:tcW w:w="0" w:type="auto"/>
            <w:hideMark/>
          </w:tcPr>
          <w:p w14:paraId="44B454BC" w14:textId="77777777" w:rsidR="00601937" w:rsidRPr="00601937" w:rsidRDefault="00601937" w:rsidP="00601937">
            <w:r w:rsidRPr="00601937">
              <w:t>Categorical</w:t>
            </w:r>
          </w:p>
        </w:tc>
      </w:tr>
      <w:tr w:rsidR="00601937" w:rsidRPr="00601937" w14:paraId="21D35CEC" w14:textId="77777777" w:rsidTr="00601937">
        <w:tc>
          <w:tcPr>
            <w:tcW w:w="0" w:type="auto"/>
            <w:hideMark/>
          </w:tcPr>
          <w:p w14:paraId="4D2CCCC5" w14:textId="77777777" w:rsidR="00601937" w:rsidRPr="00601937" w:rsidRDefault="00601937" w:rsidP="00601937">
            <w:r w:rsidRPr="00601937">
              <w:rPr>
                <w:b/>
                <w:bCs/>
              </w:rPr>
              <w:t>charges</w:t>
            </w:r>
          </w:p>
        </w:tc>
        <w:tc>
          <w:tcPr>
            <w:tcW w:w="0" w:type="auto"/>
            <w:hideMark/>
          </w:tcPr>
          <w:p w14:paraId="4AB877A9" w14:textId="77777777" w:rsidR="00601937" w:rsidRPr="00601937" w:rsidRDefault="00601937" w:rsidP="00601937">
            <w:r w:rsidRPr="00601937">
              <w:t>Continuous</w:t>
            </w:r>
          </w:p>
        </w:tc>
      </w:tr>
      <w:tr w:rsidR="00601937" w:rsidRPr="00601937" w14:paraId="702DD627" w14:textId="77777777" w:rsidTr="00601937">
        <w:tc>
          <w:tcPr>
            <w:tcW w:w="0" w:type="auto"/>
            <w:hideMark/>
          </w:tcPr>
          <w:p w14:paraId="44A08AFF" w14:textId="77777777" w:rsidR="00601937" w:rsidRPr="00601937" w:rsidRDefault="00601937" w:rsidP="00601937">
            <w:r w:rsidRPr="00601937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5E013A7E" w14:textId="32304BE8" w:rsidR="00601937" w:rsidRPr="00601937" w:rsidRDefault="00601937" w:rsidP="00601937">
            <w:r w:rsidRPr="00601937">
              <w:t xml:space="preserve">Categorical </w:t>
            </w:r>
          </w:p>
        </w:tc>
      </w:tr>
      <w:tr w:rsidR="00601937" w:rsidRPr="00601937" w14:paraId="1C179EC9" w14:textId="77777777" w:rsidTr="00601937">
        <w:tc>
          <w:tcPr>
            <w:tcW w:w="0" w:type="auto"/>
            <w:hideMark/>
          </w:tcPr>
          <w:p w14:paraId="297D82F7" w14:textId="77777777" w:rsidR="00601937" w:rsidRPr="00601937" w:rsidRDefault="00601937" w:rsidP="00601937">
            <w:r w:rsidRPr="00601937">
              <w:rPr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4F160DAE" w14:textId="77777777" w:rsidR="00601937" w:rsidRPr="00601937" w:rsidRDefault="00601937" w:rsidP="00601937">
            <w:r w:rsidRPr="00601937">
              <w:t>Continuous</w:t>
            </w:r>
          </w:p>
        </w:tc>
      </w:tr>
    </w:tbl>
    <w:p w14:paraId="0D01DCD2" w14:textId="77777777" w:rsidR="00601937" w:rsidRDefault="00601937"/>
    <w:p w14:paraId="27BA4065" w14:textId="3253174D" w:rsidR="00B33F5A" w:rsidRDefault="00B33F5A">
      <w:pPr>
        <w:rPr>
          <w:b/>
          <w:bCs/>
        </w:rPr>
      </w:pPr>
      <w:r>
        <w:rPr>
          <w:b/>
          <w:bCs/>
        </w:rPr>
        <w:t>Import and Read Excel file:</w:t>
      </w:r>
    </w:p>
    <w:p w14:paraId="60447F52" w14:textId="095A2048" w:rsidR="00B33F5A" w:rsidRDefault="00B33F5A">
      <w:pPr>
        <w:rPr>
          <w:b/>
          <w:bCs/>
        </w:rPr>
      </w:pPr>
      <w:r w:rsidRPr="00B33F5A">
        <w:rPr>
          <w:b/>
          <w:bCs/>
          <w:noProof/>
        </w:rPr>
        <w:drawing>
          <wp:inline distT="0" distB="0" distL="0" distR="0" wp14:anchorId="61950F9E" wp14:editId="7078302E">
            <wp:extent cx="5943600" cy="2932430"/>
            <wp:effectExtent l="0" t="0" r="0" b="1270"/>
            <wp:docPr id="1067795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950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A5E6" w14:textId="77777777" w:rsidR="00B33F5A" w:rsidRPr="00801D3E" w:rsidRDefault="00B33F5A">
      <w:pPr>
        <w:rPr>
          <w:b/>
          <w:bCs/>
        </w:rPr>
      </w:pPr>
    </w:p>
    <w:p w14:paraId="3D493B30" w14:textId="77777777" w:rsidR="00B33F5A" w:rsidRDefault="00B33F5A" w:rsidP="00601937"/>
    <w:p w14:paraId="1FE19E07" w14:textId="77777777" w:rsidR="00B33F5A" w:rsidRDefault="00B33F5A" w:rsidP="00601937"/>
    <w:p w14:paraId="53EA9EFC" w14:textId="3D707FBF" w:rsidR="00B33F5A" w:rsidRDefault="00B33F5A" w:rsidP="00B33F5A">
      <w:pPr>
        <w:pStyle w:val="ListParagraph"/>
        <w:numPr>
          <w:ilvl w:val="0"/>
          <w:numId w:val="11"/>
        </w:numPr>
      </w:pPr>
      <w:r>
        <w:t>Continuous Variables: age, charges</w:t>
      </w:r>
    </w:p>
    <w:p w14:paraId="71920284" w14:textId="09777B7E" w:rsidR="00B33F5A" w:rsidRPr="00B33F5A" w:rsidRDefault="00B33F5A" w:rsidP="00B33F5A">
      <w:pPr>
        <w:pStyle w:val="ListParagraph"/>
        <w:numPr>
          <w:ilvl w:val="0"/>
          <w:numId w:val="11"/>
        </w:numPr>
        <w:rPr>
          <w:b/>
          <w:bCs/>
        </w:rPr>
      </w:pPr>
      <w:r>
        <w:t>Categorical Variables: sex, region</w:t>
      </w:r>
    </w:p>
    <w:p w14:paraId="7BB71DFD" w14:textId="77777777" w:rsidR="00B33F5A" w:rsidRDefault="00B33F5A" w:rsidP="00601937"/>
    <w:p w14:paraId="19C4AE30" w14:textId="77777777" w:rsidR="00601937" w:rsidRDefault="00601937" w:rsidP="00601937"/>
    <w:p w14:paraId="4F79119B" w14:textId="77777777" w:rsidR="00566B48" w:rsidRDefault="00566B48" w:rsidP="00601937"/>
    <w:p w14:paraId="4B00069C" w14:textId="77777777" w:rsidR="00566B48" w:rsidRDefault="00566B48" w:rsidP="00601937"/>
    <w:p w14:paraId="3C3DD9E5" w14:textId="77777777" w:rsidR="00566B48" w:rsidRDefault="00566B48" w:rsidP="00601937"/>
    <w:p w14:paraId="59E97279" w14:textId="77777777" w:rsidR="00566B48" w:rsidRDefault="00566B48" w:rsidP="00601937"/>
    <w:p w14:paraId="295B29E7" w14:textId="2BDD0A86" w:rsidR="00601937" w:rsidRPr="00566B48" w:rsidRDefault="00601937" w:rsidP="00601937">
      <w:pPr>
        <w:rPr>
          <w:b/>
          <w:bCs/>
          <w:sz w:val="28"/>
          <w:szCs w:val="28"/>
        </w:rPr>
      </w:pPr>
      <w:r w:rsidRPr="00566B48">
        <w:rPr>
          <w:b/>
          <w:bCs/>
          <w:sz w:val="28"/>
          <w:szCs w:val="28"/>
        </w:rPr>
        <w:lastRenderedPageBreak/>
        <w:t xml:space="preserve">PART A: UNIVARIATE STATISTICS </w:t>
      </w:r>
    </w:p>
    <w:p w14:paraId="6F9A0B0D" w14:textId="77777777" w:rsidR="00B33F5A" w:rsidRDefault="00B33F5A" w:rsidP="00601937"/>
    <w:p w14:paraId="1F0BACDF" w14:textId="77777777" w:rsidR="00601937" w:rsidRDefault="00601937" w:rsidP="006019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1988"/>
        <w:gridCol w:w="5279"/>
      </w:tblGrid>
      <w:tr w:rsidR="00B33F5A" w14:paraId="28B6FA28" w14:textId="77777777">
        <w:tc>
          <w:tcPr>
            <w:tcW w:w="3116" w:type="dxa"/>
          </w:tcPr>
          <w:p w14:paraId="556487EA" w14:textId="6E47E4CB" w:rsidR="00B33F5A" w:rsidRDefault="00B33F5A" w:rsidP="00601937">
            <w:r>
              <w:t>Continuous/ Categorical</w:t>
            </w:r>
          </w:p>
        </w:tc>
        <w:tc>
          <w:tcPr>
            <w:tcW w:w="3117" w:type="dxa"/>
          </w:tcPr>
          <w:p w14:paraId="0CBEED02" w14:textId="47F09492" w:rsidR="00B33F5A" w:rsidRDefault="00B33F5A" w:rsidP="00601937">
            <w:r>
              <w:t>Variables</w:t>
            </w:r>
          </w:p>
        </w:tc>
        <w:tc>
          <w:tcPr>
            <w:tcW w:w="3117" w:type="dxa"/>
          </w:tcPr>
          <w:p w14:paraId="139726C4" w14:textId="59DC3D36" w:rsidR="00B33F5A" w:rsidRDefault="00B33F5A" w:rsidP="00601937">
            <w:r>
              <w:t>Code &amp; Visualization</w:t>
            </w:r>
          </w:p>
        </w:tc>
      </w:tr>
      <w:tr w:rsidR="00B33F5A" w14:paraId="7C65C835" w14:textId="77777777">
        <w:tc>
          <w:tcPr>
            <w:tcW w:w="3116" w:type="dxa"/>
          </w:tcPr>
          <w:p w14:paraId="0EA798EA" w14:textId="360CA8F2" w:rsidR="00B33F5A" w:rsidRDefault="00B33F5A" w:rsidP="00601937">
            <w:r>
              <w:t>Continuous</w:t>
            </w:r>
          </w:p>
        </w:tc>
        <w:tc>
          <w:tcPr>
            <w:tcW w:w="3117" w:type="dxa"/>
          </w:tcPr>
          <w:p w14:paraId="4EA20E51" w14:textId="1DBF8353" w:rsidR="00B33F5A" w:rsidRDefault="00B33F5A" w:rsidP="00601937">
            <w:r>
              <w:t>Histogram of Age</w:t>
            </w:r>
          </w:p>
        </w:tc>
        <w:tc>
          <w:tcPr>
            <w:tcW w:w="3117" w:type="dxa"/>
          </w:tcPr>
          <w:p w14:paraId="3A0C13F1" w14:textId="0A52ECFC" w:rsidR="00B33F5A" w:rsidRDefault="00B33F5A" w:rsidP="00601937">
            <w:r w:rsidRPr="00B33F5A">
              <w:rPr>
                <w:noProof/>
              </w:rPr>
              <w:drawing>
                <wp:inline distT="0" distB="0" distL="0" distR="0" wp14:anchorId="2A5A30A0" wp14:editId="610842FD">
                  <wp:extent cx="3215148" cy="2535364"/>
                  <wp:effectExtent l="0" t="0" r="0" b="5080"/>
                  <wp:docPr id="681030367" name="Picture 1" descr="A screen 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10444" name="Picture 1" descr="A screen shot of a graph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663" cy="2548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F5A" w14:paraId="6080151D" w14:textId="77777777">
        <w:tc>
          <w:tcPr>
            <w:tcW w:w="3116" w:type="dxa"/>
          </w:tcPr>
          <w:p w14:paraId="67BE9A47" w14:textId="14907CB2" w:rsidR="00B33F5A" w:rsidRDefault="00B33F5A" w:rsidP="00601937">
            <w:r>
              <w:t>Continuous</w:t>
            </w:r>
          </w:p>
        </w:tc>
        <w:tc>
          <w:tcPr>
            <w:tcW w:w="3117" w:type="dxa"/>
          </w:tcPr>
          <w:p w14:paraId="16318DC2" w14:textId="0CF98727" w:rsidR="00B33F5A" w:rsidRDefault="00B33F5A" w:rsidP="00601937">
            <w:r>
              <w:t>Histogram of Charges</w:t>
            </w:r>
          </w:p>
        </w:tc>
        <w:tc>
          <w:tcPr>
            <w:tcW w:w="3117" w:type="dxa"/>
          </w:tcPr>
          <w:p w14:paraId="0617F78A" w14:textId="4DF39F06" w:rsidR="00B33F5A" w:rsidRDefault="00B33F5A" w:rsidP="00601937">
            <w:r w:rsidRPr="00B33F5A">
              <w:rPr>
                <w:noProof/>
              </w:rPr>
              <w:drawing>
                <wp:inline distT="0" distB="0" distL="0" distR="0" wp14:anchorId="16288C76" wp14:editId="03115A08">
                  <wp:extent cx="2603091" cy="2572221"/>
                  <wp:effectExtent l="0" t="0" r="635" b="6350"/>
                  <wp:docPr id="111548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480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200" cy="2592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F5A" w14:paraId="0026EB7F" w14:textId="77777777">
        <w:tc>
          <w:tcPr>
            <w:tcW w:w="3116" w:type="dxa"/>
          </w:tcPr>
          <w:p w14:paraId="6661FDC1" w14:textId="7BE19D0D" w:rsidR="00B33F5A" w:rsidRDefault="00B33F5A" w:rsidP="00601937">
            <w:r>
              <w:t>Categorical</w:t>
            </w:r>
          </w:p>
        </w:tc>
        <w:tc>
          <w:tcPr>
            <w:tcW w:w="3117" w:type="dxa"/>
          </w:tcPr>
          <w:p w14:paraId="5850BEB0" w14:textId="25179756" w:rsidR="00B33F5A" w:rsidRDefault="00B33F5A" w:rsidP="00601937">
            <w:proofErr w:type="spellStart"/>
            <w:r>
              <w:t>Barplot</w:t>
            </w:r>
            <w:proofErr w:type="spellEnd"/>
            <w:r>
              <w:t>: Sex</w:t>
            </w:r>
          </w:p>
        </w:tc>
        <w:tc>
          <w:tcPr>
            <w:tcW w:w="3117" w:type="dxa"/>
          </w:tcPr>
          <w:p w14:paraId="2CB03D28" w14:textId="74E12526" w:rsidR="00B33F5A" w:rsidRPr="00B33F5A" w:rsidRDefault="00B33F5A" w:rsidP="00601937">
            <w:pPr>
              <w:rPr>
                <w:b/>
                <w:bCs/>
              </w:rPr>
            </w:pPr>
            <w:r w:rsidRPr="00B33F5A">
              <w:rPr>
                <w:b/>
                <w:bCs/>
                <w:noProof/>
              </w:rPr>
              <w:drawing>
                <wp:inline distT="0" distB="0" distL="0" distR="0" wp14:anchorId="7C5B197D" wp14:editId="653BE284">
                  <wp:extent cx="2560936" cy="1875831"/>
                  <wp:effectExtent l="0" t="0" r="5080" b="3810"/>
                  <wp:docPr id="1248531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5318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341" cy="1893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F5A" w14:paraId="0F2FD640" w14:textId="77777777">
        <w:tc>
          <w:tcPr>
            <w:tcW w:w="3116" w:type="dxa"/>
          </w:tcPr>
          <w:p w14:paraId="7E111210" w14:textId="639D0974" w:rsidR="00B33F5A" w:rsidRDefault="00B33F5A" w:rsidP="00601937">
            <w:r>
              <w:lastRenderedPageBreak/>
              <w:t>Categorical</w:t>
            </w:r>
          </w:p>
        </w:tc>
        <w:tc>
          <w:tcPr>
            <w:tcW w:w="3117" w:type="dxa"/>
          </w:tcPr>
          <w:p w14:paraId="6FEEFC27" w14:textId="596F0751" w:rsidR="00B33F5A" w:rsidRDefault="00B33F5A" w:rsidP="00601937">
            <w:proofErr w:type="spellStart"/>
            <w:r>
              <w:t>Barplot</w:t>
            </w:r>
            <w:proofErr w:type="spellEnd"/>
            <w:r>
              <w:t>: Region</w:t>
            </w:r>
          </w:p>
        </w:tc>
        <w:tc>
          <w:tcPr>
            <w:tcW w:w="3117" w:type="dxa"/>
          </w:tcPr>
          <w:p w14:paraId="3E4C4640" w14:textId="701872BB" w:rsidR="00B33F5A" w:rsidRPr="00B33F5A" w:rsidRDefault="00B33F5A" w:rsidP="00601937">
            <w:pPr>
              <w:rPr>
                <w:b/>
                <w:bCs/>
              </w:rPr>
            </w:pPr>
            <w:r w:rsidRPr="00B33F5A">
              <w:rPr>
                <w:b/>
                <w:bCs/>
                <w:noProof/>
              </w:rPr>
              <w:drawing>
                <wp:inline distT="0" distB="0" distL="0" distR="0" wp14:anchorId="74F654B6" wp14:editId="665E2491">
                  <wp:extent cx="3116528" cy="2105987"/>
                  <wp:effectExtent l="0" t="0" r="0" b="2540"/>
                  <wp:docPr id="1375481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4818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479" cy="2166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84161" w14:textId="77777777" w:rsidR="00601937" w:rsidRDefault="00601937" w:rsidP="00601937"/>
    <w:p w14:paraId="207D2ED9" w14:textId="77777777" w:rsidR="00601937" w:rsidRDefault="00601937" w:rsidP="00601937"/>
    <w:p w14:paraId="09C40ED1" w14:textId="77777777" w:rsidR="00566B48" w:rsidRDefault="00566B48" w:rsidP="00601937"/>
    <w:p w14:paraId="60C9314F" w14:textId="77777777" w:rsidR="00566B48" w:rsidRDefault="00566B48" w:rsidP="00601937"/>
    <w:p w14:paraId="35CACCDF" w14:textId="77777777" w:rsidR="00566B48" w:rsidRDefault="00566B48" w:rsidP="00601937"/>
    <w:p w14:paraId="00AE2B19" w14:textId="77777777" w:rsidR="00566B48" w:rsidRDefault="00566B48" w:rsidP="00601937"/>
    <w:p w14:paraId="1366F98F" w14:textId="77777777" w:rsidR="00566B48" w:rsidRDefault="00566B48" w:rsidP="00601937"/>
    <w:p w14:paraId="10443345" w14:textId="77777777" w:rsidR="00566B48" w:rsidRDefault="00566B48" w:rsidP="00601937"/>
    <w:p w14:paraId="092C9ED0" w14:textId="77777777" w:rsidR="00566B48" w:rsidRDefault="00566B48" w:rsidP="00601937"/>
    <w:p w14:paraId="01CC7912" w14:textId="77777777" w:rsidR="00566B48" w:rsidRDefault="00566B48" w:rsidP="00601937"/>
    <w:p w14:paraId="5E0E411C" w14:textId="77777777" w:rsidR="00566B48" w:rsidRDefault="00566B48" w:rsidP="00601937"/>
    <w:p w14:paraId="5870B006" w14:textId="77777777" w:rsidR="00566B48" w:rsidRDefault="00566B48" w:rsidP="00601937"/>
    <w:p w14:paraId="6F7A3902" w14:textId="77777777" w:rsidR="00566B48" w:rsidRDefault="00566B48" w:rsidP="00601937"/>
    <w:p w14:paraId="2EB5831C" w14:textId="77777777" w:rsidR="00566B48" w:rsidRDefault="00566B48" w:rsidP="00601937"/>
    <w:p w14:paraId="631C1D71" w14:textId="77777777" w:rsidR="00566B48" w:rsidRDefault="00566B48" w:rsidP="00601937"/>
    <w:p w14:paraId="1862B007" w14:textId="77777777" w:rsidR="00566B48" w:rsidRDefault="00566B48" w:rsidP="00601937"/>
    <w:p w14:paraId="49F8ACFF" w14:textId="77777777" w:rsidR="00566B48" w:rsidRDefault="00566B48" w:rsidP="00601937"/>
    <w:p w14:paraId="136EB1A8" w14:textId="77777777" w:rsidR="00566B48" w:rsidRDefault="00566B48" w:rsidP="00601937"/>
    <w:p w14:paraId="1F9652F6" w14:textId="77777777" w:rsidR="00566B48" w:rsidRDefault="00566B48" w:rsidP="00601937"/>
    <w:p w14:paraId="51F00AA9" w14:textId="77777777" w:rsidR="00566B48" w:rsidRDefault="00566B48" w:rsidP="00601937"/>
    <w:p w14:paraId="24EF28CF" w14:textId="77777777" w:rsidR="00566B48" w:rsidRDefault="00566B48" w:rsidP="00601937"/>
    <w:p w14:paraId="6119D956" w14:textId="77777777" w:rsidR="00566B48" w:rsidRDefault="00566B48" w:rsidP="00601937"/>
    <w:p w14:paraId="01EA8F65" w14:textId="77777777" w:rsidR="00566B48" w:rsidRDefault="00566B48" w:rsidP="00601937"/>
    <w:p w14:paraId="7301F02E" w14:textId="77777777" w:rsidR="00566B48" w:rsidRDefault="00566B48" w:rsidP="00601937"/>
    <w:p w14:paraId="30C61D72" w14:textId="77777777" w:rsidR="00566B48" w:rsidRDefault="00566B48" w:rsidP="00601937"/>
    <w:p w14:paraId="15276CAA" w14:textId="77777777" w:rsidR="00566B48" w:rsidRDefault="00566B48" w:rsidP="00601937"/>
    <w:p w14:paraId="6D82D245" w14:textId="77777777" w:rsidR="00566B48" w:rsidRDefault="00566B48" w:rsidP="00601937"/>
    <w:p w14:paraId="236B7D39" w14:textId="77777777" w:rsidR="00566B48" w:rsidRDefault="00566B48" w:rsidP="00601937"/>
    <w:p w14:paraId="0717E2F7" w14:textId="77777777" w:rsidR="00566B48" w:rsidRDefault="00566B48" w:rsidP="00601937"/>
    <w:p w14:paraId="2EFFAEE4" w14:textId="77777777" w:rsidR="00566B48" w:rsidRDefault="00566B48" w:rsidP="00601937"/>
    <w:p w14:paraId="72C63B41" w14:textId="77777777" w:rsidR="00566B48" w:rsidRDefault="00566B48" w:rsidP="00601937"/>
    <w:p w14:paraId="4E1AA666" w14:textId="77777777" w:rsidR="00566B48" w:rsidRDefault="00566B48" w:rsidP="00601937"/>
    <w:p w14:paraId="79868307" w14:textId="77777777" w:rsidR="00566B48" w:rsidRDefault="00566B48" w:rsidP="00601937"/>
    <w:p w14:paraId="7C07E5E4" w14:textId="77777777" w:rsidR="008E0F7D" w:rsidRDefault="008E0F7D" w:rsidP="00601937"/>
    <w:p w14:paraId="7D7AFFC3" w14:textId="40B3C492" w:rsidR="00601937" w:rsidRPr="00566B48" w:rsidRDefault="00601937" w:rsidP="00601937">
      <w:pPr>
        <w:rPr>
          <w:b/>
          <w:bCs/>
          <w:sz w:val="28"/>
          <w:szCs w:val="28"/>
        </w:rPr>
      </w:pPr>
      <w:r w:rsidRPr="00566B48">
        <w:rPr>
          <w:b/>
          <w:bCs/>
          <w:sz w:val="28"/>
          <w:szCs w:val="28"/>
        </w:rPr>
        <w:lastRenderedPageBreak/>
        <w:t xml:space="preserve">PART B: BIVARIATE STATISTICS </w:t>
      </w:r>
    </w:p>
    <w:p w14:paraId="064894FC" w14:textId="1248E89A" w:rsidR="00B33F5A" w:rsidRDefault="00566B48" w:rsidP="00601937">
      <w:r>
        <w:t>=</w:t>
      </w:r>
    </w:p>
    <w:p w14:paraId="72B2E03C" w14:textId="77777777" w:rsidR="00601937" w:rsidRDefault="00601937" w:rsidP="006019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1931"/>
        <w:gridCol w:w="5445"/>
      </w:tblGrid>
      <w:tr w:rsidR="00B33F5A" w14:paraId="6665F4FC" w14:textId="77777777" w:rsidTr="007719E9">
        <w:tc>
          <w:tcPr>
            <w:tcW w:w="3116" w:type="dxa"/>
          </w:tcPr>
          <w:p w14:paraId="237805FB" w14:textId="77777777" w:rsidR="00B33F5A" w:rsidRDefault="00B33F5A" w:rsidP="007719E9">
            <w:r>
              <w:t>Continuous/ Categorical</w:t>
            </w:r>
          </w:p>
        </w:tc>
        <w:tc>
          <w:tcPr>
            <w:tcW w:w="3117" w:type="dxa"/>
          </w:tcPr>
          <w:p w14:paraId="4E8A4194" w14:textId="77777777" w:rsidR="00B33F5A" w:rsidRDefault="00B33F5A" w:rsidP="007719E9">
            <w:r>
              <w:t>Variables</w:t>
            </w:r>
          </w:p>
        </w:tc>
        <w:tc>
          <w:tcPr>
            <w:tcW w:w="3117" w:type="dxa"/>
          </w:tcPr>
          <w:p w14:paraId="2902AAFA" w14:textId="77777777" w:rsidR="00B33F5A" w:rsidRDefault="00B33F5A" w:rsidP="007719E9">
            <w:r>
              <w:t>Code &amp; Visualization</w:t>
            </w:r>
          </w:p>
        </w:tc>
      </w:tr>
      <w:tr w:rsidR="00B33F5A" w14:paraId="0C01436C" w14:textId="77777777" w:rsidTr="007719E9">
        <w:tc>
          <w:tcPr>
            <w:tcW w:w="3116" w:type="dxa"/>
          </w:tcPr>
          <w:p w14:paraId="70746247" w14:textId="0D2CA802" w:rsidR="00B33F5A" w:rsidRDefault="00B33F5A" w:rsidP="007719E9">
            <w:r>
              <w:t>Continuous - Correlation between Age and Charges</w:t>
            </w:r>
          </w:p>
        </w:tc>
        <w:tc>
          <w:tcPr>
            <w:tcW w:w="3117" w:type="dxa"/>
          </w:tcPr>
          <w:p w14:paraId="0CA28F5D" w14:textId="77777777" w:rsidR="00B33F5A" w:rsidRDefault="00B33F5A" w:rsidP="00B33F5A">
            <w:r>
              <w:t>Scatterplot: Age vs. Charges</w:t>
            </w:r>
          </w:p>
          <w:p w14:paraId="3BEB2BDD" w14:textId="0249F9E0" w:rsidR="00B33F5A" w:rsidRDefault="00B33F5A" w:rsidP="007719E9"/>
        </w:tc>
        <w:tc>
          <w:tcPr>
            <w:tcW w:w="3117" w:type="dxa"/>
          </w:tcPr>
          <w:p w14:paraId="47FE90AE" w14:textId="72CF1C23" w:rsidR="00B33F5A" w:rsidRDefault="00B33F5A" w:rsidP="007719E9">
            <w:r w:rsidRPr="00B33F5A">
              <w:rPr>
                <w:noProof/>
              </w:rPr>
              <w:drawing>
                <wp:inline distT="0" distB="0" distL="0" distR="0" wp14:anchorId="0E775A36" wp14:editId="114A3062">
                  <wp:extent cx="2993494" cy="2207382"/>
                  <wp:effectExtent l="0" t="0" r="3810" b="2540"/>
                  <wp:docPr id="300154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547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964" cy="2232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F5A" w14:paraId="006EE3AE" w14:textId="77777777" w:rsidTr="007719E9">
        <w:tc>
          <w:tcPr>
            <w:tcW w:w="3116" w:type="dxa"/>
          </w:tcPr>
          <w:p w14:paraId="27844267" w14:textId="0A79A95F" w:rsidR="00B33F5A" w:rsidRDefault="00B33F5A" w:rsidP="007719E9">
            <w:r>
              <w:t>Categorical – count of Sex by Region</w:t>
            </w:r>
          </w:p>
        </w:tc>
        <w:tc>
          <w:tcPr>
            <w:tcW w:w="3117" w:type="dxa"/>
          </w:tcPr>
          <w:p w14:paraId="17F43DCA" w14:textId="205B8A2F" w:rsidR="00B33F5A" w:rsidRDefault="00B33F5A" w:rsidP="007719E9">
            <w:proofErr w:type="spellStart"/>
            <w:r>
              <w:t>C</w:t>
            </w:r>
            <w:r w:rsidRPr="00B33F5A">
              <w:t>ountplot</w:t>
            </w:r>
            <w:proofErr w:type="spellEnd"/>
            <w:r>
              <w:t>: Sex vs. Region</w:t>
            </w:r>
          </w:p>
        </w:tc>
        <w:tc>
          <w:tcPr>
            <w:tcW w:w="3117" w:type="dxa"/>
          </w:tcPr>
          <w:p w14:paraId="0FF33618" w14:textId="5E595A55" w:rsidR="00B33F5A" w:rsidRDefault="00B33F5A" w:rsidP="007719E9">
            <w:r w:rsidRPr="00B33F5A">
              <w:rPr>
                <w:noProof/>
              </w:rPr>
              <w:drawing>
                <wp:inline distT="0" distB="0" distL="0" distR="0" wp14:anchorId="24EB45B9" wp14:editId="7F83BF1D">
                  <wp:extent cx="3320969" cy="2437151"/>
                  <wp:effectExtent l="0" t="0" r="0" b="1270"/>
                  <wp:docPr id="904715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7155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010" cy="245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4F7ED" w14:textId="77777777" w:rsidR="00B33F5A" w:rsidRDefault="00B33F5A" w:rsidP="00601937"/>
    <w:p w14:paraId="24116D57" w14:textId="77777777" w:rsidR="008E0F7D" w:rsidRDefault="008E0F7D" w:rsidP="00601937"/>
    <w:p w14:paraId="26F1DBB1" w14:textId="53010A5C" w:rsidR="008E0F7D" w:rsidRPr="00566B48" w:rsidRDefault="008E0F7D" w:rsidP="00566B48">
      <w:pPr>
        <w:rPr>
          <w:b/>
          <w:bCs/>
        </w:rPr>
      </w:pPr>
      <w:r w:rsidRPr="00566B48">
        <w:rPr>
          <w:b/>
          <w:bCs/>
        </w:rPr>
        <w:t>C. Real-World Organizational Situation</w:t>
      </w:r>
    </w:p>
    <w:p w14:paraId="2785D37E" w14:textId="77777777" w:rsidR="008E0F7D" w:rsidRPr="00566B48" w:rsidRDefault="008E0F7D" w:rsidP="00566B48">
      <w:pPr>
        <w:rPr>
          <w:b/>
          <w:bCs/>
        </w:rPr>
      </w:pPr>
      <w:r w:rsidRPr="00566B48">
        <w:rPr>
          <w:b/>
          <w:bCs/>
        </w:rPr>
        <w:t>C1. Research Question:</w:t>
      </w:r>
    </w:p>
    <w:p w14:paraId="6BE8427B" w14:textId="5C0FDDB0" w:rsidR="008E0F7D" w:rsidRPr="008E0F7D" w:rsidRDefault="008E0F7D" w:rsidP="00566B48">
      <w:pPr>
        <w:pStyle w:val="ListParagraph"/>
        <w:numPr>
          <w:ilvl w:val="0"/>
          <w:numId w:val="15"/>
        </w:numPr>
        <w:spacing w:beforeAutospacing="1" w:afterAutospacing="1"/>
      </w:pPr>
      <w:r w:rsidRPr="008E0F7D">
        <w:t>Does smoking status have a statistically significant impact on insurance charges?</w:t>
      </w:r>
      <w:r w:rsidR="00566B48">
        <w:t xml:space="preserve"> </w:t>
      </w:r>
      <w:r w:rsidRPr="008E0F7D">
        <w:t>This is important for insurance companies to price policies fairly and assess risk factors accurately.</w:t>
      </w:r>
    </w:p>
    <w:p w14:paraId="484B6C7B" w14:textId="77777777" w:rsidR="008E0F7D" w:rsidRPr="00566B48" w:rsidRDefault="008E0F7D" w:rsidP="00566B48">
      <w:pPr>
        <w:rPr>
          <w:b/>
          <w:bCs/>
        </w:rPr>
      </w:pPr>
      <w:r w:rsidRPr="00566B48">
        <w:rPr>
          <w:b/>
          <w:bCs/>
        </w:rPr>
        <w:t>C2. Relevant Variables:</w:t>
      </w:r>
    </w:p>
    <w:p w14:paraId="108D9802" w14:textId="77777777" w:rsidR="008E0F7D" w:rsidRPr="008E0F7D" w:rsidRDefault="008E0F7D" w:rsidP="008E0F7D">
      <w:pPr>
        <w:numPr>
          <w:ilvl w:val="0"/>
          <w:numId w:val="1"/>
        </w:numPr>
        <w:spacing w:before="100" w:beforeAutospacing="1" w:after="100" w:afterAutospacing="1"/>
      </w:pPr>
      <w:r w:rsidRPr="008E0F7D">
        <w:rPr>
          <w:b/>
          <w:bCs/>
        </w:rPr>
        <w:t>Independent Variable:</w:t>
      </w:r>
      <w:r w:rsidRPr="008E0F7D">
        <w:t xml:space="preserve"> </w:t>
      </w:r>
      <w:r w:rsidRPr="008E0F7D">
        <w:rPr>
          <w:rFonts w:ascii="Courier New" w:hAnsi="Courier New" w:cs="Courier New"/>
          <w:sz w:val="20"/>
          <w:szCs w:val="20"/>
        </w:rPr>
        <w:t>smoker</w:t>
      </w:r>
      <w:r w:rsidRPr="008E0F7D">
        <w:t xml:space="preserve"> (categorical: yes/no)</w:t>
      </w:r>
    </w:p>
    <w:p w14:paraId="230D38BB" w14:textId="77777777" w:rsidR="008E0F7D" w:rsidRDefault="008E0F7D" w:rsidP="008E0F7D">
      <w:pPr>
        <w:numPr>
          <w:ilvl w:val="0"/>
          <w:numId w:val="1"/>
        </w:numPr>
        <w:spacing w:before="100" w:beforeAutospacing="1" w:after="100" w:afterAutospacing="1"/>
      </w:pPr>
      <w:r w:rsidRPr="008E0F7D">
        <w:rPr>
          <w:b/>
          <w:bCs/>
        </w:rPr>
        <w:t>Dependent Variable:</w:t>
      </w:r>
      <w:r w:rsidRPr="008E0F7D">
        <w:t xml:space="preserve"> </w:t>
      </w:r>
      <w:r w:rsidRPr="008E0F7D">
        <w:rPr>
          <w:rFonts w:ascii="Courier New" w:hAnsi="Courier New" w:cs="Courier New"/>
          <w:sz w:val="20"/>
          <w:szCs w:val="20"/>
        </w:rPr>
        <w:t>charges</w:t>
      </w:r>
      <w:r w:rsidRPr="008E0F7D">
        <w:t xml:space="preserve"> (continuous)</w:t>
      </w:r>
    </w:p>
    <w:p w14:paraId="545D82FD" w14:textId="77777777" w:rsidR="00566B48" w:rsidRPr="008E0F7D" w:rsidRDefault="00566B48" w:rsidP="00566B48">
      <w:pPr>
        <w:spacing w:before="100" w:beforeAutospacing="1" w:after="100" w:afterAutospacing="1"/>
      </w:pPr>
    </w:p>
    <w:p w14:paraId="4D4613A8" w14:textId="77777777" w:rsidR="008E0F7D" w:rsidRPr="008E0F7D" w:rsidRDefault="005E07BF" w:rsidP="008E0F7D">
      <w:r w:rsidRPr="005E07BF">
        <w:rPr>
          <w:noProof/>
          <w14:ligatures w14:val="standardContextual"/>
        </w:rPr>
        <w:pict w14:anchorId="0D2595A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46CF6F1" w14:textId="03EF1CC9" w:rsidR="008E0F7D" w:rsidRPr="00566B48" w:rsidRDefault="008E0F7D" w:rsidP="00566B48">
      <w:pPr>
        <w:rPr>
          <w:b/>
          <w:bCs/>
          <w:sz w:val="28"/>
          <w:szCs w:val="28"/>
        </w:rPr>
      </w:pPr>
      <w:r w:rsidRPr="00566B48">
        <w:rPr>
          <w:b/>
          <w:bCs/>
          <w:sz w:val="28"/>
          <w:szCs w:val="28"/>
        </w:rPr>
        <w:t>D. Parametric Test Analysis</w:t>
      </w:r>
    </w:p>
    <w:p w14:paraId="334A2609" w14:textId="77777777" w:rsidR="008E0F7D" w:rsidRPr="00566B48" w:rsidRDefault="008E0F7D" w:rsidP="00566B48">
      <w:pPr>
        <w:rPr>
          <w:b/>
          <w:bCs/>
        </w:rPr>
      </w:pPr>
      <w:r w:rsidRPr="00566B48">
        <w:rPr>
          <w:b/>
          <w:bCs/>
        </w:rPr>
        <w:t>D1. Chosen Parametric Test:</w:t>
      </w:r>
    </w:p>
    <w:p w14:paraId="3EA200BC" w14:textId="4704A8F8" w:rsidR="008E0F7D" w:rsidRPr="008E0F7D" w:rsidRDefault="008E0F7D" w:rsidP="00566B48">
      <w:pPr>
        <w:pStyle w:val="ListParagraph"/>
        <w:numPr>
          <w:ilvl w:val="0"/>
          <w:numId w:val="14"/>
        </w:numPr>
        <w:spacing w:before="100" w:beforeAutospacing="1" w:after="100" w:afterAutospacing="1"/>
      </w:pPr>
      <w:r w:rsidRPr="00566B48">
        <w:t>Independent Samples t-test</w:t>
      </w:r>
      <w:r w:rsidR="00566B48" w:rsidRPr="00566B48">
        <w:t xml:space="preserve">: </w:t>
      </w:r>
      <w:r w:rsidRPr="00566B48">
        <w:t>Used</w:t>
      </w:r>
      <w:r w:rsidRPr="008E0F7D">
        <w:t xml:space="preserve"> to compare the means of two independent groups (</w:t>
      </w:r>
      <w:r w:rsidRPr="00566B48">
        <w:rPr>
          <w:rFonts w:ascii="Courier New" w:hAnsi="Courier New" w:cs="Courier New"/>
          <w:sz w:val="20"/>
          <w:szCs w:val="20"/>
        </w:rPr>
        <w:t>smoker</w:t>
      </w:r>
      <w:r w:rsidRPr="008E0F7D">
        <w:t xml:space="preserve"> vs </w:t>
      </w:r>
      <w:r w:rsidRPr="00566B48">
        <w:rPr>
          <w:rFonts w:ascii="Courier New" w:hAnsi="Courier New" w:cs="Courier New"/>
          <w:sz w:val="20"/>
          <w:szCs w:val="20"/>
        </w:rPr>
        <w:t>non-smoker</w:t>
      </w:r>
      <w:r w:rsidRPr="008E0F7D">
        <w:t>) on a continuous variable (</w:t>
      </w:r>
      <w:r w:rsidRPr="00566B48">
        <w:rPr>
          <w:rFonts w:ascii="Courier New" w:hAnsi="Courier New" w:cs="Courier New"/>
          <w:sz w:val="20"/>
          <w:szCs w:val="20"/>
        </w:rPr>
        <w:t>charges</w:t>
      </w:r>
      <w:r w:rsidRPr="008E0F7D">
        <w:t>).</w:t>
      </w:r>
    </w:p>
    <w:p w14:paraId="6803017D" w14:textId="77777777" w:rsidR="008E0F7D" w:rsidRPr="00566B48" w:rsidRDefault="008E0F7D" w:rsidP="00566B48">
      <w:pPr>
        <w:rPr>
          <w:b/>
          <w:bCs/>
        </w:rPr>
      </w:pPr>
      <w:r w:rsidRPr="00566B48">
        <w:rPr>
          <w:b/>
          <w:bCs/>
        </w:rPr>
        <w:t>D2. Hypotheses:</w:t>
      </w:r>
    </w:p>
    <w:p w14:paraId="565D0667" w14:textId="77777777" w:rsidR="008E0F7D" w:rsidRPr="00B33F5A" w:rsidRDefault="008E0F7D" w:rsidP="008E0F7D">
      <w:pPr>
        <w:numPr>
          <w:ilvl w:val="0"/>
          <w:numId w:val="2"/>
        </w:numPr>
        <w:spacing w:before="100" w:beforeAutospacing="1" w:after="100" w:afterAutospacing="1"/>
      </w:pPr>
      <w:r w:rsidRPr="00B33F5A">
        <w:t>Null Hypothesis (H₀): There is no difference in average charges between smokers and non-smokers.</w:t>
      </w:r>
    </w:p>
    <w:p w14:paraId="49CB9022" w14:textId="77777777" w:rsidR="008E0F7D" w:rsidRPr="00B33F5A" w:rsidRDefault="008E0F7D" w:rsidP="008E0F7D">
      <w:pPr>
        <w:numPr>
          <w:ilvl w:val="0"/>
          <w:numId w:val="2"/>
        </w:numPr>
        <w:spacing w:before="100" w:beforeAutospacing="1" w:after="100" w:afterAutospacing="1"/>
      </w:pPr>
      <w:r w:rsidRPr="00B33F5A">
        <w:t>Alternative Hypothesis (H₁): Smokers have higher average charges than non-smokers.</w:t>
      </w:r>
    </w:p>
    <w:p w14:paraId="216545B7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D3. Python Code (Parametric Test):</w:t>
      </w:r>
    </w:p>
    <w:p w14:paraId="5CDD74DF" w14:textId="77777777" w:rsidR="00B33F5A" w:rsidRDefault="00B33F5A" w:rsidP="008E0F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33F5A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5A689F9" wp14:editId="6E6B7799">
            <wp:extent cx="4940710" cy="3246300"/>
            <wp:effectExtent l="0" t="0" r="0" b="5080"/>
            <wp:docPr id="279980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803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0765" cy="325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BD22" w14:textId="7A5653E5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D4. Sample Output:</w:t>
      </w:r>
    </w:p>
    <w:p w14:paraId="4F083450" w14:textId="657A8BA5" w:rsidR="00B33F5A" w:rsidRPr="008E0F7D" w:rsidRDefault="00B33F5A" w:rsidP="008E0F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33F5A">
        <w:rPr>
          <w:b/>
          <w:bCs/>
          <w:noProof/>
          <w:sz w:val="27"/>
          <w:szCs w:val="27"/>
        </w:rPr>
        <w:drawing>
          <wp:inline distT="0" distB="0" distL="0" distR="0" wp14:anchorId="294C33FA" wp14:editId="244EDE72">
            <wp:extent cx="2809568" cy="280238"/>
            <wp:effectExtent l="0" t="0" r="0" b="0"/>
            <wp:docPr id="34955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55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8778" cy="29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64E5" w14:textId="48081D3C" w:rsidR="008E0F7D" w:rsidRDefault="00B33F5A" w:rsidP="00566B48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</w:t>
      </w:r>
      <w:r w:rsidRPr="00B33F5A">
        <w:t xml:space="preserve">-value is &lt; 0.05 – </w:t>
      </w:r>
      <w:r>
        <w:t xml:space="preserve">This would strongly support the idea that </w:t>
      </w:r>
      <w:r w:rsidRPr="00566B48">
        <w:rPr>
          <w:b/>
          <w:bCs/>
        </w:rPr>
        <w:t>being a smoker is associated with higher insurance charges</w:t>
      </w:r>
      <w:r>
        <w:t>.</w:t>
      </w:r>
    </w:p>
    <w:p w14:paraId="1DD8CFC2" w14:textId="77777777" w:rsidR="00566B48" w:rsidRDefault="00566B48" w:rsidP="00566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0DFA6E9" w14:textId="77777777" w:rsidR="00566B48" w:rsidRDefault="00566B48" w:rsidP="00566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84EC103" w14:textId="77777777" w:rsidR="00566B48" w:rsidRDefault="00566B48" w:rsidP="00566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4A1FE78" w14:textId="77777777" w:rsidR="00566B48" w:rsidRDefault="00566B48" w:rsidP="00566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D8A33AA" w14:textId="77777777" w:rsidR="00566B48" w:rsidRDefault="00566B48" w:rsidP="00566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FC44329" w14:textId="77777777" w:rsidR="00566B48" w:rsidRDefault="00566B48" w:rsidP="00566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2310E91" w14:textId="77777777" w:rsidR="00566B48" w:rsidRPr="00B33F5A" w:rsidRDefault="00566B48" w:rsidP="00566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23A7E81" w14:textId="77777777" w:rsidR="008E0F7D" w:rsidRPr="008E0F7D" w:rsidRDefault="005E07BF" w:rsidP="008E0F7D">
      <w:r w:rsidRPr="005E07BF">
        <w:rPr>
          <w:noProof/>
          <w14:ligatures w14:val="standardContextual"/>
        </w:rPr>
        <w:pict w14:anchorId="75EABE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14087C" w14:textId="69AA9DF9" w:rsidR="008E0F7D" w:rsidRPr="00566B48" w:rsidRDefault="008E0F7D" w:rsidP="00566B48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66B48">
        <w:rPr>
          <w:b/>
          <w:bCs/>
          <w:sz w:val="28"/>
          <w:szCs w:val="28"/>
        </w:rPr>
        <w:t>E. Evaluation of Parametric Test</w:t>
      </w:r>
    </w:p>
    <w:p w14:paraId="00964CED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E1. Justification:</w:t>
      </w:r>
    </w:p>
    <w:p w14:paraId="3E0FEB22" w14:textId="752C8939" w:rsidR="008E0F7D" w:rsidRPr="008E0F7D" w:rsidRDefault="008E0F7D" w:rsidP="00B33F5A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 w:rsidRPr="008E0F7D">
        <w:t>The t-test is appropriate because</w:t>
      </w:r>
      <w:r w:rsidR="00B33F5A">
        <w:t xml:space="preserve"> the </w:t>
      </w:r>
      <w:r w:rsidRPr="008E0F7D">
        <w:t>dependent variable (</w:t>
      </w:r>
      <w:r w:rsidRPr="00B33F5A">
        <w:rPr>
          <w:rFonts w:ascii="Courier New" w:hAnsi="Courier New" w:cs="Courier New"/>
          <w:sz w:val="20"/>
          <w:szCs w:val="20"/>
        </w:rPr>
        <w:t>charges</w:t>
      </w:r>
      <w:r w:rsidRPr="008E0F7D">
        <w:t>) is continuous.</w:t>
      </w:r>
      <w:r w:rsidR="00B33F5A">
        <w:t xml:space="preserve"> And t</w:t>
      </w:r>
      <w:r w:rsidRPr="008E0F7D">
        <w:t>he independent variable (</w:t>
      </w:r>
      <w:r w:rsidRPr="00B33F5A">
        <w:rPr>
          <w:rFonts w:ascii="Courier New" w:hAnsi="Courier New" w:cs="Courier New"/>
          <w:sz w:val="20"/>
          <w:szCs w:val="20"/>
        </w:rPr>
        <w:t>smoker</w:t>
      </w:r>
      <w:r w:rsidRPr="008E0F7D">
        <w:t>) is binary categorical.</w:t>
      </w:r>
      <w:r w:rsidR="00B33F5A">
        <w:t xml:space="preserve"> This would mean that w</w:t>
      </w:r>
      <w:r w:rsidRPr="008E0F7D">
        <w:t>e’re comparing the means of two groups.</w:t>
      </w:r>
    </w:p>
    <w:p w14:paraId="03BC44C2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E2. Test Result:</w:t>
      </w:r>
    </w:p>
    <w:p w14:paraId="68A66BF0" w14:textId="77777777" w:rsidR="008E0F7D" w:rsidRPr="008E0F7D" w:rsidRDefault="008E0F7D" w:rsidP="00B33F5A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 w:rsidRPr="008E0F7D">
        <w:t xml:space="preserve">Since </w:t>
      </w:r>
      <w:r w:rsidRPr="00B33F5A">
        <w:rPr>
          <w:b/>
          <w:bCs/>
        </w:rPr>
        <w:t>p &lt; 0.05</w:t>
      </w:r>
      <w:r w:rsidRPr="008E0F7D">
        <w:t>, we reject the null hypothesis. There is a significant difference in charges between smokers and non-smokers.</w:t>
      </w:r>
    </w:p>
    <w:p w14:paraId="5387CF7F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E3. Stakeholder Benefits:</w:t>
      </w:r>
    </w:p>
    <w:p w14:paraId="4C51B8E6" w14:textId="1BD0A4BA" w:rsidR="008E0F7D" w:rsidRPr="008E0F7D" w:rsidRDefault="008E0F7D" w:rsidP="00B33F5A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 w:rsidRPr="008E0F7D">
        <w:t>Insurance providers can use this finding to</w:t>
      </w:r>
      <w:r w:rsidR="00B33F5A">
        <w:t xml:space="preserve"> a</w:t>
      </w:r>
      <w:r w:rsidRPr="008E0F7D">
        <w:t>djust premium pricing for higher-risk individuals.</w:t>
      </w:r>
      <w:r w:rsidR="00B33F5A">
        <w:t xml:space="preserve"> And potentially provide</w:t>
      </w:r>
      <w:r w:rsidRPr="008E0F7D">
        <w:t xml:space="preserve"> discounts for non-smokers.</w:t>
      </w:r>
    </w:p>
    <w:p w14:paraId="762F2C63" w14:textId="77777777" w:rsidR="008E0F7D" w:rsidRPr="008E0F7D" w:rsidRDefault="005E07BF" w:rsidP="008E0F7D">
      <w:r w:rsidRPr="005E07BF">
        <w:rPr>
          <w:noProof/>
          <w14:ligatures w14:val="standardContextual"/>
        </w:rPr>
        <w:pict w14:anchorId="49A47D2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C6D432" w14:textId="58AA6FA4" w:rsidR="008E0F7D" w:rsidRPr="00566B48" w:rsidRDefault="008E0F7D" w:rsidP="00566B48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66B48">
        <w:rPr>
          <w:b/>
          <w:bCs/>
          <w:sz w:val="28"/>
          <w:szCs w:val="28"/>
        </w:rPr>
        <w:t>F. Implications of Parametric Test</w:t>
      </w:r>
    </w:p>
    <w:p w14:paraId="08C729CE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F1. Answer to Research Question:</w:t>
      </w:r>
    </w:p>
    <w:p w14:paraId="5B9B7AAF" w14:textId="0EF77ED8" w:rsidR="008E0F7D" w:rsidRPr="008E0F7D" w:rsidRDefault="00B33F5A" w:rsidP="00B33F5A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>
        <w:t>S</w:t>
      </w:r>
      <w:r w:rsidR="008E0F7D" w:rsidRPr="008E0F7D">
        <w:t>moking status significantly affects insurance charges. Smokers pay higher premiums.</w:t>
      </w:r>
    </w:p>
    <w:p w14:paraId="76BE63E9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F2. Limitations:</w:t>
      </w:r>
    </w:p>
    <w:p w14:paraId="3387C29E" w14:textId="1552EFAD" w:rsidR="008E0F7D" w:rsidRPr="008E0F7D" w:rsidRDefault="008E0F7D" w:rsidP="00B33F5A">
      <w:pPr>
        <w:numPr>
          <w:ilvl w:val="0"/>
          <w:numId w:val="5"/>
        </w:numPr>
        <w:spacing w:before="100" w:beforeAutospacing="1" w:after="100" w:afterAutospacing="1"/>
      </w:pPr>
      <w:r w:rsidRPr="008E0F7D">
        <w:t>Small sample size.</w:t>
      </w:r>
      <w:r w:rsidR="00B33F5A">
        <w:t xml:space="preserve"> This data also a</w:t>
      </w:r>
      <w:r w:rsidRPr="008E0F7D">
        <w:t>ssumes normal distribution and equal variance.</w:t>
      </w:r>
      <w:r w:rsidR="00B33F5A">
        <w:t xml:space="preserve"> Additionally, this d</w:t>
      </w:r>
      <w:r w:rsidRPr="008E0F7D">
        <w:t>oesn't control for other variables like age or region.</w:t>
      </w:r>
    </w:p>
    <w:p w14:paraId="7A41F851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F3. Recommended Action:</w:t>
      </w:r>
    </w:p>
    <w:p w14:paraId="4FE04239" w14:textId="77777777" w:rsidR="008E0F7D" w:rsidRPr="008E0F7D" w:rsidRDefault="008E0F7D" w:rsidP="00B33F5A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 w:rsidRPr="008E0F7D">
        <w:t>Implement targeted premium adjustments and health interventions for smokers.</w:t>
      </w:r>
    </w:p>
    <w:p w14:paraId="695955DA" w14:textId="77777777" w:rsidR="008E0F7D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F4. Code Submitted: (See D3)</w:t>
      </w:r>
    </w:p>
    <w:p w14:paraId="59A239FA" w14:textId="77777777" w:rsidR="00566B48" w:rsidRDefault="00566B48" w:rsidP="008E0F7D">
      <w:pPr>
        <w:spacing w:before="100" w:beforeAutospacing="1" w:after="100" w:afterAutospacing="1"/>
        <w:outlineLvl w:val="2"/>
        <w:rPr>
          <w:b/>
          <w:bCs/>
        </w:rPr>
      </w:pPr>
    </w:p>
    <w:p w14:paraId="1EF7BF1F" w14:textId="77777777" w:rsidR="00566B48" w:rsidRDefault="00566B48" w:rsidP="008E0F7D">
      <w:pPr>
        <w:spacing w:before="100" w:beforeAutospacing="1" w:after="100" w:afterAutospacing="1"/>
        <w:outlineLvl w:val="2"/>
        <w:rPr>
          <w:b/>
          <w:bCs/>
        </w:rPr>
      </w:pPr>
    </w:p>
    <w:p w14:paraId="3FF971B5" w14:textId="77777777" w:rsidR="00566B48" w:rsidRPr="00566B48" w:rsidRDefault="00566B48" w:rsidP="008E0F7D">
      <w:pPr>
        <w:spacing w:before="100" w:beforeAutospacing="1" w:after="100" w:afterAutospacing="1"/>
        <w:outlineLvl w:val="2"/>
        <w:rPr>
          <w:b/>
          <w:bCs/>
        </w:rPr>
      </w:pPr>
    </w:p>
    <w:p w14:paraId="233F8189" w14:textId="77777777" w:rsidR="008E0F7D" w:rsidRPr="008E0F7D" w:rsidRDefault="005E07BF" w:rsidP="008E0F7D">
      <w:r w:rsidRPr="005E07BF">
        <w:rPr>
          <w:noProof/>
          <w14:ligatures w14:val="standardContextual"/>
        </w:rPr>
        <w:pict w14:anchorId="4661297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59297A" w14:textId="076F5530" w:rsidR="008E0F7D" w:rsidRPr="00566B48" w:rsidRDefault="008E0F7D" w:rsidP="00566B48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66B48">
        <w:rPr>
          <w:b/>
          <w:bCs/>
          <w:sz w:val="28"/>
          <w:szCs w:val="28"/>
        </w:rPr>
        <w:t xml:space="preserve">G. Real-World Organizational Situation </w:t>
      </w:r>
    </w:p>
    <w:p w14:paraId="35991CD1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G1. Research Question:</w:t>
      </w:r>
    </w:p>
    <w:p w14:paraId="0758FB78" w14:textId="563BECE6" w:rsidR="008E0F7D" w:rsidRPr="008E0F7D" w:rsidRDefault="008E0F7D" w:rsidP="00566B48">
      <w:pPr>
        <w:pStyle w:val="ListParagraph"/>
        <w:numPr>
          <w:ilvl w:val="0"/>
          <w:numId w:val="12"/>
        </w:numPr>
        <w:spacing w:beforeAutospacing="1" w:afterAutospacing="1"/>
      </w:pPr>
      <w:r w:rsidRPr="008E0F7D">
        <w:t>Is there an association between insurance level (</w:t>
      </w:r>
      <w:r w:rsidRPr="00566B48">
        <w:rPr>
          <w:rFonts w:ascii="Courier New" w:hAnsi="Courier New" w:cs="Courier New"/>
          <w:sz w:val="20"/>
          <w:szCs w:val="20"/>
        </w:rPr>
        <w:t>Level</w:t>
      </w:r>
      <w:r w:rsidRPr="008E0F7D">
        <w:t>) and region?</w:t>
      </w:r>
      <w:r w:rsidR="00566B48">
        <w:t xml:space="preserve"> </w:t>
      </w:r>
      <w:r w:rsidRPr="008E0F7D">
        <w:t>This helps insurance companies identify regional risk trends and resource allocation.</w:t>
      </w:r>
    </w:p>
    <w:p w14:paraId="7BB3F1FF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G2. Relevant Variables:</w:t>
      </w:r>
    </w:p>
    <w:p w14:paraId="4157C7CF" w14:textId="77777777" w:rsidR="008E0F7D" w:rsidRPr="008E0F7D" w:rsidRDefault="008E0F7D" w:rsidP="008E0F7D">
      <w:pPr>
        <w:numPr>
          <w:ilvl w:val="0"/>
          <w:numId w:val="6"/>
        </w:numPr>
        <w:spacing w:before="100" w:beforeAutospacing="1" w:after="100" w:afterAutospacing="1"/>
      </w:pPr>
      <w:r w:rsidRPr="008E0F7D">
        <w:rPr>
          <w:b/>
          <w:bCs/>
        </w:rPr>
        <w:t>Level</w:t>
      </w:r>
      <w:r w:rsidRPr="008E0F7D">
        <w:t xml:space="preserve"> (categorical: A, B, C)</w:t>
      </w:r>
    </w:p>
    <w:p w14:paraId="5F9939EC" w14:textId="77777777" w:rsidR="008E0F7D" w:rsidRPr="008E0F7D" w:rsidRDefault="008E0F7D" w:rsidP="008E0F7D">
      <w:pPr>
        <w:numPr>
          <w:ilvl w:val="0"/>
          <w:numId w:val="6"/>
        </w:numPr>
        <w:spacing w:before="100" w:beforeAutospacing="1" w:after="100" w:afterAutospacing="1"/>
      </w:pPr>
      <w:r w:rsidRPr="008E0F7D">
        <w:rPr>
          <w:b/>
          <w:bCs/>
        </w:rPr>
        <w:t>Region</w:t>
      </w:r>
      <w:r w:rsidRPr="008E0F7D">
        <w:t xml:space="preserve"> (categorical: southeast, southwest, etc.)</w:t>
      </w:r>
    </w:p>
    <w:p w14:paraId="144FF7E4" w14:textId="77777777" w:rsidR="008E0F7D" w:rsidRPr="008E0F7D" w:rsidRDefault="005E07BF" w:rsidP="008E0F7D">
      <w:r w:rsidRPr="005E07BF">
        <w:rPr>
          <w:noProof/>
          <w14:ligatures w14:val="standardContextual"/>
        </w:rPr>
        <w:pict w14:anchorId="187F8E5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E5A18B" w14:textId="3A0FFE96" w:rsidR="008E0F7D" w:rsidRPr="00566B48" w:rsidRDefault="008E0F7D" w:rsidP="00566B48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566B48">
        <w:rPr>
          <w:b/>
          <w:bCs/>
          <w:sz w:val="28"/>
          <w:szCs w:val="28"/>
        </w:rPr>
        <w:t>H. Nonparametric Test Analysis</w:t>
      </w:r>
    </w:p>
    <w:p w14:paraId="367348C8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H1. Chosen Nonparametric Test:</w:t>
      </w:r>
    </w:p>
    <w:p w14:paraId="7FBC0116" w14:textId="77777777" w:rsidR="008E0F7D" w:rsidRPr="00566B48" w:rsidRDefault="008E0F7D" w:rsidP="00566B48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 w:rsidRPr="00566B48">
        <w:t>Chi-Square Test of Independence</w:t>
      </w:r>
    </w:p>
    <w:p w14:paraId="6A82A06D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H2. Hypotheses:</w:t>
      </w:r>
    </w:p>
    <w:p w14:paraId="305163F8" w14:textId="77777777" w:rsidR="008E0F7D" w:rsidRPr="00566B48" w:rsidRDefault="008E0F7D" w:rsidP="008E0F7D">
      <w:pPr>
        <w:numPr>
          <w:ilvl w:val="0"/>
          <w:numId w:val="7"/>
        </w:numPr>
        <w:spacing w:before="100" w:beforeAutospacing="1" w:after="100" w:afterAutospacing="1"/>
      </w:pPr>
      <w:r w:rsidRPr="00566B48">
        <w:t>Null Hypothesis (H₀): Insurance level is independent of region.</w:t>
      </w:r>
    </w:p>
    <w:p w14:paraId="3D74E9ED" w14:textId="77777777" w:rsidR="008E0F7D" w:rsidRPr="00566B48" w:rsidRDefault="008E0F7D" w:rsidP="008E0F7D">
      <w:pPr>
        <w:numPr>
          <w:ilvl w:val="0"/>
          <w:numId w:val="7"/>
        </w:numPr>
        <w:spacing w:before="100" w:beforeAutospacing="1" w:after="100" w:afterAutospacing="1"/>
      </w:pPr>
      <w:r w:rsidRPr="00566B48">
        <w:t>Alternative Hypothesis (H₁): Insurance level is associated with region.</w:t>
      </w:r>
    </w:p>
    <w:p w14:paraId="493EF1DA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H3. Python Code (Nonparametric Test):</w:t>
      </w:r>
    </w:p>
    <w:p w14:paraId="47B6D971" w14:textId="3621293E" w:rsidR="008E0F7D" w:rsidRPr="008E0F7D" w:rsidRDefault="00566B48" w:rsidP="008E0F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66B4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137F489" wp14:editId="3944117A">
            <wp:extent cx="5943600" cy="1177290"/>
            <wp:effectExtent l="0" t="0" r="0" b="3810"/>
            <wp:docPr id="212129341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3410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F7D" w:rsidRPr="00566B48">
        <w:rPr>
          <w:b/>
          <w:bCs/>
        </w:rPr>
        <w:t>H4. Sample Output:</w:t>
      </w:r>
    </w:p>
    <w:p w14:paraId="1A3C0303" w14:textId="77777777" w:rsidR="00566B48" w:rsidRDefault="00566B48" w:rsidP="008E0F7D">
      <w:r w:rsidRPr="00566B4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5555B5F" wp14:editId="30A152C6">
            <wp:extent cx="2190135" cy="301049"/>
            <wp:effectExtent l="0" t="0" r="0" b="3810"/>
            <wp:docPr id="454200446" name="Picture 1" descr="A close 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0446" name="Picture 1" descr="A close up of a wor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2290" cy="30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82A8" w14:textId="77777777" w:rsidR="00566B48" w:rsidRDefault="00566B48" w:rsidP="008E0F7D"/>
    <w:p w14:paraId="362186EB" w14:textId="77777777" w:rsidR="00566B48" w:rsidRDefault="00566B48" w:rsidP="008E0F7D"/>
    <w:p w14:paraId="564BE391" w14:textId="77777777" w:rsidR="00566B48" w:rsidRDefault="00566B48" w:rsidP="008E0F7D"/>
    <w:p w14:paraId="3FB1C328" w14:textId="77777777" w:rsidR="00566B48" w:rsidRDefault="00566B48" w:rsidP="008E0F7D"/>
    <w:p w14:paraId="7A7296D6" w14:textId="77777777" w:rsidR="00566B48" w:rsidRDefault="00566B48" w:rsidP="008E0F7D"/>
    <w:p w14:paraId="4E50F0C0" w14:textId="77777777" w:rsidR="00566B48" w:rsidRDefault="00566B48" w:rsidP="008E0F7D"/>
    <w:p w14:paraId="7DE31E6F" w14:textId="191178B8" w:rsidR="008E0F7D" w:rsidRPr="008E0F7D" w:rsidRDefault="005E07BF" w:rsidP="008E0F7D">
      <w:r w:rsidRPr="005E07BF">
        <w:rPr>
          <w:noProof/>
          <w14:ligatures w14:val="standardContextual"/>
        </w:rPr>
        <w:pict w14:anchorId="7084AB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137832" w14:textId="4FDACB68" w:rsidR="008E0F7D" w:rsidRPr="00566B48" w:rsidRDefault="008E0F7D" w:rsidP="008E0F7D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66B48">
        <w:rPr>
          <w:b/>
          <w:bCs/>
          <w:sz w:val="28"/>
          <w:szCs w:val="28"/>
        </w:rPr>
        <w:t>I. Evaluation of Nonparametric Test</w:t>
      </w:r>
    </w:p>
    <w:p w14:paraId="3EF6D0FC" w14:textId="77777777" w:rsidR="008E0F7D" w:rsidRPr="00566B48" w:rsidRDefault="008E0F7D" w:rsidP="008E0F7D">
      <w:pPr>
        <w:spacing w:before="100" w:beforeAutospacing="1" w:after="100" w:afterAutospacing="1"/>
        <w:outlineLvl w:val="2"/>
        <w:rPr>
          <w:b/>
          <w:bCs/>
        </w:rPr>
      </w:pPr>
      <w:r w:rsidRPr="00566B48">
        <w:rPr>
          <w:b/>
          <w:bCs/>
        </w:rPr>
        <w:t>I1. Justification:</w:t>
      </w:r>
    </w:p>
    <w:p w14:paraId="03E9FFAE" w14:textId="06B7C999" w:rsidR="008E0F7D" w:rsidRPr="008E0F7D" w:rsidRDefault="008E0F7D" w:rsidP="00566B48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 w:rsidRPr="008E0F7D">
        <w:t>Chi-square test is appropriate because</w:t>
      </w:r>
      <w:r w:rsidR="00566B48">
        <w:t xml:space="preserve"> b</w:t>
      </w:r>
      <w:r w:rsidRPr="008E0F7D">
        <w:t>oth variables (</w:t>
      </w:r>
      <w:r w:rsidRPr="00566B48">
        <w:rPr>
          <w:rFonts w:ascii="Courier New" w:hAnsi="Courier New" w:cs="Courier New"/>
          <w:sz w:val="20"/>
          <w:szCs w:val="20"/>
        </w:rPr>
        <w:t>Level</w:t>
      </w:r>
      <w:r w:rsidRPr="008E0F7D">
        <w:t xml:space="preserve">, </w:t>
      </w:r>
      <w:r w:rsidRPr="00566B48">
        <w:rPr>
          <w:rFonts w:ascii="Courier New" w:hAnsi="Courier New" w:cs="Courier New"/>
          <w:sz w:val="20"/>
          <w:szCs w:val="20"/>
        </w:rPr>
        <w:t>region</w:t>
      </w:r>
      <w:r w:rsidRPr="008E0F7D">
        <w:t>) are categorical.</w:t>
      </w:r>
      <w:r w:rsidR="00566B48">
        <w:t xml:space="preserve"> </w:t>
      </w:r>
      <w:r w:rsidRPr="008E0F7D">
        <w:t>We want to test association, not mean differences.</w:t>
      </w:r>
    </w:p>
    <w:p w14:paraId="43025BC0" w14:textId="77777777" w:rsidR="008E0F7D" w:rsidRPr="00566B48" w:rsidRDefault="008E0F7D" w:rsidP="00566B48">
      <w:pPr>
        <w:spacing w:before="100" w:beforeAutospacing="1" w:after="100" w:afterAutospacing="1"/>
        <w:outlineLvl w:val="1"/>
        <w:rPr>
          <w:b/>
          <w:bCs/>
        </w:rPr>
      </w:pPr>
      <w:r w:rsidRPr="00566B48">
        <w:rPr>
          <w:b/>
          <w:bCs/>
        </w:rPr>
        <w:t>I2. Test Result:</w:t>
      </w:r>
    </w:p>
    <w:p w14:paraId="4C86AEAA" w14:textId="01D70FBE" w:rsidR="008E0F7D" w:rsidRPr="008E0F7D" w:rsidRDefault="008E0F7D" w:rsidP="00566B48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 w:rsidRPr="008E0F7D">
        <w:t xml:space="preserve">Since </w:t>
      </w:r>
      <w:r w:rsidRPr="00566B48">
        <w:t xml:space="preserve">p </w:t>
      </w:r>
      <w:r w:rsidR="00566B48" w:rsidRPr="00566B48">
        <w:t>&gt;</w:t>
      </w:r>
      <w:r w:rsidRPr="00566B48">
        <w:t xml:space="preserve"> 0.05</w:t>
      </w:r>
      <w:r w:rsidRPr="008E0F7D">
        <w:t xml:space="preserve">, we </w:t>
      </w:r>
      <w:r w:rsidR="00566B48">
        <w:t xml:space="preserve">fail </w:t>
      </w:r>
      <w:r w:rsidRPr="008E0F7D">
        <w:t xml:space="preserve">reject the null hypothesis. </w:t>
      </w:r>
      <w:r w:rsidR="00566B48" w:rsidRPr="00566B48">
        <w:t xml:space="preserve">Based on the data, there's </w:t>
      </w:r>
      <w:r w:rsidR="00566B48" w:rsidRPr="00566B48">
        <w:rPr>
          <w:rStyle w:val="Strong"/>
          <w:rFonts w:eastAsiaTheme="majorEastAsia"/>
          <w:b w:val="0"/>
          <w:bCs w:val="0"/>
        </w:rPr>
        <w:t>no statistically significant evidence</w:t>
      </w:r>
      <w:r w:rsidR="00566B48" w:rsidRPr="00566B48">
        <w:rPr>
          <w:b/>
          <w:bCs/>
        </w:rPr>
        <w:t xml:space="preserve"> </w:t>
      </w:r>
      <w:r w:rsidR="00566B48" w:rsidRPr="00566B48">
        <w:t xml:space="preserve">to suggest that </w:t>
      </w:r>
      <w:r w:rsidR="00566B48" w:rsidRPr="00566B48">
        <w:rPr>
          <w:rStyle w:val="Strong"/>
          <w:rFonts w:eastAsiaTheme="majorEastAsia"/>
          <w:b w:val="0"/>
          <w:bCs w:val="0"/>
        </w:rPr>
        <w:t>insurance level is associated with region</w:t>
      </w:r>
      <w:r w:rsidR="00566B48" w:rsidRPr="00566B48">
        <w:rPr>
          <w:b/>
          <w:bCs/>
        </w:rPr>
        <w:t>.</w:t>
      </w:r>
    </w:p>
    <w:p w14:paraId="65E78865" w14:textId="77777777" w:rsidR="008E0F7D" w:rsidRPr="00566B48" w:rsidRDefault="008E0F7D" w:rsidP="00566B48">
      <w:pPr>
        <w:spacing w:before="100" w:beforeAutospacing="1" w:after="100" w:afterAutospacing="1"/>
        <w:outlineLvl w:val="1"/>
        <w:rPr>
          <w:b/>
          <w:bCs/>
        </w:rPr>
      </w:pPr>
      <w:r w:rsidRPr="00566B48">
        <w:rPr>
          <w:b/>
          <w:bCs/>
        </w:rPr>
        <w:t>I3. Stakeholder Benefits:</w:t>
      </w:r>
    </w:p>
    <w:p w14:paraId="0AF5ECC1" w14:textId="6948445B" w:rsidR="008E0F7D" w:rsidRPr="008E0F7D" w:rsidRDefault="008E0F7D" w:rsidP="00566B48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 w:rsidRPr="008E0F7D">
        <w:t xml:space="preserve">Insurers </w:t>
      </w:r>
      <w:r w:rsidR="00566B48">
        <w:t>don’t need to a</w:t>
      </w:r>
      <w:r w:rsidRPr="008E0F7D">
        <w:t xml:space="preserve">djust offerings </w:t>
      </w:r>
      <w:r w:rsidR="00566B48">
        <w:t>based on</w:t>
      </w:r>
      <w:r w:rsidRPr="008E0F7D">
        <w:t xml:space="preserve"> region.</w:t>
      </w:r>
      <w:r w:rsidR="00566B48" w:rsidRPr="00566B48">
        <w:t xml:space="preserve"> </w:t>
      </w:r>
      <w:r w:rsidR="00566B48">
        <w:t xml:space="preserve">They can </w:t>
      </w:r>
      <w:r w:rsidR="00566B48" w:rsidRPr="00566B48">
        <w:rPr>
          <w:rStyle w:val="Strong"/>
          <w:rFonts w:eastAsiaTheme="majorEastAsia"/>
          <w:b w:val="0"/>
          <w:bCs w:val="0"/>
        </w:rPr>
        <w:t>standardize offerings</w:t>
      </w:r>
      <w:r w:rsidR="00566B48">
        <w:t xml:space="preserve"> across regions without fearing regional bias</w:t>
      </w:r>
    </w:p>
    <w:p w14:paraId="684D9D93" w14:textId="77777777" w:rsidR="008E0F7D" w:rsidRPr="008E0F7D" w:rsidRDefault="005E07BF" w:rsidP="008E0F7D">
      <w:r w:rsidRPr="005E07BF">
        <w:rPr>
          <w:noProof/>
          <w14:ligatures w14:val="standardContextual"/>
        </w:rPr>
        <w:pict w14:anchorId="2CC544E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A2EF0A" w14:textId="3F60C768" w:rsidR="008E0F7D" w:rsidRPr="00566B48" w:rsidRDefault="008E0F7D" w:rsidP="008E0F7D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566B48">
        <w:rPr>
          <w:b/>
          <w:bCs/>
          <w:sz w:val="28"/>
          <w:szCs w:val="28"/>
        </w:rPr>
        <w:t>J. Implications of Nonparametric Test</w:t>
      </w:r>
    </w:p>
    <w:p w14:paraId="79B915EA" w14:textId="77777777" w:rsidR="008E0F7D" w:rsidRPr="00566B48" w:rsidRDefault="008E0F7D" w:rsidP="00566B48">
      <w:pPr>
        <w:spacing w:before="100" w:beforeAutospacing="1" w:after="100" w:afterAutospacing="1"/>
        <w:outlineLvl w:val="1"/>
        <w:rPr>
          <w:b/>
          <w:bCs/>
        </w:rPr>
      </w:pPr>
      <w:r w:rsidRPr="00566B48">
        <w:rPr>
          <w:b/>
          <w:bCs/>
        </w:rPr>
        <w:t>J1. Answer to Research Question:</w:t>
      </w:r>
    </w:p>
    <w:p w14:paraId="4C8AB68E" w14:textId="4E7DD73A" w:rsidR="008E0F7D" w:rsidRPr="008E0F7D" w:rsidRDefault="008E0F7D" w:rsidP="00566B48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 w:rsidRPr="008E0F7D">
        <w:t xml:space="preserve">Insurance levels </w:t>
      </w:r>
      <w:r w:rsidR="00566B48">
        <w:t xml:space="preserve">do not </w:t>
      </w:r>
      <w:r w:rsidRPr="008E0F7D">
        <w:t>vary significantly by region.</w:t>
      </w:r>
    </w:p>
    <w:p w14:paraId="008A4BDE" w14:textId="77777777" w:rsidR="008E0F7D" w:rsidRPr="00566B48" w:rsidRDefault="008E0F7D" w:rsidP="00566B48">
      <w:pPr>
        <w:spacing w:before="100" w:beforeAutospacing="1" w:after="100" w:afterAutospacing="1"/>
        <w:outlineLvl w:val="1"/>
        <w:rPr>
          <w:b/>
          <w:bCs/>
        </w:rPr>
      </w:pPr>
      <w:r w:rsidRPr="00566B48">
        <w:rPr>
          <w:b/>
          <w:bCs/>
        </w:rPr>
        <w:t>J2. Limitations:</w:t>
      </w:r>
    </w:p>
    <w:p w14:paraId="548D34CD" w14:textId="77777777" w:rsidR="008E0F7D" w:rsidRPr="008E0F7D" w:rsidRDefault="008E0F7D" w:rsidP="008E0F7D">
      <w:pPr>
        <w:numPr>
          <w:ilvl w:val="0"/>
          <w:numId w:val="10"/>
        </w:numPr>
        <w:spacing w:before="100" w:beforeAutospacing="1" w:after="100" w:afterAutospacing="1"/>
      </w:pPr>
      <w:r w:rsidRPr="008E0F7D">
        <w:t>Small sample size may distort chi-square test.</w:t>
      </w:r>
    </w:p>
    <w:p w14:paraId="482F7C4F" w14:textId="77777777" w:rsidR="008E0F7D" w:rsidRPr="008E0F7D" w:rsidRDefault="008E0F7D" w:rsidP="008E0F7D">
      <w:pPr>
        <w:numPr>
          <w:ilvl w:val="0"/>
          <w:numId w:val="10"/>
        </w:numPr>
        <w:spacing w:before="100" w:beforeAutospacing="1" w:after="100" w:afterAutospacing="1"/>
      </w:pPr>
      <w:r w:rsidRPr="008E0F7D">
        <w:t>Doesn’t explain causation—only association.</w:t>
      </w:r>
    </w:p>
    <w:p w14:paraId="60C0ADDA" w14:textId="77777777" w:rsidR="008E0F7D" w:rsidRPr="00566B48" w:rsidRDefault="008E0F7D" w:rsidP="00566B48">
      <w:pPr>
        <w:spacing w:before="100" w:beforeAutospacing="1" w:after="100" w:afterAutospacing="1"/>
        <w:outlineLvl w:val="1"/>
        <w:rPr>
          <w:b/>
          <w:bCs/>
        </w:rPr>
      </w:pPr>
      <w:r w:rsidRPr="00566B48">
        <w:rPr>
          <w:b/>
          <w:bCs/>
        </w:rPr>
        <w:t>J3. Recommended Action:</w:t>
      </w:r>
    </w:p>
    <w:p w14:paraId="595BE35F" w14:textId="77777777" w:rsidR="00566B48" w:rsidRDefault="00566B48" w:rsidP="00566B48">
      <w:pPr>
        <w:pStyle w:val="NormalWeb"/>
        <w:numPr>
          <w:ilvl w:val="0"/>
          <w:numId w:val="16"/>
        </w:numPr>
      </w:pPr>
      <w:r>
        <w:t xml:space="preserve">Confidence that </w:t>
      </w:r>
      <w:r w:rsidRPr="00566B48">
        <w:rPr>
          <w:rStyle w:val="Strong"/>
          <w:rFonts w:eastAsiaTheme="majorEastAsia"/>
          <w:b w:val="0"/>
          <w:bCs w:val="0"/>
        </w:rPr>
        <w:t>region can be excluded</w:t>
      </w:r>
      <w:r>
        <w:t xml:space="preserve"> from predictive models for insurance level — simplifying models and improving efficiency.</w:t>
      </w:r>
    </w:p>
    <w:p w14:paraId="076764A9" w14:textId="77777777" w:rsidR="008E0F7D" w:rsidRPr="00566B48" w:rsidRDefault="008E0F7D" w:rsidP="00566B48">
      <w:pPr>
        <w:spacing w:before="100" w:beforeAutospacing="1" w:after="100" w:afterAutospacing="1"/>
        <w:outlineLvl w:val="1"/>
        <w:rPr>
          <w:b/>
          <w:bCs/>
        </w:rPr>
      </w:pPr>
      <w:r w:rsidRPr="00566B48">
        <w:rPr>
          <w:b/>
          <w:bCs/>
        </w:rPr>
        <w:t>J4. Code Submitted: (See H3)</w:t>
      </w:r>
    </w:p>
    <w:p w14:paraId="3669381B" w14:textId="77777777" w:rsidR="00EC6D67" w:rsidRDefault="00EC6D67" w:rsidP="00EC6D67"/>
    <w:p w14:paraId="7D9A2298" w14:textId="77777777" w:rsidR="00EC6D67" w:rsidRPr="0090145D" w:rsidRDefault="00EC6D67" w:rsidP="00EC6D67">
      <w:pPr>
        <w:rPr>
          <w:b/>
          <w:bCs/>
        </w:rPr>
      </w:pPr>
      <w:r w:rsidRPr="0090145D">
        <w:rPr>
          <w:b/>
          <w:bCs/>
        </w:rPr>
        <w:t xml:space="preserve">Reference: </w:t>
      </w:r>
    </w:p>
    <w:p w14:paraId="03108EEA" w14:textId="5BBB6EDB" w:rsidR="00EC6D67" w:rsidRPr="00496359" w:rsidRDefault="00EC6D67" w:rsidP="00601937">
      <w:pPr>
        <w:pStyle w:val="ListParagraph"/>
        <w:numPr>
          <w:ilvl w:val="0"/>
          <w:numId w:val="17"/>
        </w:numPr>
        <w:spacing w:after="160" w:line="278" w:lineRule="auto"/>
        <w:rPr>
          <w:i/>
          <w:iCs/>
        </w:rPr>
      </w:pPr>
      <w:r w:rsidRPr="0090145D">
        <w:rPr>
          <w:i/>
          <w:iCs/>
        </w:rPr>
        <w:t>External resources not used in this submissio</w:t>
      </w:r>
      <w:r w:rsidR="00496359">
        <w:rPr>
          <w:i/>
          <w:iCs/>
        </w:rPr>
        <w:t>n</w:t>
      </w:r>
    </w:p>
    <w:sectPr w:rsidR="00EC6D67" w:rsidRPr="00496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93F"/>
    <w:multiLevelType w:val="multilevel"/>
    <w:tmpl w:val="4C4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550C"/>
    <w:multiLevelType w:val="multilevel"/>
    <w:tmpl w:val="DDA4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49B9"/>
    <w:multiLevelType w:val="hybridMultilevel"/>
    <w:tmpl w:val="F7344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E7124"/>
    <w:multiLevelType w:val="multilevel"/>
    <w:tmpl w:val="7EA0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D2E5F"/>
    <w:multiLevelType w:val="multilevel"/>
    <w:tmpl w:val="373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91056"/>
    <w:multiLevelType w:val="multilevel"/>
    <w:tmpl w:val="CECC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AFC"/>
    <w:multiLevelType w:val="hybridMultilevel"/>
    <w:tmpl w:val="7234D960"/>
    <w:lvl w:ilvl="0" w:tplc="D696D3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C1D32"/>
    <w:multiLevelType w:val="multilevel"/>
    <w:tmpl w:val="93C8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E6ED3"/>
    <w:multiLevelType w:val="multilevel"/>
    <w:tmpl w:val="D39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D7802"/>
    <w:multiLevelType w:val="multilevel"/>
    <w:tmpl w:val="73F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E038D"/>
    <w:multiLevelType w:val="hybridMultilevel"/>
    <w:tmpl w:val="C9A6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E7A0B"/>
    <w:multiLevelType w:val="multilevel"/>
    <w:tmpl w:val="746A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4469E"/>
    <w:multiLevelType w:val="hybridMultilevel"/>
    <w:tmpl w:val="CFB61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F7C46"/>
    <w:multiLevelType w:val="multilevel"/>
    <w:tmpl w:val="96A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909F4"/>
    <w:multiLevelType w:val="hybridMultilevel"/>
    <w:tmpl w:val="21C01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310C0C"/>
    <w:multiLevelType w:val="multilevel"/>
    <w:tmpl w:val="A872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272EB"/>
    <w:multiLevelType w:val="hybridMultilevel"/>
    <w:tmpl w:val="E6C22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557531">
    <w:abstractNumId w:val="15"/>
  </w:num>
  <w:num w:numId="2" w16cid:durableId="661811832">
    <w:abstractNumId w:val="13"/>
  </w:num>
  <w:num w:numId="3" w16cid:durableId="1116755867">
    <w:abstractNumId w:val="1"/>
  </w:num>
  <w:num w:numId="4" w16cid:durableId="711537270">
    <w:abstractNumId w:val="7"/>
  </w:num>
  <w:num w:numId="5" w16cid:durableId="1764304363">
    <w:abstractNumId w:val="3"/>
  </w:num>
  <w:num w:numId="6" w16cid:durableId="521480929">
    <w:abstractNumId w:val="4"/>
  </w:num>
  <w:num w:numId="7" w16cid:durableId="1171407032">
    <w:abstractNumId w:val="11"/>
  </w:num>
  <w:num w:numId="8" w16cid:durableId="1952737594">
    <w:abstractNumId w:val="0"/>
  </w:num>
  <w:num w:numId="9" w16cid:durableId="903685169">
    <w:abstractNumId w:val="9"/>
  </w:num>
  <w:num w:numId="10" w16cid:durableId="1245064076">
    <w:abstractNumId w:val="5"/>
  </w:num>
  <w:num w:numId="11" w16cid:durableId="1976786491">
    <w:abstractNumId w:val="10"/>
  </w:num>
  <w:num w:numId="12" w16cid:durableId="1376657923">
    <w:abstractNumId w:val="2"/>
  </w:num>
  <w:num w:numId="13" w16cid:durableId="473719029">
    <w:abstractNumId w:val="14"/>
  </w:num>
  <w:num w:numId="14" w16cid:durableId="1990749610">
    <w:abstractNumId w:val="12"/>
  </w:num>
  <w:num w:numId="15" w16cid:durableId="723917928">
    <w:abstractNumId w:val="16"/>
  </w:num>
  <w:num w:numId="16" w16cid:durableId="958493459">
    <w:abstractNumId w:val="8"/>
  </w:num>
  <w:num w:numId="17" w16cid:durableId="616093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A2"/>
    <w:rsid w:val="002800A8"/>
    <w:rsid w:val="00496359"/>
    <w:rsid w:val="004F43BA"/>
    <w:rsid w:val="00566B48"/>
    <w:rsid w:val="005E07BF"/>
    <w:rsid w:val="00601937"/>
    <w:rsid w:val="006F3D52"/>
    <w:rsid w:val="00724D71"/>
    <w:rsid w:val="00801D3E"/>
    <w:rsid w:val="008E0F7D"/>
    <w:rsid w:val="00B33F5A"/>
    <w:rsid w:val="00B6259B"/>
    <w:rsid w:val="00C5305A"/>
    <w:rsid w:val="00EC1DA2"/>
    <w:rsid w:val="00EC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1EAC"/>
  <w15:chartTrackingRefBased/>
  <w15:docId w15:val="{373B872F-CFEF-654C-A116-911EB4F2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F7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D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D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D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D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1DA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C1DA2"/>
  </w:style>
  <w:style w:type="character" w:styleId="Emphasis">
    <w:name w:val="Emphasis"/>
    <w:basedOn w:val="DefaultParagraphFont"/>
    <w:uiPriority w:val="20"/>
    <w:qFormat/>
    <w:rsid w:val="00EC1DA2"/>
    <w:rPr>
      <w:i/>
      <w:iCs/>
    </w:rPr>
  </w:style>
  <w:style w:type="character" w:styleId="Strong">
    <w:name w:val="Strong"/>
    <w:basedOn w:val="DefaultParagraphFont"/>
    <w:uiPriority w:val="22"/>
    <w:qFormat/>
    <w:rsid w:val="00EC1DA2"/>
    <w:rPr>
      <w:b/>
      <w:bCs/>
    </w:rPr>
  </w:style>
  <w:style w:type="table" w:styleId="TableGrid">
    <w:name w:val="Table Grid"/>
    <w:basedOn w:val="TableNormal"/>
    <w:uiPriority w:val="39"/>
    <w:rsid w:val="00601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E0F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F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8E0F7D"/>
  </w:style>
  <w:style w:type="character" w:customStyle="1" w:styleId="hljs-comment">
    <w:name w:val="hljs-comment"/>
    <w:basedOn w:val="DefaultParagraphFont"/>
    <w:rsid w:val="008E0F7D"/>
  </w:style>
  <w:style w:type="character" w:customStyle="1" w:styleId="hljs-string">
    <w:name w:val="hljs-string"/>
    <w:basedOn w:val="DefaultParagraphFont"/>
    <w:rsid w:val="008E0F7D"/>
  </w:style>
  <w:style w:type="character" w:customStyle="1" w:styleId="hljs-literal">
    <w:name w:val="hljs-literal"/>
    <w:basedOn w:val="DefaultParagraphFont"/>
    <w:rsid w:val="008E0F7D"/>
  </w:style>
  <w:style w:type="character" w:customStyle="1" w:styleId="hljs-builtin">
    <w:name w:val="hljs-built_in"/>
    <w:basedOn w:val="DefaultParagraphFont"/>
    <w:rsid w:val="008E0F7D"/>
  </w:style>
  <w:style w:type="character" w:customStyle="1" w:styleId="hljs-subst">
    <w:name w:val="hljs-subst"/>
    <w:basedOn w:val="DefaultParagraphFont"/>
    <w:rsid w:val="008E0F7D"/>
  </w:style>
  <w:style w:type="character" w:customStyle="1" w:styleId="hljs-number">
    <w:name w:val="hljs-number"/>
    <w:basedOn w:val="DefaultParagraphFont"/>
    <w:rsid w:val="008E0F7D"/>
  </w:style>
  <w:style w:type="character" w:customStyle="1" w:styleId="hljs-attr">
    <w:name w:val="hljs-attr"/>
    <w:basedOn w:val="DefaultParagraphFont"/>
    <w:rsid w:val="008E0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2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4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8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1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570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9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3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2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2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10</cp:revision>
  <dcterms:created xsi:type="dcterms:W3CDTF">2025-06-25T08:05:00Z</dcterms:created>
  <dcterms:modified xsi:type="dcterms:W3CDTF">2025-07-02T21:34:00Z</dcterms:modified>
</cp:coreProperties>
</file>