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29CB0" w14:textId="71FDA870" w:rsidR="00035884" w:rsidRPr="00035884" w:rsidRDefault="00035884" w:rsidP="00D860F4">
      <w:pPr>
        <w:spacing w:before="100" w:beforeAutospacing="1" w:after="100" w:afterAutospacing="1"/>
        <w:outlineLvl w:val="1"/>
      </w:pPr>
      <w:r w:rsidRPr="00035884">
        <w:t>Hiyab Mengisteab</w:t>
      </w:r>
    </w:p>
    <w:p w14:paraId="7E4EC7A8" w14:textId="6136B618" w:rsidR="00035884" w:rsidRPr="00035884" w:rsidRDefault="00035884" w:rsidP="00035884">
      <w:pPr>
        <w:spacing w:before="100" w:beforeAutospacing="1" w:after="100" w:afterAutospacing="1"/>
        <w:jc w:val="center"/>
        <w:outlineLvl w:val="1"/>
        <w:rPr>
          <w:b/>
          <w:bCs/>
          <w:sz w:val="28"/>
          <w:szCs w:val="28"/>
        </w:rPr>
      </w:pPr>
      <w:r w:rsidRPr="00035884">
        <w:rPr>
          <w:b/>
          <w:bCs/>
          <w:sz w:val="28"/>
          <w:szCs w:val="28"/>
        </w:rPr>
        <w:t>Statistic Data Mining Task 1</w:t>
      </w:r>
    </w:p>
    <w:p w14:paraId="10C3CF98" w14:textId="4D0FEA76" w:rsidR="00D860F4" w:rsidRPr="00035884" w:rsidRDefault="00D860F4" w:rsidP="00D860F4">
      <w:pPr>
        <w:spacing w:before="100" w:beforeAutospacing="1" w:after="100" w:afterAutospacing="1"/>
        <w:outlineLvl w:val="1"/>
        <w:rPr>
          <w:b/>
          <w:bCs/>
          <w:sz w:val="28"/>
          <w:szCs w:val="28"/>
        </w:rPr>
      </w:pPr>
      <w:r w:rsidRPr="00035884">
        <w:rPr>
          <w:b/>
          <w:bCs/>
          <w:sz w:val="28"/>
          <w:szCs w:val="28"/>
        </w:rPr>
        <w:t>B. Purpose of the Data Analysis</w:t>
      </w:r>
    </w:p>
    <w:p w14:paraId="42FFAD2C" w14:textId="77777777" w:rsidR="00D860F4" w:rsidRPr="00035884" w:rsidRDefault="00D860F4" w:rsidP="00D860F4">
      <w:pPr>
        <w:spacing w:before="100" w:beforeAutospacing="1" w:after="100" w:afterAutospacing="1"/>
        <w:outlineLvl w:val="2"/>
        <w:rPr>
          <w:b/>
          <w:bCs/>
        </w:rPr>
      </w:pPr>
      <w:r w:rsidRPr="00035884">
        <w:rPr>
          <w:b/>
          <w:bCs/>
        </w:rPr>
        <w:t>B1. Research Question</w:t>
      </w:r>
    </w:p>
    <w:p w14:paraId="65A3383D" w14:textId="77777777" w:rsidR="00D860F4" w:rsidRPr="00035884" w:rsidRDefault="00D860F4" w:rsidP="00D860F4">
      <w:pPr>
        <w:spacing w:beforeAutospacing="1" w:afterAutospacing="1"/>
      </w:pPr>
      <w:r w:rsidRPr="00035884">
        <w:t>What are the key housing features that significantly influence the sale price of a house, and to what extent can these features predict the final house price?</w:t>
      </w:r>
    </w:p>
    <w:p w14:paraId="41B17266" w14:textId="77777777" w:rsidR="00D860F4" w:rsidRPr="00035884" w:rsidRDefault="00D860F4" w:rsidP="00D860F4">
      <w:pPr>
        <w:spacing w:before="100" w:beforeAutospacing="1" w:after="100" w:afterAutospacing="1"/>
        <w:outlineLvl w:val="2"/>
        <w:rPr>
          <w:b/>
          <w:bCs/>
        </w:rPr>
      </w:pPr>
      <w:r w:rsidRPr="00035884">
        <w:rPr>
          <w:b/>
          <w:bCs/>
        </w:rPr>
        <w:t>B2. Goal of the Analysis</w:t>
      </w:r>
    </w:p>
    <w:p w14:paraId="4F7E7EA8" w14:textId="77777777" w:rsidR="00D860F4" w:rsidRPr="00035884" w:rsidRDefault="00D860F4" w:rsidP="00D860F4">
      <w:pPr>
        <w:spacing w:beforeAutospacing="1" w:afterAutospacing="1"/>
      </w:pPr>
      <w:r w:rsidRPr="00035884">
        <w:t>The goal is to build a multiple linear regression model that can predict a house’s sale price (Price) using key property and neighborhood features. This model can be used by real estate firms and appraisers to estimate home values with more accuracy.</w:t>
      </w:r>
    </w:p>
    <w:p w14:paraId="42CDD76F" w14:textId="77777777" w:rsidR="00D860F4" w:rsidRPr="00035884" w:rsidRDefault="003B6399" w:rsidP="00D860F4">
      <w:r w:rsidRPr="003B6399">
        <w:rPr>
          <w:noProof/>
          <w14:ligatures w14:val="standardContextual"/>
        </w:rPr>
        <w:pict w14:anchorId="75FF4D0D">
          <v:rect id="_x0000_i1030" alt="" style="width:468pt;height:.05pt;mso-width-percent:0;mso-height-percent:0;mso-width-percent:0;mso-height-percent:0" o:hralign="center" o:hrstd="t" o:hr="t" fillcolor="#a0a0a0" stroked="f"/>
        </w:pict>
      </w:r>
    </w:p>
    <w:p w14:paraId="6DCEA672" w14:textId="77777777" w:rsidR="00D860F4" w:rsidRPr="00035884" w:rsidRDefault="00D860F4" w:rsidP="00D860F4">
      <w:pPr>
        <w:spacing w:before="100" w:beforeAutospacing="1" w:after="100" w:afterAutospacing="1"/>
        <w:outlineLvl w:val="1"/>
        <w:rPr>
          <w:b/>
          <w:bCs/>
          <w:sz w:val="28"/>
          <w:szCs w:val="28"/>
        </w:rPr>
      </w:pPr>
      <w:r w:rsidRPr="00035884">
        <w:rPr>
          <w:b/>
          <w:bCs/>
          <w:sz w:val="28"/>
          <w:szCs w:val="28"/>
        </w:rPr>
        <w:t>C. Data Preparation Process</w:t>
      </w:r>
    </w:p>
    <w:p w14:paraId="2BD45D8C" w14:textId="77777777" w:rsidR="00D860F4" w:rsidRPr="00035884" w:rsidRDefault="00D860F4" w:rsidP="00D860F4">
      <w:pPr>
        <w:spacing w:before="100" w:beforeAutospacing="1" w:after="100" w:afterAutospacing="1"/>
        <w:outlineLvl w:val="2"/>
        <w:rPr>
          <w:b/>
          <w:bCs/>
        </w:rPr>
      </w:pPr>
      <w:r w:rsidRPr="00035884">
        <w:rPr>
          <w:b/>
          <w:bCs/>
        </w:rPr>
        <w:t>C1. Variable Selection</w:t>
      </w:r>
    </w:p>
    <w:p w14:paraId="0D15A08D" w14:textId="3622B6DF" w:rsidR="00D860F4" w:rsidRPr="00035884" w:rsidRDefault="00D860F4" w:rsidP="00D860F4">
      <w:pPr>
        <w:spacing w:before="100" w:beforeAutospacing="1" w:after="100" w:afterAutospacing="1"/>
        <w:outlineLvl w:val="3"/>
        <w:rPr>
          <w:b/>
          <w:bCs/>
        </w:rPr>
      </w:pPr>
      <w:r w:rsidRPr="00035884">
        <w:rPr>
          <w:b/>
          <w:bCs/>
        </w:rPr>
        <w:t>Dependent Variable:</w:t>
      </w:r>
    </w:p>
    <w:p w14:paraId="11BCE8CA" w14:textId="77777777" w:rsidR="00D860F4" w:rsidRPr="00035884" w:rsidRDefault="00D860F4" w:rsidP="00D860F4">
      <w:pPr>
        <w:numPr>
          <w:ilvl w:val="0"/>
          <w:numId w:val="6"/>
        </w:numPr>
        <w:spacing w:before="100" w:beforeAutospacing="1" w:after="100" w:afterAutospacing="1"/>
      </w:pPr>
      <w:r w:rsidRPr="00035884">
        <w:t>Price: The final sale price of a house (continuous numeric)</w:t>
      </w:r>
    </w:p>
    <w:p w14:paraId="173B3D44" w14:textId="29D04A3B" w:rsidR="00D860F4" w:rsidRPr="00035884" w:rsidRDefault="00D860F4" w:rsidP="00D860F4">
      <w:pPr>
        <w:spacing w:before="100" w:beforeAutospacing="1" w:after="100" w:afterAutospacing="1"/>
        <w:outlineLvl w:val="3"/>
        <w:rPr>
          <w:b/>
          <w:bCs/>
        </w:rPr>
      </w:pPr>
      <w:r w:rsidRPr="00035884">
        <w:rPr>
          <w:b/>
          <w:bCs/>
        </w:rPr>
        <w:t>Independent Variables:</w:t>
      </w:r>
    </w:p>
    <w:p w14:paraId="56AA0FCD" w14:textId="77777777" w:rsidR="00D860F4" w:rsidRPr="00035884" w:rsidRDefault="00D860F4" w:rsidP="00D860F4">
      <w:pPr>
        <w:spacing w:before="100" w:beforeAutospacing="1" w:after="100" w:afterAutospacing="1"/>
      </w:pPr>
      <w:r w:rsidRPr="00035884">
        <w:t>Chosen based on domain knowledge and relevance to real estate pricing:</w:t>
      </w:r>
    </w:p>
    <w:p w14:paraId="552D0ADB" w14:textId="77777777" w:rsidR="00D860F4" w:rsidRPr="00035884" w:rsidRDefault="00D860F4" w:rsidP="00D860F4">
      <w:pPr>
        <w:numPr>
          <w:ilvl w:val="0"/>
          <w:numId w:val="7"/>
        </w:numPr>
        <w:spacing w:before="100" w:beforeAutospacing="1" w:after="100" w:afterAutospacing="1"/>
      </w:pPr>
      <w:proofErr w:type="spellStart"/>
      <w:r w:rsidRPr="00035884">
        <w:t>SquareFootage</w:t>
      </w:r>
      <w:proofErr w:type="spellEnd"/>
      <w:r w:rsidRPr="00035884">
        <w:t xml:space="preserve"> (size is a primary driver of value)</w:t>
      </w:r>
    </w:p>
    <w:p w14:paraId="3C06562A" w14:textId="77777777" w:rsidR="00D860F4" w:rsidRPr="00035884" w:rsidRDefault="00D860F4" w:rsidP="00D860F4">
      <w:pPr>
        <w:numPr>
          <w:ilvl w:val="0"/>
          <w:numId w:val="7"/>
        </w:numPr>
        <w:spacing w:before="100" w:beforeAutospacing="1" w:after="100" w:afterAutospacing="1"/>
      </w:pPr>
      <w:proofErr w:type="spellStart"/>
      <w:r w:rsidRPr="00035884">
        <w:t>NumBathrooms</w:t>
      </w:r>
      <w:proofErr w:type="spellEnd"/>
      <w:r w:rsidRPr="00035884">
        <w:t xml:space="preserve"> (comfort and convenience)</w:t>
      </w:r>
    </w:p>
    <w:p w14:paraId="5A246498" w14:textId="77777777" w:rsidR="00D860F4" w:rsidRPr="00035884" w:rsidRDefault="00D860F4" w:rsidP="00D860F4">
      <w:pPr>
        <w:numPr>
          <w:ilvl w:val="0"/>
          <w:numId w:val="7"/>
        </w:numPr>
        <w:spacing w:before="100" w:beforeAutospacing="1" w:after="100" w:afterAutospacing="1"/>
      </w:pPr>
      <w:proofErr w:type="spellStart"/>
      <w:r w:rsidRPr="00035884">
        <w:t>CrimeRate</w:t>
      </w:r>
      <w:proofErr w:type="spellEnd"/>
      <w:r w:rsidRPr="00035884">
        <w:t xml:space="preserve"> (inverse relationship to price)</w:t>
      </w:r>
    </w:p>
    <w:p w14:paraId="4134052B" w14:textId="77777777" w:rsidR="00D860F4" w:rsidRPr="00035884" w:rsidRDefault="00D860F4" w:rsidP="00D860F4">
      <w:pPr>
        <w:numPr>
          <w:ilvl w:val="0"/>
          <w:numId w:val="7"/>
        </w:numPr>
        <w:spacing w:before="100" w:beforeAutospacing="1" w:after="100" w:afterAutospacing="1"/>
      </w:pPr>
      <w:proofErr w:type="spellStart"/>
      <w:r w:rsidRPr="00035884">
        <w:t>SchoolRating</w:t>
      </w:r>
      <w:proofErr w:type="spellEnd"/>
      <w:r w:rsidRPr="00035884">
        <w:t xml:space="preserve"> (good schools increase value)</w:t>
      </w:r>
    </w:p>
    <w:p w14:paraId="03B71652" w14:textId="77777777" w:rsidR="00D860F4" w:rsidRPr="00035884" w:rsidRDefault="00D860F4" w:rsidP="00D860F4">
      <w:pPr>
        <w:numPr>
          <w:ilvl w:val="0"/>
          <w:numId w:val="7"/>
        </w:numPr>
        <w:spacing w:before="100" w:beforeAutospacing="1" w:after="100" w:afterAutospacing="1"/>
      </w:pPr>
      <w:proofErr w:type="spellStart"/>
      <w:r w:rsidRPr="00035884">
        <w:t>RenovationQuality</w:t>
      </w:r>
      <w:proofErr w:type="spellEnd"/>
      <w:r w:rsidRPr="00035884">
        <w:t xml:space="preserve"> (directly impacts buyer perception)</w:t>
      </w:r>
    </w:p>
    <w:p w14:paraId="21DFF725" w14:textId="77777777" w:rsidR="00D860F4" w:rsidRPr="00035884" w:rsidRDefault="00D860F4" w:rsidP="00D860F4">
      <w:pPr>
        <w:numPr>
          <w:ilvl w:val="0"/>
          <w:numId w:val="7"/>
        </w:numPr>
        <w:spacing w:before="100" w:beforeAutospacing="1" w:after="100" w:afterAutospacing="1"/>
      </w:pPr>
      <w:proofErr w:type="spellStart"/>
      <w:r w:rsidRPr="00035884">
        <w:t>LocalAmenities</w:t>
      </w:r>
      <w:proofErr w:type="spellEnd"/>
      <w:r w:rsidRPr="00035884">
        <w:t xml:space="preserve"> (desirable neighborhoods)</w:t>
      </w:r>
    </w:p>
    <w:p w14:paraId="2819187D" w14:textId="77777777" w:rsidR="00D860F4" w:rsidRPr="00035884" w:rsidRDefault="00D860F4" w:rsidP="00D860F4">
      <w:pPr>
        <w:numPr>
          <w:ilvl w:val="0"/>
          <w:numId w:val="7"/>
        </w:numPr>
        <w:spacing w:before="100" w:beforeAutospacing="1" w:after="100" w:afterAutospacing="1"/>
      </w:pPr>
      <w:proofErr w:type="spellStart"/>
      <w:r w:rsidRPr="00035884">
        <w:t>DistanceToCityCenter</w:t>
      </w:r>
      <w:proofErr w:type="spellEnd"/>
      <w:r w:rsidRPr="00035884">
        <w:t xml:space="preserve"> (location premium)</w:t>
      </w:r>
    </w:p>
    <w:p w14:paraId="65CD4947" w14:textId="08BD2BE2" w:rsidR="00D860F4" w:rsidRPr="00035884" w:rsidRDefault="00D860F4" w:rsidP="00D860F4">
      <w:pPr>
        <w:numPr>
          <w:ilvl w:val="0"/>
          <w:numId w:val="7"/>
        </w:numPr>
        <w:spacing w:before="100" w:beforeAutospacing="1" w:after="100" w:afterAutospacing="1"/>
      </w:pPr>
      <w:r w:rsidRPr="00035884">
        <w:t>Garage</w:t>
      </w:r>
    </w:p>
    <w:p w14:paraId="0F8108C8" w14:textId="77777777" w:rsidR="00D860F4" w:rsidRPr="00035884" w:rsidRDefault="00D860F4" w:rsidP="00D860F4">
      <w:pPr>
        <w:spacing w:before="100" w:beforeAutospacing="1" w:after="100" w:afterAutospacing="1"/>
        <w:outlineLvl w:val="2"/>
        <w:rPr>
          <w:b/>
          <w:bCs/>
        </w:rPr>
      </w:pPr>
      <w:r w:rsidRPr="00035884">
        <w:rPr>
          <w:b/>
          <w:bCs/>
        </w:rPr>
        <w:t>C2. Descriptive Statistics</w:t>
      </w:r>
    </w:p>
    <w:p w14:paraId="4BDC2851" w14:textId="17293F88" w:rsidR="000059B1" w:rsidRPr="00035884" w:rsidRDefault="000059B1" w:rsidP="00D8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35884">
        <w:rPr>
          <w:noProof/>
        </w:rPr>
        <w:lastRenderedPageBreak/>
        <w:drawing>
          <wp:inline distT="0" distB="0" distL="0" distR="0" wp14:anchorId="2476F809" wp14:editId="72F86989">
            <wp:extent cx="5943600" cy="2088515"/>
            <wp:effectExtent l="0" t="0" r="0" b="0"/>
            <wp:docPr id="8383782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378208" name="Picture 1" descr="A screenshot of a computer&#10;&#10;AI-generated content may be incorrect."/>
                    <pic:cNvPicPr/>
                  </pic:nvPicPr>
                  <pic:blipFill>
                    <a:blip r:embed="rId5"/>
                    <a:stretch>
                      <a:fillRect/>
                    </a:stretch>
                  </pic:blipFill>
                  <pic:spPr>
                    <a:xfrm>
                      <a:off x="0" y="0"/>
                      <a:ext cx="5943600" cy="2088515"/>
                    </a:xfrm>
                    <a:prstGeom prst="rect">
                      <a:avLst/>
                    </a:prstGeom>
                  </pic:spPr>
                </pic:pic>
              </a:graphicData>
            </a:graphic>
          </wp:inline>
        </w:drawing>
      </w:r>
    </w:p>
    <w:p w14:paraId="7E8A4CC2" w14:textId="77777777" w:rsidR="00D860F4" w:rsidRPr="00035884" w:rsidRDefault="00D860F4" w:rsidP="00D860F4">
      <w:pPr>
        <w:spacing w:before="100" w:beforeAutospacing="1" w:after="100" w:afterAutospacing="1"/>
        <w:outlineLvl w:val="2"/>
        <w:rPr>
          <w:b/>
          <w:bCs/>
        </w:rPr>
      </w:pPr>
      <w:r w:rsidRPr="00035884">
        <w:rPr>
          <w:b/>
          <w:bCs/>
        </w:rPr>
        <w:t>C3. Visualizations</w:t>
      </w:r>
    </w:p>
    <w:p w14:paraId="1AAFA7CA" w14:textId="10D75775" w:rsidR="00D860F4" w:rsidRPr="00035884" w:rsidRDefault="00D860F4" w:rsidP="00D860F4">
      <w:pPr>
        <w:numPr>
          <w:ilvl w:val="0"/>
          <w:numId w:val="8"/>
        </w:numPr>
        <w:spacing w:before="100" w:beforeAutospacing="1" w:after="100" w:afterAutospacing="1"/>
      </w:pPr>
      <w:r w:rsidRPr="00035884">
        <w:rPr>
          <w:b/>
          <w:bCs/>
        </w:rPr>
        <w:t>Univariate</w:t>
      </w:r>
      <w:r w:rsidRPr="00035884">
        <w:t xml:space="preserve">: Histograms </w:t>
      </w:r>
      <w:proofErr w:type="gramStart"/>
      <w:r w:rsidRPr="00035884">
        <w:t>plots</w:t>
      </w:r>
      <w:proofErr w:type="gramEnd"/>
      <w:r w:rsidRPr="00035884">
        <w:t xml:space="preserve"> for each variable</w:t>
      </w:r>
    </w:p>
    <w:p w14:paraId="5FC4A6DB" w14:textId="77777777" w:rsidR="00D860F4" w:rsidRPr="00035884" w:rsidRDefault="00D860F4" w:rsidP="00D860F4">
      <w:pPr>
        <w:numPr>
          <w:ilvl w:val="0"/>
          <w:numId w:val="8"/>
        </w:numPr>
        <w:spacing w:before="100" w:beforeAutospacing="1" w:after="100" w:afterAutospacing="1"/>
      </w:pPr>
      <w:r w:rsidRPr="00035884">
        <w:rPr>
          <w:b/>
          <w:bCs/>
        </w:rPr>
        <w:t>Bivariate</w:t>
      </w:r>
      <w:r w:rsidRPr="00035884">
        <w:t>: Scatter plots with regression line for each independent variable vs. Price</w:t>
      </w:r>
    </w:p>
    <w:p w14:paraId="0DEAFC1F" w14:textId="77777777" w:rsidR="000059B1" w:rsidRPr="00035884" w:rsidRDefault="000059B1" w:rsidP="000059B1">
      <w:pPr>
        <w:spacing w:before="100" w:beforeAutospacing="1" w:after="100" w:afterAutospacing="1"/>
      </w:pPr>
    </w:p>
    <w:tbl>
      <w:tblPr>
        <w:tblStyle w:val="TableGrid"/>
        <w:tblW w:w="0" w:type="auto"/>
        <w:tblLook w:val="04A0" w:firstRow="1" w:lastRow="0" w:firstColumn="1" w:lastColumn="0" w:noHBand="0" w:noVBand="1"/>
      </w:tblPr>
      <w:tblGrid>
        <w:gridCol w:w="4054"/>
        <w:gridCol w:w="5296"/>
      </w:tblGrid>
      <w:tr w:rsidR="000059B1" w:rsidRPr="00035884" w14:paraId="03A59CB1" w14:textId="77777777">
        <w:tc>
          <w:tcPr>
            <w:tcW w:w="4675" w:type="dxa"/>
          </w:tcPr>
          <w:p w14:paraId="15A07BF3" w14:textId="26CE3A49" w:rsidR="000059B1" w:rsidRPr="00035884" w:rsidRDefault="000059B1" w:rsidP="000059B1">
            <w:pPr>
              <w:spacing w:before="100" w:beforeAutospacing="1" w:after="100" w:afterAutospacing="1"/>
            </w:pPr>
            <w:r w:rsidRPr="00035884">
              <w:rPr>
                <w:b/>
                <w:bCs/>
              </w:rPr>
              <w:t>Univariate</w:t>
            </w:r>
          </w:p>
        </w:tc>
        <w:tc>
          <w:tcPr>
            <w:tcW w:w="4675" w:type="dxa"/>
          </w:tcPr>
          <w:p w14:paraId="48BFDD9D" w14:textId="77777777" w:rsidR="000059B1" w:rsidRPr="00035884" w:rsidRDefault="000059B1" w:rsidP="000059B1">
            <w:pPr>
              <w:spacing w:before="100" w:beforeAutospacing="1" w:after="100" w:afterAutospacing="1"/>
            </w:pPr>
          </w:p>
        </w:tc>
      </w:tr>
      <w:tr w:rsidR="000059B1" w:rsidRPr="00035884" w14:paraId="1449694B" w14:textId="77777777">
        <w:tc>
          <w:tcPr>
            <w:tcW w:w="4675" w:type="dxa"/>
          </w:tcPr>
          <w:p w14:paraId="0378DED0" w14:textId="6681A1C4" w:rsidR="000059B1" w:rsidRPr="00035884" w:rsidRDefault="000059B1" w:rsidP="000059B1">
            <w:pPr>
              <w:spacing w:before="100" w:beforeAutospacing="1" w:after="100" w:afterAutospacing="1"/>
            </w:pPr>
            <w:r w:rsidRPr="00035884">
              <w:t>Price</w:t>
            </w:r>
          </w:p>
        </w:tc>
        <w:tc>
          <w:tcPr>
            <w:tcW w:w="4675" w:type="dxa"/>
          </w:tcPr>
          <w:p w14:paraId="4F0880FE" w14:textId="297A49ED" w:rsidR="000059B1" w:rsidRPr="00035884" w:rsidRDefault="000059B1" w:rsidP="000059B1">
            <w:pPr>
              <w:spacing w:before="100" w:beforeAutospacing="1" w:after="100" w:afterAutospacing="1"/>
            </w:pPr>
            <w:r w:rsidRPr="00035884">
              <w:rPr>
                <w:noProof/>
              </w:rPr>
              <w:drawing>
                <wp:inline distT="0" distB="0" distL="0" distR="0" wp14:anchorId="5372CEAB" wp14:editId="766F55D7">
                  <wp:extent cx="3225800" cy="1600200"/>
                  <wp:effectExtent l="0" t="0" r="0" b="0"/>
                  <wp:docPr id="2084837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837098" name=""/>
                          <pic:cNvPicPr/>
                        </pic:nvPicPr>
                        <pic:blipFill>
                          <a:blip r:embed="rId6"/>
                          <a:stretch>
                            <a:fillRect/>
                          </a:stretch>
                        </pic:blipFill>
                        <pic:spPr>
                          <a:xfrm>
                            <a:off x="0" y="0"/>
                            <a:ext cx="3225800" cy="1600200"/>
                          </a:xfrm>
                          <a:prstGeom prst="rect">
                            <a:avLst/>
                          </a:prstGeom>
                        </pic:spPr>
                      </pic:pic>
                    </a:graphicData>
                  </a:graphic>
                </wp:inline>
              </w:drawing>
            </w:r>
          </w:p>
        </w:tc>
      </w:tr>
      <w:tr w:rsidR="000059B1" w:rsidRPr="00035884" w14:paraId="4A4DE3CA" w14:textId="77777777">
        <w:tc>
          <w:tcPr>
            <w:tcW w:w="4675" w:type="dxa"/>
          </w:tcPr>
          <w:p w14:paraId="06A0A824" w14:textId="71F02052" w:rsidR="000059B1" w:rsidRPr="00035884" w:rsidRDefault="000059B1" w:rsidP="000059B1">
            <w:pPr>
              <w:spacing w:before="100" w:beforeAutospacing="1" w:after="100" w:afterAutospacing="1"/>
            </w:pPr>
            <w:r w:rsidRPr="00035884">
              <w:t>Square Footage</w:t>
            </w:r>
          </w:p>
        </w:tc>
        <w:tc>
          <w:tcPr>
            <w:tcW w:w="4675" w:type="dxa"/>
          </w:tcPr>
          <w:p w14:paraId="5C5F2CFE" w14:textId="46A8EEAB" w:rsidR="000059B1" w:rsidRPr="00035884" w:rsidRDefault="000059B1" w:rsidP="000059B1">
            <w:pPr>
              <w:spacing w:before="100" w:beforeAutospacing="1" w:after="100" w:afterAutospacing="1"/>
            </w:pPr>
            <w:r w:rsidRPr="00035884">
              <w:rPr>
                <w:noProof/>
              </w:rPr>
              <w:drawing>
                <wp:inline distT="0" distB="0" distL="0" distR="0" wp14:anchorId="59D8ED43" wp14:editId="721306B1">
                  <wp:extent cx="3187700" cy="1714500"/>
                  <wp:effectExtent l="0" t="0" r="0" b="0"/>
                  <wp:docPr id="1570089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89547" name=""/>
                          <pic:cNvPicPr/>
                        </pic:nvPicPr>
                        <pic:blipFill>
                          <a:blip r:embed="rId7"/>
                          <a:stretch>
                            <a:fillRect/>
                          </a:stretch>
                        </pic:blipFill>
                        <pic:spPr>
                          <a:xfrm>
                            <a:off x="0" y="0"/>
                            <a:ext cx="3187700" cy="1714500"/>
                          </a:xfrm>
                          <a:prstGeom prst="rect">
                            <a:avLst/>
                          </a:prstGeom>
                        </pic:spPr>
                      </pic:pic>
                    </a:graphicData>
                  </a:graphic>
                </wp:inline>
              </w:drawing>
            </w:r>
          </w:p>
        </w:tc>
      </w:tr>
      <w:tr w:rsidR="000059B1" w:rsidRPr="00035884" w14:paraId="5CCB2FC0" w14:textId="77777777">
        <w:tc>
          <w:tcPr>
            <w:tcW w:w="4675" w:type="dxa"/>
          </w:tcPr>
          <w:p w14:paraId="4522ABE1" w14:textId="1512017B" w:rsidR="000059B1" w:rsidRPr="00035884" w:rsidRDefault="000059B1" w:rsidP="000059B1">
            <w:pPr>
              <w:spacing w:before="100" w:beforeAutospacing="1" w:after="100" w:afterAutospacing="1"/>
            </w:pPr>
            <w:r w:rsidRPr="00035884">
              <w:lastRenderedPageBreak/>
              <w:t>Number of Bathrooms</w:t>
            </w:r>
          </w:p>
        </w:tc>
        <w:tc>
          <w:tcPr>
            <w:tcW w:w="4675" w:type="dxa"/>
          </w:tcPr>
          <w:p w14:paraId="5E28C2EF" w14:textId="0BCD3053" w:rsidR="000059B1" w:rsidRPr="00035884" w:rsidRDefault="000059B1" w:rsidP="000059B1">
            <w:pPr>
              <w:spacing w:before="100" w:beforeAutospacing="1" w:after="100" w:afterAutospacing="1"/>
            </w:pPr>
            <w:r w:rsidRPr="00035884">
              <w:rPr>
                <w:noProof/>
              </w:rPr>
              <w:drawing>
                <wp:inline distT="0" distB="0" distL="0" distR="0" wp14:anchorId="59C38ED5" wp14:editId="3E4B6170">
                  <wp:extent cx="3162300" cy="1651000"/>
                  <wp:effectExtent l="0" t="0" r="0" b="0"/>
                  <wp:docPr id="2035316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316664" name=""/>
                          <pic:cNvPicPr/>
                        </pic:nvPicPr>
                        <pic:blipFill>
                          <a:blip r:embed="rId8"/>
                          <a:stretch>
                            <a:fillRect/>
                          </a:stretch>
                        </pic:blipFill>
                        <pic:spPr>
                          <a:xfrm>
                            <a:off x="0" y="0"/>
                            <a:ext cx="3162300" cy="1651000"/>
                          </a:xfrm>
                          <a:prstGeom prst="rect">
                            <a:avLst/>
                          </a:prstGeom>
                        </pic:spPr>
                      </pic:pic>
                    </a:graphicData>
                  </a:graphic>
                </wp:inline>
              </w:drawing>
            </w:r>
          </w:p>
        </w:tc>
      </w:tr>
      <w:tr w:rsidR="000059B1" w:rsidRPr="00035884" w14:paraId="534AD66E" w14:textId="77777777">
        <w:tc>
          <w:tcPr>
            <w:tcW w:w="4675" w:type="dxa"/>
          </w:tcPr>
          <w:p w14:paraId="73062101" w14:textId="098F272B" w:rsidR="000059B1" w:rsidRPr="00035884" w:rsidRDefault="000059B1" w:rsidP="000059B1">
            <w:pPr>
              <w:spacing w:before="100" w:beforeAutospacing="1" w:after="100" w:afterAutospacing="1"/>
            </w:pPr>
            <w:r w:rsidRPr="00035884">
              <w:t>Crime Rate</w:t>
            </w:r>
          </w:p>
        </w:tc>
        <w:tc>
          <w:tcPr>
            <w:tcW w:w="4675" w:type="dxa"/>
          </w:tcPr>
          <w:p w14:paraId="4D2D05F8" w14:textId="215A019F" w:rsidR="000059B1" w:rsidRPr="00035884" w:rsidRDefault="000059B1" w:rsidP="000059B1">
            <w:pPr>
              <w:spacing w:before="100" w:beforeAutospacing="1" w:after="100" w:afterAutospacing="1"/>
            </w:pPr>
            <w:r w:rsidRPr="00035884">
              <w:rPr>
                <w:noProof/>
              </w:rPr>
              <w:drawing>
                <wp:inline distT="0" distB="0" distL="0" distR="0" wp14:anchorId="14FCE3DE" wp14:editId="44BE6A7B">
                  <wp:extent cx="2959100" cy="1612900"/>
                  <wp:effectExtent l="0" t="0" r="0" b="0"/>
                  <wp:docPr id="1348223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223660" name=""/>
                          <pic:cNvPicPr/>
                        </pic:nvPicPr>
                        <pic:blipFill>
                          <a:blip r:embed="rId9"/>
                          <a:stretch>
                            <a:fillRect/>
                          </a:stretch>
                        </pic:blipFill>
                        <pic:spPr>
                          <a:xfrm>
                            <a:off x="0" y="0"/>
                            <a:ext cx="2959100" cy="1612900"/>
                          </a:xfrm>
                          <a:prstGeom prst="rect">
                            <a:avLst/>
                          </a:prstGeom>
                        </pic:spPr>
                      </pic:pic>
                    </a:graphicData>
                  </a:graphic>
                </wp:inline>
              </w:drawing>
            </w:r>
          </w:p>
        </w:tc>
      </w:tr>
      <w:tr w:rsidR="000059B1" w:rsidRPr="00035884" w14:paraId="6DB83E49" w14:textId="77777777">
        <w:tc>
          <w:tcPr>
            <w:tcW w:w="4675" w:type="dxa"/>
          </w:tcPr>
          <w:p w14:paraId="63F16066" w14:textId="19E1E15B" w:rsidR="000059B1" w:rsidRPr="00035884" w:rsidRDefault="000059B1" w:rsidP="000059B1">
            <w:pPr>
              <w:spacing w:before="100" w:beforeAutospacing="1" w:after="100" w:afterAutospacing="1"/>
            </w:pPr>
            <w:r w:rsidRPr="00035884">
              <w:t>School Rating</w:t>
            </w:r>
          </w:p>
        </w:tc>
        <w:tc>
          <w:tcPr>
            <w:tcW w:w="4675" w:type="dxa"/>
          </w:tcPr>
          <w:p w14:paraId="3E0C0212" w14:textId="440E49E0" w:rsidR="000059B1" w:rsidRPr="00035884" w:rsidRDefault="000059B1" w:rsidP="000059B1">
            <w:pPr>
              <w:spacing w:before="100" w:beforeAutospacing="1" w:after="100" w:afterAutospacing="1"/>
            </w:pPr>
            <w:r w:rsidRPr="00035884">
              <w:rPr>
                <w:noProof/>
              </w:rPr>
              <w:drawing>
                <wp:inline distT="0" distB="0" distL="0" distR="0" wp14:anchorId="7334DFF4" wp14:editId="4E807BB7">
                  <wp:extent cx="2933700" cy="1600200"/>
                  <wp:effectExtent l="0" t="0" r="0" b="0"/>
                  <wp:docPr id="19378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8083" name=""/>
                          <pic:cNvPicPr/>
                        </pic:nvPicPr>
                        <pic:blipFill>
                          <a:blip r:embed="rId10"/>
                          <a:stretch>
                            <a:fillRect/>
                          </a:stretch>
                        </pic:blipFill>
                        <pic:spPr>
                          <a:xfrm>
                            <a:off x="0" y="0"/>
                            <a:ext cx="2933700" cy="1600200"/>
                          </a:xfrm>
                          <a:prstGeom prst="rect">
                            <a:avLst/>
                          </a:prstGeom>
                        </pic:spPr>
                      </pic:pic>
                    </a:graphicData>
                  </a:graphic>
                </wp:inline>
              </w:drawing>
            </w:r>
          </w:p>
        </w:tc>
      </w:tr>
      <w:tr w:rsidR="000059B1" w:rsidRPr="00035884" w14:paraId="41C82378" w14:textId="77777777">
        <w:tc>
          <w:tcPr>
            <w:tcW w:w="4675" w:type="dxa"/>
          </w:tcPr>
          <w:p w14:paraId="1582676C" w14:textId="3390CF9A" w:rsidR="000059B1" w:rsidRPr="00035884" w:rsidRDefault="000059B1" w:rsidP="000059B1">
            <w:pPr>
              <w:spacing w:before="100" w:beforeAutospacing="1" w:after="100" w:afterAutospacing="1"/>
            </w:pPr>
            <w:r w:rsidRPr="00035884">
              <w:t>Renovation Quality</w:t>
            </w:r>
          </w:p>
        </w:tc>
        <w:tc>
          <w:tcPr>
            <w:tcW w:w="4675" w:type="dxa"/>
          </w:tcPr>
          <w:p w14:paraId="46C6556D" w14:textId="6369F5F1" w:rsidR="000059B1" w:rsidRPr="00035884" w:rsidRDefault="000059B1" w:rsidP="000059B1">
            <w:pPr>
              <w:spacing w:before="100" w:beforeAutospacing="1" w:after="100" w:afterAutospacing="1"/>
            </w:pPr>
            <w:r w:rsidRPr="00035884">
              <w:rPr>
                <w:noProof/>
              </w:rPr>
              <w:drawing>
                <wp:inline distT="0" distB="0" distL="0" distR="0" wp14:anchorId="730D0AD2" wp14:editId="5665062F">
                  <wp:extent cx="2959100" cy="1600200"/>
                  <wp:effectExtent l="0" t="0" r="0" b="0"/>
                  <wp:docPr id="804526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26838" name=""/>
                          <pic:cNvPicPr/>
                        </pic:nvPicPr>
                        <pic:blipFill>
                          <a:blip r:embed="rId11"/>
                          <a:stretch>
                            <a:fillRect/>
                          </a:stretch>
                        </pic:blipFill>
                        <pic:spPr>
                          <a:xfrm>
                            <a:off x="0" y="0"/>
                            <a:ext cx="2959100" cy="1600200"/>
                          </a:xfrm>
                          <a:prstGeom prst="rect">
                            <a:avLst/>
                          </a:prstGeom>
                        </pic:spPr>
                      </pic:pic>
                    </a:graphicData>
                  </a:graphic>
                </wp:inline>
              </w:drawing>
            </w:r>
          </w:p>
        </w:tc>
      </w:tr>
      <w:tr w:rsidR="000059B1" w:rsidRPr="00035884" w14:paraId="213BCF01" w14:textId="77777777">
        <w:tc>
          <w:tcPr>
            <w:tcW w:w="4675" w:type="dxa"/>
          </w:tcPr>
          <w:p w14:paraId="7DF4A149" w14:textId="1478EB00" w:rsidR="000059B1" w:rsidRPr="00035884" w:rsidRDefault="000059B1" w:rsidP="000059B1">
            <w:pPr>
              <w:spacing w:before="100" w:beforeAutospacing="1" w:after="100" w:afterAutospacing="1"/>
            </w:pPr>
            <w:r w:rsidRPr="00035884">
              <w:t>Local Amenities</w:t>
            </w:r>
          </w:p>
        </w:tc>
        <w:tc>
          <w:tcPr>
            <w:tcW w:w="4675" w:type="dxa"/>
          </w:tcPr>
          <w:p w14:paraId="2CDC79DD" w14:textId="6AF61860" w:rsidR="000059B1" w:rsidRPr="00035884" w:rsidRDefault="000059B1" w:rsidP="000059B1">
            <w:pPr>
              <w:spacing w:before="100" w:beforeAutospacing="1" w:after="100" w:afterAutospacing="1"/>
            </w:pPr>
            <w:r w:rsidRPr="00035884">
              <w:rPr>
                <w:noProof/>
              </w:rPr>
              <w:drawing>
                <wp:inline distT="0" distB="0" distL="0" distR="0" wp14:anchorId="7E11FE87" wp14:editId="135E7137">
                  <wp:extent cx="2730500" cy="1625600"/>
                  <wp:effectExtent l="0" t="0" r="0" b="0"/>
                  <wp:docPr id="1957113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113507" name=""/>
                          <pic:cNvPicPr/>
                        </pic:nvPicPr>
                        <pic:blipFill>
                          <a:blip r:embed="rId12"/>
                          <a:stretch>
                            <a:fillRect/>
                          </a:stretch>
                        </pic:blipFill>
                        <pic:spPr>
                          <a:xfrm>
                            <a:off x="0" y="0"/>
                            <a:ext cx="2730500" cy="1625600"/>
                          </a:xfrm>
                          <a:prstGeom prst="rect">
                            <a:avLst/>
                          </a:prstGeom>
                        </pic:spPr>
                      </pic:pic>
                    </a:graphicData>
                  </a:graphic>
                </wp:inline>
              </w:drawing>
            </w:r>
          </w:p>
        </w:tc>
      </w:tr>
      <w:tr w:rsidR="000059B1" w:rsidRPr="00035884" w14:paraId="73CD3001" w14:textId="77777777">
        <w:tc>
          <w:tcPr>
            <w:tcW w:w="4675" w:type="dxa"/>
          </w:tcPr>
          <w:p w14:paraId="42EA491D" w14:textId="51D49444" w:rsidR="000059B1" w:rsidRPr="00035884" w:rsidRDefault="000059B1" w:rsidP="000059B1">
            <w:pPr>
              <w:spacing w:before="100" w:beforeAutospacing="1" w:after="100" w:afterAutospacing="1"/>
            </w:pPr>
            <w:r w:rsidRPr="00035884">
              <w:lastRenderedPageBreak/>
              <w:t>Distance to city center</w:t>
            </w:r>
          </w:p>
        </w:tc>
        <w:tc>
          <w:tcPr>
            <w:tcW w:w="4675" w:type="dxa"/>
          </w:tcPr>
          <w:p w14:paraId="3103A492" w14:textId="0D0D6B30" w:rsidR="000059B1" w:rsidRPr="00035884" w:rsidRDefault="000059B1" w:rsidP="000059B1">
            <w:pPr>
              <w:spacing w:before="100" w:beforeAutospacing="1" w:after="100" w:afterAutospacing="1"/>
              <w:rPr>
                <w:b/>
                <w:bCs/>
              </w:rPr>
            </w:pPr>
            <w:r w:rsidRPr="00035884">
              <w:rPr>
                <w:b/>
                <w:bCs/>
                <w:noProof/>
              </w:rPr>
              <w:drawing>
                <wp:inline distT="0" distB="0" distL="0" distR="0" wp14:anchorId="56D5C93B" wp14:editId="6295D07F">
                  <wp:extent cx="2654300" cy="1638300"/>
                  <wp:effectExtent l="0" t="0" r="0" b="0"/>
                  <wp:docPr id="650434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34114" name=""/>
                          <pic:cNvPicPr/>
                        </pic:nvPicPr>
                        <pic:blipFill>
                          <a:blip r:embed="rId13"/>
                          <a:stretch>
                            <a:fillRect/>
                          </a:stretch>
                        </pic:blipFill>
                        <pic:spPr>
                          <a:xfrm>
                            <a:off x="0" y="0"/>
                            <a:ext cx="2654300" cy="1638300"/>
                          </a:xfrm>
                          <a:prstGeom prst="rect">
                            <a:avLst/>
                          </a:prstGeom>
                        </pic:spPr>
                      </pic:pic>
                    </a:graphicData>
                  </a:graphic>
                </wp:inline>
              </w:drawing>
            </w:r>
          </w:p>
        </w:tc>
      </w:tr>
      <w:tr w:rsidR="000059B1" w:rsidRPr="00035884" w14:paraId="11B589DB" w14:textId="77777777">
        <w:tc>
          <w:tcPr>
            <w:tcW w:w="4675" w:type="dxa"/>
          </w:tcPr>
          <w:p w14:paraId="3F717A75" w14:textId="1B2EF98D" w:rsidR="000059B1" w:rsidRPr="00035884" w:rsidRDefault="000059B1" w:rsidP="000059B1">
            <w:pPr>
              <w:spacing w:before="100" w:beforeAutospacing="1" w:after="100" w:afterAutospacing="1"/>
            </w:pPr>
            <w:r w:rsidRPr="00035884">
              <w:t>Garage availability</w:t>
            </w:r>
          </w:p>
        </w:tc>
        <w:tc>
          <w:tcPr>
            <w:tcW w:w="4675" w:type="dxa"/>
          </w:tcPr>
          <w:p w14:paraId="7F739F5C" w14:textId="1BE6263D" w:rsidR="000059B1" w:rsidRPr="00035884" w:rsidRDefault="000059B1" w:rsidP="000059B1">
            <w:pPr>
              <w:spacing w:before="100" w:beforeAutospacing="1" w:after="100" w:afterAutospacing="1"/>
            </w:pPr>
            <w:r w:rsidRPr="00035884">
              <w:rPr>
                <w:noProof/>
              </w:rPr>
              <w:drawing>
                <wp:inline distT="0" distB="0" distL="0" distR="0" wp14:anchorId="6755A3B0" wp14:editId="5B75733F">
                  <wp:extent cx="2768600" cy="1625600"/>
                  <wp:effectExtent l="0" t="0" r="0" b="0"/>
                  <wp:docPr id="175155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50616" name=""/>
                          <pic:cNvPicPr/>
                        </pic:nvPicPr>
                        <pic:blipFill>
                          <a:blip r:embed="rId14"/>
                          <a:stretch>
                            <a:fillRect/>
                          </a:stretch>
                        </pic:blipFill>
                        <pic:spPr>
                          <a:xfrm>
                            <a:off x="0" y="0"/>
                            <a:ext cx="2768600" cy="1625600"/>
                          </a:xfrm>
                          <a:prstGeom prst="rect">
                            <a:avLst/>
                          </a:prstGeom>
                        </pic:spPr>
                      </pic:pic>
                    </a:graphicData>
                  </a:graphic>
                </wp:inline>
              </w:drawing>
            </w:r>
          </w:p>
        </w:tc>
      </w:tr>
    </w:tbl>
    <w:p w14:paraId="6F238E93" w14:textId="77777777" w:rsidR="000059B1" w:rsidRPr="00035884" w:rsidRDefault="000059B1" w:rsidP="000059B1">
      <w:pPr>
        <w:spacing w:before="100" w:beforeAutospacing="1" w:after="100" w:afterAutospacing="1"/>
      </w:pPr>
    </w:p>
    <w:p w14:paraId="77CDD8BD" w14:textId="486E4055" w:rsidR="000059B1" w:rsidRPr="00035884" w:rsidRDefault="000059B1" w:rsidP="000059B1">
      <w:pPr>
        <w:spacing w:before="100" w:beforeAutospacing="1" w:after="100" w:afterAutospacing="1"/>
      </w:pPr>
      <w:r w:rsidRPr="00035884">
        <w:t>--</w:t>
      </w:r>
    </w:p>
    <w:tbl>
      <w:tblPr>
        <w:tblStyle w:val="TableGrid"/>
        <w:tblW w:w="0" w:type="auto"/>
        <w:tblLook w:val="04A0" w:firstRow="1" w:lastRow="0" w:firstColumn="1" w:lastColumn="0" w:noHBand="0" w:noVBand="1"/>
      </w:tblPr>
      <w:tblGrid>
        <w:gridCol w:w="4054"/>
        <w:gridCol w:w="5296"/>
      </w:tblGrid>
      <w:tr w:rsidR="000059B1" w:rsidRPr="00035884" w14:paraId="5D641D5D" w14:textId="77777777" w:rsidTr="007719E9">
        <w:tc>
          <w:tcPr>
            <w:tcW w:w="4054" w:type="dxa"/>
          </w:tcPr>
          <w:p w14:paraId="65DB9C9D" w14:textId="52A14F9F" w:rsidR="000059B1" w:rsidRPr="00035884" w:rsidRDefault="000059B1" w:rsidP="007719E9">
            <w:pPr>
              <w:spacing w:before="100" w:beforeAutospacing="1" w:after="100" w:afterAutospacing="1"/>
            </w:pPr>
            <w:r w:rsidRPr="00035884">
              <w:rPr>
                <w:b/>
                <w:bCs/>
              </w:rPr>
              <w:t>Bivariate</w:t>
            </w:r>
          </w:p>
        </w:tc>
        <w:tc>
          <w:tcPr>
            <w:tcW w:w="5296" w:type="dxa"/>
          </w:tcPr>
          <w:p w14:paraId="35140DD9" w14:textId="77777777" w:rsidR="000059B1" w:rsidRPr="00035884" w:rsidRDefault="000059B1" w:rsidP="007719E9">
            <w:pPr>
              <w:spacing w:before="100" w:beforeAutospacing="1" w:after="100" w:afterAutospacing="1"/>
            </w:pPr>
          </w:p>
        </w:tc>
      </w:tr>
      <w:tr w:rsidR="000059B1" w:rsidRPr="00035884" w14:paraId="045A23C9" w14:textId="77777777" w:rsidTr="007719E9">
        <w:tc>
          <w:tcPr>
            <w:tcW w:w="4054" w:type="dxa"/>
          </w:tcPr>
          <w:p w14:paraId="07D1C62B" w14:textId="1098A170" w:rsidR="000059B1" w:rsidRPr="00035884" w:rsidRDefault="000059B1" w:rsidP="007719E9">
            <w:pPr>
              <w:spacing w:before="100" w:beforeAutospacing="1" w:after="100" w:afterAutospacing="1"/>
            </w:pPr>
            <w:r w:rsidRPr="00035884">
              <w:t>Square Footage Vs Price</w:t>
            </w:r>
          </w:p>
        </w:tc>
        <w:tc>
          <w:tcPr>
            <w:tcW w:w="5296" w:type="dxa"/>
          </w:tcPr>
          <w:p w14:paraId="15AC0C22" w14:textId="47F46990" w:rsidR="000059B1" w:rsidRPr="00035884" w:rsidRDefault="000059B1" w:rsidP="007719E9">
            <w:pPr>
              <w:spacing w:before="100" w:beforeAutospacing="1" w:after="100" w:afterAutospacing="1"/>
            </w:pPr>
            <w:r w:rsidRPr="00035884">
              <w:rPr>
                <w:noProof/>
              </w:rPr>
              <w:drawing>
                <wp:inline distT="0" distB="0" distL="0" distR="0" wp14:anchorId="068298B3" wp14:editId="5B28C745">
                  <wp:extent cx="3060700" cy="1536700"/>
                  <wp:effectExtent l="0" t="0" r="0" b="0"/>
                  <wp:docPr id="390310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10278" name=""/>
                          <pic:cNvPicPr/>
                        </pic:nvPicPr>
                        <pic:blipFill>
                          <a:blip r:embed="rId15"/>
                          <a:stretch>
                            <a:fillRect/>
                          </a:stretch>
                        </pic:blipFill>
                        <pic:spPr>
                          <a:xfrm>
                            <a:off x="0" y="0"/>
                            <a:ext cx="3060700" cy="1536700"/>
                          </a:xfrm>
                          <a:prstGeom prst="rect">
                            <a:avLst/>
                          </a:prstGeom>
                        </pic:spPr>
                      </pic:pic>
                    </a:graphicData>
                  </a:graphic>
                </wp:inline>
              </w:drawing>
            </w:r>
          </w:p>
        </w:tc>
      </w:tr>
      <w:tr w:rsidR="000059B1" w:rsidRPr="00035884" w14:paraId="6CB0B7CA" w14:textId="77777777" w:rsidTr="007719E9">
        <w:tc>
          <w:tcPr>
            <w:tcW w:w="4054" w:type="dxa"/>
          </w:tcPr>
          <w:p w14:paraId="111B88AD" w14:textId="0D96968D" w:rsidR="000059B1" w:rsidRPr="00035884" w:rsidRDefault="000059B1" w:rsidP="007719E9">
            <w:pPr>
              <w:spacing w:before="100" w:beforeAutospacing="1" w:after="100" w:afterAutospacing="1"/>
            </w:pPr>
            <w:r w:rsidRPr="00035884">
              <w:t>Number of Bathrooms Vs Price</w:t>
            </w:r>
          </w:p>
        </w:tc>
        <w:tc>
          <w:tcPr>
            <w:tcW w:w="5296" w:type="dxa"/>
          </w:tcPr>
          <w:p w14:paraId="6857003B" w14:textId="2EEEE862" w:rsidR="000059B1" w:rsidRPr="00035884" w:rsidRDefault="000059B1" w:rsidP="007719E9">
            <w:pPr>
              <w:spacing w:before="100" w:beforeAutospacing="1" w:after="100" w:afterAutospacing="1"/>
            </w:pPr>
            <w:r w:rsidRPr="00035884">
              <w:rPr>
                <w:noProof/>
              </w:rPr>
              <w:drawing>
                <wp:inline distT="0" distB="0" distL="0" distR="0" wp14:anchorId="1E55D45D" wp14:editId="5DC0C8AD">
                  <wp:extent cx="2832100" cy="1612900"/>
                  <wp:effectExtent l="0" t="0" r="0" b="0"/>
                  <wp:docPr id="652109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109036" name=""/>
                          <pic:cNvPicPr/>
                        </pic:nvPicPr>
                        <pic:blipFill>
                          <a:blip r:embed="rId16"/>
                          <a:stretch>
                            <a:fillRect/>
                          </a:stretch>
                        </pic:blipFill>
                        <pic:spPr>
                          <a:xfrm>
                            <a:off x="0" y="0"/>
                            <a:ext cx="2832100" cy="1612900"/>
                          </a:xfrm>
                          <a:prstGeom prst="rect">
                            <a:avLst/>
                          </a:prstGeom>
                        </pic:spPr>
                      </pic:pic>
                    </a:graphicData>
                  </a:graphic>
                </wp:inline>
              </w:drawing>
            </w:r>
          </w:p>
        </w:tc>
      </w:tr>
      <w:tr w:rsidR="000059B1" w:rsidRPr="00035884" w14:paraId="03C3837C" w14:textId="77777777" w:rsidTr="007719E9">
        <w:tc>
          <w:tcPr>
            <w:tcW w:w="4054" w:type="dxa"/>
          </w:tcPr>
          <w:p w14:paraId="5287B0D9" w14:textId="3DEEEE2F" w:rsidR="000059B1" w:rsidRPr="00035884" w:rsidRDefault="000059B1" w:rsidP="007719E9">
            <w:pPr>
              <w:spacing w:before="100" w:beforeAutospacing="1" w:after="100" w:afterAutospacing="1"/>
            </w:pPr>
            <w:r w:rsidRPr="00035884">
              <w:lastRenderedPageBreak/>
              <w:t>Crime Rate Vs Price</w:t>
            </w:r>
          </w:p>
        </w:tc>
        <w:tc>
          <w:tcPr>
            <w:tcW w:w="5296" w:type="dxa"/>
          </w:tcPr>
          <w:p w14:paraId="3A986766" w14:textId="0BC2D117" w:rsidR="000059B1" w:rsidRPr="00035884" w:rsidRDefault="000059B1" w:rsidP="007719E9">
            <w:pPr>
              <w:spacing w:before="100" w:beforeAutospacing="1" w:after="100" w:afterAutospacing="1"/>
            </w:pPr>
            <w:r w:rsidRPr="00035884">
              <w:rPr>
                <w:noProof/>
              </w:rPr>
              <w:drawing>
                <wp:inline distT="0" distB="0" distL="0" distR="0" wp14:anchorId="4BDC0B90" wp14:editId="53B47398">
                  <wp:extent cx="2921000" cy="1600200"/>
                  <wp:effectExtent l="0" t="0" r="0" b="0"/>
                  <wp:docPr id="64095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5133" name=""/>
                          <pic:cNvPicPr/>
                        </pic:nvPicPr>
                        <pic:blipFill>
                          <a:blip r:embed="rId17"/>
                          <a:stretch>
                            <a:fillRect/>
                          </a:stretch>
                        </pic:blipFill>
                        <pic:spPr>
                          <a:xfrm>
                            <a:off x="0" y="0"/>
                            <a:ext cx="2921000" cy="1600200"/>
                          </a:xfrm>
                          <a:prstGeom prst="rect">
                            <a:avLst/>
                          </a:prstGeom>
                        </pic:spPr>
                      </pic:pic>
                    </a:graphicData>
                  </a:graphic>
                </wp:inline>
              </w:drawing>
            </w:r>
          </w:p>
        </w:tc>
      </w:tr>
      <w:tr w:rsidR="000059B1" w:rsidRPr="00035884" w14:paraId="15295CE4" w14:textId="77777777" w:rsidTr="007719E9">
        <w:tc>
          <w:tcPr>
            <w:tcW w:w="4054" w:type="dxa"/>
          </w:tcPr>
          <w:p w14:paraId="7E97CDD6" w14:textId="7B06F1E7" w:rsidR="000059B1" w:rsidRPr="00035884" w:rsidRDefault="000059B1" w:rsidP="007719E9">
            <w:pPr>
              <w:spacing w:before="100" w:beforeAutospacing="1" w:after="100" w:afterAutospacing="1"/>
            </w:pPr>
            <w:r w:rsidRPr="00035884">
              <w:t>School Rating Vs Price</w:t>
            </w:r>
          </w:p>
        </w:tc>
        <w:tc>
          <w:tcPr>
            <w:tcW w:w="5296" w:type="dxa"/>
          </w:tcPr>
          <w:p w14:paraId="20C087E0" w14:textId="6ED13CDB" w:rsidR="000059B1" w:rsidRPr="00035884" w:rsidRDefault="000059B1" w:rsidP="007719E9">
            <w:pPr>
              <w:spacing w:before="100" w:beforeAutospacing="1" w:after="100" w:afterAutospacing="1"/>
            </w:pPr>
            <w:r w:rsidRPr="00035884">
              <w:rPr>
                <w:noProof/>
              </w:rPr>
              <w:drawing>
                <wp:inline distT="0" distB="0" distL="0" distR="0" wp14:anchorId="6C18864E" wp14:editId="03E55BFF">
                  <wp:extent cx="2959100" cy="1625600"/>
                  <wp:effectExtent l="0" t="0" r="0" b="0"/>
                  <wp:docPr id="1022335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35205" name=""/>
                          <pic:cNvPicPr/>
                        </pic:nvPicPr>
                        <pic:blipFill>
                          <a:blip r:embed="rId18"/>
                          <a:stretch>
                            <a:fillRect/>
                          </a:stretch>
                        </pic:blipFill>
                        <pic:spPr>
                          <a:xfrm>
                            <a:off x="0" y="0"/>
                            <a:ext cx="2959100" cy="1625600"/>
                          </a:xfrm>
                          <a:prstGeom prst="rect">
                            <a:avLst/>
                          </a:prstGeom>
                        </pic:spPr>
                      </pic:pic>
                    </a:graphicData>
                  </a:graphic>
                </wp:inline>
              </w:drawing>
            </w:r>
          </w:p>
        </w:tc>
      </w:tr>
      <w:tr w:rsidR="000059B1" w:rsidRPr="00035884" w14:paraId="4CEA9E37" w14:textId="77777777" w:rsidTr="007719E9">
        <w:tc>
          <w:tcPr>
            <w:tcW w:w="4054" w:type="dxa"/>
          </w:tcPr>
          <w:p w14:paraId="6EDD595D" w14:textId="15B9046C" w:rsidR="000059B1" w:rsidRPr="00035884" w:rsidRDefault="000059B1" w:rsidP="007719E9">
            <w:pPr>
              <w:spacing w:before="100" w:beforeAutospacing="1" w:after="100" w:afterAutospacing="1"/>
            </w:pPr>
            <w:r w:rsidRPr="00035884">
              <w:t>Renovation Quality Vs Price</w:t>
            </w:r>
          </w:p>
        </w:tc>
        <w:tc>
          <w:tcPr>
            <w:tcW w:w="5296" w:type="dxa"/>
          </w:tcPr>
          <w:p w14:paraId="3CBA2A04" w14:textId="2DA13E6D" w:rsidR="000059B1" w:rsidRPr="00035884" w:rsidRDefault="000059B1" w:rsidP="007719E9">
            <w:pPr>
              <w:spacing w:before="100" w:beforeAutospacing="1" w:after="100" w:afterAutospacing="1"/>
            </w:pPr>
            <w:r w:rsidRPr="00035884">
              <w:rPr>
                <w:noProof/>
              </w:rPr>
              <w:drawing>
                <wp:inline distT="0" distB="0" distL="0" distR="0" wp14:anchorId="1DE4B2D1" wp14:editId="69ACBFE2">
                  <wp:extent cx="2921000" cy="1600200"/>
                  <wp:effectExtent l="0" t="0" r="0" b="0"/>
                  <wp:docPr id="1869266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266761" name=""/>
                          <pic:cNvPicPr/>
                        </pic:nvPicPr>
                        <pic:blipFill>
                          <a:blip r:embed="rId19"/>
                          <a:stretch>
                            <a:fillRect/>
                          </a:stretch>
                        </pic:blipFill>
                        <pic:spPr>
                          <a:xfrm>
                            <a:off x="0" y="0"/>
                            <a:ext cx="2921000" cy="1600200"/>
                          </a:xfrm>
                          <a:prstGeom prst="rect">
                            <a:avLst/>
                          </a:prstGeom>
                        </pic:spPr>
                      </pic:pic>
                    </a:graphicData>
                  </a:graphic>
                </wp:inline>
              </w:drawing>
            </w:r>
          </w:p>
        </w:tc>
      </w:tr>
      <w:tr w:rsidR="000059B1" w:rsidRPr="00035884" w14:paraId="2D65DF9D" w14:textId="77777777" w:rsidTr="007719E9">
        <w:tc>
          <w:tcPr>
            <w:tcW w:w="4054" w:type="dxa"/>
          </w:tcPr>
          <w:p w14:paraId="5FC477C0" w14:textId="63A350AC" w:rsidR="000059B1" w:rsidRPr="00035884" w:rsidRDefault="000059B1" w:rsidP="007719E9">
            <w:pPr>
              <w:spacing w:before="100" w:beforeAutospacing="1" w:after="100" w:afterAutospacing="1"/>
            </w:pPr>
            <w:r w:rsidRPr="00035884">
              <w:t>Local Amenities Vs Price</w:t>
            </w:r>
          </w:p>
        </w:tc>
        <w:tc>
          <w:tcPr>
            <w:tcW w:w="5296" w:type="dxa"/>
          </w:tcPr>
          <w:p w14:paraId="0F32DD71" w14:textId="0333F4F1" w:rsidR="000059B1" w:rsidRPr="00035884" w:rsidRDefault="000059B1" w:rsidP="007719E9">
            <w:pPr>
              <w:spacing w:before="100" w:beforeAutospacing="1" w:after="100" w:afterAutospacing="1"/>
            </w:pPr>
            <w:r w:rsidRPr="00035884">
              <w:rPr>
                <w:noProof/>
              </w:rPr>
              <w:drawing>
                <wp:inline distT="0" distB="0" distL="0" distR="0" wp14:anchorId="7B4877B8" wp14:editId="2625DA90">
                  <wp:extent cx="2921000" cy="1714500"/>
                  <wp:effectExtent l="0" t="0" r="0" b="0"/>
                  <wp:docPr id="246520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520228" name=""/>
                          <pic:cNvPicPr/>
                        </pic:nvPicPr>
                        <pic:blipFill>
                          <a:blip r:embed="rId20"/>
                          <a:stretch>
                            <a:fillRect/>
                          </a:stretch>
                        </pic:blipFill>
                        <pic:spPr>
                          <a:xfrm>
                            <a:off x="0" y="0"/>
                            <a:ext cx="2921000" cy="1714500"/>
                          </a:xfrm>
                          <a:prstGeom prst="rect">
                            <a:avLst/>
                          </a:prstGeom>
                        </pic:spPr>
                      </pic:pic>
                    </a:graphicData>
                  </a:graphic>
                </wp:inline>
              </w:drawing>
            </w:r>
          </w:p>
        </w:tc>
      </w:tr>
      <w:tr w:rsidR="000059B1" w:rsidRPr="00035884" w14:paraId="410B7CFF" w14:textId="77777777" w:rsidTr="007719E9">
        <w:tc>
          <w:tcPr>
            <w:tcW w:w="4054" w:type="dxa"/>
          </w:tcPr>
          <w:p w14:paraId="38406047" w14:textId="3216E738" w:rsidR="000059B1" w:rsidRPr="00035884" w:rsidRDefault="000059B1" w:rsidP="007719E9">
            <w:pPr>
              <w:spacing w:before="100" w:beforeAutospacing="1" w:after="100" w:afterAutospacing="1"/>
            </w:pPr>
            <w:r w:rsidRPr="00035884">
              <w:t>Distance to city center Vs Price</w:t>
            </w:r>
          </w:p>
        </w:tc>
        <w:tc>
          <w:tcPr>
            <w:tcW w:w="5296" w:type="dxa"/>
          </w:tcPr>
          <w:p w14:paraId="18BA6042" w14:textId="2DA745D0" w:rsidR="000059B1" w:rsidRPr="00035884" w:rsidRDefault="000059B1" w:rsidP="007719E9">
            <w:pPr>
              <w:spacing w:before="100" w:beforeAutospacing="1" w:after="100" w:afterAutospacing="1"/>
              <w:rPr>
                <w:b/>
                <w:bCs/>
              </w:rPr>
            </w:pPr>
            <w:r w:rsidRPr="00035884">
              <w:rPr>
                <w:b/>
                <w:bCs/>
                <w:noProof/>
              </w:rPr>
              <w:drawing>
                <wp:inline distT="0" distB="0" distL="0" distR="0" wp14:anchorId="052E14AF" wp14:editId="53DC2210">
                  <wp:extent cx="2806700" cy="1625600"/>
                  <wp:effectExtent l="0" t="0" r="0" b="0"/>
                  <wp:docPr id="1084913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13507" name=""/>
                          <pic:cNvPicPr/>
                        </pic:nvPicPr>
                        <pic:blipFill>
                          <a:blip r:embed="rId21"/>
                          <a:stretch>
                            <a:fillRect/>
                          </a:stretch>
                        </pic:blipFill>
                        <pic:spPr>
                          <a:xfrm>
                            <a:off x="0" y="0"/>
                            <a:ext cx="2806700" cy="1625600"/>
                          </a:xfrm>
                          <a:prstGeom prst="rect">
                            <a:avLst/>
                          </a:prstGeom>
                        </pic:spPr>
                      </pic:pic>
                    </a:graphicData>
                  </a:graphic>
                </wp:inline>
              </w:drawing>
            </w:r>
          </w:p>
        </w:tc>
      </w:tr>
      <w:tr w:rsidR="000059B1" w:rsidRPr="00035884" w14:paraId="69645FF1" w14:textId="77777777" w:rsidTr="007719E9">
        <w:tc>
          <w:tcPr>
            <w:tcW w:w="4054" w:type="dxa"/>
          </w:tcPr>
          <w:p w14:paraId="70C7253D" w14:textId="2F8E35D9" w:rsidR="000059B1" w:rsidRPr="00035884" w:rsidRDefault="000059B1" w:rsidP="007719E9">
            <w:pPr>
              <w:spacing w:before="100" w:beforeAutospacing="1" w:after="100" w:afterAutospacing="1"/>
            </w:pPr>
            <w:r w:rsidRPr="00035884">
              <w:lastRenderedPageBreak/>
              <w:t>Garage availability Vs Price</w:t>
            </w:r>
          </w:p>
        </w:tc>
        <w:tc>
          <w:tcPr>
            <w:tcW w:w="5296" w:type="dxa"/>
          </w:tcPr>
          <w:p w14:paraId="22EC96DD" w14:textId="13AA87BF" w:rsidR="000059B1" w:rsidRPr="00035884" w:rsidRDefault="000059B1" w:rsidP="007719E9">
            <w:pPr>
              <w:spacing w:before="100" w:beforeAutospacing="1" w:after="100" w:afterAutospacing="1"/>
            </w:pPr>
            <w:r w:rsidRPr="00035884">
              <w:rPr>
                <w:noProof/>
              </w:rPr>
              <w:drawing>
                <wp:inline distT="0" distB="0" distL="0" distR="0" wp14:anchorId="10265E51" wp14:editId="2AFCF82F">
                  <wp:extent cx="2743200" cy="1625600"/>
                  <wp:effectExtent l="0" t="0" r="0" b="0"/>
                  <wp:docPr id="316211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211076" name=""/>
                          <pic:cNvPicPr/>
                        </pic:nvPicPr>
                        <pic:blipFill>
                          <a:blip r:embed="rId22"/>
                          <a:stretch>
                            <a:fillRect/>
                          </a:stretch>
                        </pic:blipFill>
                        <pic:spPr>
                          <a:xfrm>
                            <a:off x="0" y="0"/>
                            <a:ext cx="2743200" cy="1625600"/>
                          </a:xfrm>
                          <a:prstGeom prst="rect">
                            <a:avLst/>
                          </a:prstGeom>
                        </pic:spPr>
                      </pic:pic>
                    </a:graphicData>
                  </a:graphic>
                </wp:inline>
              </w:drawing>
            </w:r>
          </w:p>
        </w:tc>
      </w:tr>
    </w:tbl>
    <w:p w14:paraId="41631B38" w14:textId="77777777" w:rsidR="000059B1" w:rsidRPr="00035884" w:rsidRDefault="000059B1" w:rsidP="000059B1">
      <w:pPr>
        <w:spacing w:before="100" w:beforeAutospacing="1" w:after="100" w:afterAutospacing="1"/>
      </w:pPr>
    </w:p>
    <w:p w14:paraId="615C953B" w14:textId="77777777" w:rsidR="00D860F4" w:rsidRPr="00035884" w:rsidRDefault="003B6399" w:rsidP="00D860F4">
      <w:r w:rsidRPr="003B6399">
        <w:rPr>
          <w:noProof/>
          <w14:ligatures w14:val="standardContextual"/>
        </w:rPr>
        <w:pict w14:anchorId="5E3BF3DE">
          <v:rect id="_x0000_i1029" alt="" style="width:468pt;height:.05pt;mso-width-percent:0;mso-height-percent:0;mso-width-percent:0;mso-height-percent:0" o:hralign="center" o:hrstd="t" o:hr="t" fillcolor="#a0a0a0" stroked="f"/>
        </w:pict>
      </w:r>
    </w:p>
    <w:p w14:paraId="37D5D280" w14:textId="77777777" w:rsidR="00D860F4" w:rsidRPr="00035884" w:rsidRDefault="00D860F4" w:rsidP="00D860F4">
      <w:pPr>
        <w:spacing w:before="100" w:beforeAutospacing="1" w:after="100" w:afterAutospacing="1"/>
        <w:outlineLvl w:val="1"/>
        <w:rPr>
          <w:b/>
          <w:bCs/>
          <w:sz w:val="28"/>
          <w:szCs w:val="28"/>
        </w:rPr>
      </w:pPr>
      <w:r w:rsidRPr="00035884">
        <w:rPr>
          <w:b/>
          <w:bCs/>
          <w:sz w:val="28"/>
          <w:szCs w:val="28"/>
        </w:rPr>
        <w:t>D. Data Analysis and Results</w:t>
      </w:r>
    </w:p>
    <w:p w14:paraId="20F938B7" w14:textId="77777777" w:rsidR="00D860F4" w:rsidRPr="00035884" w:rsidRDefault="00D860F4" w:rsidP="00D860F4">
      <w:pPr>
        <w:spacing w:before="100" w:beforeAutospacing="1" w:after="100" w:afterAutospacing="1"/>
        <w:outlineLvl w:val="2"/>
        <w:rPr>
          <w:b/>
          <w:bCs/>
        </w:rPr>
      </w:pPr>
      <w:r w:rsidRPr="00035884">
        <w:rPr>
          <w:b/>
          <w:bCs/>
        </w:rPr>
        <w:t>D1. Train-Test Split</w:t>
      </w:r>
    </w:p>
    <w:p w14:paraId="43AA035F" w14:textId="7704E07C" w:rsidR="00D860F4" w:rsidRPr="00035884" w:rsidRDefault="000059B1" w:rsidP="00D860F4">
      <w:r w:rsidRPr="00035884">
        <w:rPr>
          <w:noProof/>
        </w:rPr>
        <w:drawing>
          <wp:inline distT="0" distB="0" distL="0" distR="0" wp14:anchorId="1124EB36" wp14:editId="257CA9B5">
            <wp:extent cx="5943600" cy="1115060"/>
            <wp:effectExtent l="0" t="0" r="0" b="2540"/>
            <wp:docPr id="12796135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13595" name="Picture 1" descr="A screenshot of a computer&#10;&#10;AI-generated content may be incorrect."/>
                    <pic:cNvPicPr/>
                  </pic:nvPicPr>
                  <pic:blipFill>
                    <a:blip r:embed="rId23"/>
                    <a:stretch>
                      <a:fillRect/>
                    </a:stretch>
                  </pic:blipFill>
                  <pic:spPr>
                    <a:xfrm>
                      <a:off x="0" y="0"/>
                      <a:ext cx="5943600" cy="1115060"/>
                    </a:xfrm>
                    <a:prstGeom prst="rect">
                      <a:avLst/>
                    </a:prstGeom>
                  </pic:spPr>
                </pic:pic>
              </a:graphicData>
            </a:graphic>
          </wp:inline>
        </w:drawing>
      </w:r>
      <w:r w:rsidR="003B6399" w:rsidRPr="003B6399">
        <w:rPr>
          <w:noProof/>
          <w14:ligatures w14:val="standardContextual"/>
        </w:rPr>
        <w:pict w14:anchorId="3D076723">
          <v:rect id="_x0000_i1028" alt="" style="width:468pt;height:.05pt;mso-width-percent:0;mso-height-percent:0;mso-width-percent:0;mso-height-percent:0" o:hralign="center" o:hrstd="t" o:hr="t" fillcolor="#a0a0a0" stroked="f"/>
        </w:pict>
      </w:r>
    </w:p>
    <w:p w14:paraId="6C503392" w14:textId="77777777" w:rsidR="00D860F4" w:rsidRPr="00035884" w:rsidRDefault="00D860F4" w:rsidP="00D860F4">
      <w:pPr>
        <w:spacing w:before="100" w:beforeAutospacing="1" w:after="100" w:afterAutospacing="1"/>
        <w:outlineLvl w:val="2"/>
        <w:rPr>
          <w:b/>
          <w:bCs/>
        </w:rPr>
      </w:pPr>
      <w:r w:rsidRPr="00035884">
        <w:rPr>
          <w:b/>
          <w:bCs/>
        </w:rPr>
        <w:t>D2. Model Building &amp; Optimization</w:t>
      </w:r>
    </w:p>
    <w:p w14:paraId="4E604E2C" w14:textId="13D97603" w:rsidR="000059B1" w:rsidRDefault="000059B1" w:rsidP="00D860F4">
      <w:pPr>
        <w:spacing w:before="100" w:beforeAutospacing="1" w:after="100" w:afterAutospacing="1"/>
        <w:outlineLvl w:val="2"/>
        <w:rPr>
          <w:b/>
          <w:bCs/>
        </w:rPr>
      </w:pPr>
      <w:r w:rsidRPr="00035884">
        <w:rPr>
          <w:b/>
          <w:bCs/>
          <w:noProof/>
        </w:rPr>
        <w:drawing>
          <wp:inline distT="0" distB="0" distL="0" distR="0" wp14:anchorId="1891082B" wp14:editId="0C947D0A">
            <wp:extent cx="5943600" cy="621030"/>
            <wp:effectExtent l="0" t="0" r="0" b="1270"/>
            <wp:docPr id="203181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1135" name=""/>
                    <pic:cNvPicPr/>
                  </pic:nvPicPr>
                  <pic:blipFill>
                    <a:blip r:embed="rId24"/>
                    <a:stretch>
                      <a:fillRect/>
                    </a:stretch>
                  </pic:blipFill>
                  <pic:spPr>
                    <a:xfrm>
                      <a:off x="0" y="0"/>
                      <a:ext cx="5943600" cy="621030"/>
                    </a:xfrm>
                    <a:prstGeom prst="rect">
                      <a:avLst/>
                    </a:prstGeom>
                  </pic:spPr>
                </pic:pic>
              </a:graphicData>
            </a:graphic>
          </wp:inline>
        </w:drawing>
      </w:r>
    </w:p>
    <w:p w14:paraId="2A3B38F0" w14:textId="3DC6DCCC" w:rsidR="00E62B0D" w:rsidRPr="00035884" w:rsidRDefault="00E62B0D" w:rsidP="00D860F4">
      <w:pPr>
        <w:spacing w:before="100" w:beforeAutospacing="1" w:after="100" w:afterAutospacing="1"/>
        <w:outlineLvl w:val="2"/>
        <w:rPr>
          <w:b/>
          <w:bCs/>
        </w:rPr>
      </w:pPr>
      <w:r>
        <w:rPr>
          <w:b/>
          <w:bCs/>
        </w:rPr>
        <w:t xml:space="preserve">Linear Regression </w:t>
      </w:r>
    </w:p>
    <w:p w14:paraId="4C912807" w14:textId="1E19A254" w:rsidR="000059B1" w:rsidRDefault="000059B1" w:rsidP="00D860F4">
      <w:pPr>
        <w:spacing w:before="100" w:beforeAutospacing="1" w:after="100" w:afterAutospacing="1"/>
        <w:outlineLvl w:val="2"/>
        <w:rPr>
          <w:b/>
          <w:bCs/>
        </w:rPr>
      </w:pPr>
      <w:r w:rsidRPr="00035884">
        <w:rPr>
          <w:b/>
          <w:bCs/>
          <w:noProof/>
        </w:rPr>
        <w:drawing>
          <wp:inline distT="0" distB="0" distL="0" distR="0" wp14:anchorId="58753DFE" wp14:editId="7618786E">
            <wp:extent cx="5943600" cy="895350"/>
            <wp:effectExtent l="0" t="0" r="0" b="6350"/>
            <wp:docPr id="205820132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01321" name="Picture 1" descr="A screen shot of a computer&#10;&#10;AI-generated content may be incorrect."/>
                    <pic:cNvPicPr/>
                  </pic:nvPicPr>
                  <pic:blipFill>
                    <a:blip r:embed="rId25"/>
                    <a:stretch>
                      <a:fillRect/>
                    </a:stretch>
                  </pic:blipFill>
                  <pic:spPr>
                    <a:xfrm>
                      <a:off x="0" y="0"/>
                      <a:ext cx="5943600" cy="895350"/>
                    </a:xfrm>
                    <a:prstGeom prst="rect">
                      <a:avLst/>
                    </a:prstGeom>
                  </pic:spPr>
                </pic:pic>
              </a:graphicData>
            </a:graphic>
          </wp:inline>
        </w:drawing>
      </w:r>
    </w:p>
    <w:p w14:paraId="61D2322A" w14:textId="26E9EC26" w:rsidR="00E62B0D" w:rsidRPr="00035884" w:rsidRDefault="00E62B0D" w:rsidP="00D860F4">
      <w:pPr>
        <w:spacing w:before="100" w:beforeAutospacing="1" w:after="100" w:afterAutospacing="1"/>
        <w:outlineLvl w:val="2"/>
        <w:rPr>
          <w:b/>
          <w:bCs/>
        </w:rPr>
      </w:pPr>
      <w:r>
        <w:rPr>
          <w:b/>
          <w:bCs/>
        </w:rPr>
        <w:t>Coefficient</w:t>
      </w:r>
    </w:p>
    <w:p w14:paraId="24927CF1" w14:textId="00B0CC80" w:rsidR="000059B1" w:rsidRDefault="000059B1" w:rsidP="00D860F4">
      <w:pPr>
        <w:spacing w:before="100" w:beforeAutospacing="1" w:after="100" w:afterAutospacing="1"/>
        <w:outlineLvl w:val="2"/>
        <w:rPr>
          <w:b/>
          <w:bCs/>
        </w:rPr>
      </w:pPr>
      <w:r w:rsidRPr="00035884">
        <w:rPr>
          <w:b/>
          <w:bCs/>
          <w:noProof/>
        </w:rPr>
        <w:lastRenderedPageBreak/>
        <w:drawing>
          <wp:inline distT="0" distB="0" distL="0" distR="0" wp14:anchorId="19A1F895" wp14:editId="0FD6E595">
            <wp:extent cx="5943600" cy="2223135"/>
            <wp:effectExtent l="0" t="0" r="0" b="0"/>
            <wp:docPr id="9726867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686709" name="Picture 1" descr="A screenshot of a computer&#10;&#10;AI-generated content may be incorrect."/>
                    <pic:cNvPicPr/>
                  </pic:nvPicPr>
                  <pic:blipFill>
                    <a:blip r:embed="rId26"/>
                    <a:stretch>
                      <a:fillRect/>
                    </a:stretch>
                  </pic:blipFill>
                  <pic:spPr>
                    <a:xfrm>
                      <a:off x="0" y="0"/>
                      <a:ext cx="5943600" cy="2223135"/>
                    </a:xfrm>
                    <a:prstGeom prst="rect">
                      <a:avLst/>
                    </a:prstGeom>
                  </pic:spPr>
                </pic:pic>
              </a:graphicData>
            </a:graphic>
          </wp:inline>
        </w:drawing>
      </w:r>
    </w:p>
    <w:p w14:paraId="20E40B2E" w14:textId="6C8DFBC8" w:rsidR="00E62B0D" w:rsidRPr="00035884" w:rsidRDefault="00E62B0D" w:rsidP="00D860F4">
      <w:pPr>
        <w:spacing w:before="100" w:beforeAutospacing="1" w:after="100" w:afterAutospacing="1"/>
        <w:outlineLvl w:val="2"/>
        <w:rPr>
          <w:b/>
          <w:bCs/>
        </w:rPr>
      </w:pPr>
      <w:r>
        <w:rPr>
          <w:b/>
          <w:bCs/>
        </w:rPr>
        <w:t>Verification:</w:t>
      </w:r>
    </w:p>
    <w:p w14:paraId="25176E1D" w14:textId="36B4D171" w:rsidR="00035884" w:rsidRPr="00035884" w:rsidRDefault="00035884" w:rsidP="00D860F4">
      <w:pPr>
        <w:spacing w:before="100" w:beforeAutospacing="1" w:after="100" w:afterAutospacing="1"/>
        <w:outlineLvl w:val="2"/>
        <w:rPr>
          <w:b/>
          <w:bCs/>
        </w:rPr>
      </w:pPr>
      <w:r w:rsidRPr="00035884">
        <w:rPr>
          <w:b/>
          <w:bCs/>
          <w:noProof/>
        </w:rPr>
        <w:drawing>
          <wp:inline distT="0" distB="0" distL="0" distR="0" wp14:anchorId="51D3BD28" wp14:editId="5421D048">
            <wp:extent cx="5334000" cy="4279900"/>
            <wp:effectExtent l="0" t="0" r="0" b="0"/>
            <wp:docPr id="7050500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050008" name="Picture 1" descr="A screenshot of a computer&#10;&#10;AI-generated content may be incorrect."/>
                    <pic:cNvPicPr/>
                  </pic:nvPicPr>
                  <pic:blipFill>
                    <a:blip r:embed="rId27"/>
                    <a:stretch>
                      <a:fillRect/>
                    </a:stretch>
                  </pic:blipFill>
                  <pic:spPr>
                    <a:xfrm>
                      <a:off x="0" y="0"/>
                      <a:ext cx="5334000" cy="4279900"/>
                    </a:xfrm>
                    <a:prstGeom prst="rect">
                      <a:avLst/>
                    </a:prstGeom>
                  </pic:spPr>
                </pic:pic>
              </a:graphicData>
            </a:graphic>
          </wp:inline>
        </w:drawing>
      </w:r>
    </w:p>
    <w:p w14:paraId="37ED873E" w14:textId="3BCC7A11" w:rsidR="000059B1" w:rsidRPr="00035884" w:rsidRDefault="000059B1" w:rsidP="00D860F4">
      <w:pPr>
        <w:spacing w:before="100" w:beforeAutospacing="1" w:after="100" w:afterAutospacing="1"/>
        <w:outlineLvl w:val="2"/>
        <w:rPr>
          <w:b/>
          <w:bCs/>
        </w:rPr>
      </w:pPr>
      <w:r w:rsidRPr="00035884">
        <w:rPr>
          <w:b/>
          <w:bCs/>
        </w:rPr>
        <w:t>Backward Elimination</w:t>
      </w:r>
    </w:p>
    <w:p w14:paraId="1BBDE377" w14:textId="381957A4" w:rsidR="000059B1" w:rsidRDefault="000059B1" w:rsidP="00D860F4">
      <w:pPr>
        <w:spacing w:before="100" w:beforeAutospacing="1" w:after="100" w:afterAutospacing="1"/>
        <w:outlineLvl w:val="2"/>
        <w:rPr>
          <w:b/>
          <w:bCs/>
        </w:rPr>
      </w:pPr>
      <w:r w:rsidRPr="00035884">
        <w:rPr>
          <w:b/>
          <w:bCs/>
          <w:noProof/>
        </w:rPr>
        <w:lastRenderedPageBreak/>
        <w:drawing>
          <wp:inline distT="0" distB="0" distL="0" distR="0" wp14:anchorId="3F43EF64" wp14:editId="2ED3171C">
            <wp:extent cx="5943600" cy="3362960"/>
            <wp:effectExtent l="0" t="0" r="0" b="2540"/>
            <wp:docPr id="47794780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47803" name="Picture 1" descr="A screenshot of a computer program&#10;&#10;AI-generated content may be incorrect."/>
                    <pic:cNvPicPr/>
                  </pic:nvPicPr>
                  <pic:blipFill>
                    <a:blip r:embed="rId28"/>
                    <a:stretch>
                      <a:fillRect/>
                    </a:stretch>
                  </pic:blipFill>
                  <pic:spPr>
                    <a:xfrm>
                      <a:off x="0" y="0"/>
                      <a:ext cx="5943600" cy="3362960"/>
                    </a:xfrm>
                    <a:prstGeom prst="rect">
                      <a:avLst/>
                    </a:prstGeom>
                  </pic:spPr>
                </pic:pic>
              </a:graphicData>
            </a:graphic>
          </wp:inline>
        </w:drawing>
      </w:r>
    </w:p>
    <w:p w14:paraId="55D110CB" w14:textId="5E03A734" w:rsidR="00E62B0D" w:rsidRPr="00035884" w:rsidRDefault="00E62B0D" w:rsidP="00D860F4">
      <w:pPr>
        <w:spacing w:before="100" w:beforeAutospacing="1" w:after="100" w:afterAutospacing="1"/>
        <w:outlineLvl w:val="2"/>
        <w:rPr>
          <w:b/>
          <w:bCs/>
        </w:rPr>
      </w:pPr>
      <w:r>
        <w:rPr>
          <w:b/>
          <w:bCs/>
        </w:rPr>
        <w:t xml:space="preserve">Summary </w:t>
      </w:r>
      <w:proofErr w:type="gramStart"/>
      <w:r>
        <w:rPr>
          <w:b/>
          <w:bCs/>
        </w:rPr>
        <w:t>Details :</w:t>
      </w:r>
      <w:proofErr w:type="gramEnd"/>
      <w:r>
        <w:rPr>
          <w:b/>
          <w:bCs/>
        </w:rPr>
        <w:t xml:space="preserve"> </w:t>
      </w:r>
    </w:p>
    <w:p w14:paraId="75500A3E" w14:textId="0AD22416" w:rsidR="000059B1" w:rsidRPr="00035884" w:rsidRDefault="000059B1" w:rsidP="00D860F4">
      <w:pPr>
        <w:spacing w:before="100" w:beforeAutospacing="1" w:after="100" w:afterAutospacing="1"/>
      </w:pPr>
      <w:r w:rsidRPr="00035884">
        <w:rPr>
          <w:noProof/>
        </w:rPr>
        <w:drawing>
          <wp:inline distT="0" distB="0" distL="0" distR="0" wp14:anchorId="3ABF0828" wp14:editId="4C6817B7">
            <wp:extent cx="5943600" cy="3815080"/>
            <wp:effectExtent l="0" t="0" r="0" b="0"/>
            <wp:docPr id="17993904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390408" name="Picture 1" descr="A screenshot of a computer&#10;&#10;AI-generated content may be incorrect."/>
                    <pic:cNvPicPr/>
                  </pic:nvPicPr>
                  <pic:blipFill>
                    <a:blip r:embed="rId29"/>
                    <a:stretch>
                      <a:fillRect/>
                    </a:stretch>
                  </pic:blipFill>
                  <pic:spPr>
                    <a:xfrm>
                      <a:off x="0" y="0"/>
                      <a:ext cx="5943600" cy="3815080"/>
                    </a:xfrm>
                    <a:prstGeom prst="rect">
                      <a:avLst/>
                    </a:prstGeom>
                  </pic:spPr>
                </pic:pic>
              </a:graphicData>
            </a:graphic>
          </wp:inline>
        </w:drawing>
      </w:r>
    </w:p>
    <w:p w14:paraId="2DCC24A2" w14:textId="7F99143F" w:rsidR="00035884" w:rsidRPr="00035884" w:rsidRDefault="00035884" w:rsidP="00D860F4">
      <w:pPr>
        <w:spacing w:before="100" w:beforeAutospacing="1" w:after="100" w:afterAutospacing="1"/>
      </w:pPr>
      <w:r w:rsidRPr="00035884">
        <w:rPr>
          <w:noProof/>
        </w:rPr>
        <w:lastRenderedPageBreak/>
        <w:drawing>
          <wp:inline distT="0" distB="0" distL="0" distR="0" wp14:anchorId="2EAAB743" wp14:editId="47EE2C0C">
            <wp:extent cx="5943600" cy="4946650"/>
            <wp:effectExtent l="0" t="0" r="0" b="6350"/>
            <wp:docPr id="5708526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52621" name="Picture 1" descr="A screenshot of a computer&#10;&#10;AI-generated content may be incorrect."/>
                    <pic:cNvPicPr/>
                  </pic:nvPicPr>
                  <pic:blipFill>
                    <a:blip r:embed="rId30"/>
                    <a:stretch>
                      <a:fillRect/>
                    </a:stretch>
                  </pic:blipFill>
                  <pic:spPr>
                    <a:xfrm>
                      <a:off x="0" y="0"/>
                      <a:ext cx="5943600" cy="4946650"/>
                    </a:xfrm>
                    <a:prstGeom prst="rect">
                      <a:avLst/>
                    </a:prstGeom>
                  </pic:spPr>
                </pic:pic>
              </a:graphicData>
            </a:graphic>
          </wp:inline>
        </w:drawing>
      </w:r>
    </w:p>
    <w:p w14:paraId="34DB1100" w14:textId="77777777" w:rsidR="00D860F4" w:rsidRPr="00035884" w:rsidRDefault="003B6399" w:rsidP="00D860F4">
      <w:r w:rsidRPr="003B6399">
        <w:rPr>
          <w:noProof/>
          <w14:ligatures w14:val="standardContextual"/>
        </w:rPr>
        <w:pict w14:anchorId="600C7B3C">
          <v:rect id="_x0000_i1027" alt="" style="width:468pt;height:.05pt;mso-width-percent:0;mso-height-percent:0;mso-width-percent:0;mso-height-percent:0" o:hralign="center" o:hrstd="t" o:hr="t" fillcolor="#a0a0a0" stroked="f"/>
        </w:pict>
      </w:r>
    </w:p>
    <w:p w14:paraId="5327EF3C" w14:textId="77777777" w:rsidR="00D860F4" w:rsidRPr="00035884" w:rsidRDefault="00D860F4" w:rsidP="00D860F4">
      <w:pPr>
        <w:spacing w:before="100" w:beforeAutospacing="1" w:after="100" w:afterAutospacing="1"/>
        <w:outlineLvl w:val="2"/>
        <w:rPr>
          <w:b/>
          <w:bCs/>
        </w:rPr>
      </w:pPr>
      <w:r w:rsidRPr="00035884">
        <w:rPr>
          <w:b/>
          <w:bCs/>
        </w:rPr>
        <w:t>D3. MSE on Training Set</w:t>
      </w:r>
    </w:p>
    <w:p w14:paraId="6F6CB752" w14:textId="2C85BE1F" w:rsidR="00D860F4" w:rsidRPr="00035884" w:rsidRDefault="000059B1" w:rsidP="00D860F4">
      <w:r w:rsidRPr="00035884">
        <w:rPr>
          <w:noProof/>
        </w:rPr>
        <w:drawing>
          <wp:inline distT="0" distB="0" distL="0" distR="0" wp14:anchorId="21DB6DF3" wp14:editId="24DE380F">
            <wp:extent cx="5943600" cy="1021715"/>
            <wp:effectExtent l="0" t="0" r="0" b="0"/>
            <wp:docPr id="471571228"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571228" name="Picture 1" descr="A white background with black text&#10;&#10;AI-generated content may be incorrect."/>
                    <pic:cNvPicPr/>
                  </pic:nvPicPr>
                  <pic:blipFill>
                    <a:blip r:embed="rId31"/>
                    <a:stretch>
                      <a:fillRect/>
                    </a:stretch>
                  </pic:blipFill>
                  <pic:spPr>
                    <a:xfrm>
                      <a:off x="0" y="0"/>
                      <a:ext cx="5943600" cy="1021715"/>
                    </a:xfrm>
                    <a:prstGeom prst="rect">
                      <a:avLst/>
                    </a:prstGeom>
                  </pic:spPr>
                </pic:pic>
              </a:graphicData>
            </a:graphic>
          </wp:inline>
        </w:drawing>
      </w:r>
      <w:r w:rsidR="003B6399" w:rsidRPr="003B6399">
        <w:rPr>
          <w:noProof/>
          <w14:ligatures w14:val="standardContextual"/>
        </w:rPr>
        <w:pict w14:anchorId="59E09E9D">
          <v:rect id="_x0000_i1026" alt="" style="width:468pt;height:.05pt;mso-width-percent:0;mso-height-percent:0;mso-width-percent:0;mso-height-percent:0" o:hralign="center" o:hrstd="t" o:hr="t" fillcolor="#a0a0a0" stroked="f"/>
        </w:pict>
      </w:r>
    </w:p>
    <w:p w14:paraId="38C1B9E7" w14:textId="77777777" w:rsidR="00D860F4" w:rsidRPr="00035884" w:rsidRDefault="00D860F4" w:rsidP="00D860F4">
      <w:pPr>
        <w:spacing w:before="100" w:beforeAutospacing="1" w:after="100" w:afterAutospacing="1"/>
        <w:outlineLvl w:val="2"/>
        <w:rPr>
          <w:b/>
          <w:bCs/>
        </w:rPr>
      </w:pPr>
      <w:r w:rsidRPr="00035884">
        <w:rPr>
          <w:b/>
          <w:bCs/>
        </w:rPr>
        <w:t>D4. Prediction on Test Set</w:t>
      </w:r>
    </w:p>
    <w:p w14:paraId="11C6CB04" w14:textId="63B81FDF" w:rsidR="00D860F4" w:rsidRPr="00035884" w:rsidRDefault="000059B1" w:rsidP="00D860F4">
      <w:pPr>
        <w:spacing w:before="100" w:beforeAutospacing="1" w:after="100" w:afterAutospacing="1"/>
      </w:pPr>
      <w:r w:rsidRPr="00035884">
        <w:rPr>
          <w:noProof/>
        </w:rPr>
        <w:lastRenderedPageBreak/>
        <w:drawing>
          <wp:inline distT="0" distB="0" distL="0" distR="0" wp14:anchorId="29ABABAB" wp14:editId="38F54D5E">
            <wp:extent cx="5943600" cy="1230630"/>
            <wp:effectExtent l="0" t="0" r="0" b="1270"/>
            <wp:docPr id="4276502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650275" name="Picture 1" descr="A screenshot of a computer&#10;&#10;AI-generated content may be incorrect."/>
                    <pic:cNvPicPr/>
                  </pic:nvPicPr>
                  <pic:blipFill>
                    <a:blip r:embed="rId32"/>
                    <a:stretch>
                      <a:fillRect/>
                    </a:stretch>
                  </pic:blipFill>
                  <pic:spPr>
                    <a:xfrm>
                      <a:off x="0" y="0"/>
                      <a:ext cx="5943600" cy="1230630"/>
                    </a:xfrm>
                    <a:prstGeom prst="rect">
                      <a:avLst/>
                    </a:prstGeom>
                  </pic:spPr>
                </pic:pic>
              </a:graphicData>
            </a:graphic>
          </wp:inline>
        </w:drawing>
      </w:r>
    </w:p>
    <w:p w14:paraId="12670424" w14:textId="77777777" w:rsidR="00D860F4" w:rsidRPr="00035884" w:rsidRDefault="003B6399" w:rsidP="00D860F4">
      <w:r w:rsidRPr="003B6399">
        <w:rPr>
          <w:noProof/>
          <w14:ligatures w14:val="standardContextual"/>
        </w:rPr>
        <w:pict w14:anchorId="1931C381">
          <v:rect id="_x0000_i1025" alt="" style="width:468pt;height:.05pt;mso-width-percent:0;mso-height-percent:0;mso-width-percent:0;mso-height-percent:0" o:hralign="center" o:hrstd="t" o:hr="t" fillcolor="#a0a0a0" stroked="f"/>
        </w:pict>
      </w:r>
    </w:p>
    <w:p w14:paraId="532FC2E9" w14:textId="77777777" w:rsidR="003961DC" w:rsidRPr="00035884" w:rsidRDefault="003961DC" w:rsidP="003961DC">
      <w:pPr>
        <w:pStyle w:val="NormalWeb"/>
        <w:spacing w:before="0" w:beforeAutospacing="0" w:after="0" w:afterAutospacing="0"/>
        <w:ind w:left="360"/>
        <w:rPr>
          <w:rStyle w:val="Emphasis"/>
          <w:rFonts w:eastAsiaTheme="majorEastAsia"/>
          <w:color w:val="333333"/>
        </w:rPr>
      </w:pPr>
    </w:p>
    <w:p w14:paraId="647B9F02" w14:textId="77777777" w:rsidR="003961DC" w:rsidRPr="00035884" w:rsidRDefault="003961DC" w:rsidP="003961DC">
      <w:pPr>
        <w:pStyle w:val="NormalWeb"/>
        <w:spacing w:before="0" w:beforeAutospacing="0" w:after="0" w:afterAutospacing="0"/>
        <w:ind w:left="360"/>
        <w:rPr>
          <w:rStyle w:val="Emphasis"/>
          <w:rFonts w:eastAsiaTheme="majorEastAsia"/>
          <w:color w:val="333333"/>
        </w:rPr>
      </w:pPr>
    </w:p>
    <w:p w14:paraId="1935F96E" w14:textId="525C14D1" w:rsidR="00035884" w:rsidRPr="00035884" w:rsidRDefault="00035884" w:rsidP="00035884">
      <w:pPr>
        <w:spacing w:before="100" w:beforeAutospacing="1" w:after="100" w:afterAutospacing="1"/>
        <w:outlineLvl w:val="2"/>
        <w:rPr>
          <w:b/>
          <w:bCs/>
          <w:sz w:val="28"/>
          <w:szCs w:val="28"/>
        </w:rPr>
      </w:pPr>
      <w:r w:rsidRPr="00035884">
        <w:rPr>
          <w:b/>
          <w:bCs/>
          <w:sz w:val="28"/>
          <w:szCs w:val="28"/>
        </w:rPr>
        <w:t>E. Summarize your data analysis by doing the following: </w:t>
      </w:r>
    </w:p>
    <w:p w14:paraId="46AEC255" w14:textId="7D477353" w:rsidR="00035884" w:rsidRPr="00035884" w:rsidRDefault="00035884" w:rsidP="00035884">
      <w:pPr>
        <w:pStyle w:val="NormalWeb"/>
        <w:numPr>
          <w:ilvl w:val="1"/>
          <w:numId w:val="14"/>
        </w:numPr>
        <w:shd w:val="clear" w:color="auto" w:fill="FFFFFF"/>
        <w:spacing w:before="0" w:beforeAutospacing="0" w:after="0" w:afterAutospacing="0"/>
        <w:rPr>
          <w:color w:val="333333"/>
        </w:rPr>
      </w:pPr>
      <w:r w:rsidRPr="00035884">
        <w:rPr>
          <w:color w:val="333333"/>
        </w:rPr>
        <w:t>List the packages or libraries you have chosen for Python or R and justify how each item on the list supports the analysis. </w:t>
      </w:r>
    </w:p>
    <w:tbl>
      <w:tblPr>
        <w:tblStyle w:val="TableGrid"/>
        <w:tblW w:w="0" w:type="auto"/>
        <w:tblInd w:w="2047" w:type="dxa"/>
        <w:tblLook w:val="04A0" w:firstRow="1" w:lastRow="0" w:firstColumn="1" w:lastColumn="0" w:noHBand="0" w:noVBand="1"/>
      </w:tblPr>
      <w:tblGrid>
        <w:gridCol w:w="2509"/>
        <w:gridCol w:w="4657"/>
      </w:tblGrid>
      <w:tr w:rsidR="00035884" w:rsidRPr="00035884" w14:paraId="1A406531" w14:textId="77777777" w:rsidTr="00035884">
        <w:tc>
          <w:tcPr>
            <w:tcW w:w="2178" w:type="dxa"/>
          </w:tcPr>
          <w:p w14:paraId="0A9ED2F5" w14:textId="00BB2CAC" w:rsidR="00035884" w:rsidRPr="00035884" w:rsidRDefault="00035884" w:rsidP="007719E9">
            <w:pPr>
              <w:pStyle w:val="NormalWeb"/>
              <w:spacing w:before="0" w:beforeAutospacing="0" w:after="0" w:afterAutospacing="0"/>
              <w:rPr>
                <w:i/>
                <w:iCs/>
              </w:rPr>
            </w:pPr>
            <w:r w:rsidRPr="00035884">
              <w:t>Packages or libraries</w:t>
            </w:r>
          </w:p>
        </w:tc>
        <w:tc>
          <w:tcPr>
            <w:tcW w:w="4657" w:type="dxa"/>
          </w:tcPr>
          <w:p w14:paraId="0A0FC68A" w14:textId="55396031" w:rsidR="00035884" w:rsidRPr="00035884" w:rsidRDefault="00035884" w:rsidP="007719E9">
            <w:pPr>
              <w:pStyle w:val="NormalWeb"/>
              <w:spacing w:before="0" w:beforeAutospacing="0" w:after="0" w:afterAutospacing="0"/>
              <w:rPr>
                <w:i/>
                <w:iCs/>
              </w:rPr>
            </w:pPr>
            <w:r w:rsidRPr="00035884">
              <w:rPr>
                <w:i/>
                <w:iCs/>
              </w:rPr>
              <w:t>Explain use</w:t>
            </w:r>
          </w:p>
        </w:tc>
      </w:tr>
      <w:tr w:rsidR="00035884" w:rsidRPr="00035884" w14:paraId="3B0EE40B" w14:textId="77777777" w:rsidTr="00035884">
        <w:tc>
          <w:tcPr>
            <w:tcW w:w="2178" w:type="dxa"/>
          </w:tcPr>
          <w:p w14:paraId="3376C019" w14:textId="77777777" w:rsidR="00035884" w:rsidRPr="00035884" w:rsidRDefault="00035884" w:rsidP="007719E9">
            <w:pPr>
              <w:pStyle w:val="NormalWeb"/>
              <w:spacing w:before="0" w:beforeAutospacing="0" w:after="0" w:afterAutospacing="0"/>
              <w:rPr>
                <w:rStyle w:val="Emphasis"/>
                <w:rFonts w:eastAsiaTheme="majorEastAsia"/>
                <w:color w:val="333333"/>
              </w:rPr>
            </w:pPr>
            <w:r w:rsidRPr="00035884">
              <w:t>Pandas</w:t>
            </w:r>
          </w:p>
        </w:tc>
        <w:tc>
          <w:tcPr>
            <w:tcW w:w="4657" w:type="dxa"/>
          </w:tcPr>
          <w:p w14:paraId="6DB45ADE" w14:textId="77777777" w:rsidR="00035884" w:rsidRPr="00035884" w:rsidRDefault="00035884" w:rsidP="007719E9">
            <w:pPr>
              <w:pStyle w:val="NormalWeb"/>
              <w:spacing w:before="0" w:beforeAutospacing="0" w:after="0" w:afterAutospacing="0"/>
              <w:rPr>
                <w:rStyle w:val="Emphasis"/>
                <w:rFonts w:eastAsiaTheme="majorEastAsia"/>
                <w:color w:val="333333"/>
              </w:rPr>
            </w:pPr>
            <w:r w:rsidRPr="00035884">
              <w:t xml:space="preserve">Used for data manipulation and analysis using </w:t>
            </w:r>
            <w:proofErr w:type="spellStart"/>
            <w:r w:rsidRPr="00035884">
              <w:t>DataFrames</w:t>
            </w:r>
            <w:proofErr w:type="spellEnd"/>
            <w:r w:rsidRPr="00035884">
              <w:t>.</w:t>
            </w:r>
          </w:p>
        </w:tc>
      </w:tr>
      <w:tr w:rsidR="00035884" w:rsidRPr="00035884" w14:paraId="62C3DCC4" w14:textId="77777777" w:rsidTr="00035884">
        <w:tc>
          <w:tcPr>
            <w:tcW w:w="2178" w:type="dxa"/>
          </w:tcPr>
          <w:p w14:paraId="454F5B54" w14:textId="77777777" w:rsidR="00035884" w:rsidRPr="00035884" w:rsidRDefault="00035884" w:rsidP="007719E9">
            <w:pPr>
              <w:pStyle w:val="NormalWeb"/>
              <w:spacing w:before="0" w:beforeAutospacing="0" w:after="0" w:afterAutospacing="0"/>
            </w:pPr>
            <w:r w:rsidRPr="00035884">
              <w:t>scikit-learn (</w:t>
            </w:r>
            <w:proofErr w:type="spellStart"/>
            <w:r w:rsidRPr="00035884">
              <w:t>sklearn</w:t>
            </w:r>
            <w:proofErr w:type="spellEnd"/>
            <w:r w:rsidRPr="00035884">
              <w:t>)</w:t>
            </w:r>
          </w:p>
        </w:tc>
        <w:tc>
          <w:tcPr>
            <w:tcW w:w="4657" w:type="dxa"/>
          </w:tcPr>
          <w:p w14:paraId="106F7D7C" w14:textId="77777777" w:rsidR="00035884" w:rsidRPr="00035884" w:rsidRDefault="00035884" w:rsidP="007719E9">
            <w:pPr>
              <w:pStyle w:val="NormalWeb"/>
            </w:pPr>
            <w:r w:rsidRPr="00035884">
              <w:t>Used to build machine learning and model development.</w:t>
            </w:r>
          </w:p>
          <w:p w14:paraId="202DBAF7" w14:textId="77777777" w:rsidR="00035884" w:rsidRPr="00035884" w:rsidRDefault="00035884" w:rsidP="007719E9">
            <w:pPr>
              <w:pStyle w:val="NormalWeb"/>
              <w:numPr>
                <w:ilvl w:val="0"/>
                <w:numId w:val="16"/>
              </w:numPr>
            </w:pPr>
            <w:proofErr w:type="spellStart"/>
            <w:r w:rsidRPr="00035884">
              <w:rPr>
                <w:rStyle w:val="HTMLCode"/>
                <w:rFonts w:ascii="Times New Roman" w:eastAsiaTheme="majorEastAsia" w:hAnsi="Times New Roman" w:cs="Times New Roman"/>
                <w:sz w:val="24"/>
                <w:szCs w:val="24"/>
              </w:rPr>
              <w:t>train_test_split</w:t>
            </w:r>
            <w:proofErr w:type="spellEnd"/>
            <w:r w:rsidRPr="00035884">
              <w:t>: Splits data into training and testing sets.</w:t>
            </w:r>
          </w:p>
          <w:p w14:paraId="156A630F" w14:textId="77777777" w:rsidR="00035884" w:rsidRPr="00035884" w:rsidRDefault="00035884" w:rsidP="007719E9">
            <w:pPr>
              <w:pStyle w:val="NormalWeb"/>
              <w:numPr>
                <w:ilvl w:val="0"/>
                <w:numId w:val="16"/>
              </w:numPr>
            </w:pPr>
            <w:proofErr w:type="spellStart"/>
            <w:r w:rsidRPr="00035884">
              <w:rPr>
                <w:rStyle w:val="HTMLCode"/>
                <w:rFonts w:ascii="Times New Roman" w:eastAsiaTheme="majorEastAsia" w:hAnsi="Times New Roman" w:cs="Times New Roman"/>
                <w:sz w:val="24"/>
                <w:szCs w:val="24"/>
              </w:rPr>
              <w:t>LinearRegression</w:t>
            </w:r>
            <w:proofErr w:type="spellEnd"/>
            <w:r w:rsidRPr="00035884">
              <w:t xml:space="preserve">, </w:t>
            </w:r>
            <w:r w:rsidRPr="00035884">
              <w:rPr>
                <w:rStyle w:val="HTMLCode"/>
                <w:rFonts w:ascii="Times New Roman" w:eastAsiaTheme="majorEastAsia" w:hAnsi="Times New Roman" w:cs="Times New Roman"/>
                <w:sz w:val="24"/>
                <w:szCs w:val="24"/>
              </w:rPr>
              <w:t>Lasso</w:t>
            </w:r>
            <w:r w:rsidRPr="00035884">
              <w:t xml:space="preserve">, </w:t>
            </w:r>
            <w:r w:rsidRPr="00035884">
              <w:rPr>
                <w:rStyle w:val="HTMLCode"/>
                <w:rFonts w:ascii="Times New Roman" w:eastAsiaTheme="majorEastAsia" w:hAnsi="Times New Roman" w:cs="Times New Roman"/>
                <w:sz w:val="24"/>
                <w:szCs w:val="24"/>
              </w:rPr>
              <w:t>Ridge</w:t>
            </w:r>
            <w:r w:rsidRPr="00035884">
              <w:t xml:space="preserve">, </w:t>
            </w:r>
            <w:proofErr w:type="spellStart"/>
            <w:r w:rsidRPr="00035884">
              <w:rPr>
                <w:rStyle w:val="HTMLCode"/>
                <w:rFonts w:ascii="Times New Roman" w:eastAsiaTheme="majorEastAsia" w:hAnsi="Times New Roman" w:cs="Times New Roman"/>
                <w:sz w:val="24"/>
                <w:szCs w:val="24"/>
              </w:rPr>
              <w:t>LassoCV</w:t>
            </w:r>
            <w:proofErr w:type="spellEnd"/>
            <w:r w:rsidRPr="00035884">
              <w:t xml:space="preserve">, </w:t>
            </w:r>
            <w:proofErr w:type="spellStart"/>
            <w:r w:rsidRPr="00035884">
              <w:rPr>
                <w:rStyle w:val="HTMLCode"/>
                <w:rFonts w:ascii="Times New Roman" w:eastAsiaTheme="majorEastAsia" w:hAnsi="Times New Roman" w:cs="Times New Roman"/>
                <w:sz w:val="24"/>
                <w:szCs w:val="24"/>
              </w:rPr>
              <w:t>BayesianRidge</w:t>
            </w:r>
            <w:proofErr w:type="spellEnd"/>
            <w:r w:rsidRPr="00035884">
              <w:t>: Different types of regression models for prediction and analysis.</w:t>
            </w:r>
          </w:p>
          <w:p w14:paraId="2D66FB4F" w14:textId="77777777" w:rsidR="00035884" w:rsidRPr="00035884" w:rsidRDefault="00035884" w:rsidP="007719E9">
            <w:pPr>
              <w:pStyle w:val="NormalWeb"/>
              <w:spacing w:before="0" w:beforeAutospacing="0" w:after="0" w:afterAutospacing="0"/>
              <w:rPr>
                <w:rStyle w:val="Emphasis"/>
                <w:rFonts w:eastAsiaTheme="majorEastAsia"/>
                <w:color w:val="333333"/>
              </w:rPr>
            </w:pPr>
          </w:p>
        </w:tc>
      </w:tr>
      <w:tr w:rsidR="00035884" w:rsidRPr="00035884" w14:paraId="075AD1CC" w14:textId="77777777" w:rsidTr="00035884">
        <w:tc>
          <w:tcPr>
            <w:tcW w:w="2178" w:type="dxa"/>
          </w:tcPr>
          <w:p w14:paraId="0EF92798" w14:textId="77777777" w:rsidR="00035884" w:rsidRPr="00035884" w:rsidRDefault="00035884" w:rsidP="007719E9">
            <w:pPr>
              <w:pStyle w:val="NormalWeb"/>
              <w:spacing w:before="0" w:beforeAutospacing="0" w:after="0" w:afterAutospacing="0"/>
            </w:pPr>
            <w:r w:rsidRPr="00035884">
              <w:t>Seaborn and matplotlib</w:t>
            </w:r>
          </w:p>
        </w:tc>
        <w:tc>
          <w:tcPr>
            <w:tcW w:w="4657" w:type="dxa"/>
          </w:tcPr>
          <w:p w14:paraId="0770A446" w14:textId="77777777" w:rsidR="00035884" w:rsidRPr="00035884" w:rsidRDefault="00035884" w:rsidP="007719E9">
            <w:pPr>
              <w:pStyle w:val="NormalWeb"/>
              <w:spacing w:before="0" w:beforeAutospacing="0" w:after="0" w:afterAutospacing="0"/>
              <w:rPr>
                <w:rStyle w:val="Emphasis"/>
                <w:rFonts w:eastAsiaTheme="majorEastAsia"/>
                <w:color w:val="333333"/>
              </w:rPr>
            </w:pPr>
            <w:r w:rsidRPr="00035884">
              <w:t>Plotting graphs and visualizations</w:t>
            </w:r>
          </w:p>
        </w:tc>
      </w:tr>
      <w:tr w:rsidR="00035884" w:rsidRPr="00035884" w14:paraId="47463702" w14:textId="77777777" w:rsidTr="00035884">
        <w:tc>
          <w:tcPr>
            <w:tcW w:w="2178" w:type="dxa"/>
          </w:tcPr>
          <w:p w14:paraId="422F33B6" w14:textId="77777777" w:rsidR="00035884" w:rsidRPr="00035884" w:rsidRDefault="00035884" w:rsidP="007719E9">
            <w:pPr>
              <w:pStyle w:val="NormalWeb"/>
              <w:spacing w:before="0" w:beforeAutospacing="0" w:after="0" w:afterAutospacing="0"/>
            </w:pPr>
            <w:r w:rsidRPr="00035884">
              <w:t>NumPy</w:t>
            </w:r>
          </w:p>
        </w:tc>
        <w:tc>
          <w:tcPr>
            <w:tcW w:w="4657" w:type="dxa"/>
          </w:tcPr>
          <w:p w14:paraId="27DF943A" w14:textId="77777777" w:rsidR="00035884" w:rsidRPr="00035884" w:rsidRDefault="00035884" w:rsidP="007719E9">
            <w:pPr>
              <w:pStyle w:val="NormalWeb"/>
              <w:spacing w:before="0" w:beforeAutospacing="0" w:after="0" w:afterAutospacing="0"/>
              <w:rPr>
                <w:rStyle w:val="Emphasis"/>
                <w:rFonts w:eastAsiaTheme="majorEastAsia"/>
                <w:b/>
                <w:bCs/>
                <w:color w:val="333333"/>
              </w:rPr>
            </w:pPr>
            <w:r w:rsidRPr="00035884">
              <w:t>Numerical operations, handling arrays, math functions (e.g., mean, std, etc.).</w:t>
            </w:r>
          </w:p>
        </w:tc>
      </w:tr>
      <w:tr w:rsidR="00035884" w:rsidRPr="00035884" w14:paraId="0DFFB2BB" w14:textId="77777777" w:rsidTr="00035884">
        <w:tc>
          <w:tcPr>
            <w:tcW w:w="2178" w:type="dxa"/>
          </w:tcPr>
          <w:p w14:paraId="6BB91B92" w14:textId="77777777" w:rsidR="00035884" w:rsidRPr="00035884" w:rsidRDefault="00035884" w:rsidP="007719E9">
            <w:pPr>
              <w:pStyle w:val="NormalWeb"/>
              <w:spacing w:before="0" w:beforeAutospacing="0" w:after="0" w:afterAutospacing="0"/>
            </w:pPr>
            <w:proofErr w:type="spellStart"/>
            <w:r w:rsidRPr="00035884">
              <w:t>dmba</w:t>
            </w:r>
            <w:proofErr w:type="spellEnd"/>
          </w:p>
        </w:tc>
        <w:tc>
          <w:tcPr>
            <w:tcW w:w="4657" w:type="dxa"/>
          </w:tcPr>
          <w:p w14:paraId="376393B2" w14:textId="77777777" w:rsidR="00035884" w:rsidRPr="00035884" w:rsidRDefault="00035884" w:rsidP="007719E9">
            <w:pPr>
              <w:pStyle w:val="NormalWeb"/>
            </w:pPr>
            <w:r w:rsidRPr="00035884">
              <w:t>A specialized library for business analytics for summary review and optimization.</w:t>
            </w:r>
          </w:p>
          <w:p w14:paraId="0225DD79" w14:textId="77777777" w:rsidR="00035884" w:rsidRPr="00035884" w:rsidRDefault="00035884" w:rsidP="007719E9">
            <w:pPr>
              <w:pStyle w:val="NormalWeb"/>
              <w:numPr>
                <w:ilvl w:val="0"/>
                <w:numId w:val="15"/>
              </w:numPr>
            </w:pPr>
            <w:proofErr w:type="spellStart"/>
            <w:r w:rsidRPr="00035884">
              <w:rPr>
                <w:rStyle w:val="HTMLCode"/>
                <w:rFonts w:ascii="Times New Roman" w:eastAsiaTheme="majorEastAsia" w:hAnsi="Times New Roman" w:cs="Times New Roman"/>
                <w:sz w:val="24"/>
                <w:szCs w:val="24"/>
              </w:rPr>
              <w:t>regressionSummary</w:t>
            </w:r>
            <w:proofErr w:type="spellEnd"/>
            <w:r w:rsidRPr="00035884">
              <w:t>: Provides a concise summary of regression performance.</w:t>
            </w:r>
          </w:p>
          <w:p w14:paraId="01AE1B37" w14:textId="77777777" w:rsidR="00035884" w:rsidRPr="00035884" w:rsidRDefault="00035884" w:rsidP="007719E9">
            <w:pPr>
              <w:pStyle w:val="NormalWeb"/>
              <w:numPr>
                <w:ilvl w:val="0"/>
                <w:numId w:val="15"/>
              </w:numPr>
            </w:pPr>
            <w:proofErr w:type="spellStart"/>
            <w:r w:rsidRPr="00035884">
              <w:rPr>
                <w:rStyle w:val="HTMLCode"/>
                <w:rFonts w:ascii="Times New Roman" w:eastAsiaTheme="majorEastAsia" w:hAnsi="Times New Roman" w:cs="Times New Roman"/>
                <w:sz w:val="24"/>
                <w:szCs w:val="24"/>
              </w:rPr>
              <w:t>exhaustive_search</w:t>
            </w:r>
            <w:proofErr w:type="spellEnd"/>
            <w:r w:rsidRPr="00035884">
              <w:t xml:space="preserve">, </w:t>
            </w:r>
            <w:proofErr w:type="spellStart"/>
            <w:r w:rsidRPr="00035884">
              <w:rPr>
                <w:rStyle w:val="HTMLCode"/>
                <w:rFonts w:ascii="Times New Roman" w:eastAsiaTheme="majorEastAsia" w:hAnsi="Times New Roman" w:cs="Times New Roman"/>
                <w:sz w:val="24"/>
                <w:szCs w:val="24"/>
              </w:rPr>
              <w:t>backward_elimination</w:t>
            </w:r>
            <w:proofErr w:type="spellEnd"/>
            <w:r w:rsidRPr="00035884">
              <w:t xml:space="preserve">, </w:t>
            </w:r>
            <w:proofErr w:type="spellStart"/>
            <w:r w:rsidRPr="00035884">
              <w:rPr>
                <w:rStyle w:val="HTMLCode"/>
                <w:rFonts w:ascii="Times New Roman" w:eastAsiaTheme="majorEastAsia" w:hAnsi="Times New Roman" w:cs="Times New Roman"/>
                <w:sz w:val="24"/>
                <w:szCs w:val="24"/>
              </w:rPr>
              <w:t>forward_selection</w:t>
            </w:r>
            <w:proofErr w:type="spellEnd"/>
            <w:r w:rsidRPr="00035884">
              <w:t xml:space="preserve">, </w:t>
            </w:r>
            <w:proofErr w:type="spellStart"/>
            <w:r w:rsidRPr="00035884">
              <w:rPr>
                <w:rStyle w:val="HTMLCode"/>
                <w:rFonts w:ascii="Times New Roman" w:eastAsiaTheme="majorEastAsia" w:hAnsi="Times New Roman" w:cs="Times New Roman"/>
                <w:sz w:val="24"/>
                <w:szCs w:val="24"/>
              </w:rPr>
              <w:t>stepwise_selection</w:t>
            </w:r>
            <w:proofErr w:type="spellEnd"/>
            <w:r w:rsidRPr="00035884">
              <w:t>: Feature selection techniques.</w:t>
            </w:r>
          </w:p>
          <w:p w14:paraId="0F56BF90" w14:textId="77777777" w:rsidR="00035884" w:rsidRPr="00035884" w:rsidRDefault="00035884" w:rsidP="007719E9">
            <w:pPr>
              <w:pStyle w:val="NormalWeb"/>
              <w:spacing w:before="0" w:beforeAutospacing="0" w:after="0" w:afterAutospacing="0"/>
              <w:rPr>
                <w:rStyle w:val="Emphasis"/>
                <w:rFonts w:eastAsiaTheme="majorEastAsia"/>
                <w:color w:val="333333"/>
              </w:rPr>
            </w:pPr>
          </w:p>
        </w:tc>
      </w:tr>
      <w:tr w:rsidR="00035884" w:rsidRPr="00035884" w14:paraId="68EB8AC2" w14:textId="77777777" w:rsidTr="00035884">
        <w:tc>
          <w:tcPr>
            <w:tcW w:w="2178" w:type="dxa"/>
          </w:tcPr>
          <w:p w14:paraId="07A42A45" w14:textId="7584550F" w:rsidR="00035884" w:rsidRPr="00035884" w:rsidRDefault="00035884" w:rsidP="007719E9">
            <w:pPr>
              <w:pStyle w:val="NormalWeb"/>
              <w:spacing w:before="0" w:beforeAutospacing="0" w:after="0" w:afterAutospacing="0"/>
            </w:pPr>
            <w:proofErr w:type="spellStart"/>
            <w:r w:rsidRPr="00035884">
              <w:rPr>
                <w:rStyle w:val="HTMLCode"/>
                <w:rFonts w:ascii="Times New Roman" w:eastAsiaTheme="majorEastAsia" w:hAnsi="Times New Roman" w:cs="Times New Roman"/>
                <w:sz w:val="24"/>
                <w:szCs w:val="24"/>
              </w:rPr>
              <w:lastRenderedPageBreak/>
              <w:t>statsmodels.api</w:t>
            </w:r>
            <w:proofErr w:type="spellEnd"/>
          </w:p>
        </w:tc>
        <w:tc>
          <w:tcPr>
            <w:tcW w:w="4657" w:type="dxa"/>
          </w:tcPr>
          <w:p w14:paraId="528DEBE3" w14:textId="518E2C50" w:rsidR="00035884" w:rsidRPr="00035884" w:rsidRDefault="00035884" w:rsidP="00035884">
            <w:pPr>
              <w:pStyle w:val="NormalWeb"/>
            </w:pPr>
            <w:r w:rsidRPr="00035884">
              <w:t>Provides functions for statistical modeling. Used for building OLS (Ordinary Least Squares) regression models, accessing model results, statistical tests, etc.</w:t>
            </w:r>
          </w:p>
          <w:p w14:paraId="3FF65A1B" w14:textId="77777777" w:rsidR="00035884" w:rsidRPr="00035884" w:rsidRDefault="00035884" w:rsidP="007719E9">
            <w:pPr>
              <w:pStyle w:val="NormalWeb"/>
            </w:pPr>
          </w:p>
        </w:tc>
      </w:tr>
      <w:tr w:rsidR="00035884" w:rsidRPr="00035884" w14:paraId="5CBFE5E0" w14:textId="77777777" w:rsidTr="00035884">
        <w:tc>
          <w:tcPr>
            <w:tcW w:w="2178" w:type="dxa"/>
          </w:tcPr>
          <w:p w14:paraId="01D76FE9" w14:textId="02FB3960" w:rsidR="00035884" w:rsidRPr="00035884" w:rsidRDefault="00035884" w:rsidP="007719E9">
            <w:pPr>
              <w:pStyle w:val="NormalWeb"/>
              <w:spacing w:before="0" w:beforeAutospacing="0" w:after="0" w:afterAutospacing="0"/>
              <w:rPr>
                <w:rStyle w:val="HTMLCode"/>
                <w:rFonts w:ascii="Times New Roman" w:eastAsiaTheme="majorEastAsia" w:hAnsi="Times New Roman" w:cs="Times New Roman"/>
                <w:sz w:val="24"/>
                <w:szCs w:val="24"/>
              </w:rPr>
            </w:pPr>
            <w:proofErr w:type="spellStart"/>
            <w:r w:rsidRPr="00035884">
              <w:t>statsmodels.formula.api</w:t>
            </w:r>
            <w:proofErr w:type="spellEnd"/>
          </w:p>
        </w:tc>
        <w:tc>
          <w:tcPr>
            <w:tcW w:w="4657" w:type="dxa"/>
          </w:tcPr>
          <w:p w14:paraId="72B9E7CA" w14:textId="500EB547" w:rsidR="00035884" w:rsidRPr="00035884" w:rsidRDefault="00035884" w:rsidP="00035884">
            <w:pPr>
              <w:pStyle w:val="NormalWeb"/>
            </w:pPr>
            <w:r w:rsidRPr="00035884">
              <w:t xml:space="preserve">Provide a formula-based interface to </w:t>
            </w:r>
            <w:proofErr w:type="spellStart"/>
            <w:r w:rsidRPr="00035884">
              <w:t>statsmodels</w:t>
            </w:r>
            <w:proofErr w:type="spellEnd"/>
            <w:r w:rsidRPr="00035884">
              <w:t>. Used for creating statistical models using R-style formulas (e.g., y ~ x1 + x2).</w:t>
            </w:r>
          </w:p>
          <w:p w14:paraId="40ECEFFF" w14:textId="77777777" w:rsidR="00035884" w:rsidRPr="00035884" w:rsidRDefault="00035884" w:rsidP="007719E9">
            <w:pPr>
              <w:pStyle w:val="NormalWeb"/>
            </w:pPr>
          </w:p>
        </w:tc>
      </w:tr>
      <w:tr w:rsidR="00035884" w:rsidRPr="00035884" w14:paraId="1EF23A91" w14:textId="77777777" w:rsidTr="00035884">
        <w:tc>
          <w:tcPr>
            <w:tcW w:w="2178" w:type="dxa"/>
          </w:tcPr>
          <w:p w14:paraId="725A4926" w14:textId="3AD617E1" w:rsidR="00035884" w:rsidRPr="00035884" w:rsidRDefault="00035884" w:rsidP="007719E9">
            <w:pPr>
              <w:pStyle w:val="NormalWeb"/>
              <w:spacing w:before="0" w:beforeAutospacing="0" w:after="0" w:afterAutospacing="0"/>
            </w:pPr>
            <w:proofErr w:type="spellStart"/>
            <w:proofErr w:type="gramStart"/>
            <w:r w:rsidRPr="00035884">
              <w:t>sklearn.metrics</w:t>
            </w:r>
            <w:proofErr w:type="spellEnd"/>
            <w:proofErr w:type="gramEnd"/>
          </w:p>
        </w:tc>
        <w:tc>
          <w:tcPr>
            <w:tcW w:w="4657" w:type="dxa"/>
          </w:tcPr>
          <w:p w14:paraId="5626D95A" w14:textId="5FB25C46" w:rsidR="00035884" w:rsidRPr="00035884" w:rsidRDefault="00035884" w:rsidP="00035884">
            <w:pPr>
              <w:pStyle w:val="NormalWeb"/>
            </w:pPr>
            <w:r w:rsidRPr="00035884">
              <w:t>For scikit-learn (a machine learning library). Used for evaluating model performance by calculating the Mean Squared Error (MSE) between actual and predicted values.</w:t>
            </w:r>
          </w:p>
          <w:p w14:paraId="0CB53656" w14:textId="77777777" w:rsidR="00035884" w:rsidRPr="00035884" w:rsidRDefault="00035884" w:rsidP="007719E9">
            <w:pPr>
              <w:pStyle w:val="NormalWeb"/>
            </w:pPr>
          </w:p>
        </w:tc>
      </w:tr>
    </w:tbl>
    <w:p w14:paraId="51351A86" w14:textId="77777777" w:rsidR="00035884" w:rsidRPr="00035884" w:rsidRDefault="00035884" w:rsidP="00035884">
      <w:pPr>
        <w:pStyle w:val="NormalWeb"/>
        <w:shd w:val="clear" w:color="auto" w:fill="FFFFFF"/>
        <w:spacing w:before="0" w:beforeAutospacing="0" w:after="0" w:afterAutospacing="0"/>
        <w:rPr>
          <w:color w:val="333333"/>
        </w:rPr>
      </w:pPr>
    </w:p>
    <w:p w14:paraId="2B2717CD" w14:textId="77777777" w:rsidR="00035884" w:rsidRPr="00035884" w:rsidRDefault="00035884" w:rsidP="00035884">
      <w:pPr>
        <w:pStyle w:val="NormalWeb"/>
        <w:shd w:val="clear" w:color="auto" w:fill="FFFFFF"/>
        <w:spacing w:before="0" w:beforeAutospacing="0" w:after="0" w:afterAutospacing="0"/>
        <w:rPr>
          <w:color w:val="333333"/>
        </w:rPr>
      </w:pPr>
    </w:p>
    <w:p w14:paraId="5481F30F" w14:textId="77777777" w:rsidR="00035884" w:rsidRPr="00035884" w:rsidRDefault="00035884" w:rsidP="00035884">
      <w:pPr>
        <w:pStyle w:val="NormalWeb"/>
        <w:shd w:val="clear" w:color="auto" w:fill="FFFFFF"/>
        <w:spacing w:before="0" w:beforeAutospacing="0" w:after="0" w:afterAutospacing="0"/>
        <w:rPr>
          <w:color w:val="333333"/>
        </w:rPr>
      </w:pPr>
    </w:p>
    <w:p w14:paraId="39621AC2" w14:textId="2E694518" w:rsidR="00035884" w:rsidRPr="00035884" w:rsidRDefault="00035884" w:rsidP="00035884">
      <w:pPr>
        <w:pStyle w:val="NormalWeb"/>
        <w:numPr>
          <w:ilvl w:val="1"/>
          <w:numId w:val="14"/>
        </w:numPr>
        <w:shd w:val="clear" w:color="auto" w:fill="FFFFFF"/>
        <w:spacing w:before="0" w:beforeAutospacing="0" w:after="0" w:afterAutospacing="0"/>
        <w:rPr>
          <w:color w:val="333333"/>
        </w:rPr>
      </w:pPr>
      <w:r w:rsidRPr="00035884">
        <w:rPr>
          <w:color w:val="333333"/>
        </w:rPr>
        <w:t>Discuss the method used to optimize the model and justification for the approach. </w:t>
      </w:r>
    </w:p>
    <w:p w14:paraId="0FF0E6EC" w14:textId="1BF417E8" w:rsidR="00035884" w:rsidRPr="00035884" w:rsidRDefault="00035884" w:rsidP="00035884">
      <w:pPr>
        <w:pStyle w:val="NormalWeb"/>
        <w:numPr>
          <w:ilvl w:val="1"/>
          <w:numId w:val="18"/>
        </w:numPr>
      </w:pPr>
      <w:r w:rsidRPr="00035884">
        <w:t>To optimize the model, I applied the backward elimination method. This technique systematically removes variables that do not contribute significantly to predicting housing prices. Specifically, it starts with all available predictors and eliminates the one with the highest p-value at each step—indicating the least statistical significance—until only variables with meaningful contributions remain. This approach is effective because it helps simplify the model without sacrificing accuracy, improving interpretability while retaining key predictors. Based on the results, the final model retained the following variables, which had the greatest impact on house pricing:</w:t>
      </w:r>
    </w:p>
    <w:p w14:paraId="27D799F8" w14:textId="77777777" w:rsidR="00035884" w:rsidRPr="00035884" w:rsidRDefault="00035884" w:rsidP="00035884">
      <w:pPr>
        <w:pStyle w:val="NormalWeb"/>
        <w:numPr>
          <w:ilvl w:val="2"/>
          <w:numId w:val="18"/>
        </w:numPr>
        <w:rPr>
          <w:b/>
          <w:bCs/>
        </w:rPr>
      </w:pPr>
      <w:proofErr w:type="spellStart"/>
      <w:r w:rsidRPr="00035884">
        <w:rPr>
          <w:rStyle w:val="Strong"/>
          <w:rFonts w:eastAsiaTheme="majorEastAsia"/>
          <w:b w:val="0"/>
          <w:bCs w:val="0"/>
        </w:rPr>
        <w:t>SquareFootage</w:t>
      </w:r>
      <w:proofErr w:type="spellEnd"/>
    </w:p>
    <w:p w14:paraId="153A7558" w14:textId="77777777" w:rsidR="00035884" w:rsidRPr="00035884" w:rsidRDefault="00035884" w:rsidP="00035884">
      <w:pPr>
        <w:pStyle w:val="NormalWeb"/>
        <w:numPr>
          <w:ilvl w:val="2"/>
          <w:numId w:val="18"/>
        </w:numPr>
        <w:rPr>
          <w:b/>
          <w:bCs/>
        </w:rPr>
      </w:pPr>
      <w:proofErr w:type="spellStart"/>
      <w:r w:rsidRPr="00035884">
        <w:rPr>
          <w:rStyle w:val="Strong"/>
          <w:rFonts w:eastAsiaTheme="majorEastAsia"/>
          <w:b w:val="0"/>
          <w:bCs w:val="0"/>
        </w:rPr>
        <w:t>NumBathrooms</w:t>
      </w:r>
      <w:proofErr w:type="spellEnd"/>
    </w:p>
    <w:p w14:paraId="7EB477EC" w14:textId="77777777" w:rsidR="00035884" w:rsidRPr="00035884" w:rsidRDefault="00035884" w:rsidP="00035884">
      <w:pPr>
        <w:pStyle w:val="NormalWeb"/>
        <w:numPr>
          <w:ilvl w:val="2"/>
          <w:numId w:val="18"/>
        </w:numPr>
        <w:rPr>
          <w:b/>
          <w:bCs/>
        </w:rPr>
      </w:pPr>
      <w:proofErr w:type="spellStart"/>
      <w:r w:rsidRPr="00035884">
        <w:rPr>
          <w:rStyle w:val="Strong"/>
          <w:rFonts w:eastAsiaTheme="majorEastAsia"/>
          <w:b w:val="0"/>
          <w:bCs w:val="0"/>
        </w:rPr>
        <w:t>SchoolRating</w:t>
      </w:r>
      <w:proofErr w:type="spellEnd"/>
    </w:p>
    <w:p w14:paraId="6C699975" w14:textId="77777777" w:rsidR="00035884" w:rsidRPr="00035884" w:rsidRDefault="00035884" w:rsidP="00035884">
      <w:pPr>
        <w:pStyle w:val="NormalWeb"/>
        <w:numPr>
          <w:ilvl w:val="2"/>
          <w:numId w:val="18"/>
        </w:numPr>
        <w:rPr>
          <w:b/>
          <w:bCs/>
        </w:rPr>
      </w:pPr>
      <w:proofErr w:type="spellStart"/>
      <w:r w:rsidRPr="00035884">
        <w:rPr>
          <w:rStyle w:val="Strong"/>
          <w:rFonts w:eastAsiaTheme="majorEastAsia"/>
          <w:b w:val="0"/>
          <w:bCs w:val="0"/>
        </w:rPr>
        <w:t>RenovationQuality</w:t>
      </w:r>
      <w:proofErr w:type="spellEnd"/>
    </w:p>
    <w:p w14:paraId="2A311FF5" w14:textId="77777777" w:rsidR="00035884" w:rsidRPr="00035884" w:rsidRDefault="00035884" w:rsidP="00035884">
      <w:pPr>
        <w:pStyle w:val="NormalWeb"/>
        <w:numPr>
          <w:ilvl w:val="2"/>
          <w:numId w:val="18"/>
        </w:numPr>
        <w:rPr>
          <w:b/>
          <w:bCs/>
        </w:rPr>
      </w:pPr>
      <w:proofErr w:type="spellStart"/>
      <w:r w:rsidRPr="00035884">
        <w:rPr>
          <w:rStyle w:val="Strong"/>
          <w:rFonts w:eastAsiaTheme="majorEastAsia"/>
          <w:b w:val="0"/>
          <w:bCs w:val="0"/>
        </w:rPr>
        <w:t>LocalAmenities</w:t>
      </w:r>
      <w:proofErr w:type="spellEnd"/>
    </w:p>
    <w:p w14:paraId="39A3B69F" w14:textId="77777777" w:rsidR="00035884" w:rsidRPr="00035884" w:rsidRDefault="00035884" w:rsidP="00035884">
      <w:pPr>
        <w:pStyle w:val="NormalWeb"/>
        <w:numPr>
          <w:ilvl w:val="2"/>
          <w:numId w:val="18"/>
        </w:numPr>
        <w:rPr>
          <w:b/>
          <w:bCs/>
        </w:rPr>
      </w:pPr>
      <w:proofErr w:type="spellStart"/>
      <w:r w:rsidRPr="00035884">
        <w:rPr>
          <w:rStyle w:val="Strong"/>
          <w:rFonts w:eastAsiaTheme="majorEastAsia"/>
          <w:b w:val="0"/>
          <w:bCs w:val="0"/>
        </w:rPr>
        <w:t>DistanceToCityCenter</w:t>
      </w:r>
      <w:proofErr w:type="spellEnd"/>
    </w:p>
    <w:p w14:paraId="58A1C994" w14:textId="77777777" w:rsidR="00035884" w:rsidRPr="00035884" w:rsidRDefault="00035884" w:rsidP="00035884">
      <w:pPr>
        <w:pStyle w:val="NormalWeb"/>
        <w:ind w:left="1800"/>
      </w:pPr>
      <w:r w:rsidRPr="00035884">
        <w:t>These predictors showed statistically significant relationships with housing prices, making them the most relevant features for the linear regression model.</w:t>
      </w:r>
    </w:p>
    <w:p w14:paraId="03A96331" w14:textId="3DCF02F2" w:rsidR="00035884" w:rsidRPr="00035884" w:rsidRDefault="00035884" w:rsidP="00035884">
      <w:pPr>
        <w:pStyle w:val="NormalWeb"/>
        <w:numPr>
          <w:ilvl w:val="1"/>
          <w:numId w:val="14"/>
        </w:numPr>
        <w:shd w:val="clear" w:color="auto" w:fill="FFFFFF"/>
        <w:spacing w:before="0" w:beforeAutospacing="0" w:after="0" w:afterAutospacing="0"/>
        <w:rPr>
          <w:color w:val="333333"/>
        </w:rPr>
      </w:pPr>
      <w:r w:rsidRPr="00035884">
        <w:rPr>
          <w:color w:val="333333"/>
        </w:rPr>
        <w:t>Discuss the verification of assumptions used to create the optimized model. </w:t>
      </w:r>
    </w:p>
    <w:p w14:paraId="2524A1E5" w14:textId="3AC96254" w:rsidR="00035884" w:rsidRPr="00035884" w:rsidRDefault="00035884" w:rsidP="00035884">
      <w:pPr>
        <w:pStyle w:val="NormalWeb"/>
        <w:numPr>
          <w:ilvl w:val="1"/>
          <w:numId w:val="18"/>
        </w:numPr>
      </w:pPr>
      <w:r w:rsidRPr="00035884">
        <w:lastRenderedPageBreak/>
        <w:t xml:space="preserve">To verify the assumptions and performance of the optimized linear regression model, I implemented a validation process that included comparing the predicted values, actual values, and residuals (calculated as the difference between predicted and actual values). This helped assess whether the model's predictions were reasonably accurate and whether the residuals behaved as expected under linear regression assumptions. Additionally, I used the regression summary output (e.g., from </w:t>
      </w:r>
      <w:proofErr w:type="spellStart"/>
      <w:r w:rsidRPr="00035884">
        <w:t>statsmodels</w:t>
      </w:r>
      <w:proofErr w:type="spellEnd"/>
      <w:r w:rsidRPr="00035884">
        <w:t>) to review key statistical metrics such as the mean error, R-squared, adjusted R-squared, p-values, and confidence intervals. These metrics provided insight into the overall fit of the model and helped confirm that the retained predictors in the optimized model were statistically significant and contributed meaningfully to explaining the variance in housing prices.</w:t>
      </w:r>
      <w:r w:rsidR="00831116">
        <w:t xml:space="preserve"> Garage and </w:t>
      </w:r>
      <w:proofErr w:type="spellStart"/>
      <w:r w:rsidR="00831116">
        <w:t>CrimeRate</w:t>
      </w:r>
      <w:proofErr w:type="spellEnd"/>
      <w:r w:rsidR="00831116">
        <w:t xml:space="preserve"> has higher P-value indicating less impact than the remaining attributes. </w:t>
      </w:r>
    </w:p>
    <w:p w14:paraId="144EF2B2" w14:textId="309BC1D6" w:rsidR="00035884" w:rsidRPr="00035884" w:rsidRDefault="00035884" w:rsidP="00035884">
      <w:pPr>
        <w:pStyle w:val="NormalWeb"/>
        <w:numPr>
          <w:ilvl w:val="1"/>
          <w:numId w:val="14"/>
        </w:numPr>
        <w:shd w:val="clear" w:color="auto" w:fill="FFFFFF"/>
        <w:spacing w:before="0" w:beforeAutospacing="0" w:after="0" w:afterAutospacing="0"/>
        <w:rPr>
          <w:color w:val="333333"/>
        </w:rPr>
      </w:pPr>
      <w:r w:rsidRPr="00035884">
        <w:rPr>
          <w:color w:val="333333"/>
        </w:rPr>
        <w:t>Provide the regression equation and discuss the coefficient estimates. </w:t>
      </w:r>
    </w:p>
    <w:p w14:paraId="72D43153" w14:textId="77777777" w:rsidR="00035884" w:rsidRPr="00035884" w:rsidRDefault="00035884" w:rsidP="00035884">
      <w:pPr>
        <w:pStyle w:val="NormalWeb"/>
        <w:numPr>
          <w:ilvl w:val="0"/>
          <w:numId w:val="14"/>
        </w:numPr>
      </w:pPr>
      <w:r w:rsidRPr="00035884">
        <w:t>The estimated multiple linear regression equation based on the provided coefficients is:</w:t>
      </w:r>
    </w:p>
    <w:p w14:paraId="517544D9" w14:textId="4139960F" w:rsidR="00035884" w:rsidRPr="00035884" w:rsidRDefault="00035884" w:rsidP="00035884">
      <w:pPr>
        <w:pStyle w:val="ListParagraph"/>
        <w:numPr>
          <w:ilvl w:val="2"/>
          <w:numId w:val="20"/>
        </w:numPr>
      </w:pPr>
      <w:r w:rsidRPr="00035884">
        <w:rPr>
          <w:rStyle w:val="katex-mathml"/>
          <w:rFonts w:eastAsiaTheme="majorEastAsia"/>
        </w:rPr>
        <w:t>Price=−67,360+136.57</w:t>
      </w:r>
      <w:r w:rsidRPr="00035884">
        <w:rPr>
          <w:rStyle w:val="katex-mathml"/>
          <w:rFonts w:ascii="Cambria Math" w:eastAsiaTheme="majorEastAsia" w:hAnsi="Cambria Math" w:cs="Cambria Math"/>
        </w:rPr>
        <w:t>⋅</w:t>
      </w:r>
      <w:r w:rsidRPr="00035884">
        <w:rPr>
          <w:rStyle w:val="katex-mathml"/>
          <w:rFonts w:eastAsiaTheme="majorEastAsia"/>
        </w:rPr>
        <w:t>SquareFootage+49,310</w:t>
      </w:r>
      <w:r w:rsidRPr="00035884">
        <w:rPr>
          <w:rStyle w:val="katex-mathml"/>
          <w:rFonts w:ascii="Cambria Math" w:eastAsiaTheme="majorEastAsia" w:hAnsi="Cambria Math" w:cs="Cambria Math"/>
        </w:rPr>
        <w:t>⋅</w:t>
      </w:r>
      <w:r w:rsidRPr="00035884">
        <w:rPr>
          <w:rStyle w:val="katex-mathml"/>
          <w:rFonts w:eastAsiaTheme="majorEastAsia"/>
        </w:rPr>
        <w:t>NumBathrooms+66.03</w:t>
      </w:r>
      <w:r w:rsidRPr="00035884">
        <w:rPr>
          <w:rStyle w:val="katex-mathml"/>
          <w:rFonts w:ascii="Cambria Math" w:eastAsiaTheme="majorEastAsia" w:hAnsi="Cambria Math" w:cs="Cambria Math"/>
        </w:rPr>
        <w:t>⋅</w:t>
      </w:r>
      <w:r w:rsidRPr="00035884">
        <w:rPr>
          <w:rStyle w:val="katex-mathml"/>
          <w:rFonts w:eastAsiaTheme="majorEastAsia"/>
        </w:rPr>
        <w:t>CrimeRate+8197.02</w:t>
      </w:r>
      <w:r w:rsidRPr="00035884">
        <w:rPr>
          <w:rStyle w:val="katex-mathml"/>
          <w:rFonts w:ascii="Cambria Math" w:eastAsiaTheme="majorEastAsia" w:hAnsi="Cambria Math" w:cs="Cambria Math"/>
        </w:rPr>
        <w:t>⋅</w:t>
      </w:r>
      <w:r w:rsidRPr="00035884">
        <w:rPr>
          <w:rStyle w:val="katex-mathml"/>
          <w:rFonts w:eastAsiaTheme="majorEastAsia"/>
        </w:rPr>
        <w:t>SchoolRating+12,900</w:t>
      </w:r>
      <w:r w:rsidRPr="00035884">
        <w:rPr>
          <w:rStyle w:val="katex-mathml"/>
          <w:rFonts w:ascii="Cambria Math" w:eastAsiaTheme="majorEastAsia" w:hAnsi="Cambria Math" w:cs="Cambria Math"/>
        </w:rPr>
        <w:t>⋅</w:t>
      </w:r>
      <w:r w:rsidRPr="00035884">
        <w:rPr>
          <w:rStyle w:val="katex-mathml"/>
          <w:rFonts w:eastAsiaTheme="majorEastAsia"/>
        </w:rPr>
        <w:t>RenovationQuality+2522.62</w:t>
      </w:r>
      <w:r w:rsidRPr="00035884">
        <w:rPr>
          <w:rStyle w:val="katex-mathml"/>
          <w:rFonts w:ascii="Cambria Math" w:eastAsiaTheme="majorEastAsia" w:hAnsi="Cambria Math" w:cs="Cambria Math"/>
        </w:rPr>
        <w:t>⋅</w:t>
      </w:r>
      <w:r w:rsidRPr="00035884">
        <w:rPr>
          <w:rStyle w:val="katex-mathml"/>
          <w:rFonts w:eastAsiaTheme="majorEastAsia"/>
        </w:rPr>
        <w:t>LocalAmenities−665.71</w:t>
      </w:r>
      <w:r w:rsidRPr="00035884">
        <w:rPr>
          <w:rStyle w:val="katex-mathml"/>
          <w:rFonts w:ascii="Cambria Math" w:eastAsiaTheme="majorEastAsia" w:hAnsi="Cambria Math" w:cs="Cambria Math"/>
        </w:rPr>
        <w:t>⋅</w:t>
      </w:r>
      <w:r w:rsidRPr="00035884">
        <w:rPr>
          <w:rStyle w:val="katex-mathml"/>
          <w:rFonts w:eastAsiaTheme="majorEastAsia"/>
        </w:rPr>
        <w:t>DistanceToCityCenter+712.67</w:t>
      </w:r>
      <w:r w:rsidRPr="00035884">
        <w:rPr>
          <w:rStyle w:val="katex-mathml"/>
          <w:rFonts w:ascii="Cambria Math" w:eastAsiaTheme="majorEastAsia" w:hAnsi="Cambria Math" w:cs="Cambria Math"/>
        </w:rPr>
        <w:t>⋅</w:t>
      </w:r>
      <w:r w:rsidRPr="00035884">
        <w:rPr>
          <w:rStyle w:val="katex-mathml"/>
          <w:rFonts w:eastAsiaTheme="majorEastAsia"/>
        </w:rPr>
        <w:t>Garage</w:t>
      </w:r>
      <w:r w:rsidRPr="00035884">
        <w:t xml:space="preserve"> </w:t>
      </w:r>
    </w:p>
    <w:p w14:paraId="10B8223B" w14:textId="725BB773" w:rsidR="00035884" w:rsidRPr="00035884" w:rsidRDefault="00035884" w:rsidP="00035884">
      <w:pPr>
        <w:pStyle w:val="NormalWeb"/>
        <w:numPr>
          <w:ilvl w:val="2"/>
          <w:numId w:val="20"/>
        </w:numPr>
        <w:shd w:val="clear" w:color="auto" w:fill="FFFFFF"/>
        <w:spacing w:before="0" w:beforeAutospacing="0" w:after="0" w:afterAutospacing="0"/>
        <w:rPr>
          <w:color w:val="333333"/>
        </w:rPr>
      </w:pPr>
      <w:r w:rsidRPr="00035884">
        <w:t>Each coefficient in the equation represents the expected change in house price for a one-unit increase in the corresponding feature</w:t>
      </w:r>
      <w:r w:rsidR="005A7CD7">
        <w:t xml:space="preserve"> </w:t>
      </w:r>
      <w:r w:rsidR="005A7CD7" w:rsidRPr="005A7CD7">
        <w:rPr>
          <w:u w:val="single"/>
        </w:rPr>
        <w:t>keeping all things consta</w:t>
      </w:r>
      <w:r w:rsidR="005A7CD7">
        <w:rPr>
          <w:u w:val="single"/>
        </w:rPr>
        <w:t>n</w:t>
      </w:r>
      <w:r w:rsidR="005A7CD7" w:rsidRPr="005A7CD7">
        <w:rPr>
          <w:u w:val="single"/>
        </w:rPr>
        <w:t>t</w:t>
      </w:r>
      <w:r w:rsidRPr="00035884">
        <w:t>.</w:t>
      </w:r>
    </w:p>
    <w:tbl>
      <w:tblPr>
        <w:tblStyle w:val="GridTable1Light"/>
        <w:tblW w:w="0" w:type="auto"/>
        <w:tblInd w:w="2407" w:type="dxa"/>
        <w:tblLook w:val="04A0" w:firstRow="1" w:lastRow="0" w:firstColumn="1" w:lastColumn="0" w:noHBand="0" w:noVBand="1"/>
      </w:tblPr>
      <w:tblGrid>
        <w:gridCol w:w="2376"/>
        <w:gridCol w:w="1318"/>
      </w:tblGrid>
      <w:tr w:rsidR="00035884" w:rsidRPr="00035884" w14:paraId="1AD7941F" w14:textId="77777777" w:rsidTr="000358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770603" w14:textId="31D5F34D" w:rsidR="00035884" w:rsidRPr="00035884" w:rsidRDefault="00035884" w:rsidP="00035884">
            <w:pPr>
              <w:spacing w:after="240"/>
            </w:pPr>
            <w:r w:rsidRPr="00035884">
              <w:rPr>
                <w:b w:val="0"/>
                <w:bCs w:val="0"/>
              </w:rPr>
              <w:br/>
            </w:r>
          </w:p>
        </w:tc>
        <w:tc>
          <w:tcPr>
            <w:tcW w:w="0" w:type="auto"/>
            <w:hideMark/>
          </w:tcPr>
          <w:p w14:paraId="242E7982" w14:textId="501B18EB" w:rsidR="00035884" w:rsidRPr="00035884" w:rsidRDefault="00035884" w:rsidP="00035884">
            <w:pPr>
              <w:spacing w:after="240"/>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035884">
              <w:rPr>
                <w:b w:val="0"/>
                <w:bCs w:val="0"/>
              </w:rPr>
              <w:t>coef</w:t>
            </w:r>
            <w:proofErr w:type="spellEnd"/>
          </w:p>
        </w:tc>
      </w:tr>
      <w:tr w:rsidR="00035884" w:rsidRPr="00035884" w14:paraId="33B858D6" w14:textId="77777777" w:rsidTr="00035884">
        <w:tc>
          <w:tcPr>
            <w:cnfStyle w:val="001000000000" w:firstRow="0" w:lastRow="0" w:firstColumn="1" w:lastColumn="0" w:oddVBand="0" w:evenVBand="0" w:oddHBand="0" w:evenHBand="0" w:firstRowFirstColumn="0" w:firstRowLastColumn="0" w:lastRowFirstColumn="0" w:lastRowLastColumn="0"/>
            <w:tcW w:w="0" w:type="auto"/>
            <w:hideMark/>
          </w:tcPr>
          <w:p w14:paraId="5B5A268D" w14:textId="77777777" w:rsidR="00035884" w:rsidRPr="00035884" w:rsidRDefault="00035884" w:rsidP="00035884">
            <w:pPr>
              <w:spacing w:after="240"/>
              <w:rPr>
                <w:b w:val="0"/>
                <w:bCs w:val="0"/>
              </w:rPr>
            </w:pPr>
            <w:r w:rsidRPr="00035884">
              <w:rPr>
                <w:b w:val="0"/>
                <w:bCs w:val="0"/>
              </w:rPr>
              <w:t>Intercept</w:t>
            </w:r>
          </w:p>
        </w:tc>
        <w:tc>
          <w:tcPr>
            <w:tcW w:w="0" w:type="auto"/>
            <w:hideMark/>
          </w:tcPr>
          <w:p w14:paraId="2C85DF64" w14:textId="77777777" w:rsidR="00035884" w:rsidRPr="00035884" w:rsidRDefault="00035884" w:rsidP="00035884">
            <w:pPr>
              <w:spacing w:after="240"/>
              <w:cnfStyle w:val="000000000000" w:firstRow="0" w:lastRow="0" w:firstColumn="0" w:lastColumn="0" w:oddVBand="0" w:evenVBand="0" w:oddHBand="0" w:evenHBand="0" w:firstRowFirstColumn="0" w:firstRowLastColumn="0" w:lastRowFirstColumn="0" w:lastRowLastColumn="0"/>
            </w:pPr>
            <w:r w:rsidRPr="00035884">
              <w:t>-6.736e+04</w:t>
            </w:r>
          </w:p>
        </w:tc>
      </w:tr>
      <w:tr w:rsidR="00035884" w:rsidRPr="00035884" w14:paraId="52280D92" w14:textId="77777777" w:rsidTr="00035884">
        <w:tc>
          <w:tcPr>
            <w:cnfStyle w:val="001000000000" w:firstRow="0" w:lastRow="0" w:firstColumn="1" w:lastColumn="0" w:oddVBand="0" w:evenVBand="0" w:oddHBand="0" w:evenHBand="0" w:firstRowFirstColumn="0" w:firstRowLastColumn="0" w:lastRowFirstColumn="0" w:lastRowLastColumn="0"/>
            <w:tcW w:w="0" w:type="auto"/>
            <w:hideMark/>
          </w:tcPr>
          <w:p w14:paraId="4234E6CE" w14:textId="77777777" w:rsidR="00035884" w:rsidRPr="00035884" w:rsidRDefault="00035884" w:rsidP="00035884">
            <w:pPr>
              <w:spacing w:after="240"/>
            </w:pPr>
            <w:proofErr w:type="spellStart"/>
            <w:r w:rsidRPr="00035884">
              <w:rPr>
                <w:b w:val="0"/>
                <w:bCs w:val="0"/>
              </w:rPr>
              <w:t>SquareFootage</w:t>
            </w:r>
            <w:proofErr w:type="spellEnd"/>
          </w:p>
        </w:tc>
        <w:tc>
          <w:tcPr>
            <w:tcW w:w="0" w:type="auto"/>
            <w:hideMark/>
          </w:tcPr>
          <w:p w14:paraId="0287373E" w14:textId="77777777" w:rsidR="00035884" w:rsidRPr="00035884" w:rsidRDefault="00035884" w:rsidP="00035884">
            <w:pPr>
              <w:spacing w:after="240"/>
              <w:cnfStyle w:val="000000000000" w:firstRow="0" w:lastRow="0" w:firstColumn="0" w:lastColumn="0" w:oddVBand="0" w:evenVBand="0" w:oddHBand="0" w:evenHBand="0" w:firstRowFirstColumn="0" w:firstRowLastColumn="0" w:lastRowFirstColumn="0" w:lastRowLastColumn="0"/>
            </w:pPr>
            <w:r w:rsidRPr="00035884">
              <w:t>136.5686</w:t>
            </w:r>
          </w:p>
        </w:tc>
      </w:tr>
      <w:tr w:rsidR="00035884" w:rsidRPr="00035884" w14:paraId="5956E9CA" w14:textId="77777777" w:rsidTr="00035884">
        <w:tc>
          <w:tcPr>
            <w:cnfStyle w:val="001000000000" w:firstRow="0" w:lastRow="0" w:firstColumn="1" w:lastColumn="0" w:oddVBand="0" w:evenVBand="0" w:oddHBand="0" w:evenHBand="0" w:firstRowFirstColumn="0" w:firstRowLastColumn="0" w:lastRowFirstColumn="0" w:lastRowLastColumn="0"/>
            <w:tcW w:w="0" w:type="auto"/>
            <w:hideMark/>
          </w:tcPr>
          <w:p w14:paraId="659D7CB8" w14:textId="77777777" w:rsidR="00035884" w:rsidRPr="00035884" w:rsidRDefault="00035884" w:rsidP="00035884">
            <w:pPr>
              <w:spacing w:after="240"/>
            </w:pPr>
            <w:proofErr w:type="spellStart"/>
            <w:r w:rsidRPr="00035884">
              <w:rPr>
                <w:b w:val="0"/>
                <w:bCs w:val="0"/>
              </w:rPr>
              <w:t>NumBathrooms</w:t>
            </w:r>
            <w:proofErr w:type="spellEnd"/>
          </w:p>
        </w:tc>
        <w:tc>
          <w:tcPr>
            <w:tcW w:w="0" w:type="auto"/>
            <w:hideMark/>
          </w:tcPr>
          <w:p w14:paraId="65C68126" w14:textId="77777777" w:rsidR="00035884" w:rsidRPr="00035884" w:rsidRDefault="00035884" w:rsidP="00035884">
            <w:pPr>
              <w:spacing w:after="240"/>
              <w:cnfStyle w:val="000000000000" w:firstRow="0" w:lastRow="0" w:firstColumn="0" w:lastColumn="0" w:oddVBand="0" w:evenVBand="0" w:oddHBand="0" w:evenHBand="0" w:firstRowFirstColumn="0" w:firstRowLastColumn="0" w:lastRowFirstColumn="0" w:lastRowLastColumn="0"/>
            </w:pPr>
            <w:r w:rsidRPr="00035884">
              <w:t>4.931e+04</w:t>
            </w:r>
          </w:p>
        </w:tc>
      </w:tr>
      <w:tr w:rsidR="00035884" w:rsidRPr="00035884" w14:paraId="7ECF8F28" w14:textId="77777777" w:rsidTr="00035884">
        <w:tc>
          <w:tcPr>
            <w:cnfStyle w:val="001000000000" w:firstRow="0" w:lastRow="0" w:firstColumn="1" w:lastColumn="0" w:oddVBand="0" w:evenVBand="0" w:oddHBand="0" w:evenHBand="0" w:firstRowFirstColumn="0" w:firstRowLastColumn="0" w:lastRowFirstColumn="0" w:lastRowLastColumn="0"/>
            <w:tcW w:w="0" w:type="auto"/>
            <w:hideMark/>
          </w:tcPr>
          <w:p w14:paraId="7653E15E" w14:textId="77777777" w:rsidR="00035884" w:rsidRPr="00035884" w:rsidRDefault="00035884" w:rsidP="00035884">
            <w:pPr>
              <w:spacing w:after="240"/>
            </w:pPr>
            <w:proofErr w:type="spellStart"/>
            <w:r w:rsidRPr="00035884">
              <w:rPr>
                <w:b w:val="0"/>
                <w:bCs w:val="0"/>
              </w:rPr>
              <w:t>CrimeRate</w:t>
            </w:r>
            <w:proofErr w:type="spellEnd"/>
          </w:p>
        </w:tc>
        <w:tc>
          <w:tcPr>
            <w:tcW w:w="0" w:type="auto"/>
            <w:hideMark/>
          </w:tcPr>
          <w:p w14:paraId="0AF9BE13" w14:textId="77777777" w:rsidR="00035884" w:rsidRPr="00035884" w:rsidRDefault="00035884" w:rsidP="00035884">
            <w:pPr>
              <w:spacing w:after="240"/>
              <w:cnfStyle w:val="000000000000" w:firstRow="0" w:lastRow="0" w:firstColumn="0" w:lastColumn="0" w:oddVBand="0" w:evenVBand="0" w:oddHBand="0" w:evenHBand="0" w:firstRowFirstColumn="0" w:firstRowLastColumn="0" w:lastRowFirstColumn="0" w:lastRowLastColumn="0"/>
            </w:pPr>
            <w:r w:rsidRPr="00035884">
              <w:t>66.0267</w:t>
            </w:r>
          </w:p>
        </w:tc>
      </w:tr>
      <w:tr w:rsidR="00035884" w:rsidRPr="00035884" w14:paraId="7A3F0DB8" w14:textId="77777777" w:rsidTr="00035884">
        <w:tc>
          <w:tcPr>
            <w:cnfStyle w:val="001000000000" w:firstRow="0" w:lastRow="0" w:firstColumn="1" w:lastColumn="0" w:oddVBand="0" w:evenVBand="0" w:oddHBand="0" w:evenHBand="0" w:firstRowFirstColumn="0" w:firstRowLastColumn="0" w:lastRowFirstColumn="0" w:lastRowLastColumn="0"/>
            <w:tcW w:w="0" w:type="auto"/>
            <w:hideMark/>
          </w:tcPr>
          <w:p w14:paraId="7BB3E6F1" w14:textId="77777777" w:rsidR="00035884" w:rsidRPr="00035884" w:rsidRDefault="00035884" w:rsidP="00035884">
            <w:pPr>
              <w:spacing w:after="240"/>
            </w:pPr>
            <w:proofErr w:type="spellStart"/>
            <w:r w:rsidRPr="00035884">
              <w:rPr>
                <w:b w:val="0"/>
                <w:bCs w:val="0"/>
              </w:rPr>
              <w:t>SchoolRating</w:t>
            </w:r>
            <w:proofErr w:type="spellEnd"/>
          </w:p>
        </w:tc>
        <w:tc>
          <w:tcPr>
            <w:tcW w:w="0" w:type="auto"/>
            <w:hideMark/>
          </w:tcPr>
          <w:p w14:paraId="3FAF9DAB" w14:textId="77777777" w:rsidR="00035884" w:rsidRPr="00035884" w:rsidRDefault="00035884" w:rsidP="00035884">
            <w:pPr>
              <w:spacing w:after="240"/>
              <w:cnfStyle w:val="000000000000" w:firstRow="0" w:lastRow="0" w:firstColumn="0" w:lastColumn="0" w:oddVBand="0" w:evenVBand="0" w:oddHBand="0" w:evenHBand="0" w:firstRowFirstColumn="0" w:firstRowLastColumn="0" w:lastRowFirstColumn="0" w:lastRowLastColumn="0"/>
            </w:pPr>
            <w:r w:rsidRPr="00035884">
              <w:t>8197.0170</w:t>
            </w:r>
          </w:p>
        </w:tc>
      </w:tr>
      <w:tr w:rsidR="00035884" w:rsidRPr="00035884" w14:paraId="5F87FE8B" w14:textId="77777777" w:rsidTr="00035884">
        <w:tc>
          <w:tcPr>
            <w:cnfStyle w:val="001000000000" w:firstRow="0" w:lastRow="0" w:firstColumn="1" w:lastColumn="0" w:oddVBand="0" w:evenVBand="0" w:oddHBand="0" w:evenHBand="0" w:firstRowFirstColumn="0" w:firstRowLastColumn="0" w:lastRowFirstColumn="0" w:lastRowLastColumn="0"/>
            <w:tcW w:w="0" w:type="auto"/>
            <w:hideMark/>
          </w:tcPr>
          <w:p w14:paraId="5FFE4FF1" w14:textId="77777777" w:rsidR="00035884" w:rsidRPr="00035884" w:rsidRDefault="00035884" w:rsidP="00035884">
            <w:pPr>
              <w:spacing w:after="240"/>
            </w:pPr>
            <w:proofErr w:type="spellStart"/>
            <w:r w:rsidRPr="00035884">
              <w:rPr>
                <w:b w:val="0"/>
                <w:bCs w:val="0"/>
              </w:rPr>
              <w:t>RenovationQuality</w:t>
            </w:r>
            <w:proofErr w:type="spellEnd"/>
          </w:p>
        </w:tc>
        <w:tc>
          <w:tcPr>
            <w:tcW w:w="0" w:type="auto"/>
            <w:hideMark/>
          </w:tcPr>
          <w:p w14:paraId="3A4DB362" w14:textId="77777777" w:rsidR="00035884" w:rsidRPr="00035884" w:rsidRDefault="00035884" w:rsidP="00035884">
            <w:pPr>
              <w:spacing w:after="240"/>
              <w:cnfStyle w:val="000000000000" w:firstRow="0" w:lastRow="0" w:firstColumn="0" w:lastColumn="0" w:oddVBand="0" w:evenVBand="0" w:oddHBand="0" w:evenHBand="0" w:firstRowFirstColumn="0" w:firstRowLastColumn="0" w:lastRowFirstColumn="0" w:lastRowLastColumn="0"/>
            </w:pPr>
            <w:r w:rsidRPr="00035884">
              <w:t>1.29e+04</w:t>
            </w:r>
          </w:p>
        </w:tc>
      </w:tr>
      <w:tr w:rsidR="00035884" w:rsidRPr="00035884" w14:paraId="664AE388" w14:textId="77777777" w:rsidTr="00035884">
        <w:tc>
          <w:tcPr>
            <w:cnfStyle w:val="001000000000" w:firstRow="0" w:lastRow="0" w:firstColumn="1" w:lastColumn="0" w:oddVBand="0" w:evenVBand="0" w:oddHBand="0" w:evenHBand="0" w:firstRowFirstColumn="0" w:firstRowLastColumn="0" w:lastRowFirstColumn="0" w:lastRowLastColumn="0"/>
            <w:tcW w:w="0" w:type="auto"/>
            <w:hideMark/>
          </w:tcPr>
          <w:p w14:paraId="7F3D1261" w14:textId="77777777" w:rsidR="00035884" w:rsidRPr="00035884" w:rsidRDefault="00035884" w:rsidP="00035884">
            <w:pPr>
              <w:spacing w:after="240"/>
            </w:pPr>
            <w:proofErr w:type="spellStart"/>
            <w:r w:rsidRPr="00035884">
              <w:rPr>
                <w:b w:val="0"/>
                <w:bCs w:val="0"/>
              </w:rPr>
              <w:t>LocalAmenities</w:t>
            </w:r>
            <w:proofErr w:type="spellEnd"/>
          </w:p>
        </w:tc>
        <w:tc>
          <w:tcPr>
            <w:tcW w:w="0" w:type="auto"/>
            <w:hideMark/>
          </w:tcPr>
          <w:p w14:paraId="64F7050D" w14:textId="77777777" w:rsidR="00035884" w:rsidRPr="00035884" w:rsidRDefault="00035884" w:rsidP="00035884">
            <w:pPr>
              <w:spacing w:after="240"/>
              <w:cnfStyle w:val="000000000000" w:firstRow="0" w:lastRow="0" w:firstColumn="0" w:lastColumn="0" w:oddVBand="0" w:evenVBand="0" w:oddHBand="0" w:evenHBand="0" w:firstRowFirstColumn="0" w:firstRowLastColumn="0" w:lastRowFirstColumn="0" w:lastRowLastColumn="0"/>
            </w:pPr>
            <w:r w:rsidRPr="00035884">
              <w:t>2522.6207</w:t>
            </w:r>
          </w:p>
        </w:tc>
      </w:tr>
      <w:tr w:rsidR="00035884" w:rsidRPr="00035884" w14:paraId="422D6631" w14:textId="77777777" w:rsidTr="00035884">
        <w:tc>
          <w:tcPr>
            <w:cnfStyle w:val="001000000000" w:firstRow="0" w:lastRow="0" w:firstColumn="1" w:lastColumn="0" w:oddVBand="0" w:evenVBand="0" w:oddHBand="0" w:evenHBand="0" w:firstRowFirstColumn="0" w:firstRowLastColumn="0" w:lastRowFirstColumn="0" w:lastRowLastColumn="0"/>
            <w:tcW w:w="0" w:type="auto"/>
            <w:hideMark/>
          </w:tcPr>
          <w:p w14:paraId="6207B398" w14:textId="77777777" w:rsidR="00035884" w:rsidRPr="00035884" w:rsidRDefault="00035884" w:rsidP="00035884">
            <w:pPr>
              <w:spacing w:after="240"/>
            </w:pPr>
            <w:proofErr w:type="spellStart"/>
            <w:r w:rsidRPr="00035884">
              <w:rPr>
                <w:b w:val="0"/>
                <w:bCs w:val="0"/>
              </w:rPr>
              <w:t>DistanceToCityCenter</w:t>
            </w:r>
            <w:proofErr w:type="spellEnd"/>
          </w:p>
        </w:tc>
        <w:tc>
          <w:tcPr>
            <w:tcW w:w="0" w:type="auto"/>
            <w:hideMark/>
          </w:tcPr>
          <w:p w14:paraId="5C81AA3B" w14:textId="77777777" w:rsidR="00035884" w:rsidRPr="00035884" w:rsidRDefault="00035884" w:rsidP="00035884">
            <w:pPr>
              <w:spacing w:after="240"/>
              <w:cnfStyle w:val="000000000000" w:firstRow="0" w:lastRow="0" w:firstColumn="0" w:lastColumn="0" w:oddVBand="0" w:evenVBand="0" w:oddHBand="0" w:evenHBand="0" w:firstRowFirstColumn="0" w:firstRowLastColumn="0" w:lastRowFirstColumn="0" w:lastRowLastColumn="0"/>
            </w:pPr>
            <w:r w:rsidRPr="00035884">
              <w:t>-665.7129</w:t>
            </w:r>
          </w:p>
        </w:tc>
      </w:tr>
      <w:tr w:rsidR="00035884" w:rsidRPr="00035884" w14:paraId="0F2E5818" w14:textId="77777777" w:rsidTr="00035884">
        <w:tc>
          <w:tcPr>
            <w:cnfStyle w:val="001000000000" w:firstRow="0" w:lastRow="0" w:firstColumn="1" w:lastColumn="0" w:oddVBand="0" w:evenVBand="0" w:oddHBand="0" w:evenHBand="0" w:firstRowFirstColumn="0" w:firstRowLastColumn="0" w:lastRowFirstColumn="0" w:lastRowLastColumn="0"/>
            <w:tcW w:w="0" w:type="auto"/>
            <w:hideMark/>
          </w:tcPr>
          <w:p w14:paraId="62B64555" w14:textId="77777777" w:rsidR="00035884" w:rsidRPr="00035884" w:rsidRDefault="00035884" w:rsidP="00035884">
            <w:pPr>
              <w:spacing w:after="240"/>
            </w:pPr>
            <w:r w:rsidRPr="00035884">
              <w:rPr>
                <w:b w:val="0"/>
                <w:bCs w:val="0"/>
              </w:rPr>
              <w:t>Garage</w:t>
            </w:r>
          </w:p>
        </w:tc>
        <w:tc>
          <w:tcPr>
            <w:tcW w:w="0" w:type="auto"/>
            <w:hideMark/>
          </w:tcPr>
          <w:p w14:paraId="058EBE6D" w14:textId="77777777" w:rsidR="00035884" w:rsidRPr="00035884" w:rsidRDefault="00035884" w:rsidP="00035884">
            <w:pPr>
              <w:spacing w:after="240"/>
              <w:cnfStyle w:val="000000000000" w:firstRow="0" w:lastRow="0" w:firstColumn="0" w:lastColumn="0" w:oddVBand="0" w:evenVBand="0" w:oddHBand="0" w:evenHBand="0" w:firstRowFirstColumn="0" w:firstRowLastColumn="0" w:lastRowFirstColumn="0" w:lastRowLastColumn="0"/>
            </w:pPr>
            <w:r w:rsidRPr="00035884">
              <w:t>712.6694</w:t>
            </w:r>
          </w:p>
        </w:tc>
      </w:tr>
    </w:tbl>
    <w:p w14:paraId="712EEF35" w14:textId="77777777" w:rsidR="00035884" w:rsidRDefault="00035884" w:rsidP="00035884">
      <w:pPr>
        <w:pStyle w:val="NormalWeb"/>
        <w:shd w:val="clear" w:color="auto" w:fill="FFFFFF"/>
        <w:spacing w:before="0" w:beforeAutospacing="0" w:after="0" w:afterAutospacing="0"/>
        <w:rPr>
          <w:color w:val="333333"/>
        </w:rPr>
      </w:pPr>
    </w:p>
    <w:p w14:paraId="0310E9CC" w14:textId="77777777" w:rsidR="000628A1" w:rsidRDefault="000628A1" w:rsidP="00035884">
      <w:pPr>
        <w:pStyle w:val="NormalWeb"/>
        <w:shd w:val="clear" w:color="auto" w:fill="FFFFFF"/>
        <w:spacing w:before="0" w:beforeAutospacing="0" w:after="0" w:afterAutospacing="0"/>
        <w:rPr>
          <w:color w:val="333333"/>
        </w:rPr>
      </w:pPr>
    </w:p>
    <w:p w14:paraId="1E90EEC2" w14:textId="77777777" w:rsidR="000628A1" w:rsidRDefault="000628A1" w:rsidP="00035884">
      <w:pPr>
        <w:pStyle w:val="NormalWeb"/>
        <w:shd w:val="clear" w:color="auto" w:fill="FFFFFF"/>
        <w:spacing w:before="0" w:beforeAutospacing="0" w:after="0" w:afterAutospacing="0"/>
        <w:rPr>
          <w:color w:val="333333"/>
        </w:rPr>
      </w:pPr>
    </w:p>
    <w:p w14:paraId="41E585BB" w14:textId="77777777" w:rsidR="000628A1" w:rsidRDefault="000628A1" w:rsidP="00035884">
      <w:pPr>
        <w:pStyle w:val="NormalWeb"/>
        <w:shd w:val="clear" w:color="auto" w:fill="FFFFFF"/>
        <w:spacing w:before="0" w:beforeAutospacing="0" w:after="0" w:afterAutospacing="0"/>
        <w:rPr>
          <w:color w:val="333333"/>
        </w:rPr>
      </w:pPr>
    </w:p>
    <w:tbl>
      <w:tblPr>
        <w:tblStyle w:val="GridTable1Light"/>
        <w:tblW w:w="0" w:type="auto"/>
        <w:tblLook w:val="04A0" w:firstRow="1" w:lastRow="0" w:firstColumn="1" w:lastColumn="0" w:noHBand="0" w:noVBand="1"/>
      </w:tblPr>
      <w:tblGrid>
        <w:gridCol w:w="2376"/>
        <w:gridCol w:w="2151"/>
        <w:gridCol w:w="4823"/>
      </w:tblGrid>
      <w:tr w:rsidR="000628A1" w14:paraId="1B2D5553" w14:textId="77777777" w:rsidTr="000628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7F614A" w14:textId="77777777" w:rsidR="000628A1" w:rsidRDefault="000628A1">
            <w:pPr>
              <w:jc w:val="center"/>
              <w:rPr>
                <w:color w:val="000000"/>
              </w:rPr>
            </w:pPr>
            <w:r>
              <w:rPr>
                <w:rStyle w:val="Strong"/>
                <w:rFonts w:eastAsiaTheme="majorEastAsia"/>
                <w:color w:val="000000"/>
              </w:rPr>
              <w:t>Variable</w:t>
            </w:r>
          </w:p>
        </w:tc>
        <w:tc>
          <w:tcPr>
            <w:tcW w:w="0" w:type="auto"/>
            <w:hideMark/>
          </w:tcPr>
          <w:p w14:paraId="4DC43C2F" w14:textId="77777777" w:rsidR="000628A1" w:rsidRDefault="000628A1">
            <w:pPr>
              <w:jc w:val="center"/>
              <w:cnfStyle w:val="100000000000" w:firstRow="1" w:lastRow="0" w:firstColumn="0" w:lastColumn="0" w:oddVBand="0" w:evenVBand="0" w:oddHBand="0" w:evenHBand="0" w:firstRowFirstColumn="0" w:firstRowLastColumn="0" w:lastRowFirstColumn="0" w:lastRowLastColumn="0"/>
              <w:rPr>
                <w:b w:val="0"/>
                <w:bCs w:val="0"/>
                <w:color w:val="000000"/>
              </w:rPr>
            </w:pPr>
            <w:r>
              <w:rPr>
                <w:rStyle w:val="Strong"/>
                <w:rFonts w:eastAsiaTheme="majorEastAsia"/>
                <w:color w:val="000000"/>
              </w:rPr>
              <w:t>Unit</w:t>
            </w:r>
          </w:p>
        </w:tc>
        <w:tc>
          <w:tcPr>
            <w:tcW w:w="0" w:type="auto"/>
            <w:hideMark/>
          </w:tcPr>
          <w:p w14:paraId="7C45C1EB" w14:textId="77777777" w:rsidR="000628A1" w:rsidRDefault="000628A1">
            <w:pPr>
              <w:jc w:val="center"/>
              <w:cnfStyle w:val="100000000000" w:firstRow="1" w:lastRow="0" w:firstColumn="0" w:lastColumn="0" w:oddVBand="0" w:evenVBand="0" w:oddHBand="0" w:evenHBand="0" w:firstRowFirstColumn="0" w:firstRowLastColumn="0" w:lastRowFirstColumn="0" w:lastRowLastColumn="0"/>
              <w:rPr>
                <w:b w:val="0"/>
                <w:bCs w:val="0"/>
                <w:color w:val="000000"/>
              </w:rPr>
            </w:pPr>
            <w:r>
              <w:rPr>
                <w:rStyle w:val="Strong"/>
                <w:rFonts w:eastAsiaTheme="majorEastAsia"/>
                <w:color w:val="000000"/>
              </w:rPr>
              <w:t>Impact on Price</w:t>
            </w:r>
          </w:p>
        </w:tc>
      </w:tr>
      <w:tr w:rsidR="000628A1" w14:paraId="76D239AD" w14:textId="77777777" w:rsidTr="000628A1">
        <w:tc>
          <w:tcPr>
            <w:cnfStyle w:val="001000000000" w:firstRow="0" w:lastRow="0" w:firstColumn="1" w:lastColumn="0" w:oddVBand="0" w:evenVBand="0" w:oddHBand="0" w:evenHBand="0" w:firstRowFirstColumn="0" w:firstRowLastColumn="0" w:lastRowFirstColumn="0" w:lastRowLastColumn="0"/>
            <w:tcW w:w="0" w:type="auto"/>
            <w:hideMark/>
          </w:tcPr>
          <w:p w14:paraId="352F1BDB" w14:textId="77777777" w:rsidR="000628A1" w:rsidRDefault="000628A1">
            <w:pPr>
              <w:rPr>
                <w:b w:val="0"/>
                <w:bCs w:val="0"/>
                <w:color w:val="000000"/>
              </w:rPr>
            </w:pPr>
            <w:proofErr w:type="spellStart"/>
            <w:r>
              <w:rPr>
                <w:rStyle w:val="Strong"/>
                <w:rFonts w:eastAsiaTheme="majorEastAsia"/>
                <w:color w:val="000000"/>
              </w:rPr>
              <w:t>SquareFootage</w:t>
            </w:r>
            <w:proofErr w:type="spellEnd"/>
          </w:p>
        </w:tc>
        <w:tc>
          <w:tcPr>
            <w:tcW w:w="0" w:type="auto"/>
            <w:hideMark/>
          </w:tcPr>
          <w:p w14:paraId="6B4C7E11" w14:textId="77777777" w:rsidR="000628A1" w:rsidRDefault="000628A1">
            <w:pPr>
              <w:cnfStyle w:val="000000000000" w:firstRow="0" w:lastRow="0" w:firstColumn="0" w:lastColumn="0" w:oddVBand="0" w:evenVBand="0" w:oddHBand="0" w:evenHBand="0" w:firstRowFirstColumn="0" w:firstRowLastColumn="0" w:lastRowFirstColumn="0" w:lastRowLastColumn="0"/>
              <w:rPr>
                <w:color w:val="000000"/>
              </w:rPr>
            </w:pPr>
            <w:r>
              <w:rPr>
                <w:color w:val="000000"/>
              </w:rPr>
              <w:t>1 square foot</w:t>
            </w:r>
          </w:p>
        </w:tc>
        <w:tc>
          <w:tcPr>
            <w:tcW w:w="0" w:type="auto"/>
            <w:hideMark/>
          </w:tcPr>
          <w:p w14:paraId="708D4663" w14:textId="33751C0C" w:rsidR="000628A1" w:rsidRDefault="000628A1">
            <w:pPr>
              <w:cnfStyle w:val="000000000000" w:firstRow="0" w:lastRow="0" w:firstColumn="0" w:lastColumn="0" w:oddVBand="0" w:evenVBand="0" w:oddHBand="0" w:evenHBand="0" w:firstRowFirstColumn="0" w:firstRowLastColumn="0" w:lastRowFirstColumn="0" w:lastRowLastColumn="0"/>
              <w:rPr>
                <w:color w:val="000000"/>
              </w:rPr>
            </w:pPr>
            <w:r>
              <w:rPr>
                <w:color w:val="000000"/>
              </w:rPr>
              <w:t>For each additional square foot, the price increases by</w:t>
            </w:r>
            <w:r>
              <w:rPr>
                <w:rStyle w:val="apple-converted-space"/>
                <w:rFonts w:eastAsiaTheme="majorEastAsia"/>
                <w:color w:val="000000"/>
              </w:rPr>
              <w:t> </w:t>
            </w:r>
            <w:r>
              <w:rPr>
                <w:rStyle w:val="Strong"/>
                <w:rFonts w:eastAsiaTheme="majorEastAsia"/>
                <w:color w:val="000000"/>
              </w:rPr>
              <w:t>$136.57</w:t>
            </w:r>
            <w:r w:rsidR="005A7CD7">
              <w:rPr>
                <w:rStyle w:val="Strong"/>
                <w:rFonts w:eastAsiaTheme="majorEastAsia"/>
                <w:color w:val="000000"/>
              </w:rPr>
              <w:t xml:space="preserve"> </w:t>
            </w:r>
            <w:r w:rsidR="005A7CD7" w:rsidRPr="005A7CD7">
              <w:t>keeping all things constant</w:t>
            </w:r>
            <w:r w:rsidR="005A7CD7">
              <w:t xml:space="preserve">. </w:t>
            </w:r>
          </w:p>
        </w:tc>
      </w:tr>
      <w:tr w:rsidR="000628A1" w14:paraId="2FEB151C" w14:textId="77777777" w:rsidTr="000628A1">
        <w:tc>
          <w:tcPr>
            <w:cnfStyle w:val="001000000000" w:firstRow="0" w:lastRow="0" w:firstColumn="1" w:lastColumn="0" w:oddVBand="0" w:evenVBand="0" w:oddHBand="0" w:evenHBand="0" w:firstRowFirstColumn="0" w:firstRowLastColumn="0" w:lastRowFirstColumn="0" w:lastRowLastColumn="0"/>
            <w:tcW w:w="0" w:type="auto"/>
            <w:hideMark/>
          </w:tcPr>
          <w:p w14:paraId="79FB8978" w14:textId="77777777" w:rsidR="000628A1" w:rsidRDefault="000628A1">
            <w:pPr>
              <w:rPr>
                <w:color w:val="000000"/>
              </w:rPr>
            </w:pPr>
            <w:proofErr w:type="spellStart"/>
            <w:r>
              <w:rPr>
                <w:rStyle w:val="Strong"/>
                <w:rFonts w:eastAsiaTheme="majorEastAsia"/>
                <w:color w:val="000000"/>
              </w:rPr>
              <w:t>NumBathrooms</w:t>
            </w:r>
            <w:proofErr w:type="spellEnd"/>
          </w:p>
        </w:tc>
        <w:tc>
          <w:tcPr>
            <w:tcW w:w="0" w:type="auto"/>
            <w:hideMark/>
          </w:tcPr>
          <w:p w14:paraId="41D5C8E3" w14:textId="77777777" w:rsidR="000628A1" w:rsidRDefault="000628A1">
            <w:pPr>
              <w:cnfStyle w:val="000000000000" w:firstRow="0" w:lastRow="0" w:firstColumn="0" w:lastColumn="0" w:oddVBand="0" w:evenVBand="0" w:oddHBand="0" w:evenHBand="0" w:firstRowFirstColumn="0" w:firstRowLastColumn="0" w:lastRowFirstColumn="0" w:lastRowLastColumn="0"/>
              <w:rPr>
                <w:color w:val="000000"/>
              </w:rPr>
            </w:pPr>
            <w:r>
              <w:rPr>
                <w:color w:val="000000"/>
              </w:rPr>
              <w:t>1 full bathroom</w:t>
            </w:r>
          </w:p>
        </w:tc>
        <w:tc>
          <w:tcPr>
            <w:tcW w:w="0" w:type="auto"/>
            <w:hideMark/>
          </w:tcPr>
          <w:p w14:paraId="418895E4" w14:textId="4235EDF0" w:rsidR="000628A1" w:rsidRDefault="000628A1">
            <w:pPr>
              <w:cnfStyle w:val="000000000000" w:firstRow="0" w:lastRow="0" w:firstColumn="0" w:lastColumn="0" w:oddVBand="0" w:evenVBand="0" w:oddHBand="0" w:evenHBand="0" w:firstRowFirstColumn="0" w:firstRowLastColumn="0" w:lastRowFirstColumn="0" w:lastRowLastColumn="0"/>
              <w:rPr>
                <w:color w:val="000000"/>
              </w:rPr>
            </w:pPr>
            <w:r>
              <w:rPr>
                <w:color w:val="000000"/>
              </w:rPr>
              <w:t>Each additional bathroom increases the price by</w:t>
            </w:r>
            <w:r>
              <w:rPr>
                <w:rStyle w:val="apple-converted-space"/>
                <w:rFonts w:eastAsiaTheme="majorEastAsia"/>
                <w:color w:val="000000"/>
              </w:rPr>
              <w:t> </w:t>
            </w:r>
            <w:r>
              <w:rPr>
                <w:rStyle w:val="Strong"/>
                <w:rFonts w:eastAsiaTheme="majorEastAsia"/>
                <w:color w:val="000000"/>
              </w:rPr>
              <w:t>$49,310</w:t>
            </w:r>
            <w:r w:rsidR="005A7CD7">
              <w:rPr>
                <w:rStyle w:val="Strong"/>
                <w:rFonts w:eastAsiaTheme="majorEastAsia"/>
                <w:color w:val="000000"/>
              </w:rPr>
              <w:t xml:space="preserve"> </w:t>
            </w:r>
            <w:r w:rsidR="005A7CD7" w:rsidRPr="005A7CD7">
              <w:t>keeping all things constant</w:t>
            </w:r>
            <w:r w:rsidR="005A7CD7">
              <w:t>.</w:t>
            </w:r>
          </w:p>
        </w:tc>
      </w:tr>
      <w:tr w:rsidR="000628A1" w14:paraId="357BEFC2" w14:textId="77777777" w:rsidTr="000628A1">
        <w:tc>
          <w:tcPr>
            <w:cnfStyle w:val="001000000000" w:firstRow="0" w:lastRow="0" w:firstColumn="1" w:lastColumn="0" w:oddVBand="0" w:evenVBand="0" w:oddHBand="0" w:evenHBand="0" w:firstRowFirstColumn="0" w:firstRowLastColumn="0" w:lastRowFirstColumn="0" w:lastRowLastColumn="0"/>
            <w:tcW w:w="0" w:type="auto"/>
            <w:hideMark/>
          </w:tcPr>
          <w:p w14:paraId="68959F5F" w14:textId="77777777" w:rsidR="000628A1" w:rsidRDefault="000628A1">
            <w:pPr>
              <w:rPr>
                <w:color w:val="000000"/>
              </w:rPr>
            </w:pPr>
            <w:proofErr w:type="spellStart"/>
            <w:r>
              <w:rPr>
                <w:rStyle w:val="Strong"/>
                <w:rFonts w:eastAsiaTheme="majorEastAsia"/>
                <w:color w:val="000000"/>
              </w:rPr>
              <w:t>CrimeRate</w:t>
            </w:r>
            <w:proofErr w:type="spellEnd"/>
          </w:p>
        </w:tc>
        <w:tc>
          <w:tcPr>
            <w:tcW w:w="0" w:type="auto"/>
            <w:hideMark/>
          </w:tcPr>
          <w:p w14:paraId="4F0FF54C" w14:textId="77777777" w:rsidR="000628A1" w:rsidRDefault="000628A1">
            <w:pPr>
              <w:cnfStyle w:val="000000000000" w:firstRow="0" w:lastRow="0" w:firstColumn="0" w:lastColumn="0" w:oddVBand="0" w:evenVBand="0" w:oddHBand="0" w:evenHBand="0" w:firstRowFirstColumn="0" w:firstRowLastColumn="0" w:lastRowFirstColumn="0" w:lastRowLastColumn="0"/>
              <w:rPr>
                <w:color w:val="000000"/>
              </w:rPr>
            </w:pPr>
            <w:r>
              <w:rPr>
                <w:color w:val="000000"/>
              </w:rPr>
              <w:t>1 unit increase in crime index (scaled)</w:t>
            </w:r>
          </w:p>
        </w:tc>
        <w:tc>
          <w:tcPr>
            <w:tcW w:w="0" w:type="auto"/>
            <w:hideMark/>
          </w:tcPr>
          <w:p w14:paraId="32425321" w14:textId="57EF596F" w:rsidR="000628A1" w:rsidRDefault="000628A1">
            <w:pPr>
              <w:cnfStyle w:val="000000000000" w:firstRow="0" w:lastRow="0" w:firstColumn="0" w:lastColumn="0" w:oddVBand="0" w:evenVBand="0" w:oddHBand="0" w:evenHBand="0" w:firstRowFirstColumn="0" w:firstRowLastColumn="0" w:lastRowFirstColumn="0" w:lastRowLastColumn="0"/>
              <w:rPr>
                <w:color w:val="000000"/>
              </w:rPr>
            </w:pPr>
            <w:r>
              <w:rPr>
                <w:color w:val="000000"/>
              </w:rPr>
              <w:t>For each unit increase in crime rate, the price increases by</w:t>
            </w:r>
            <w:r>
              <w:rPr>
                <w:rStyle w:val="apple-converted-space"/>
                <w:rFonts w:eastAsiaTheme="majorEastAsia"/>
                <w:color w:val="000000"/>
              </w:rPr>
              <w:t> </w:t>
            </w:r>
            <w:r>
              <w:rPr>
                <w:rStyle w:val="Strong"/>
                <w:rFonts w:eastAsiaTheme="majorEastAsia"/>
                <w:color w:val="000000"/>
              </w:rPr>
              <w:t>$66.03</w:t>
            </w:r>
            <w:r w:rsidR="005A7CD7" w:rsidRPr="005A7CD7">
              <w:t xml:space="preserve"> </w:t>
            </w:r>
            <w:r w:rsidR="005A7CD7" w:rsidRPr="005A7CD7">
              <w:t>keeping all things constant</w:t>
            </w:r>
            <w:r w:rsidR="005A7CD7">
              <w:t>.</w:t>
            </w:r>
          </w:p>
        </w:tc>
      </w:tr>
      <w:tr w:rsidR="000628A1" w14:paraId="3DF65BB9" w14:textId="77777777" w:rsidTr="000628A1">
        <w:tc>
          <w:tcPr>
            <w:cnfStyle w:val="001000000000" w:firstRow="0" w:lastRow="0" w:firstColumn="1" w:lastColumn="0" w:oddVBand="0" w:evenVBand="0" w:oddHBand="0" w:evenHBand="0" w:firstRowFirstColumn="0" w:firstRowLastColumn="0" w:lastRowFirstColumn="0" w:lastRowLastColumn="0"/>
            <w:tcW w:w="0" w:type="auto"/>
            <w:hideMark/>
          </w:tcPr>
          <w:p w14:paraId="6EA9A5FD" w14:textId="77777777" w:rsidR="000628A1" w:rsidRDefault="000628A1">
            <w:pPr>
              <w:rPr>
                <w:color w:val="000000"/>
              </w:rPr>
            </w:pPr>
            <w:proofErr w:type="spellStart"/>
            <w:r>
              <w:rPr>
                <w:rStyle w:val="Strong"/>
                <w:rFonts w:eastAsiaTheme="majorEastAsia"/>
                <w:color w:val="000000"/>
              </w:rPr>
              <w:t>SchoolRating</w:t>
            </w:r>
            <w:proofErr w:type="spellEnd"/>
          </w:p>
        </w:tc>
        <w:tc>
          <w:tcPr>
            <w:tcW w:w="0" w:type="auto"/>
            <w:hideMark/>
          </w:tcPr>
          <w:p w14:paraId="7D51C3CE" w14:textId="77777777" w:rsidR="000628A1" w:rsidRDefault="000628A1">
            <w:pPr>
              <w:cnfStyle w:val="000000000000" w:firstRow="0" w:lastRow="0" w:firstColumn="0" w:lastColumn="0" w:oddVBand="0" w:evenVBand="0" w:oddHBand="0" w:evenHBand="0" w:firstRowFirstColumn="0" w:firstRowLastColumn="0" w:lastRowFirstColumn="0" w:lastRowLastColumn="0"/>
              <w:rPr>
                <w:color w:val="000000"/>
              </w:rPr>
            </w:pPr>
            <w:r>
              <w:rPr>
                <w:color w:val="000000"/>
              </w:rPr>
              <w:t>1 point (e.g., rating scale 1–10)</w:t>
            </w:r>
          </w:p>
        </w:tc>
        <w:tc>
          <w:tcPr>
            <w:tcW w:w="0" w:type="auto"/>
            <w:hideMark/>
          </w:tcPr>
          <w:p w14:paraId="44D1C16D" w14:textId="7B742E32" w:rsidR="000628A1" w:rsidRDefault="000628A1">
            <w:pPr>
              <w:cnfStyle w:val="000000000000" w:firstRow="0" w:lastRow="0" w:firstColumn="0" w:lastColumn="0" w:oddVBand="0" w:evenVBand="0" w:oddHBand="0" w:evenHBand="0" w:firstRowFirstColumn="0" w:firstRowLastColumn="0" w:lastRowFirstColumn="0" w:lastRowLastColumn="0"/>
              <w:rPr>
                <w:color w:val="000000"/>
              </w:rPr>
            </w:pPr>
            <w:r>
              <w:rPr>
                <w:color w:val="000000"/>
              </w:rPr>
              <w:t>Each additional point in school rating increases the price by</w:t>
            </w:r>
            <w:r>
              <w:rPr>
                <w:rStyle w:val="apple-converted-space"/>
                <w:rFonts w:eastAsiaTheme="majorEastAsia"/>
                <w:color w:val="000000"/>
              </w:rPr>
              <w:t> </w:t>
            </w:r>
            <w:r>
              <w:rPr>
                <w:rStyle w:val="Strong"/>
                <w:rFonts w:eastAsiaTheme="majorEastAsia"/>
                <w:color w:val="000000"/>
              </w:rPr>
              <w:t>$8,197.02</w:t>
            </w:r>
            <w:r w:rsidR="005A7CD7" w:rsidRPr="005A7CD7">
              <w:t xml:space="preserve"> </w:t>
            </w:r>
            <w:r w:rsidR="005A7CD7" w:rsidRPr="005A7CD7">
              <w:t>keeping all things constant</w:t>
            </w:r>
            <w:r w:rsidR="005A7CD7">
              <w:t>.</w:t>
            </w:r>
          </w:p>
        </w:tc>
      </w:tr>
      <w:tr w:rsidR="000628A1" w14:paraId="5D556569" w14:textId="77777777" w:rsidTr="000628A1">
        <w:tc>
          <w:tcPr>
            <w:cnfStyle w:val="001000000000" w:firstRow="0" w:lastRow="0" w:firstColumn="1" w:lastColumn="0" w:oddVBand="0" w:evenVBand="0" w:oddHBand="0" w:evenHBand="0" w:firstRowFirstColumn="0" w:firstRowLastColumn="0" w:lastRowFirstColumn="0" w:lastRowLastColumn="0"/>
            <w:tcW w:w="0" w:type="auto"/>
            <w:hideMark/>
          </w:tcPr>
          <w:p w14:paraId="2F299BFA" w14:textId="77777777" w:rsidR="000628A1" w:rsidRDefault="000628A1">
            <w:pPr>
              <w:rPr>
                <w:color w:val="000000"/>
              </w:rPr>
            </w:pPr>
            <w:proofErr w:type="spellStart"/>
            <w:r>
              <w:rPr>
                <w:rStyle w:val="Strong"/>
                <w:rFonts w:eastAsiaTheme="majorEastAsia"/>
                <w:color w:val="000000"/>
              </w:rPr>
              <w:t>RenovationQuality</w:t>
            </w:r>
            <w:proofErr w:type="spellEnd"/>
          </w:p>
        </w:tc>
        <w:tc>
          <w:tcPr>
            <w:tcW w:w="0" w:type="auto"/>
            <w:hideMark/>
          </w:tcPr>
          <w:p w14:paraId="6A51A281" w14:textId="77777777" w:rsidR="000628A1" w:rsidRDefault="000628A1">
            <w:pPr>
              <w:cnfStyle w:val="000000000000" w:firstRow="0" w:lastRow="0" w:firstColumn="0" w:lastColumn="0" w:oddVBand="0" w:evenVBand="0" w:oddHBand="0" w:evenHBand="0" w:firstRowFirstColumn="0" w:firstRowLastColumn="0" w:lastRowFirstColumn="0" w:lastRowLastColumn="0"/>
              <w:rPr>
                <w:color w:val="000000"/>
              </w:rPr>
            </w:pPr>
            <w:r>
              <w:rPr>
                <w:color w:val="000000"/>
              </w:rPr>
              <w:t>1 unit on a quality scale (e.g., 1–5)</w:t>
            </w:r>
          </w:p>
        </w:tc>
        <w:tc>
          <w:tcPr>
            <w:tcW w:w="0" w:type="auto"/>
            <w:hideMark/>
          </w:tcPr>
          <w:p w14:paraId="58D42327" w14:textId="7FBFCABA" w:rsidR="000628A1" w:rsidRDefault="000628A1">
            <w:pPr>
              <w:cnfStyle w:val="000000000000" w:firstRow="0" w:lastRow="0" w:firstColumn="0" w:lastColumn="0" w:oddVBand="0" w:evenVBand="0" w:oddHBand="0" w:evenHBand="0" w:firstRowFirstColumn="0" w:firstRowLastColumn="0" w:lastRowFirstColumn="0" w:lastRowLastColumn="0"/>
              <w:rPr>
                <w:color w:val="000000"/>
              </w:rPr>
            </w:pPr>
            <w:r>
              <w:rPr>
                <w:color w:val="000000"/>
              </w:rPr>
              <w:t>A one-level improvement in renovation quality increases the price by</w:t>
            </w:r>
            <w:r>
              <w:rPr>
                <w:rStyle w:val="apple-converted-space"/>
                <w:rFonts w:eastAsiaTheme="majorEastAsia"/>
                <w:color w:val="000000"/>
              </w:rPr>
              <w:t> </w:t>
            </w:r>
            <w:r>
              <w:rPr>
                <w:rStyle w:val="Strong"/>
                <w:rFonts w:eastAsiaTheme="majorEastAsia"/>
                <w:color w:val="000000"/>
              </w:rPr>
              <w:t>$12,900</w:t>
            </w:r>
            <w:r w:rsidR="005A7CD7" w:rsidRPr="005A7CD7">
              <w:t xml:space="preserve"> </w:t>
            </w:r>
            <w:r w:rsidR="005A7CD7" w:rsidRPr="005A7CD7">
              <w:t>keeping all things constant</w:t>
            </w:r>
            <w:r w:rsidR="005A7CD7">
              <w:t>.</w:t>
            </w:r>
          </w:p>
        </w:tc>
      </w:tr>
      <w:tr w:rsidR="000628A1" w14:paraId="4366759E" w14:textId="77777777" w:rsidTr="000628A1">
        <w:tc>
          <w:tcPr>
            <w:cnfStyle w:val="001000000000" w:firstRow="0" w:lastRow="0" w:firstColumn="1" w:lastColumn="0" w:oddVBand="0" w:evenVBand="0" w:oddHBand="0" w:evenHBand="0" w:firstRowFirstColumn="0" w:firstRowLastColumn="0" w:lastRowFirstColumn="0" w:lastRowLastColumn="0"/>
            <w:tcW w:w="0" w:type="auto"/>
            <w:hideMark/>
          </w:tcPr>
          <w:p w14:paraId="3020499B" w14:textId="77777777" w:rsidR="000628A1" w:rsidRDefault="000628A1">
            <w:pPr>
              <w:rPr>
                <w:color w:val="000000"/>
              </w:rPr>
            </w:pPr>
            <w:proofErr w:type="spellStart"/>
            <w:r>
              <w:rPr>
                <w:rStyle w:val="Strong"/>
                <w:rFonts w:eastAsiaTheme="majorEastAsia"/>
                <w:color w:val="000000"/>
              </w:rPr>
              <w:t>LocalAmenities</w:t>
            </w:r>
            <w:proofErr w:type="spellEnd"/>
          </w:p>
        </w:tc>
        <w:tc>
          <w:tcPr>
            <w:tcW w:w="0" w:type="auto"/>
            <w:hideMark/>
          </w:tcPr>
          <w:p w14:paraId="61B49EB1" w14:textId="77777777" w:rsidR="000628A1" w:rsidRDefault="000628A1">
            <w:pPr>
              <w:cnfStyle w:val="000000000000" w:firstRow="0" w:lastRow="0" w:firstColumn="0" w:lastColumn="0" w:oddVBand="0" w:evenVBand="0" w:oddHBand="0" w:evenHBand="0" w:firstRowFirstColumn="0" w:firstRowLastColumn="0" w:lastRowFirstColumn="0" w:lastRowLastColumn="0"/>
              <w:rPr>
                <w:color w:val="000000"/>
              </w:rPr>
            </w:pPr>
            <w:r>
              <w:rPr>
                <w:color w:val="000000"/>
              </w:rPr>
              <w:t>1 unit increase (e.g., count or index)</w:t>
            </w:r>
          </w:p>
        </w:tc>
        <w:tc>
          <w:tcPr>
            <w:tcW w:w="0" w:type="auto"/>
            <w:hideMark/>
          </w:tcPr>
          <w:p w14:paraId="6938CEE7" w14:textId="23E3D0FA" w:rsidR="000628A1" w:rsidRDefault="000628A1">
            <w:pPr>
              <w:cnfStyle w:val="000000000000" w:firstRow="0" w:lastRow="0" w:firstColumn="0" w:lastColumn="0" w:oddVBand="0" w:evenVBand="0" w:oddHBand="0" w:evenHBand="0" w:firstRowFirstColumn="0" w:firstRowLastColumn="0" w:lastRowFirstColumn="0" w:lastRowLastColumn="0"/>
              <w:rPr>
                <w:color w:val="000000"/>
              </w:rPr>
            </w:pPr>
            <w:r>
              <w:rPr>
                <w:color w:val="000000"/>
              </w:rPr>
              <w:t>Each additional local amenity adds</w:t>
            </w:r>
            <w:r>
              <w:rPr>
                <w:rStyle w:val="apple-converted-space"/>
                <w:rFonts w:eastAsiaTheme="majorEastAsia"/>
                <w:color w:val="000000"/>
              </w:rPr>
              <w:t> </w:t>
            </w:r>
            <w:r>
              <w:rPr>
                <w:rStyle w:val="Strong"/>
                <w:rFonts w:eastAsiaTheme="majorEastAsia"/>
                <w:color w:val="000000"/>
              </w:rPr>
              <w:t>$2,522.62</w:t>
            </w:r>
            <w:r>
              <w:rPr>
                <w:rStyle w:val="apple-converted-space"/>
                <w:rFonts w:eastAsiaTheme="majorEastAsia"/>
                <w:color w:val="000000"/>
              </w:rPr>
              <w:t> </w:t>
            </w:r>
            <w:r>
              <w:rPr>
                <w:color w:val="000000"/>
              </w:rPr>
              <w:t>to the price</w:t>
            </w:r>
            <w:r w:rsidR="005A7CD7" w:rsidRPr="005A7CD7">
              <w:t xml:space="preserve"> </w:t>
            </w:r>
            <w:r w:rsidR="005A7CD7" w:rsidRPr="005A7CD7">
              <w:t>keeping all things constant</w:t>
            </w:r>
            <w:r w:rsidR="005A7CD7">
              <w:t>.</w:t>
            </w:r>
          </w:p>
        </w:tc>
      </w:tr>
      <w:tr w:rsidR="000628A1" w14:paraId="5FA26862" w14:textId="77777777" w:rsidTr="000628A1">
        <w:tc>
          <w:tcPr>
            <w:cnfStyle w:val="001000000000" w:firstRow="0" w:lastRow="0" w:firstColumn="1" w:lastColumn="0" w:oddVBand="0" w:evenVBand="0" w:oddHBand="0" w:evenHBand="0" w:firstRowFirstColumn="0" w:firstRowLastColumn="0" w:lastRowFirstColumn="0" w:lastRowLastColumn="0"/>
            <w:tcW w:w="0" w:type="auto"/>
            <w:hideMark/>
          </w:tcPr>
          <w:p w14:paraId="4CBB1859" w14:textId="77777777" w:rsidR="000628A1" w:rsidRDefault="000628A1">
            <w:pPr>
              <w:rPr>
                <w:color w:val="000000"/>
              </w:rPr>
            </w:pPr>
            <w:proofErr w:type="spellStart"/>
            <w:r>
              <w:rPr>
                <w:rStyle w:val="Strong"/>
                <w:rFonts w:eastAsiaTheme="majorEastAsia"/>
                <w:color w:val="000000"/>
              </w:rPr>
              <w:t>DistanceToCityCenter</w:t>
            </w:r>
            <w:proofErr w:type="spellEnd"/>
          </w:p>
        </w:tc>
        <w:tc>
          <w:tcPr>
            <w:tcW w:w="0" w:type="auto"/>
            <w:hideMark/>
          </w:tcPr>
          <w:p w14:paraId="40A1E207" w14:textId="77777777" w:rsidR="000628A1" w:rsidRDefault="000628A1">
            <w:pPr>
              <w:cnfStyle w:val="000000000000" w:firstRow="0" w:lastRow="0" w:firstColumn="0" w:lastColumn="0" w:oddVBand="0" w:evenVBand="0" w:oddHBand="0" w:evenHBand="0" w:firstRowFirstColumn="0" w:firstRowLastColumn="0" w:lastRowFirstColumn="0" w:lastRowLastColumn="0"/>
              <w:rPr>
                <w:color w:val="000000"/>
              </w:rPr>
            </w:pPr>
            <w:r>
              <w:rPr>
                <w:color w:val="000000"/>
              </w:rPr>
              <w:t>1 unit distance (e.g., miles/km)</w:t>
            </w:r>
          </w:p>
        </w:tc>
        <w:tc>
          <w:tcPr>
            <w:tcW w:w="0" w:type="auto"/>
            <w:hideMark/>
          </w:tcPr>
          <w:p w14:paraId="1D68FC43" w14:textId="0048E143" w:rsidR="000628A1" w:rsidRDefault="000628A1">
            <w:pPr>
              <w:cnfStyle w:val="000000000000" w:firstRow="0" w:lastRow="0" w:firstColumn="0" w:lastColumn="0" w:oddVBand="0" w:evenVBand="0" w:oddHBand="0" w:evenHBand="0" w:firstRowFirstColumn="0" w:firstRowLastColumn="0" w:lastRowFirstColumn="0" w:lastRowLastColumn="0"/>
              <w:rPr>
                <w:color w:val="000000"/>
              </w:rPr>
            </w:pPr>
            <w:r>
              <w:rPr>
                <w:color w:val="000000"/>
              </w:rPr>
              <w:t>For each unit farther from the city center, the price</w:t>
            </w:r>
            <w:r>
              <w:rPr>
                <w:rStyle w:val="apple-converted-space"/>
                <w:rFonts w:eastAsiaTheme="majorEastAsia"/>
                <w:color w:val="000000"/>
              </w:rPr>
              <w:t> </w:t>
            </w:r>
            <w:r>
              <w:rPr>
                <w:rStyle w:val="Strong"/>
                <w:rFonts w:eastAsiaTheme="majorEastAsia"/>
                <w:color w:val="000000"/>
              </w:rPr>
              <w:t>decreases by $665.71</w:t>
            </w:r>
            <w:r w:rsidR="005A7CD7" w:rsidRPr="005A7CD7">
              <w:t xml:space="preserve"> </w:t>
            </w:r>
            <w:r w:rsidR="005A7CD7" w:rsidRPr="005A7CD7">
              <w:t>keeping all things constant</w:t>
            </w:r>
            <w:r w:rsidR="005A7CD7">
              <w:t>.</w:t>
            </w:r>
          </w:p>
        </w:tc>
      </w:tr>
      <w:tr w:rsidR="000628A1" w14:paraId="4A7FC7BF" w14:textId="77777777" w:rsidTr="000628A1">
        <w:tc>
          <w:tcPr>
            <w:cnfStyle w:val="001000000000" w:firstRow="0" w:lastRow="0" w:firstColumn="1" w:lastColumn="0" w:oddVBand="0" w:evenVBand="0" w:oddHBand="0" w:evenHBand="0" w:firstRowFirstColumn="0" w:firstRowLastColumn="0" w:lastRowFirstColumn="0" w:lastRowLastColumn="0"/>
            <w:tcW w:w="0" w:type="auto"/>
            <w:hideMark/>
          </w:tcPr>
          <w:p w14:paraId="748B73D4" w14:textId="77777777" w:rsidR="000628A1" w:rsidRDefault="000628A1">
            <w:pPr>
              <w:rPr>
                <w:color w:val="000000"/>
              </w:rPr>
            </w:pPr>
            <w:r>
              <w:rPr>
                <w:rStyle w:val="Strong"/>
                <w:rFonts w:eastAsiaTheme="majorEastAsia"/>
                <w:color w:val="000000"/>
              </w:rPr>
              <w:t>Garage</w:t>
            </w:r>
          </w:p>
        </w:tc>
        <w:tc>
          <w:tcPr>
            <w:tcW w:w="0" w:type="auto"/>
            <w:hideMark/>
          </w:tcPr>
          <w:p w14:paraId="24E7925D" w14:textId="77777777" w:rsidR="000628A1" w:rsidRDefault="000628A1">
            <w:pPr>
              <w:cnfStyle w:val="000000000000" w:firstRow="0" w:lastRow="0" w:firstColumn="0" w:lastColumn="0" w:oddVBand="0" w:evenVBand="0" w:oddHBand="0" w:evenHBand="0" w:firstRowFirstColumn="0" w:firstRowLastColumn="0" w:lastRowFirstColumn="0" w:lastRowLastColumn="0"/>
              <w:rPr>
                <w:color w:val="000000"/>
              </w:rPr>
            </w:pPr>
            <w:r>
              <w:rPr>
                <w:color w:val="000000"/>
              </w:rPr>
              <w:t>1 garage (e.g., binary: 1 = Yes, 0 = No)</w:t>
            </w:r>
          </w:p>
        </w:tc>
        <w:tc>
          <w:tcPr>
            <w:tcW w:w="0" w:type="auto"/>
            <w:hideMark/>
          </w:tcPr>
          <w:p w14:paraId="62E6C77C" w14:textId="3B285AB3" w:rsidR="000628A1" w:rsidRDefault="000628A1">
            <w:pPr>
              <w:cnfStyle w:val="000000000000" w:firstRow="0" w:lastRow="0" w:firstColumn="0" w:lastColumn="0" w:oddVBand="0" w:evenVBand="0" w:oddHBand="0" w:evenHBand="0" w:firstRowFirstColumn="0" w:firstRowLastColumn="0" w:lastRowFirstColumn="0" w:lastRowLastColumn="0"/>
              <w:rPr>
                <w:color w:val="000000"/>
              </w:rPr>
            </w:pPr>
            <w:r>
              <w:rPr>
                <w:color w:val="000000"/>
              </w:rPr>
              <w:t>Having a garage adds</w:t>
            </w:r>
            <w:r>
              <w:rPr>
                <w:rStyle w:val="apple-converted-space"/>
                <w:rFonts w:eastAsiaTheme="majorEastAsia"/>
                <w:color w:val="000000"/>
              </w:rPr>
              <w:t> </w:t>
            </w:r>
            <w:r>
              <w:rPr>
                <w:rStyle w:val="Strong"/>
                <w:rFonts w:eastAsiaTheme="majorEastAsia"/>
                <w:color w:val="000000"/>
              </w:rPr>
              <w:t>$712.67</w:t>
            </w:r>
            <w:r>
              <w:rPr>
                <w:rStyle w:val="apple-converted-space"/>
                <w:rFonts w:eastAsiaTheme="majorEastAsia"/>
                <w:color w:val="000000"/>
              </w:rPr>
              <w:t> </w:t>
            </w:r>
            <w:r>
              <w:rPr>
                <w:color w:val="000000"/>
              </w:rPr>
              <w:t>to the house price</w:t>
            </w:r>
            <w:r w:rsidR="005A7CD7" w:rsidRPr="005A7CD7">
              <w:t xml:space="preserve"> </w:t>
            </w:r>
            <w:r w:rsidR="005A7CD7" w:rsidRPr="005A7CD7">
              <w:t>keeping all things constant</w:t>
            </w:r>
            <w:r w:rsidR="005A7CD7">
              <w:t>.</w:t>
            </w:r>
          </w:p>
        </w:tc>
      </w:tr>
    </w:tbl>
    <w:p w14:paraId="54B3B2F2" w14:textId="77777777" w:rsidR="000628A1" w:rsidRPr="00035884" w:rsidRDefault="000628A1" w:rsidP="00035884">
      <w:pPr>
        <w:pStyle w:val="NormalWeb"/>
        <w:shd w:val="clear" w:color="auto" w:fill="FFFFFF"/>
        <w:spacing w:before="0" w:beforeAutospacing="0" w:after="0" w:afterAutospacing="0"/>
        <w:rPr>
          <w:color w:val="333333"/>
        </w:rPr>
      </w:pPr>
    </w:p>
    <w:p w14:paraId="33C14A5E" w14:textId="77777777" w:rsidR="00035884" w:rsidRPr="00035884" w:rsidRDefault="00035884" w:rsidP="00035884">
      <w:pPr>
        <w:pStyle w:val="NormalWeb"/>
        <w:shd w:val="clear" w:color="auto" w:fill="FFFFFF"/>
        <w:spacing w:before="0" w:beforeAutospacing="0" w:after="0" w:afterAutospacing="0"/>
        <w:ind w:left="677" w:hanging="360"/>
        <w:rPr>
          <w:color w:val="333333"/>
        </w:rPr>
      </w:pPr>
      <w:r w:rsidRPr="00035884">
        <w:rPr>
          <w:color w:val="333333"/>
        </w:rPr>
        <w:t>5.  Discuss the model metrics by addressing each of the following: </w:t>
      </w:r>
    </w:p>
    <w:p w14:paraId="194EB85D" w14:textId="77777777" w:rsidR="00035884" w:rsidRPr="00035884" w:rsidRDefault="00035884" w:rsidP="00035884">
      <w:pPr>
        <w:pStyle w:val="NormalWeb"/>
        <w:shd w:val="clear" w:color="auto" w:fill="FFFFFF"/>
        <w:spacing w:before="0" w:beforeAutospacing="0" w:after="0" w:afterAutospacing="0"/>
        <w:ind w:left="840" w:hanging="288"/>
        <w:rPr>
          <w:color w:val="333333"/>
        </w:rPr>
      </w:pPr>
      <w:r w:rsidRPr="00035884">
        <w:rPr>
          <w:color w:val="333333"/>
        </w:rPr>
        <w:t>•   the R</w:t>
      </w:r>
      <w:r w:rsidRPr="00035884">
        <w:rPr>
          <w:color w:val="333333"/>
          <w:vertAlign w:val="superscript"/>
        </w:rPr>
        <w:t>2</w:t>
      </w:r>
      <w:r w:rsidRPr="00035884">
        <w:rPr>
          <w:color w:val="333333"/>
        </w:rPr>
        <w:t> and adjusted R</w:t>
      </w:r>
      <w:r w:rsidRPr="00035884">
        <w:rPr>
          <w:color w:val="333333"/>
          <w:vertAlign w:val="superscript"/>
        </w:rPr>
        <w:t>2</w:t>
      </w:r>
      <w:r w:rsidRPr="00035884">
        <w:rPr>
          <w:color w:val="333333"/>
        </w:rPr>
        <w:t> of the training set </w:t>
      </w:r>
    </w:p>
    <w:p w14:paraId="18FCB8F7" w14:textId="597F41CC" w:rsidR="00035884" w:rsidRPr="00035884" w:rsidRDefault="00035884" w:rsidP="00035884">
      <w:pPr>
        <w:pStyle w:val="NormalWeb"/>
        <w:numPr>
          <w:ilvl w:val="2"/>
          <w:numId w:val="23"/>
        </w:numPr>
      </w:pPr>
      <w:r w:rsidRPr="00035884">
        <w:t>R-squared (R²): 0.494: This means that approximately 49.4% of the variation in housing prices can be explained by the model’s independent variables (e.g., square footage, number of bathrooms, crime rate, etc.).</w:t>
      </w:r>
      <w:r w:rsidRPr="00035884">
        <w:br/>
        <w:t>Even though this is not extremely high, this indicates a moderate level of explanatory power — the model captures nearly half of the patterns driving home prices.</w:t>
      </w:r>
    </w:p>
    <w:p w14:paraId="00BCEA14" w14:textId="76729ACF" w:rsidR="00035884" w:rsidRPr="00035884" w:rsidRDefault="00035884" w:rsidP="00035884">
      <w:pPr>
        <w:pStyle w:val="NormalWeb"/>
        <w:numPr>
          <w:ilvl w:val="2"/>
          <w:numId w:val="23"/>
        </w:numPr>
      </w:pPr>
      <w:r w:rsidRPr="00035884">
        <w:t>Adjusted R-squared: 0.493: The Adjusted R² accounts for the number of predictors in the model and adjusts for the potential inflation of R² when more variables are added. A value of 0.493, which is very close to the R², suggests that most variables in the model contribute meaningful information. The model is not overfitted with unnecessary predictors.</w:t>
      </w:r>
    </w:p>
    <w:p w14:paraId="68E081A6" w14:textId="65A4029C" w:rsidR="00035884" w:rsidRPr="00035884" w:rsidRDefault="00035884" w:rsidP="00035884">
      <w:pPr>
        <w:pStyle w:val="NormalWeb"/>
        <w:shd w:val="clear" w:color="auto" w:fill="FFFFFF"/>
        <w:spacing w:before="0" w:beforeAutospacing="0" w:after="0" w:afterAutospacing="0"/>
        <w:ind w:left="840" w:hanging="288"/>
        <w:rPr>
          <w:color w:val="333333"/>
        </w:rPr>
      </w:pPr>
    </w:p>
    <w:p w14:paraId="7684F603" w14:textId="574B5096" w:rsidR="00035884" w:rsidRPr="00035884" w:rsidRDefault="00035884" w:rsidP="00035884">
      <w:pPr>
        <w:pStyle w:val="NormalWeb"/>
        <w:shd w:val="clear" w:color="auto" w:fill="FFFFFF"/>
        <w:spacing w:before="0" w:beforeAutospacing="0" w:after="0" w:afterAutospacing="0"/>
        <w:ind w:left="840" w:hanging="288"/>
        <w:rPr>
          <w:color w:val="333333"/>
        </w:rPr>
      </w:pPr>
      <w:r w:rsidRPr="00035884">
        <w:rPr>
          <w:color w:val="333333"/>
        </w:rPr>
        <w:t>•   the comparison of the MSE for the training set to the MSE of the test set </w:t>
      </w:r>
    </w:p>
    <w:p w14:paraId="0B424F6A" w14:textId="2F00B00A" w:rsidR="00035884" w:rsidRPr="00035884" w:rsidRDefault="00035884" w:rsidP="00035884">
      <w:pPr>
        <w:pStyle w:val="NormalWeb"/>
        <w:numPr>
          <w:ilvl w:val="2"/>
          <w:numId w:val="23"/>
        </w:numPr>
      </w:pPr>
      <w:r w:rsidRPr="00035884">
        <w:t xml:space="preserve">Mean Squared Error (MSE) measures the average of the squares of the errors—that is, the average squared difference between the actual and </w:t>
      </w:r>
      <w:r w:rsidRPr="00035884">
        <w:lastRenderedPageBreak/>
        <w:t>predicted values. The Test MSE is slightly lower than the Training MSE. This is an encouraging sign because it shows that the model is not overfitting—it generalizes well to new data. The similarity in values suggests that the model performs consistently on both the training and test sets.</w:t>
      </w:r>
    </w:p>
    <w:p w14:paraId="706FA625" w14:textId="17A857DE" w:rsidR="00035884" w:rsidRPr="00035884" w:rsidRDefault="00035884" w:rsidP="00035884">
      <w:pPr>
        <w:pStyle w:val="NormalWeb"/>
        <w:numPr>
          <w:ilvl w:val="3"/>
          <w:numId w:val="23"/>
        </w:numPr>
      </w:pPr>
      <w:r w:rsidRPr="00035884">
        <w:t xml:space="preserve">Training MSE (≈ 11.59 billion) </w:t>
      </w:r>
    </w:p>
    <w:p w14:paraId="553BBDE2" w14:textId="13DEEE93" w:rsidR="00035884" w:rsidRPr="00035884" w:rsidRDefault="00035884" w:rsidP="00035884">
      <w:pPr>
        <w:pStyle w:val="NormalWeb"/>
        <w:numPr>
          <w:ilvl w:val="3"/>
          <w:numId w:val="23"/>
        </w:numPr>
      </w:pPr>
      <w:r w:rsidRPr="00035884">
        <w:t>Test MSE (≈ 10.79 billion)</w:t>
      </w:r>
    </w:p>
    <w:p w14:paraId="3070BEEA" w14:textId="77777777" w:rsidR="00035884" w:rsidRPr="00035884" w:rsidRDefault="00035884" w:rsidP="00035884">
      <w:pPr>
        <w:pStyle w:val="NormalWeb"/>
        <w:shd w:val="clear" w:color="auto" w:fill="FFFFFF"/>
        <w:spacing w:before="0" w:beforeAutospacing="0" w:after="0" w:afterAutospacing="0"/>
        <w:ind w:left="677" w:hanging="360"/>
        <w:rPr>
          <w:color w:val="333333"/>
        </w:rPr>
      </w:pPr>
      <w:r w:rsidRPr="00035884">
        <w:rPr>
          <w:color w:val="333333"/>
        </w:rPr>
        <w:t>6.  Discuss the results and implications of your prediction analysis. </w:t>
      </w:r>
    </w:p>
    <w:p w14:paraId="146845C1" w14:textId="77777777" w:rsidR="00035884" w:rsidRPr="00035884" w:rsidRDefault="00035884" w:rsidP="00035884">
      <w:pPr>
        <w:pStyle w:val="NormalWeb"/>
        <w:numPr>
          <w:ilvl w:val="1"/>
          <w:numId w:val="18"/>
        </w:numPr>
      </w:pPr>
      <w:r w:rsidRPr="00035884">
        <w:t xml:space="preserve">The comparison between the training and test MSE values suggests that the model is both </w:t>
      </w:r>
      <w:r w:rsidRPr="00035884">
        <w:rPr>
          <w:rStyle w:val="Strong"/>
          <w:rFonts w:eastAsiaTheme="majorEastAsia"/>
          <w:b w:val="0"/>
          <w:bCs w:val="0"/>
        </w:rPr>
        <w:t>stable and reliable</w:t>
      </w:r>
      <w:r w:rsidRPr="00035884">
        <w:t xml:space="preserve">. The minimal difference between the two metrics indicates that the model </w:t>
      </w:r>
      <w:r w:rsidRPr="00035884">
        <w:rPr>
          <w:rStyle w:val="Strong"/>
          <w:rFonts w:eastAsiaTheme="majorEastAsia"/>
          <w:b w:val="0"/>
          <w:bCs w:val="0"/>
        </w:rPr>
        <w:t>generalizes well</w:t>
      </w:r>
      <w:r w:rsidRPr="00035884">
        <w:t xml:space="preserve"> to unseen data and is not overfitted to the training set—an important characteristic of a well-optimized regression model.</w:t>
      </w:r>
    </w:p>
    <w:p w14:paraId="7F48CB43" w14:textId="77777777" w:rsidR="00035884" w:rsidRPr="00035884" w:rsidRDefault="00035884" w:rsidP="00035884">
      <w:pPr>
        <w:pStyle w:val="NormalWeb"/>
        <w:numPr>
          <w:ilvl w:val="1"/>
          <w:numId w:val="18"/>
        </w:numPr>
      </w:pPr>
      <w:r w:rsidRPr="00035884">
        <w:t xml:space="preserve">Additionally, the </w:t>
      </w:r>
      <w:r w:rsidRPr="00035884">
        <w:rPr>
          <w:rStyle w:val="Strong"/>
          <w:rFonts w:eastAsiaTheme="majorEastAsia"/>
          <w:b w:val="0"/>
          <w:bCs w:val="0"/>
        </w:rPr>
        <w:t>backward elimination</w:t>
      </w:r>
      <w:r w:rsidRPr="00035884">
        <w:t xml:space="preserve"> process helped identify the most impactful predictors of housing price. These key variables are:</w:t>
      </w:r>
    </w:p>
    <w:p w14:paraId="30FAB232" w14:textId="467249C8" w:rsidR="00035884" w:rsidRPr="00035884" w:rsidRDefault="00035884" w:rsidP="00035884">
      <w:pPr>
        <w:pStyle w:val="NormalWeb"/>
        <w:numPr>
          <w:ilvl w:val="2"/>
          <w:numId w:val="18"/>
        </w:numPr>
      </w:pPr>
      <w:proofErr w:type="spellStart"/>
      <w:r w:rsidRPr="00035884">
        <w:rPr>
          <w:rStyle w:val="Strong"/>
          <w:rFonts w:eastAsiaTheme="majorEastAsia"/>
          <w:b w:val="0"/>
          <w:bCs w:val="0"/>
        </w:rPr>
        <w:t>SquareFootage</w:t>
      </w:r>
      <w:proofErr w:type="spellEnd"/>
    </w:p>
    <w:p w14:paraId="1C92E2B0" w14:textId="77777777" w:rsidR="00035884" w:rsidRPr="00035884" w:rsidRDefault="00035884" w:rsidP="00035884">
      <w:pPr>
        <w:pStyle w:val="NormalWeb"/>
        <w:numPr>
          <w:ilvl w:val="2"/>
          <w:numId w:val="18"/>
        </w:numPr>
      </w:pPr>
      <w:proofErr w:type="spellStart"/>
      <w:r w:rsidRPr="00035884">
        <w:rPr>
          <w:rStyle w:val="Strong"/>
          <w:rFonts w:eastAsiaTheme="majorEastAsia"/>
          <w:b w:val="0"/>
          <w:bCs w:val="0"/>
        </w:rPr>
        <w:t>NumBathrooms</w:t>
      </w:r>
      <w:proofErr w:type="spellEnd"/>
    </w:p>
    <w:p w14:paraId="4A0F2818" w14:textId="77777777" w:rsidR="00035884" w:rsidRPr="00035884" w:rsidRDefault="00035884" w:rsidP="00035884">
      <w:pPr>
        <w:pStyle w:val="NormalWeb"/>
        <w:numPr>
          <w:ilvl w:val="2"/>
          <w:numId w:val="18"/>
        </w:numPr>
      </w:pPr>
      <w:proofErr w:type="spellStart"/>
      <w:r w:rsidRPr="00035884">
        <w:rPr>
          <w:rStyle w:val="Strong"/>
          <w:rFonts w:eastAsiaTheme="majorEastAsia"/>
          <w:b w:val="0"/>
          <w:bCs w:val="0"/>
        </w:rPr>
        <w:t>SchoolRating</w:t>
      </w:r>
      <w:proofErr w:type="spellEnd"/>
    </w:p>
    <w:p w14:paraId="4281F65D" w14:textId="77777777" w:rsidR="00035884" w:rsidRPr="00035884" w:rsidRDefault="00035884" w:rsidP="00035884">
      <w:pPr>
        <w:pStyle w:val="NormalWeb"/>
        <w:numPr>
          <w:ilvl w:val="2"/>
          <w:numId w:val="18"/>
        </w:numPr>
      </w:pPr>
      <w:proofErr w:type="spellStart"/>
      <w:r w:rsidRPr="00035884">
        <w:rPr>
          <w:rStyle w:val="Strong"/>
          <w:rFonts w:eastAsiaTheme="majorEastAsia"/>
          <w:b w:val="0"/>
          <w:bCs w:val="0"/>
        </w:rPr>
        <w:t>RenovationQuality</w:t>
      </w:r>
      <w:proofErr w:type="spellEnd"/>
    </w:p>
    <w:p w14:paraId="0ED518DE" w14:textId="77777777" w:rsidR="00035884" w:rsidRPr="00035884" w:rsidRDefault="00035884" w:rsidP="00035884">
      <w:pPr>
        <w:pStyle w:val="NormalWeb"/>
        <w:numPr>
          <w:ilvl w:val="2"/>
          <w:numId w:val="18"/>
        </w:numPr>
      </w:pPr>
      <w:proofErr w:type="spellStart"/>
      <w:r w:rsidRPr="00035884">
        <w:rPr>
          <w:rStyle w:val="Strong"/>
          <w:rFonts w:eastAsiaTheme="majorEastAsia"/>
          <w:b w:val="0"/>
          <w:bCs w:val="0"/>
        </w:rPr>
        <w:t>LocalAmenities</w:t>
      </w:r>
      <w:proofErr w:type="spellEnd"/>
    </w:p>
    <w:p w14:paraId="2027B047" w14:textId="77777777" w:rsidR="00035884" w:rsidRPr="00035884" w:rsidRDefault="00035884" w:rsidP="00035884">
      <w:pPr>
        <w:pStyle w:val="NormalWeb"/>
        <w:numPr>
          <w:ilvl w:val="2"/>
          <w:numId w:val="18"/>
        </w:numPr>
      </w:pPr>
      <w:proofErr w:type="spellStart"/>
      <w:r w:rsidRPr="00035884">
        <w:rPr>
          <w:rStyle w:val="Strong"/>
          <w:rFonts w:eastAsiaTheme="majorEastAsia"/>
          <w:b w:val="0"/>
          <w:bCs w:val="0"/>
        </w:rPr>
        <w:t>DistanceToCityCenter</w:t>
      </w:r>
      <w:proofErr w:type="spellEnd"/>
    </w:p>
    <w:p w14:paraId="5FD0BD4A" w14:textId="11405C08" w:rsidR="00035884" w:rsidRPr="00035884" w:rsidRDefault="00035884" w:rsidP="00035884">
      <w:pPr>
        <w:pStyle w:val="NormalWeb"/>
        <w:numPr>
          <w:ilvl w:val="2"/>
          <w:numId w:val="23"/>
        </w:numPr>
      </w:pPr>
      <w:r w:rsidRPr="00035884">
        <w:t>These features demonstrated the strongest influence on home prices, offering valuable insights into the primary drivers of value in the housing market. This information can be useful for both real estate investors and policymakers when evaluating property development or pricing strategies.</w:t>
      </w:r>
    </w:p>
    <w:p w14:paraId="7058D845" w14:textId="77777777" w:rsidR="00035884" w:rsidRPr="00035884" w:rsidRDefault="00035884" w:rsidP="00035884">
      <w:pPr>
        <w:pStyle w:val="NormalWeb"/>
        <w:shd w:val="clear" w:color="auto" w:fill="FFFFFF"/>
        <w:spacing w:before="0" w:beforeAutospacing="0" w:after="0" w:afterAutospacing="0"/>
        <w:ind w:left="677" w:hanging="360"/>
        <w:rPr>
          <w:color w:val="333333"/>
        </w:rPr>
      </w:pPr>
      <w:r w:rsidRPr="00035884">
        <w:rPr>
          <w:color w:val="333333"/>
        </w:rPr>
        <w:t>7.  Recommend a course of action for the real-world organizational situation from part B1 based on your results and implications discussed in part E6.</w:t>
      </w:r>
    </w:p>
    <w:p w14:paraId="0989B69E" w14:textId="77777777" w:rsidR="00035884" w:rsidRPr="00035884" w:rsidRDefault="00035884" w:rsidP="00035884">
      <w:pPr>
        <w:pStyle w:val="NormalWeb"/>
        <w:numPr>
          <w:ilvl w:val="2"/>
          <w:numId w:val="23"/>
        </w:numPr>
      </w:pPr>
      <w:r w:rsidRPr="00035884">
        <w:t>Based on the objective outlined in Part B1, which was to identify the key housing features that significantly influence sale price, we successfully pinpointed the most impactful variables using the backward elimination method. The key features identified are:</w:t>
      </w:r>
    </w:p>
    <w:p w14:paraId="032F7477" w14:textId="77777777" w:rsidR="00035884" w:rsidRPr="00035884" w:rsidRDefault="00035884" w:rsidP="00035884">
      <w:pPr>
        <w:pStyle w:val="NormalWeb"/>
        <w:numPr>
          <w:ilvl w:val="3"/>
          <w:numId w:val="23"/>
        </w:numPr>
      </w:pPr>
      <w:proofErr w:type="spellStart"/>
      <w:r w:rsidRPr="00035884">
        <w:t>SquareFootage</w:t>
      </w:r>
      <w:proofErr w:type="spellEnd"/>
    </w:p>
    <w:p w14:paraId="4E939B06" w14:textId="77777777" w:rsidR="00035884" w:rsidRPr="00035884" w:rsidRDefault="00035884" w:rsidP="00035884">
      <w:pPr>
        <w:pStyle w:val="NormalWeb"/>
        <w:numPr>
          <w:ilvl w:val="3"/>
          <w:numId w:val="23"/>
        </w:numPr>
      </w:pPr>
      <w:proofErr w:type="spellStart"/>
      <w:r w:rsidRPr="00035884">
        <w:t>NumBathrooms</w:t>
      </w:r>
      <w:proofErr w:type="spellEnd"/>
    </w:p>
    <w:p w14:paraId="0FAF0BF4" w14:textId="77777777" w:rsidR="00035884" w:rsidRPr="00035884" w:rsidRDefault="00035884" w:rsidP="00035884">
      <w:pPr>
        <w:pStyle w:val="NormalWeb"/>
        <w:numPr>
          <w:ilvl w:val="3"/>
          <w:numId w:val="23"/>
        </w:numPr>
      </w:pPr>
      <w:proofErr w:type="spellStart"/>
      <w:r w:rsidRPr="00035884">
        <w:t>SchoolRating</w:t>
      </w:r>
      <w:proofErr w:type="spellEnd"/>
    </w:p>
    <w:p w14:paraId="496A40CB" w14:textId="77777777" w:rsidR="00035884" w:rsidRPr="00035884" w:rsidRDefault="00035884" w:rsidP="00035884">
      <w:pPr>
        <w:pStyle w:val="NormalWeb"/>
        <w:numPr>
          <w:ilvl w:val="3"/>
          <w:numId w:val="23"/>
        </w:numPr>
      </w:pPr>
      <w:proofErr w:type="spellStart"/>
      <w:r w:rsidRPr="00035884">
        <w:t>RenovationQuality</w:t>
      </w:r>
      <w:proofErr w:type="spellEnd"/>
    </w:p>
    <w:p w14:paraId="0C448B95" w14:textId="77777777" w:rsidR="00035884" w:rsidRPr="00035884" w:rsidRDefault="00035884" w:rsidP="00035884">
      <w:pPr>
        <w:pStyle w:val="NormalWeb"/>
        <w:numPr>
          <w:ilvl w:val="3"/>
          <w:numId w:val="23"/>
        </w:numPr>
      </w:pPr>
      <w:proofErr w:type="spellStart"/>
      <w:r w:rsidRPr="00035884">
        <w:t>LocalAmenities</w:t>
      </w:r>
      <w:proofErr w:type="spellEnd"/>
    </w:p>
    <w:p w14:paraId="3CAB92D2" w14:textId="77777777" w:rsidR="00035884" w:rsidRPr="00035884" w:rsidRDefault="00035884" w:rsidP="00035884">
      <w:pPr>
        <w:pStyle w:val="NormalWeb"/>
        <w:numPr>
          <w:ilvl w:val="3"/>
          <w:numId w:val="23"/>
        </w:numPr>
      </w:pPr>
      <w:proofErr w:type="spellStart"/>
      <w:r w:rsidRPr="00035884">
        <w:t>DistanceToCityCenter</w:t>
      </w:r>
      <w:proofErr w:type="spellEnd"/>
    </w:p>
    <w:p w14:paraId="1D2C44E7" w14:textId="77777777" w:rsidR="00035884" w:rsidRPr="00035884" w:rsidRDefault="00035884" w:rsidP="00035884">
      <w:pPr>
        <w:pStyle w:val="NormalWeb"/>
        <w:numPr>
          <w:ilvl w:val="2"/>
          <w:numId w:val="23"/>
        </w:numPr>
      </w:pPr>
      <w:r w:rsidRPr="00035884">
        <w:t xml:space="preserve">Furthermore, the model—trained and tested on selected attributes—was able to explain approximately 49.4% of the variation in housing prices, as indicated by the R-squared value. Combined with the model’s low mean percentage error, these insights provide a reliable foundation for real estate </w:t>
      </w:r>
      <w:r w:rsidRPr="00035884">
        <w:lastRenderedPageBreak/>
        <w:t>businesses to develop competitive and data-driven pricing strategies in the housing market.</w:t>
      </w:r>
    </w:p>
    <w:p w14:paraId="795D4A14" w14:textId="77777777" w:rsidR="00035884" w:rsidRPr="00035884" w:rsidRDefault="00035884" w:rsidP="00035884">
      <w:pPr>
        <w:pStyle w:val="NormalWeb"/>
        <w:shd w:val="clear" w:color="auto" w:fill="FFFFFF"/>
        <w:spacing w:before="0" w:beforeAutospacing="0" w:after="0" w:afterAutospacing="0"/>
        <w:ind w:left="677" w:hanging="360"/>
        <w:rPr>
          <w:color w:val="333333"/>
        </w:rPr>
      </w:pPr>
    </w:p>
    <w:p w14:paraId="30758984" w14:textId="77777777" w:rsidR="003961DC" w:rsidRPr="00035884" w:rsidRDefault="003961DC" w:rsidP="003961DC">
      <w:pPr>
        <w:pStyle w:val="NormalWeb"/>
        <w:spacing w:before="0" w:beforeAutospacing="0" w:after="0" w:afterAutospacing="0"/>
        <w:ind w:left="360"/>
        <w:rPr>
          <w:rStyle w:val="Emphasis"/>
          <w:rFonts w:eastAsiaTheme="majorEastAsia"/>
          <w:color w:val="333333"/>
        </w:rPr>
      </w:pPr>
    </w:p>
    <w:p w14:paraId="5A29301D" w14:textId="77777777" w:rsidR="00035884" w:rsidRPr="00035884" w:rsidRDefault="00035884" w:rsidP="003961DC">
      <w:pPr>
        <w:pStyle w:val="NormalWeb"/>
        <w:spacing w:before="0" w:beforeAutospacing="0" w:after="0" w:afterAutospacing="0"/>
        <w:ind w:left="360"/>
        <w:rPr>
          <w:rStyle w:val="Emphasis"/>
          <w:rFonts w:eastAsiaTheme="majorEastAsia"/>
          <w:color w:val="333333"/>
        </w:rPr>
      </w:pPr>
    </w:p>
    <w:p w14:paraId="56C991E2" w14:textId="77777777" w:rsidR="003961DC" w:rsidRPr="00035884" w:rsidRDefault="003961DC" w:rsidP="003961DC">
      <w:pPr>
        <w:pStyle w:val="NormalWeb"/>
        <w:spacing w:before="0" w:beforeAutospacing="0" w:after="0" w:afterAutospacing="0"/>
        <w:ind w:left="360"/>
        <w:rPr>
          <w:rStyle w:val="Emphasis"/>
          <w:rFonts w:eastAsiaTheme="majorEastAsia"/>
          <w:color w:val="333333"/>
        </w:rPr>
      </w:pPr>
    </w:p>
    <w:p w14:paraId="7A51CCFE" w14:textId="77777777" w:rsidR="001F4823" w:rsidRDefault="001F4823" w:rsidP="001F4823"/>
    <w:p w14:paraId="2F322EE0" w14:textId="77777777" w:rsidR="001F4823" w:rsidRPr="0090145D" w:rsidRDefault="001F4823" w:rsidP="001F4823">
      <w:pPr>
        <w:rPr>
          <w:b/>
          <w:bCs/>
        </w:rPr>
      </w:pPr>
      <w:r w:rsidRPr="0090145D">
        <w:rPr>
          <w:b/>
          <w:bCs/>
        </w:rPr>
        <w:t xml:space="preserve">Reference: </w:t>
      </w:r>
    </w:p>
    <w:p w14:paraId="333D11EE" w14:textId="77777777" w:rsidR="001F4823" w:rsidRPr="0090145D" w:rsidRDefault="001F4823" w:rsidP="001F4823">
      <w:pPr>
        <w:pStyle w:val="ListParagraph"/>
        <w:numPr>
          <w:ilvl w:val="0"/>
          <w:numId w:val="26"/>
        </w:numPr>
        <w:spacing w:after="160" w:line="278" w:lineRule="auto"/>
        <w:rPr>
          <w:i/>
          <w:iCs/>
        </w:rPr>
      </w:pPr>
      <w:r w:rsidRPr="0090145D">
        <w:rPr>
          <w:i/>
          <w:iCs/>
        </w:rPr>
        <w:t>External resources not used in this submission</w:t>
      </w:r>
    </w:p>
    <w:p w14:paraId="0FB42B6E" w14:textId="77777777" w:rsidR="003961DC" w:rsidRPr="00035884" w:rsidRDefault="003961DC" w:rsidP="003961DC">
      <w:pPr>
        <w:pStyle w:val="NormalWeb"/>
        <w:spacing w:before="0" w:beforeAutospacing="0" w:after="0" w:afterAutospacing="0"/>
        <w:ind w:left="360"/>
        <w:rPr>
          <w:rStyle w:val="Emphasis"/>
          <w:rFonts w:eastAsiaTheme="majorEastAsia"/>
          <w:color w:val="333333"/>
        </w:rPr>
      </w:pPr>
    </w:p>
    <w:p w14:paraId="382E219E" w14:textId="77777777" w:rsidR="003961DC" w:rsidRPr="00035884" w:rsidRDefault="003961DC" w:rsidP="003961DC">
      <w:pPr>
        <w:pStyle w:val="NormalWeb"/>
        <w:spacing w:before="0" w:beforeAutospacing="0" w:after="0" w:afterAutospacing="0"/>
        <w:ind w:left="360"/>
        <w:rPr>
          <w:rStyle w:val="Emphasis"/>
          <w:rFonts w:eastAsiaTheme="majorEastAsia"/>
          <w:color w:val="333333"/>
        </w:rPr>
      </w:pPr>
    </w:p>
    <w:p w14:paraId="2B7E7AE8" w14:textId="77777777" w:rsidR="003961DC" w:rsidRPr="00035884" w:rsidRDefault="003961DC" w:rsidP="003961DC">
      <w:pPr>
        <w:pStyle w:val="NormalWeb"/>
        <w:spacing w:before="0" w:beforeAutospacing="0" w:after="0" w:afterAutospacing="0"/>
        <w:ind w:left="360"/>
        <w:rPr>
          <w:rStyle w:val="Emphasis"/>
          <w:rFonts w:eastAsiaTheme="majorEastAsia"/>
          <w:color w:val="333333"/>
        </w:rPr>
      </w:pPr>
    </w:p>
    <w:p w14:paraId="14691E08" w14:textId="77777777" w:rsidR="003961DC" w:rsidRPr="00035884" w:rsidRDefault="003961DC" w:rsidP="003961DC">
      <w:pPr>
        <w:pStyle w:val="NormalWeb"/>
        <w:spacing w:before="0" w:beforeAutospacing="0" w:after="0" w:afterAutospacing="0"/>
        <w:ind w:left="360"/>
        <w:rPr>
          <w:rStyle w:val="Emphasis"/>
          <w:rFonts w:eastAsiaTheme="majorEastAsia"/>
          <w:color w:val="333333"/>
        </w:rPr>
      </w:pPr>
    </w:p>
    <w:p w14:paraId="018AADD5" w14:textId="77777777" w:rsidR="003961DC" w:rsidRPr="00035884" w:rsidRDefault="003961DC" w:rsidP="003961DC">
      <w:pPr>
        <w:pStyle w:val="NormalWeb"/>
        <w:spacing w:before="0" w:beforeAutospacing="0" w:after="0" w:afterAutospacing="0"/>
        <w:ind w:left="360"/>
        <w:rPr>
          <w:rStyle w:val="Emphasis"/>
          <w:rFonts w:eastAsiaTheme="majorEastAsia"/>
          <w:color w:val="333333"/>
        </w:rPr>
      </w:pPr>
    </w:p>
    <w:p w14:paraId="42F0AF90" w14:textId="77777777" w:rsidR="003961DC" w:rsidRPr="00035884" w:rsidRDefault="003961DC" w:rsidP="003961DC">
      <w:pPr>
        <w:pStyle w:val="NormalWeb"/>
        <w:spacing w:before="0" w:beforeAutospacing="0" w:after="0" w:afterAutospacing="0"/>
        <w:ind w:left="360"/>
        <w:rPr>
          <w:rStyle w:val="Emphasis"/>
          <w:rFonts w:eastAsiaTheme="majorEastAsia"/>
          <w:color w:val="333333"/>
        </w:rPr>
      </w:pPr>
    </w:p>
    <w:p w14:paraId="62407BEB" w14:textId="77777777" w:rsidR="003961DC" w:rsidRPr="00035884" w:rsidRDefault="003961DC" w:rsidP="003961DC">
      <w:pPr>
        <w:pStyle w:val="NormalWeb"/>
        <w:spacing w:before="0" w:beforeAutospacing="0" w:after="0" w:afterAutospacing="0"/>
        <w:ind w:left="360"/>
        <w:rPr>
          <w:rStyle w:val="Emphasis"/>
          <w:rFonts w:eastAsiaTheme="majorEastAsia"/>
          <w:color w:val="333333"/>
        </w:rPr>
      </w:pPr>
    </w:p>
    <w:p w14:paraId="255DA850" w14:textId="77777777" w:rsidR="003961DC" w:rsidRPr="00035884" w:rsidRDefault="003961DC" w:rsidP="003961DC">
      <w:pPr>
        <w:pStyle w:val="NormalWeb"/>
        <w:spacing w:before="0" w:beforeAutospacing="0" w:after="0" w:afterAutospacing="0"/>
        <w:ind w:left="360"/>
        <w:rPr>
          <w:rStyle w:val="Emphasis"/>
          <w:rFonts w:eastAsiaTheme="majorEastAsia"/>
          <w:color w:val="333333"/>
        </w:rPr>
      </w:pPr>
    </w:p>
    <w:p w14:paraId="7437105B" w14:textId="77777777" w:rsidR="003961DC" w:rsidRPr="00035884" w:rsidRDefault="003961DC" w:rsidP="003961DC">
      <w:pPr>
        <w:pStyle w:val="NormalWeb"/>
        <w:spacing w:before="0" w:beforeAutospacing="0" w:after="0" w:afterAutospacing="0"/>
        <w:ind w:left="360"/>
        <w:rPr>
          <w:rStyle w:val="Emphasis"/>
          <w:rFonts w:eastAsiaTheme="majorEastAsia"/>
          <w:color w:val="333333"/>
        </w:rPr>
      </w:pPr>
    </w:p>
    <w:p w14:paraId="3F4C3424" w14:textId="77777777" w:rsidR="003961DC" w:rsidRPr="00035884" w:rsidRDefault="003961DC" w:rsidP="003961DC">
      <w:pPr>
        <w:pStyle w:val="NormalWeb"/>
        <w:spacing w:before="0" w:beforeAutospacing="0" w:after="0" w:afterAutospacing="0"/>
        <w:ind w:left="360"/>
        <w:rPr>
          <w:rStyle w:val="Emphasis"/>
          <w:rFonts w:eastAsiaTheme="majorEastAsia"/>
          <w:color w:val="333333"/>
        </w:rPr>
      </w:pPr>
    </w:p>
    <w:p w14:paraId="6526BB18" w14:textId="77777777" w:rsidR="003961DC" w:rsidRPr="00035884" w:rsidRDefault="003961DC" w:rsidP="003961DC">
      <w:pPr>
        <w:pStyle w:val="NormalWeb"/>
        <w:spacing w:before="0" w:beforeAutospacing="0" w:after="0" w:afterAutospacing="0"/>
        <w:ind w:left="360"/>
        <w:rPr>
          <w:rStyle w:val="Emphasis"/>
          <w:rFonts w:eastAsiaTheme="majorEastAsia"/>
          <w:color w:val="333333"/>
        </w:rPr>
      </w:pPr>
    </w:p>
    <w:p w14:paraId="6F113C79" w14:textId="77777777" w:rsidR="003961DC" w:rsidRPr="00035884" w:rsidRDefault="003961DC" w:rsidP="003961DC">
      <w:pPr>
        <w:pStyle w:val="NormalWeb"/>
        <w:spacing w:before="0" w:beforeAutospacing="0" w:after="0" w:afterAutospacing="0"/>
        <w:ind w:left="360"/>
        <w:rPr>
          <w:rStyle w:val="Emphasis"/>
          <w:rFonts w:eastAsiaTheme="majorEastAsia"/>
          <w:color w:val="333333"/>
        </w:rPr>
      </w:pPr>
    </w:p>
    <w:p w14:paraId="4493400A" w14:textId="77777777" w:rsidR="003961DC" w:rsidRPr="00035884" w:rsidRDefault="003961DC" w:rsidP="003961DC">
      <w:pPr>
        <w:pStyle w:val="NormalWeb"/>
        <w:spacing w:before="0" w:beforeAutospacing="0" w:after="0" w:afterAutospacing="0"/>
        <w:ind w:left="360"/>
        <w:rPr>
          <w:rStyle w:val="Emphasis"/>
          <w:rFonts w:eastAsiaTheme="majorEastAsia"/>
          <w:color w:val="333333"/>
        </w:rPr>
      </w:pPr>
    </w:p>
    <w:p w14:paraId="60096CE1" w14:textId="77777777" w:rsidR="003961DC" w:rsidRPr="00035884" w:rsidRDefault="003961DC" w:rsidP="003961DC">
      <w:pPr>
        <w:pStyle w:val="NormalWeb"/>
        <w:spacing w:before="0" w:beforeAutospacing="0" w:after="0" w:afterAutospacing="0"/>
        <w:ind w:left="360"/>
        <w:rPr>
          <w:rStyle w:val="Emphasis"/>
          <w:rFonts w:eastAsiaTheme="majorEastAsia"/>
          <w:color w:val="333333"/>
        </w:rPr>
      </w:pPr>
    </w:p>
    <w:p w14:paraId="55B82CCC" w14:textId="77777777" w:rsidR="003961DC" w:rsidRPr="00035884" w:rsidRDefault="003961DC" w:rsidP="003961DC">
      <w:pPr>
        <w:pStyle w:val="NormalWeb"/>
        <w:spacing w:before="0" w:beforeAutospacing="0" w:after="0" w:afterAutospacing="0"/>
        <w:ind w:left="360"/>
        <w:rPr>
          <w:rStyle w:val="Emphasis"/>
          <w:rFonts w:eastAsiaTheme="majorEastAsia"/>
          <w:color w:val="333333"/>
        </w:rPr>
      </w:pPr>
    </w:p>
    <w:p w14:paraId="07C711BE" w14:textId="77777777" w:rsidR="003961DC" w:rsidRPr="00035884" w:rsidRDefault="003961DC" w:rsidP="003961DC">
      <w:pPr>
        <w:pStyle w:val="NormalWeb"/>
        <w:spacing w:before="0" w:beforeAutospacing="0" w:after="0" w:afterAutospacing="0"/>
        <w:ind w:left="360"/>
        <w:rPr>
          <w:rStyle w:val="Emphasis"/>
          <w:rFonts w:eastAsiaTheme="majorEastAsia"/>
          <w:color w:val="333333"/>
        </w:rPr>
      </w:pPr>
    </w:p>
    <w:p w14:paraId="59987C99" w14:textId="77777777" w:rsidR="003961DC" w:rsidRPr="00035884" w:rsidRDefault="003961DC" w:rsidP="003961DC">
      <w:pPr>
        <w:pStyle w:val="NormalWeb"/>
        <w:spacing w:before="0" w:beforeAutospacing="0" w:after="0" w:afterAutospacing="0"/>
        <w:ind w:left="360"/>
        <w:rPr>
          <w:rStyle w:val="Emphasis"/>
          <w:rFonts w:eastAsiaTheme="majorEastAsia"/>
          <w:color w:val="333333"/>
        </w:rPr>
      </w:pPr>
    </w:p>
    <w:p w14:paraId="3A3E81A0" w14:textId="77777777" w:rsidR="003961DC" w:rsidRPr="00035884" w:rsidRDefault="003961DC" w:rsidP="003961DC">
      <w:pPr>
        <w:pStyle w:val="NormalWeb"/>
        <w:spacing w:before="0" w:beforeAutospacing="0" w:after="0" w:afterAutospacing="0"/>
        <w:ind w:left="360"/>
        <w:rPr>
          <w:rStyle w:val="Emphasis"/>
          <w:rFonts w:eastAsiaTheme="majorEastAsia"/>
          <w:color w:val="333333"/>
        </w:rPr>
      </w:pPr>
    </w:p>
    <w:p w14:paraId="0F4E78BB" w14:textId="77777777" w:rsidR="003961DC" w:rsidRPr="00035884" w:rsidRDefault="003961DC" w:rsidP="003961DC">
      <w:pPr>
        <w:pStyle w:val="NormalWeb"/>
        <w:spacing w:before="0" w:beforeAutospacing="0" w:after="0" w:afterAutospacing="0"/>
        <w:ind w:left="360"/>
        <w:rPr>
          <w:rStyle w:val="Emphasis"/>
          <w:rFonts w:eastAsiaTheme="majorEastAsia"/>
          <w:color w:val="333333"/>
        </w:rPr>
      </w:pPr>
    </w:p>
    <w:p w14:paraId="02385C4D" w14:textId="77777777" w:rsidR="003961DC" w:rsidRPr="00035884" w:rsidRDefault="003961DC" w:rsidP="003961DC">
      <w:pPr>
        <w:pStyle w:val="NormalWeb"/>
        <w:spacing w:before="0" w:beforeAutospacing="0" w:after="0" w:afterAutospacing="0"/>
        <w:ind w:left="360"/>
        <w:rPr>
          <w:rStyle w:val="Emphasis"/>
          <w:rFonts w:eastAsiaTheme="majorEastAsia"/>
          <w:color w:val="333333"/>
        </w:rPr>
      </w:pPr>
    </w:p>
    <w:p w14:paraId="080FCA83" w14:textId="77777777" w:rsidR="003961DC" w:rsidRPr="00035884" w:rsidRDefault="003961DC" w:rsidP="003961DC">
      <w:pPr>
        <w:pStyle w:val="NormalWeb"/>
        <w:spacing w:before="0" w:beforeAutospacing="0" w:after="0" w:afterAutospacing="0"/>
        <w:ind w:left="360"/>
        <w:rPr>
          <w:rStyle w:val="Emphasis"/>
          <w:rFonts w:eastAsiaTheme="majorEastAsia"/>
          <w:color w:val="333333"/>
        </w:rPr>
      </w:pPr>
    </w:p>
    <w:p w14:paraId="7278956D" w14:textId="77777777" w:rsidR="003961DC" w:rsidRPr="00035884" w:rsidRDefault="003961DC" w:rsidP="003961DC">
      <w:pPr>
        <w:pStyle w:val="NormalWeb"/>
        <w:spacing w:before="0" w:beforeAutospacing="0" w:after="0" w:afterAutospacing="0"/>
        <w:ind w:left="360"/>
        <w:rPr>
          <w:rStyle w:val="Emphasis"/>
          <w:rFonts w:eastAsiaTheme="majorEastAsia"/>
          <w:color w:val="333333"/>
        </w:rPr>
      </w:pPr>
    </w:p>
    <w:p w14:paraId="5F8FDA1F" w14:textId="77777777" w:rsidR="003961DC" w:rsidRPr="00035884" w:rsidRDefault="003961DC" w:rsidP="003961DC">
      <w:pPr>
        <w:pStyle w:val="NormalWeb"/>
        <w:spacing w:before="0" w:beforeAutospacing="0" w:after="0" w:afterAutospacing="0"/>
        <w:ind w:left="360"/>
        <w:rPr>
          <w:rStyle w:val="Emphasis"/>
          <w:rFonts w:eastAsiaTheme="majorEastAsia"/>
          <w:color w:val="333333"/>
        </w:rPr>
      </w:pPr>
    </w:p>
    <w:p w14:paraId="6AB4296B" w14:textId="77777777" w:rsidR="003961DC" w:rsidRPr="00035884" w:rsidRDefault="003961DC" w:rsidP="003961DC">
      <w:pPr>
        <w:pStyle w:val="NormalWeb"/>
        <w:spacing w:before="0" w:beforeAutospacing="0" w:after="0" w:afterAutospacing="0"/>
        <w:ind w:left="360"/>
        <w:rPr>
          <w:rStyle w:val="Emphasis"/>
          <w:rFonts w:eastAsiaTheme="majorEastAsia"/>
          <w:color w:val="333333"/>
        </w:rPr>
      </w:pPr>
    </w:p>
    <w:p w14:paraId="212D28CC" w14:textId="77777777" w:rsidR="003961DC" w:rsidRPr="00035884" w:rsidRDefault="003961DC" w:rsidP="003961DC">
      <w:pPr>
        <w:pStyle w:val="NormalWeb"/>
        <w:spacing w:before="0" w:beforeAutospacing="0" w:after="0" w:afterAutospacing="0"/>
        <w:ind w:left="360"/>
        <w:rPr>
          <w:rStyle w:val="Emphasis"/>
          <w:rFonts w:eastAsiaTheme="majorEastAsia"/>
          <w:color w:val="333333"/>
        </w:rPr>
      </w:pPr>
    </w:p>
    <w:p w14:paraId="235D4AEA" w14:textId="77777777" w:rsidR="003961DC" w:rsidRPr="00035884" w:rsidRDefault="003961DC" w:rsidP="003961DC">
      <w:pPr>
        <w:pStyle w:val="NormalWeb"/>
        <w:spacing w:before="0" w:beforeAutospacing="0" w:after="0" w:afterAutospacing="0"/>
        <w:ind w:left="360"/>
        <w:rPr>
          <w:rStyle w:val="Emphasis"/>
          <w:rFonts w:eastAsiaTheme="majorEastAsia"/>
          <w:color w:val="333333"/>
        </w:rPr>
      </w:pPr>
    </w:p>
    <w:p w14:paraId="6D7E08B0" w14:textId="77777777" w:rsidR="003961DC" w:rsidRPr="00035884" w:rsidRDefault="003961DC" w:rsidP="003961DC">
      <w:pPr>
        <w:pStyle w:val="NormalWeb"/>
        <w:spacing w:before="0" w:beforeAutospacing="0" w:after="0" w:afterAutospacing="0"/>
        <w:ind w:left="360"/>
        <w:rPr>
          <w:rStyle w:val="Emphasis"/>
          <w:rFonts w:eastAsiaTheme="majorEastAsia"/>
          <w:color w:val="333333"/>
        </w:rPr>
      </w:pPr>
    </w:p>
    <w:p w14:paraId="4C797EE1" w14:textId="77777777" w:rsidR="003961DC" w:rsidRPr="00035884" w:rsidRDefault="003961DC" w:rsidP="003961DC">
      <w:pPr>
        <w:pStyle w:val="NormalWeb"/>
        <w:spacing w:before="0" w:beforeAutospacing="0" w:after="0" w:afterAutospacing="0"/>
        <w:ind w:left="360"/>
        <w:rPr>
          <w:rStyle w:val="Emphasis"/>
          <w:rFonts w:eastAsiaTheme="majorEastAsia"/>
          <w:color w:val="333333"/>
        </w:rPr>
      </w:pPr>
    </w:p>
    <w:p w14:paraId="248A741A" w14:textId="77777777" w:rsidR="003961DC" w:rsidRPr="00035884" w:rsidRDefault="003961DC" w:rsidP="003961DC">
      <w:pPr>
        <w:pStyle w:val="NormalWeb"/>
        <w:spacing w:before="0" w:beforeAutospacing="0" w:after="0" w:afterAutospacing="0"/>
        <w:ind w:left="360"/>
        <w:rPr>
          <w:rStyle w:val="Emphasis"/>
          <w:rFonts w:eastAsiaTheme="majorEastAsia"/>
          <w:color w:val="333333"/>
        </w:rPr>
      </w:pPr>
    </w:p>
    <w:p w14:paraId="5F4DCB4C" w14:textId="77777777" w:rsidR="003961DC" w:rsidRPr="00035884" w:rsidRDefault="003961DC" w:rsidP="003961DC">
      <w:pPr>
        <w:pStyle w:val="NormalWeb"/>
        <w:spacing w:before="0" w:beforeAutospacing="0" w:after="0" w:afterAutospacing="0"/>
        <w:ind w:left="360"/>
        <w:rPr>
          <w:rStyle w:val="Emphasis"/>
          <w:rFonts w:eastAsiaTheme="majorEastAsia"/>
          <w:color w:val="333333"/>
        </w:rPr>
      </w:pPr>
    </w:p>
    <w:p w14:paraId="4415D7A4" w14:textId="77777777" w:rsidR="003961DC" w:rsidRPr="00035884" w:rsidRDefault="003961DC" w:rsidP="003961DC">
      <w:pPr>
        <w:pStyle w:val="NormalWeb"/>
        <w:spacing w:before="0" w:beforeAutospacing="0" w:after="0" w:afterAutospacing="0"/>
        <w:ind w:left="360"/>
        <w:rPr>
          <w:rStyle w:val="Emphasis"/>
          <w:rFonts w:eastAsiaTheme="majorEastAsia"/>
          <w:color w:val="333333"/>
        </w:rPr>
      </w:pPr>
    </w:p>
    <w:p w14:paraId="4093B1CA" w14:textId="77777777" w:rsidR="00313398" w:rsidRPr="00035884" w:rsidRDefault="00313398"/>
    <w:sectPr w:rsidR="00313398" w:rsidRPr="000358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05C1"/>
    <w:multiLevelType w:val="multilevel"/>
    <w:tmpl w:val="EBD2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E6C58"/>
    <w:multiLevelType w:val="multilevel"/>
    <w:tmpl w:val="814A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E38FD"/>
    <w:multiLevelType w:val="multilevel"/>
    <w:tmpl w:val="1094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353F7"/>
    <w:multiLevelType w:val="multilevel"/>
    <w:tmpl w:val="126289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D975BB"/>
    <w:multiLevelType w:val="multilevel"/>
    <w:tmpl w:val="B508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B37E13"/>
    <w:multiLevelType w:val="multilevel"/>
    <w:tmpl w:val="F8B0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4F33BA"/>
    <w:multiLevelType w:val="multilevel"/>
    <w:tmpl w:val="6158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D4525B"/>
    <w:multiLevelType w:val="multilevel"/>
    <w:tmpl w:val="632E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E636F9"/>
    <w:multiLevelType w:val="multilevel"/>
    <w:tmpl w:val="36A0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4C15C6"/>
    <w:multiLevelType w:val="multilevel"/>
    <w:tmpl w:val="C68EC4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5D359A"/>
    <w:multiLevelType w:val="multilevel"/>
    <w:tmpl w:val="2C18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632AFC"/>
    <w:multiLevelType w:val="hybridMultilevel"/>
    <w:tmpl w:val="7234D960"/>
    <w:lvl w:ilvl="0" w:tplc="D696D39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0C6EAE"/>
    <w:multiLevelType w:val="multilevel"/>
    <w:tmpl w:val="C68EC41C"/>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ind w:left="2160" w:hanging="360"/>
      </w:pPr>
      <w:rPr>
        <w:rFonts w:ascii="Symbol" w:hAnsi="Symbol" w:hint="default"/>
      </w:rPr>
    </w:lvl>
    <w:lvl w:ilvl="2">
      <w:start w:val="1"/>
      <w:numFmt w:val="bullet"/>
      <w:lvlText w:val="o"/>
      <w:lvlJc w:val="left"/>
      <w:pPr>
        <w:ind w:left="2880" w:hanging="360"/>
      </w:pPr>
      <w:rPr>
        <w:rFonts w:ascii="Courier New" w:hAnsi="Courier New" w:cs="Courier New" w:hint="default"/>
      </w:rPr>
    </w:lvl>
    <w:lvl w:ilvl="3">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2AF82E01"/>
    <w:multiLevelType w:val="multilevel"/>
    <w:tmpl w:val="15EE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0E51C3"/>
    <w:multiLevelType w:val="multilevel"/>
    <w:tmpl w:val="CD86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A17B78"/>
    <w:multiLevelType w:val="multilevel"/>
    <w:tmpl w:val="C68EC4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87087B"/>
    <w:multiLevelType w:val="multilevel"/>
    <w:tmpl w:val="0D74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C06D5A"/>
    <w:multiLevelType w:val="multilevel"/>
    <w:tmpl w:val="EEB2E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7D1ED7"/>
    <w:multiLevelType w:val="hybridMultilevel"/>
    <w:tmpl w:val="BC6CF7F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B3D2A5A"/>
    <w:multiLevelType w:val="multilevel"/>
    <w:tmpl w:val="0698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3A7297"/>
    <w:multiLevelType w:val="multilevel"/>
    <w:tmpl w:val="9662BE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712"/>
      <w:numFmt w:val="bullet"/>
      <w:lvlText w:val="•"/>
      <w:lvlJc w:val="left"/>
      <w:pPr>
        <w:ind w:left="2880" w:hanging="360"/>
      </w:pPr>
      <w:rPr>
        <w:rFonts w:ascii="Times New Roman" w:eastAsiaTheme="majorEastAsia" w:hAnsi="Times New Roman" w:cs="Times New Roman" w:hint="default"/>
        <w:b/>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674504"/>
    <w:multiLevelType w:val="multilevel"/>
    <w:tmpl w:val="C68EC4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335E62"/>
    <w:multiLevelType w:val="multilevel"/>
    <w:tmpl w:val="3290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2A291E"/>
    <w:multiLevelType w:val="multilevel"/>
    <w:tmpl w:val="4008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997DE4"/>
    <w:multiLevelType w:val="multilevel"/>
    <w:tmpl w:val="C39A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905455"/>
    <w:multiLevelType w:val="multilevel"/>
    <w:tmpl w:val="04684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114921">
    <w:abstractNumId w:val="14"/>
  </w:num>
  <w:num w:numId="2" w16cid:durableId="2056807193">
    <w:abstractNumId w:val="1"/>
  </w:num>
  <w:num w:numId="3" w16cid:durableId="1951620726">
    <w:abstractNumId w:val="0"/>
  </w:num>
  <w:num w:numId="4" w16cid:durableId="268782778">
    <w:abstractNumId w:val="8"/>
  </w:num>
  <w:num w:numId="5" w16cid:durableId="1152940256">
    <w:abstractNumId w:val="23"/>
  </w:num>
  <w:num w:numId="6" w16cid:durableId="1951086358">
    <w:abstractNumId w:val="16"/>
  </w:num>
  <w:num w:numId="7" w16cid:durableId="351689018">
    <w:abstractNumId w:val="4"/>
  </w:num>
  <w:num w:numId="8" w16cid:durableId="2138336336">
    <w:abstractNumId w:val="25"/>
  </w:num>
  <w:num w:numId="9" w16cid:durableId="1804812050">
    <w:abstractNumId w:val="13"/>
  </w:num>
  <w:num w:numId="10" w16cid:durableId="1212108662">
    <w:abstractNumId w:val="2"/>
  </w:num>
  <w:num w:numId="11" w16cid:durableId="1727417176">
    <w:abstractNumId w:val="19"/>
  </w:num>
  <w:num w:numId="12" w16cid:durableId="1045834205">
    <w:abstractNumId w:val="7"/>
  </w:num>
  <w:num w:numId="13" w16cid:durableId="182477189">
    <w:abstractNumId w:val="17"/>
  </w:num>
  <w:num w:numId="14" w16cid:durableId="653534065">
    <w:abstractNumId w:val="20"/>
  </w:num>
  <w:num w:numId="15" w16cid:durableId="353967645">
    <w:abstractNumId w:val="6"/>
  </w:num>
  <w:num w:numId="16" w16cid:durableId="1798182888">
    <w:abstractNumId w:val="10"/>
  </w:num>
  <w:num w:numId="17" w16cid:durableId="1092551285">
    <w:abstractNumId w:val="5"/>
  </w:num>
  <w:num w:numId="18" w16cid:durableId="1701668215">
    <w:abstractNumId w:val="18"/>
  </w:num>
  <w:num w:numId="19" w16cid:durableId="2114209309">
    <w:abstractNumId w:val="3"/>
  </w:num>
  <w:num w:numId="20" w16cid:durableId="191068483">
    <w:abstractNumId w:val="9"/>
  </w:num>
  <w:num w:numId="21" w16cid:durableId="1521510916">
    <w:abstractNumId w:val="24"/>
  </w:num>
  <w:num w:numId="22" w16cid:durableId="535848720">
    <w:abstractNumId w:val="12"/>
  </w:num>
  <w:num w:numId="23" w16cid:durableId="321157153">
    <w:abstractNumId w:val="21"/>
  </w:num>
  <w:num w:numId="24" w16cid:durableId="332270240">
    <w:abstractNumId w:val="15"/>
  </w:num>
  <w:num w:numId="25" w16cid:durableId="969359441">
    <w:abstractNumId w:val="22"/>
  </w:num>
  <w:num w:numId="26" w16cid:durableId="616093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398"/>
    <w:rsid w:val="000059B1"/>
    <w:rsid w:val="00035884"/>
    <w:rsid w:val="000628A1"/>
    <w:rsid w:val="001F4823"/>
    <w:rsid w:val="00313398"/>
    <w:rsid w:val="003961DC"/>
    <w:rsid w:val="003B6399"/>
    <w:rsid w:val="00433A64"/>
    <w:rsid w:val="00506B11"/>
    <w:rsid w:val="005A7CD7"/>
    <w:rsid w:val="00680CE2"/>
    <w:rsid w:val="00831116"/>
    <w:rsid w:val="008E3BDB"/>
    <w:rsid w:val="00AA6F74"/>
    <w:rsid w:val="00B561B0"/>
    <w:rsid w:val="00BF19C7"/>
    <w:rsid w:val="00C5305A"/>
    <w:rsid w:val="00D356F5"/>
    <w:rsid w:val="00D726F6"/>
    <w:rsid w:val="00D860F4"/>
    <w:rsid w:val="00DA5300"/>
    <w:rsid w:val="00E62B0D"/>
    <w:rsid w:val="00ED6A10"/>
    <w:rsid w:val="00F0483A"/>
    <w:rsid w:val="00F80B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6CA61"/>
  <w15:chartTrackingRefBased/>
  <w15:docId w15:val="{BFF7C8F9-1201-134C-860F-7AEE8244A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28A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133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33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133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133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33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339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339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339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339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33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33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133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133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33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33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33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33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3398"/>
    <w:rPr>
      <w:rFonts w:eastAsiaTheme="majorEastAsia" w:cstheme="majorBidi"/>
      <w:color w:val="272727" w:themeColor="text1" w:themeTint="D8"/>
    </w:rPr>
  </w:style>
  <w:style w:type="paragraph" w:styleId="Title">
    <w:name w:val="Title"/>
    <w:basedOn w:val="Normal"/>
    <w:next w:val="Normal"/>
    <w:link w:val="TitleChar"/>
    <w:uiPriority w:val="10"/>
    <w:qFormat/>
    <w:rsid w:val="0031339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33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33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33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3398"/>
    <w:pPr>
      <w:spacing w:before="160"/>
      <w:jc w:val="center"/>
    </w:pPr>
    <w:rPr>
      <w:i/>
      <w:iCs/>
      <w:color w:val="404040" w:themeColor="text1" w:themeTint="BF"/>
    </w:rPr>
  </w:style>
  <w:style w:type="character" w:customStyle="1" w:styleId="QuoteChar">
    <w:name w:val="Quote Char"/>
    <w:basedOn w:val="DefaultParagraphFont"/>
    <w:link w:val="Quote"/>
    <w:uiPriority w:val="29"/>
    <w:rsid w:val="00313398"/>
    <w:rPr>
      <w:i/>
      <w:iCs/>
      <w:color w:val="404040" w:themeColor="text1" w:themeTint="BF"/>
    </w:rPr>
  </w:style>
  <w:style w:type="paragraph" w:styleId="ListParagraph">
    <w:name w:val="List Paragraph"/>
    <w:basedOn w:val="Normal"/>
    <w:uiPriority w:val="34"/>
    <w:qFormat/>
    <w:rsid w:val="00313398"/>
    <w:pPr>
      <w:ind w:left="720"/>
      <w:contextualSpacing/>
    </w:pPr>
  </w:style>
  <w:style w:type="character" w:styleId="IntenseEmphasis">
    <w:name w:val="Intense Emphasis"/>
    <w:basedOn w:val="DefaultParagraphFont"/>
    <w:uiPriority w:val="21"/>
    <w:qFormat/>
    <w:rsid w:val="00313398"/>
    <w:rPr>
      <w:i/>
      <w:iCs/>
      <w:color w:val="0F4761" w:themeColor="accent1" w:themeShade="BF"/>
    </w:rPr>
  </w:style>
  <w:style w:type="paragraph" w:styleId="IntenseQuote">
    <w:name w:val="Intense Quote"/>
    <w:basedOn w:val="Normal"/>
    <w:next w:val="Normal"/>
    <w:link w:val="IntenseQuoteChar"/>
    <w:uiPriority w:val="30"/>
    <w:qFormat/>
    <w:rsid w:val="003133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3398"/>
    <w:rPr>
      <w:i/>
      <w:iCs/>
      <w:color w:val="0F4761" w:themeColor="accent1" w:themeShade="BF"/>
    </w:rPr>
  </w:style>
  <w:style w:type="character" w:styleId="IntenseReference">
    <w:name w:val="Intense Reference"/>
    <w:basedOn w:val="DefaultParagraphFont"/>
    <w:uiPriority w:val="32"/>
    <w:qFormat/>
    <w:rsid w:val="00313398"/>
    <w:rPr>
      <w:b/>
      <w:bCs/>
      <w:smallCaps/>
      <w:color w:val="0F4761" w:themeColor="accent1" w:themeShade="BF"/>
      <w:spacing w:val="5"/>
    </w:rPr>
  </w:style>
  <w:style w:type="paragraph" w:styleId="NormalWeb">
    <w:name w:val="Normal (Web)"/>
    <w:basedOn w:val="Normal"/>
    <w:uiPriority w:val="99"/>
    <w:unhideWhenUsed/>
    <w:rsid w:val="00313398"/>
    <w:pPr>
      <w:spacing w:before="100" w:beforeAutospacing="1" w:after="100" w:afterAutospacing="1"/>
    </w:pPr>
  </w:style>
  <w:style w:type="character" w:styleId="Emphasis">
    <w:name w:val="Emphasis"/>
    <w:basedOn w:val="DefaultParagraphFont"/>
    <w:uiPriority w:val="20"/>
    <w:qFormat/>
    <w:rsid w:val="00313398"/>
    <w:rPr>
      <w:i/>
      <w:iCs/>
    </w:rPr>
  </w:style>
  <w:style w:type="character" w:customStyle="1" w:styleId="apple-converted-space">
    <w:name w:val="apple-converted-space"/>
    <w:basedOn w:val="DefaultParagraphFont"/>
    <w:rsid w:val="00313398"/>
  </w:style>
  <w:style w:type="character" w:styleId="Strong">
    <w:name w:val="Strong"/>
    <w:basedOn w:val="DefaultParagraphFont"/>
    <w:uiPriority w:val="22"/>
    <w:qFormat/>
    <w:rsid w:val="00313398"/>
    <w:rPr>
      <w:b/>
      <w:bCs/>
    </w:rPr>
  </w:style>
  <w:style w:type="character" w:styleId="HTMLCode">
    <w:name w:val="HTML Code"/>
    <w:basedOn w:val="DefaultParagraphFont"/>
    <w:uiPriority w:val="99"/>
    <w:semiHidden/>
    <w:unhideWhenUsed/>
    <w:rsid w:val="003961DC"/>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3961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3961DC"/>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3961DC"/>
  </w:style>
  <w:style w:type="character" w:customStyle="1" w:styleId="hljs-string">
    <w:name w:val="hljs-string"/>
    <w:basedOn w:val="DefaultParagraphFont"/>
    <w:rsid w:val="003961DC"/>
  </w:style>
  <w:style w:type="character" w:customStyle="1" w:styleId="hljs-builtin">
    <w:name w:val="hljs-built_in"/>
    <w:basedOn w:val="DefaultParagraphFont"/>
    <w:rsid w:val="003961DC"/>
  </w:style>
  <w:style w:type="character" w:customStyle="1" w:styleId="hljs-number">
    <w:name w:val="hljs-number"/>
    <w:basedOn w:val="DefaultParagraphFont"/>
    <w:rsid w:val="003961DC"/>
  </w:style>
  <w:style w:type="character" w:customStyle="1" w:styleId="hljs-literal">
    <w:name w:val="hljs-literal"/>
    <w:basedOn w:val="DefaultParagraphFont"/>
    <w:rsid w:val="003961DC"/>
  </w:style>
  <w:style w:type="character" w:customStyle="1" w:styleId="hljs-comment">
    <w:name w:val="hljs-comment"/>
    <w:basedOn w:val="DefaultParagraphFont"/>
    <w:rsid w:val="003961DC"/>
  </w:style>
  <w:style w:type="character" w:customStyle="1" w:styleId="hljs-subst">
    <w:name w:val="hljs-subst"/>
    <w:basedOn w:val="DefaultParagraphFont"/>
    <w:rsid w:val="00D860F4"/>
  </w:style>
  <w:style w:type="table" w:styleId="TableGrid">
    <w:name w:val="Table Grid"/>
    <w:basedOn w:val="TableNormal"/>
    <w:uiPriority w:val="39"/>
    <w:rsid w:val="000059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03588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katex-mathml">
    <w:name w:val="katex-mathml"/>
    <w:basedOn w:val="DefaultParagraphFont"/>
    <w:rsid w:val="00035884"/>
  </w:style>
  <w:style w:type="character" w:customStyle="1" w:styleId="mord">
    <w:name w:val="mord"/>
    <w:basedOn w:val="DefaultParagraphFont"/>
    <w:rsid w:val="00035884"/>
  </w:style>
  <w:style w:type="character" w:customStyle="1" w:styleId="mrel">
    <w:name w:val="mrel"/>
    <w:basedOn w:val="DefaultParagraphFont"/>
    <w:rsid w:val="00035884"/>
  </w:style>
  <w:style w:type="character" w:customStyle="1" w:styleId="mpunct">
    <w:name w:val="mpunct"/>
    <w:basedOn w:val="DefaultParagraphFont"/>
    <w:rsid w:val="00035884"/>
  </w:style>
  <w:style w:type="character" w:customStyle="1" w:styleId="mbin">
    <w:name w:val="mbin"/>
    <w:basedOn w:val="DefaultParagraphFont"/>
    <w:rsid w:val="000358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515463">
      <w:bodyDiv w:val="1"/>
      <w:marLeft w:val="0"/>
      <w:marRight w:val="0"/>
      <w:marTop w:val="0"/>
      <w:marBottom w:val="0"/>
      <w:divBdr>
        <w:top w:val="none" w:sz="0" w:space="0" w:color="auto"/>
        <w:left w:val="none" w:sz="0" w:space="0" w:color="auto"/>
        <w:bottom w:val="none" w:sz="0" w:space="0" w:color="auto"/>
        <w:right w:val="none" w:sz="0" w:space="0" w:color="auto"/>
      </w:divBdr>
    </w:div>
    <w:div w:id="487286917">
      <w:bodyDiv w:val="1"/>
      <w:marLeft w:val="0"/>
      <w:marRight w:val="0"/>
      <w:marTop w:val="0"/>
      <w:marBottom w:val="0"/>
      <w:divBdr>
        <w:top w:val="none" w:sz="0" w:space="0" w:color="auto"/>
        <w:left w:val="none" w:sz="0" w:space="0" w:color="auto"/>
        <w:bottom w:val="none" w:sz="0" w:space="0" w:color="auto"/>
        <w:right w:val="none" w:sz="0" w:space="0" w:color="auto"/>
      </w:divBdr>
    </w:div>
    <w:div w:id="623581564">
      <w:bodyDiv w:val="1"/>
      <w:marLeft w:val="0"/>
      <w:marRight w:val="0"/>
      <w:marTop w:val="0"/>
      <w:marBottom w:val="0"/>
      <w:divBdr>
        <w:top w:val="none" w:sz="0" w:space="0" w:color="auto"/>
        <w:left w:val="none" w:sz="0" w:space="0" w:color="auto"/>
        <w:bottom w:val="none" w:sz="0" w:space="0" w:color="auto"/>
        <w:right w:val="none" w:sz="0" w:space="0" w:color="auto"/>
      </w:divBdr>
    </w:div>
    <w:div w:id="674579285">
      <w:bodyDiv w:val="1"/>
      <w:marLeft w:val="0"/>
      <w:marRight w:val="0"/>
      <w:marTop w:val="0"/>
      <w:marBottom w:val="0"/>
      <w:divBdr>
        <w:top w:val="none" w:sz="0" w:space="0" w:color="auto"/>
        <w:left w:val="none" w:sz="0" w:space="0" w:color="auto"/>
        <w:bottom w:val="none" w:sz="0" w:space="0" w:color="auto"/>
        <w:right w:val="none" w:sz="0" w:space="0" w:color="auto"/>
      </w:divBdr>
    </w:div>
    <w:div w:id="709107496">
      <w:bodyDiv w:val="1"/>
      <w:marLeft w:val="0"/>
      <w:marRight w:val="0"/>
      <w:marTop w:val="0"/>
      <w:marBottom w:val="0"/>
      <w:divBdr>
        <w:top w:val="none" w:sz="0" w:space="0" w:color="auto"/>
        <w:left w:val="none" w:sz="0" w:space="0" w:color="auto"/>
        <w:bottom w:val="none" w:sz="0" w:space="0" w:color="auto"/>
        <w:right w:val="none" w:sz="0" w:space="0" w:color="auto"/>
      </w:divBdr>
    </w:div>
    <w:div w:id="792015823">
      <w:bodyDiv w:val="1"/>
      <w:marLeft w:val="0"/>
      <w:marRight w:val="0"/>
      <w:marTop w:val="0"/>
      <w:marBottom w:val="0"/>
      <w:divBdr>
        <w:top w:val="none" w:sz="0" w:space="0" w:color="auto"/>
        <w:left w:val="none" w:sz="0" w:space="0" w:color="auto"/>
        <w:bottom w:val="none" w:sz="0" w:space="0" w:color="auto"/>
        <w:right w:val="none" w:sz="0" w:space="0" w:color="auto"/>
      </w:divBdr>
    </w:div>
    <w:div w:id="912813697">
      <w:bodyDiv w:val="1"/>
      <w:marLeft w:val="0"/>
      <w:marRight w:val="0"/>
      <w:marTop w:val="0"/>
      <w:marBottom w:val="0"/>
      <w:divBdr>
        <w:top w:val="none" w:sz="0" w:space="0" w:color="auto"/>
        <w:left w:val="none" w:sz="0" w:space="0" w:color="auto"/>
        <w:bottom w:val="none" w:sz="0" w:space="0" w:color="auto"/>
        <w:right w:val="none" w:sz="0" w:space="0" w:color="auto"/>
      </w:divBdr>
    </w:div>
    <w:div w:id="1021710829">
      <w:bodyDiv w:val="1"/>
      <w:marLeft w:val="0"/>
      <w:marRight w:val="0"/>
      <w:marTop w:val="0"/>
      <w:marBottom w:val="0"/>
      <w:divBdr>
        <w:top w:val="none" w:sz="0" w:space="0" w:color="auto"/>
        <w:left w:val="none" w:sz="0" w:space="0" w:color="auto"/>
        <w:bottom w:val="none" w:sz="0" w:space="0" w:color="auto"/>
        <w:right w:val="none" w:sz="0" w:space="0" w:color="auto"/>
      </w:divBdr>
    </w:div>
    <w:div w:id="1186291384">
      <w:bodyDiv w:val="1"/>
      <w:marLeft w:val="0"/>
      <w:marRight w:val="0"/>
      <w:marTop w:val="0"/>
      <w:marBottom w:val="0"/>
      <w:divBdr>
        <w:top w:val="none" w:sz="0" w:space="0" w:color="auto"/>
        <w:left w:val="none" w:sz="0" w:space="0" w:color="auto"/>
        <w:bottom w:val="none" w:sz="0" w:space="0" w:color="auto"/>
        <w:right w:val="none" w:sz="0" w:space="0" w:color="auto"/>
      </w:divBdr>
    </w:div>
    <w:div w:id="1274091341">
      <w:bodyDiv w:val="1"/>
      <w:marLeft w:val="0"/>
      <w:marRight w:val="0"/>
      <w:marTop w:val="0"/>
      <w:marBottom w:val="0"/>
      <w:divBdr>
        <w:top w:val="none" w:sz="0" w:space="0" w:color="auto"/>
        <w:left w:val="none" w:sz="0" w:space="0" w:color="auto"/>
        <w:bottom w:val="none" w:sz="0" w:space="0" w:color="auto"/>
        <w:right w:val="none" w:sz="0" w:space="0" w:color="auto"/>
      </w:divBdr>
    </w:div>
    <w:div w:id="1278487749">
      <w:bodyDiv w:val="1"/>
      <w:marLeft w:val="0"/>
      <w:marRight w:val="0"/>
      <w:marTop w:val="0"/>
      <w:marBottom w:val="0"/>
      <w:divBdr>
        <w:top w:val="none" w:sz="0" w:space="0" w:color="auto"/>
        <w:left w:val="none" w:sz="0" w:space="0" w:color="auto"/>
        <w:bottom w:val="none" w:sz="0" w:space="0" w:color="auto"/>
        <w:right w:val="none" w:sz="0" w:space="0" w:color="auto"/>
      </w:divBdr>
    </w:div>
    <w:div w:id="1379554285">
      <w:bodyDiv w:val="1"/>
      <w:marLeft w:val="0"/>
      <w:marRight w:val="0"/>
      <w:marTop w:val="0"/>
      <w:marBottom w:val="0"/>
      <w:divBdr>
        <w:top w:val="none" w:sz="0" w:space="0" w:color="auto"/>
        <w:left w:val="none" w:sz="0" w:space="0" w:color="auto"/>
        <w:bottom w:val="none" w:sz="0" w:space="0" w:color="auto"/>
        <w:right w:val="none" w:sz="0" w:space="0" w:color="auto"/>
      </w:divBdr>
    </w:div>
    <w:div w:id="1428303348">
      <w:bodyDiv w:val="1"/>
      <w:marLeft w:val="0"/>
      <w:marRight w:val="0"/>
      <w:marTop w:val="0"/>
      <w:marBottom w:val="0"/>
      <w:divBdr>
        <w:top w:val="none" w:sz="0" w:space="0" w:color="auto"/>
        <w:left w:val="none" w:sz="0" w:space="0" w:color="auto"/>
        <w:bottom w:val="none" w:sz="0" w:space="0" w:color="auto"/>
        <w:right w:val="none" w:sz="0" w:space="0" w:color="auto"/>
      </w:divBdr>
    </w:div>
    <w:div w:id="1591961987">
      <w:bodyDiv w:val="1"/>
      <w:marLeft w:val="0"/>
      <w:marRight w:val="0"/>
      <w:marTop w:val="0"/>
      <w:marBottom w:val="0"/>
      <w:divBdr>
        <w:top w:val="none" w:sz="0" w:space="0" w:color="auto"/>
        <w:left w:val="none" w:sz="0" w:space="0" w:color="auto"/>
        <w:bottom w:val="none" w:sz="0" w:space="0" w:color="auto"/>
        <w:right w:val="none" w:sz="0" w:space="0" w:color="auto"/>
      </w:divBdr>
    </w:div>
    <w:div w:id="1682076984">
      <w:bodyDiv w:val="1"/>
      <w:marLeft w:val="0"/>
      <w:marRight w:val="0"/>
      <w:marTop w:val="0"/>
      <w:marBottom w:val="0"/>
      <w:divBdr>
        <w:top w:val="none" w:sz="0" w:space="0" w:color="auto"/>
        <w:left w:val="none" w:sz="0" w:space="0" w:color="auto"/>
        <w:bottom w:val="none" w:sz="0" w:space="0" w:color="auto"/>
        <w:right w:val="none" w:sz="0" w:space="0" w:color="auto"/>
      </w:divBdr>
    </w:div>
    <w:div w:id="1710035961">
      <w:bodyDiv w:val="1"/>
      <w:marLeft w:val="0"/>
      <w:marRight w:val="0"/>
      <w:marTop w:val="0"/>
      <w:marBottom w:val="0"/>
      <w:divBdr>
        <w:top w:val="none" w:sz="0" w:space="0" w:color="auto"/>
        <w:left w:val="none" w:sz="0" w:space="0" w:color="auto"/>
        <w:bottom w:val="none" w:sz="0" w:space="0" w:color="auto"/>
        <w:right w:val="none" w:sz="0" w:space="0" w:color="auto"/>
      </w:divBdr>
      <w:divsChild>
        <w:div w:id="475948530">
          <w:blockQuote w:val="1"/>
          <w:marLeft w:val="720"/>
          <w:marRight w:val="720"/>
          <w:marTop w:val="100"/>
          <w:marBottom w:val="100"/>
          <w:divBdr>
            <w:top w:val="none" w:sz="0" w:space="0" w:color="auto"/>
            <w:left w:val="none" w:sz="0" w:space="0" w:color="auto"/>
            <w:bottom w:val="none" w:sz="0" w:space="0" w:color="auto"/>
            <w:right w:val="none" w:sz="0" w:space="0" w:color="auto"/>
          </w:divBdr>
        </w:div>
        <w:div w:id="446313574">
          <w:blockQuote w:val="1"/>
          <w:marLeft w:val="720"/>
          <w:marRight w:val="720"/>
          <w:marTop w:val="100"/>
          <w:marBottom w:val="100"/>
          <w:divBdr>
            <w:top w:val="none" w:sz="0" w:space="0" w:color="auto"/>
            <w:left w:val="none" w:sz="0" w:space="0" w:color="auto"/>
            <w:bottom w:val="none" w:sz="0" w:space="0" w:color="auto"/>
            <w:right w:val="none" w:sz="0" w:space="0" w:color="auto"/>
          </w:divBdr>
        </w:div>
        <w:div w:id="471293985">
          <w:marLeft w:val="0"/>
          <w:marRight w:val="0"/>
          <w:marTop w:val="0"/>
          <w:marBottom w:val="0"/>
          <w:divBdr>
            <w:top w:val="none" w:sz="0" w:space="0" w:color="auto"/>
            <w:left w:val="none" w:sz="0" w:space="0" w:color="auto"/>
            <w:bottom w:val="none" w:sz="0" w:space="0" w:color="auto"/>
            <w:right w:val="none" w:sz="0" w:space="0" w:color="auto"/>
          </w:divBdr>
          <w:divsChild>
            <w:div w:id="1221592596">
              <w:marLeft w:val="0"/>
              <w:marRight w:val="0"/>
              <w:marTop w:val="0"/>
              <w:marBottom w:val="0"/>
              <w:divBdr>
                <w:top w:val="none" w:sz="0" w:space="0" w:color="auto"/>
                <w:left w:val="none" w:sz="0" w:space="0" w:color="auto"/>
                <w:bottom w:val="none" w:sz="0" w:space="0" w:color="auto"/>
                <w:right w:val="none" w:sz="0" w:space="0" w:color="auto"/>
              </w:divBdr>
            </w:div>
            <w:div w:id="1270158376">
              <w:marLeft w:val="0"/>
              <w:marRight w:val="0"/>
              <w:marTop w:val="0"/>
              <w:marBottom w:val="0"/>
              <w:divBdr>
                <w:top w:val="none" w:sz="0" w:space="0" w:color="auto"/>
                <w:left w:val="none" w:sz="0" w:space="0" w:color="auto"/>
                <w:bottom w:val="none" w:sz="0" w:space="0" w:color="auto"/>
                <w:right w:val="none" w:sz="0" w:space="0" w:color="auto"/>
              </w:divBdr>
              <w:divsChild>
                <w:div w:id="1733961929">
                  <w:marLeft w:val="0"/>
                  <w:marRight w:val="0"/>
                  <w:marTop w:val="0"/>
                  <w:marBottom w:val="0"/>
                  <w:divBdr>
                    <w:top w:val="none" w:sz="0" w:space="0" w:color="auto"/>
                    <w:left w:val="none" w:sz="0" w:space="0" w:color="auto"/>
                    <w:bottom w:val="none" w:sz="0" w:space="0" w:color="auto"/>
                    <w:right w:val="none" w:sz="0" w:space="0" w:color="auto"/>
                  </w:divBdr>
                  <w:divsChild>
                    <w:div w:id="79097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417067">
              <w:marLeft w:val="0"/>
              <w:marRight w:val="0"/>
              <w:marTop w:val="0"/>
              <w:marBottom w:val="0"/>
              <w:divBdr>
                <w:top w:val="none" w:sz="0" w:space="0" w:color="auto"/>
                <w:left w:val="none" w:sz="0" w:space="0" w:color="auto"/>
                <w:bottom w:val="none" w:sz="0" w:space="0" w:color="auto"/>
                <w:right w:val="none" w:sz="0" w:space="0" w:color="auto"/>
              </w:divBdr>
            </w:div>
          </w:divsChild>
        </w:div>
        <w:div w:id="1549150038">
          <w:marLeft w:val="0"/>
          <w:marRight w:val="0"/>
          <w:marTop w:val="0"/>
          <w:marBottom w:val="0"/>
          <w:divBdr>
            <w:top w:val="none" w:sz="0" w:space="0" w:color="auto"/>
            <w:left w:val="none" w:sz="0" w:space="0" w:color="auto"/>
            <w:bottom w:val="none" w:sz="0" w:space="0" w:color="auto"/>
            <w:right w:val="none" w:sz="0" w:space="0" w:color="auto"/>
          </w:divBdr>
          <w:divsChild>
            <w:div w:id="428935213">
              <w:marLeft w:val="0"/>
              <w:marRight w:val="0"/>
              <w:marTop w:val="0"/>
              <w:marBottom w:val="0"/>
              <w:divBdr>
                <w:top w:val="none" w:sz="0" w:space="0" w:color="auto"/>
                <w:left w:val="none" w:sz="0" w:space="0" w:color="auto"/>
                <w:bottom w:val="none" w:sz="0" w:space="0" w:color="auto"/>
                <w:right w:val="none" w:sz="0" w:space="0" w:color="auto"/>
              </w:divBdr>
            </w:div>
            <w:div w:id="1700471223">
              <w:marLeft w:val="0"/>
              <w:marRight w:val="0"/>
              <w:marTop w:val="0"/>
              <w:marBottom w:val="0"/>
              <w:divBdr>
                <w:top w:val="none" w:sz="0" w:space="0" w:color="auto"/>
                <w:left w:val="none" w:sz="0" w:space="0" w:color="auto"/>
                <w:bottom w:val="none" w:sz="0" w:space="0" w:color="auto"/>
                <w:right w:val="none" w:sz="0" w:space="0" w:color="auto"/>
              </w:divBdr>
              <w:divsChild>
                <w:div w:id="130832009">
                  <w:marLeft w:val="0"/>
                  <w:marRight w:val="0"/>
                  <w:marTop w:val="0"/>
                  <w:marBottom w:val="0"/>
                  <w:divBdr>
                    <w:top w:val="none" w:sz="0" w:space="0" w:color="auto"/>
                    <w:left w:val="none" w:sz="0" w:space="0" w:color="auto"/>
                    <w:bottom w:val="none" w:sz="0" w:space="0" w:color="auto"/>
                    <w:right w:val="none" w:sz="0" w:space="0" w:color="auto"/>
                  </w:divBdr>
                  <w:divsChild>
                    <w:div w:id="67338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629602">
              <w:marLeft w:val="0"/>
              <w:marRight w:val="0"/>
              <w:marTop w:val="0"/>
              <w:marBottom w:val="0"/>
              <w:divBdr>
                <w:top w:val="none" w:sz="0" w:space="0" w:color="auto"/>
                <w:left w:val="none" w:sz="0" w:space="0" w:color="auto"/>
                <w:bottom w:val="none" w:sz="0" w:space="0" w:color="auto"/>
                <w:right w:val="none" w:sz="0" w:space="0" w:color="auto"/>
              </w:divBdr>
            </w:div>
          </w:divsChild>
        </w:div>
        <w:div w:id="231089825">
          <w:marLeft w:val="0"/>
          <w:marRight w:val="0"/>
          <w:marTop w:val="0"/>
          <w:marBottom w:val="0"/>
          <w:divBdr>
            <w:top w:val="none" w:sz="0" w:space="0" w:color="auto"/>
            <w:left w:val="none" w:sz="0" w:space="0" w:color="auto"/>
            <w:bottom w:val="none" w:sz="0" w:space="0" w:color="auto"/>
            <w:right w:val="none" w:sz="0" w:space="0" w:color="auto"/>
          </w:divBdr>
          <w:divsChild>
            <w:div w:id="279456260">
              <w:marLeft w:val="0"/>
              <w:marRight w:val="0"/>
              <w:marTop w:val="0"/>
              <w:marBottom w:val="0"/>
              <w:divBdr>
                <w:top w:val="none" w:sz="0" w:space="0" w:color="auto"/>
                <w:left w:val="none" w:sz="0" w:space="0" w:color="auto"/>
                <w:bottom w:val="none" w:sz="0" w:space="0" w:color="auto"/>
                <w:right w:val="none" w:sz="0" w:space="0" w:color="auto"/>
              </w:divBdr>
            </w:div>
            <w:div w:id="1190723750">
              <w:marLeft w:val="0"/>
              <w:marRight w:val="0"/>
              <w:marTop w:val="0"/>
              <w:marBottom w:val="0"/>
              <w:divBdr>
                <w:top w:val="none" w:sz="0" w:space="0" w:color="auto"/>
                <w:left w:val="none" w:sz="0" w:space="0" w:color="auto"/>
                <w:bottom w:val="none" w:sz="0" w:space="0" w:color="auto"/>
                <w:right w:val="none" w:sz="0" w:space="0" w:color="auto"/>
              </w:divBdr>
              <w:divsChild>
                <w:div w:id="473059135">
                  <w:marLeft w:val="0"/>
                  <w:marRight w:val="0"/>
                  <w:marTop w:val="0"/>
                  <w:marBottom w:val="0"/>
                  <w:divBdr>
                    <w:top w:val="none" w:sz="0" w:space="0" w:color="auto"/>
                    <w:left w:val="none" w:sz="0" w:space="0" w:color="auto"/>
                    <w:bottom w:val="none" w:sz="0" w:space="0" w:color="auto"/>
                    <w:right w:val="none" w:sz="0" w:space="0" w:color="auto"/>
                  </w:divBdr>
                  <w:divsChild>
                    <w:div w:id="176831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463605">
              <w:marLeft w:val="0"/>
              <w:marRight w:val="0"/>
              <w:marTop w:val="0"/>
              <w:marBottom w:val="0"/>
              <w:divBdr>
                <w:top w:val="none" w:sz="0" w:space="0" w:color="auto"/>
                <w:left w:val="none" w:sz="0" w:space="0" w:color="auto"/>
                <w:bottom w:val="none" w:sz="0" w:space="0" w:color="auto"/>
                <w:right w:val="none" w:sz="0" w:space="0" w:color="auto"/>
              </w:divBdr>
            </w:div>
          </w:divsChild>
        </w:div>
        <w:div w:id="573973991">
          <w:marLeft w:val="0"/>
          <w:marRight w:val="0"/>
          <w:marTop w:val="0"/>
          <w:marBottom w:val="0"/>
          <w:divBdr>
            <w:top w:val="none" w:sz="0" w:space="0" w:color="auto"/>
            <w:left w:val="none" w:sz="0" w:space="0" w:color="auto"/>
            <w:bottom w:val="none" w:sz="0" w:space="0" w:color="auto"/>
            <w:right w:val="none" w:sz="0" w:space="0" w:color="auto"/>
          </w:divBdr>
          <w:divsChild>
            <w:div w:id="1874658518">
              <w:marLeft w:val="0"/>
              <w:marRight w:val="0"/>
              <w:marTop w:val="0"/>
              <w:marBottom w:val="0"/>
              <w:divBdr>
                <w:top w:val="none" w:sz="0" w:space="0" w:color="auto"/>
                <w:left w:val="none" w:sz="0" w:space="0" w:color="auto"/>
                <w:bottom w:val="none" w:sz="0" w:space="0" w:color="auto"/>
                <w:right w:val="none" w:sz="0" w:space="0" w:color="auto"/>
              </w:divBdr>
            </w:div>
            <w:div w:id="1327130795">
              <w:marLeft w:val="0"/>
              <w:marRight w:val="0"/>
              <w:marTop w:val="0"/>
              <w:marBottom w:val="0"/>
              <w:divBdr>
                <w:top w:val="none" w:sz="0" w:space="0" w:color="auto"/>
                <w:left w:val="none" w:sz="0" w:space="0" w:color="auto"/>
                <w:bottom w:val="none" w:sz="0" w:space="0" w:color="auto"/>
                <w:right w:val="none" w:sz="0" w:space="0" w:color="auto"/>
              </w:divBdr>
              <w:divsChild>
                <w:div w:id="428887825">
                  <w:marLeft w:val="0"/>
                  <w:marRight w:val="0"/>
                  <w:marTop w:val="0"/>
                  <w:marBottom w:val="0"/>
                  <w:divBdr>
                    <w:top w:val="none" w:sz="0" w:space="0" w:color="auto"/>
                    <w:left w:val="none" w:sz="0" w:space="0" w:color="auto"/>
                    <w:bottom w:val="none" w:sz="0" w:space="0" w:color="auto"/>
                    <w:right w:val="none" w:sz="0" w:space="0" w:color="auto"/>
                  </w:divBdr>
                  <w:divsChild>
                    <w:div w:id="14604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21841">
              <w:marLeft w:val="0"/>
              <w:marRight w:val="0"/>
              <w:marTop w:val="0"/>
              <w:marBottom w:val="0"/>
              <w:divBdr>
                <w:top w:val="none" w:sz="0" w:space="0" w:color="auto"/>
                <w:left w:val="none" w:sz="0" w:space="0" w:color="auto"/>
                <w:bottom w:val="none" w:sz="0" w:space="0" w:color="auto"/>
                <w:right w:val="none" w:sz="0" w:space="0" w:color="auto"/>
              </w:divBdr>
            </w:div>
          </w:divsChild>
        </w:div>
        <w:div w:id="1893614274">
          <w:marLeft w:val="0"/>
          <w:marRight w:val="0"/>
          <w:marTop w:val="0"/>
          <w:marBottom w:val="0"/>
          <w:divBdr>
            <w:top w:val="none" w:sz="0" w:space="0" w:color="auto"/>
            <w:left w:val="none" w:sz="0" w:space="0" w:color="auto"/>
            <w:bottom w:val="none" w:sz="0" w:space="0" w:color="auto"/>
            <w:right w:val="none" w:sz="0" w:space="0" w:color="auto"/>
          </w:divBdr>
          <w:divsChild>
            <w:div w:id="1292860917">
              <w:marLeft w:val="0"/>
              <w:marRight w:val="0"/>
              <w:marTop w:val="0"/>
              <w:marBottom w:val="0"/>
              <w:divBdr>
                <w:top w:val="none" w:sz="0" w:space="0" w:color="auto"/>
                <w:left w:val="none" w:sz="0" w:space="0" w:color="auto"/>
                <w:bottom w:val="none" w:sz="0" w:space="0" w:color="auto"/>
                <w:right w:val="none" w:sz="0" w:space="0" w:color="auto"/>
              </w:divBdr>
            </w:div>
            <w:div w:id="2023244304">
              <w:marLeft w:val="0"/>
              <w:marRight w:val="0"/>
              <w:marTop w:val="0"/>
              <w:marBottom w:val="0"/>
              <w:divBdr>
                <w:top w:val="none" w:sz="0" w:space="0" w:color="auto"/>
                <w:left w:val="none" w:sz="0" w:space="0" w:color="auto"/>
                <w:bottom w:val="none" w:sz="0" w:space="0" w:color="auto"/>
                <w:right w:val="none" w:sz="0" w:space="0" w:color="auto"/>
              </w:divBdr>
              <w:divsChild>
                <w:div w:id="177738756">
                  <w:marLeft w:val="0"/>
                  <w:marRight w:val="0"/>
                  <w:marTop w:val="0"/>
                  <w:marBottom w:val="0"/>
                  <w:divBdr>
                    <w:top w:val="none" w:sz="0" w:space="0" w:color="auto"/>
                    <w:left w:val="none" w:sz="0" w:space="0" w:color="auto"/>
                    <w:bottom w:val="none" w:sz="0" w:space="0" w:color="auto"/>
                    <w:right w:val="none" w:sz="0" w:space="0" w:color="auto"/>
                  </w:divBdr>
                  <w:divsChild>
                    <w:div w:id="124734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793171">
              <w:marLeft w:val="0"/>
              <w:marRight w:val="0"/>
              <w:marTop w:val="0"/>
              <w:marBottom w:val="0"/>
              <w:divBdr>
                <w:top w:val="none" w:sz="0" w:space="0" w:color="auto"/>
                <w:left w:val="none" w:sz="0" w:space="0" w:color="auto"/>
                <w:bottom w:val="none" w:sz="0" w:space="0" w:color="auto"/>
                <w:right w:val="none" w:sz="0" w:space="0" w:color="auto"/>
              </w:divBdr>
            </w:div>
          </w:divsChild>
        </w:div>
        <w:div w:id="1406337067">
          <w:marLeft w:val="0"/>
          <w:marRight w:val="0"/>
          <w:marTop w:val="0"/>
          <w:marBottom w:val="0"/>
          <w:divBdr>
            <w:top w:val="none" w:sz="0" w:space="0" w:color="auto"/>
            <w:left w:val="none" w:sz="0" w:space="0" w:color="auto"/>
            <w:bottom w:val="none" w:sz="0" w:space="0" w:color="auto"/>
            <w:right w:val="none" w:sz="0" w:space="0" w:color="auto"/>
          </w:divBdr>
          <w:divsChild>
            <w:div w:id="417530901">
              <w:marLeft w:val="0"/>
              <w:marRight w:val="0"/>
              <w:marTop w:val="0"/>
              <w:marBottom w:val="0"/>
              <w:divBdr>
                <w:top w:val="none" w:sz="0" w:space="0" w:color="auto"/>
                <w:left w:val="none" w:sz="0" w:space="0" w:color="auto"/>
                <w:bottom w:val="none" w:sz="0" w:space="0" w:color="auto"/>
                <w:right w:val="none" w:sz="0" w:space="0" w:color="auto"/>
              </w:divBdr>
            </w:div>
            <w:div w:id="1330795551">
              <w:marLeft w:val="0"/>
              <w:marRight w:val="0"/>
              <w:marTop w:val="0"/>
              <w:marBottom w:val="0"/>
              <w:divBdr>
                <w:top w:val="none" w:sz="0" w:space="0" w:color="auto"/>
                <w:left w:val="none" w:sz="0" w:space="0" w:color="auto"/>
                <w:bottom w:val="none" w:sz="0" w:space="0" w:color="auto"/>
                <w:right w:val="none" w:sz="0" w:space="0" w:color="auto"/>
              </w:divBdr>
              <w:divsChild>
                <w:div w:id="1318609192">
                  <w:marLeft w:val="0"/>
                  <w:marRight w:val="0"/>
                  <w:marTop w:val="0"/>
                  <w:marBottom w:val="0"/>
                  <w:divBdr>
                    <w:top w:val="none" w:sz="0" w:space="0" w:color="auto"/>
                    <w:left w:val="none" w:sz="0" w:space="0" w:color="auto"/>
                    <w:bottom w:val="none" w:sz="0" w:space="0" w:color="auto"/>
                    <w:right w:val="none" w:sz="0" w:space="0" w:color="auto"/>
                  </w:divBdr>
                  <w:divsChild>
                    <w:div w:id="32925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699486">
              <w:marLeft w:val="0"/>
              <w:marRight w:val="0"/>
              <w:marTop w:val="0"/>
              <w:marBottom w:val="0"/>
              <w:divBdr>
                <w:top w:val="none" w:sz="0" w:space="0" w:color="auto"/>
                <w:left w:val="none" w:sz="0" w:space="0" w:color="auto"/>
                <w:bottom w:val="none" w:sz="0" w:space="0" w:color="auto"/>
                <w:right w:val="none" w:sz="0" w:space="0" w:color="auto"/>
              </w:divBdr>
            </w:div>
          </w:divsChild>
        </w:div>
        <w:div w:id="531964328">
          <w:blockQuote w:val="1"/>
          <w:marLeft w:val="720"/>
          <w:marRight w:val="720"/>
          <w:marTop w:val="100"/>
          <w:marBottom w:val="100"/>
          <w:divBdr>
            <w:top w:val="none" w:sz="0" w:space="0" w:color="auto"/>
            <w:left w:val="none" w:sz="0" w:space="0" w:color="auto"/>
            <w:bottom w:val="none" w:sz="0" w:space="0" w:color="auto"/>
            <w:right w:val="none" w:sz="0" w:space="0" w:color="auto"/>
          </w:divBdr>
        </w:div>
        <w:div w:id="334501300">
          <w:marLeft w:val="0"/>
          <w:marRight w:val="0"/>
          <w:marTop w:val="0"/>
          <w:marBottom w:val="0"/>
          <w:divBdr>
            <w:top w:val="none" w:sz="0" w:space="0" w:color="auto"/>
            <w:left w:val="none" w:sz="0" w:space="0" w:color="auto"/>
            <w:bottom w:val="none" w:sz="0" w:space="0" w:color="auto"/>
            <w:right w:val="none" w:sz="0" w:space="0" w:color="auto"/>
          </w:divBdr>
          <w:divsChild>
            <w:div w:id="967246622">
              <w:marLeft w:val="0"/>
              <w:marRight w:val="0"/>
              <w:marTop w:val="0"/>
              <w:marBottom w:val="0"/>
              <w:divBdr>
                <w:top w:val="none" w:sz="0" w:space="0" w:color="auto"/>
                <w:left w:val="none" w:sz="0" w:space="0" w:color="auto"/>
                <w:bottom w:val="none" w:sz="0" w:space="0" w:color="auto"/>
                <w:right w:val="none" w:sz="0" w:space="0" w:color="auto"/>
              </w:divBdr>
            </w:div>
            <w:div w:id="281807728">
              <w:marLeft w:val="0"/>
              <w:marRight w:val="0"/>
              <w:marTop w:val="0"/>
              <w:marBottom w:val="0"/>
              <w:divBdr>
                <w:top w:val="none" w:sz="0" w:space="0" w:color="auto"/>
                <w:left w:val="none" w:sz="0" w:space="0" w:color="auto"/>
                <w:bottom w:val="none" w:sz="0" w:space="0" w:color="auto"/>
                <w:right w:val="none" w:sz="0" w:space="0" w:color="auto"/>
              </w:divBdr>
              <w:divsChild>
                <w:div w:id="312761217">
                  <w:marLeft w:val="0"/>
                  <w:marRight w:val="0"/>
                  <w:marTop w:val="0"/>
                  <w:marBottom w:val="0"/>
                  <w:divBdr>
                    <w:top w:val="none" w:sz="0" w:space="0" w:color="auto"/>
                    <w:left w:val="none" w:sz="0" w:space="0" w:color="auto"/>
                    <w:bottom w:val="none" w:sz="0" w:space="0" w:color="auto"/>
                    <w:right w:val="none" w:sz="0" w:space="0" w:color="auto"/>
                  </w:divBdr>
                  <w:divsChild>
                    <w:div w:id="71080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751428">
              <w:marLeft w:val="0"/>
              <w:marRight w:val="0"/>
              <w:marTop w:val="0"/>
              <w:marBottom w:val="0"/>
              <w:divBdr>
                <w:top w:val="none" w:sz="0" w:space="0" w:color="auto"/>
                <w:left w:val="none" w:sz="0" w:space="0" w:color="auto"/>
                <w:bottom w:val="none" w:sz="0" w:space="0" w:color="auto"/>
                <w:right w:val="none" w:sz="0" w:space="0" w:color="auto"/>
              </w:divBdr>
            </w:div>
          </w:divsChild>
        </w:div>
        <w:div w:id="1300384460">
          <w:marLeft w:val="0"/>
          <w:marRight w:val="0"/>
          <w:marTop w:val="0"/>
          <w:marBottom w:val="0"/>
          <w:divBdr>
            <w:top w:val="none" w:sz="0" w:space="0" w:color="auto"/>
            <w:left w:val="none" w:sz="0" w:space="0" w:color="auto"/>
            <w:bottom w:val="none" w:sz="0" w:space="0" w:color="auto"/>
            <w:right w:val="none" w:sz="0" w:space="0" w:color="auto"/>
          </w:divBdr>
          <w:divsChild>
            <w:div w:id="852841227">
              <w:marLeft w:val="0"/>
              <w:marRight w:val="0"/>
              <w:marTop w:val="0"/>
              <w:marBottom w:val="0"/>
              <w:divBdr>
                <w:top w:val="none" w:sz="0" w:space="0" w:color="auto"/>
                <w:left w:val="none" w:sz="0" w:space="0" w:color="auto"/>
                <w:bottom w:val="none" w:sz="0" w:space="0" w:color="auto"/>
                <w:right w:val="none" w:sz="0" w:space="0" w:color="auto"/>
              </w:divBdr>
            </w:div>
            <w:div w:id="1348362304">
              <w:marLeft w:val="0"/>
              <w:marRight w:val="0"/>
              <w:marTop w:val="0"/>
              <w:marBottom w:val="0"/>
              <w:divBdr>
                <w:top w:val="none" w:sz="0" w:space="0" w:color="auto"/>
                <w:left w:val="none" w:sz="0" w:space="0" w:color="auto"/>
                <w:bottom w:val="none" w:sz="0" w:space="0" w:color="auto"/>
                <w:right w:val="none" w:sz="0" w:space="0" w:color="auto"/>
              </w:divBdr>
              <w:divsChild>
                <w:div w:id="124858694">
                  <w:marLeft w:val="0"/>
                  <w:marRight w:val="0"/>
                  <w:marTop w:val="0"/>
                  <w:marBottom w:val="0"/>
                  <w:divBdr>
                    <w:top w:val="none" w:sz="0" w:space="0" w:color="auto"/>
                    <w:left w:val="none" w:sz="0" w:space="0" w:color="auto"/>
                    <w:bottom w:val="none" w:sz="0" w:space="0" w:color="auto"/>
                    <w:right w:val="none" w:sz="0" w:space="0" w:color="auto"/>
                  </w:divBdr>
                  <w:divsChild>
                    <w:div w:id="183915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821116">
              <w:marLeft w:val="0"/>
              <w:marRight w:val="0"/>
              <w:marTop w:val="0"/>
              <w:marBottom w:val="0"/>
              <w:divBdr>
                <w:top w:val="none" w:sz="0" w:space="0" w:color="auto"/>
                <w:left w:val="none" w:sz="0" w:space="0" w:color="auto"/>
                <w:bottom w:val="none" w:sz="0" w:space="0" w:color="auto"/>
                <w:right w:val="none" w:sz="0" w:space="0" w:color="auto"/>
              </w:divBdr>
            </w:div>
          </w:divsChild>
        </w:div>
        <w:div w:id="28530113">
          <w:blockQuote w:val="1"/>
          <w:marLeft w:val="720"/>
          <w:marRight w:val="720"/>
          <w:marTop w:val="100"/>
          <w:marBottom w:val="100"/>
          <w:divBdr>
            <w:top w:val="none" w:sz="0" w:space="0" w:color="auto"/>
            <w:left w:val="none" w:sz="0" w:space="0" w:color="auto"/>
            <w:bottom w:val="none" w:sz="0" w:space="0" w:color="auto"/>
            <w:right w:val="none" w:sz="0" w:space="0" w:color="auto"/>
          </w:divBdr>
        </w:div>
        <w:div w:id="2143108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0129771">
      <w:bodyDiv w:val="1"/>
      <w:marLeft w:val="0"/>
      <w:marRight w:val="0"/>
      <w:marTop w:val="0"/>
      <w:marBottom w:val="0"/>
      <w:divBdr>
        <w:top w:val="none" w:sz="0" w:space="0" w:color="auto"/>
        <w:left w:val="none" w:sz="0" w:space="0" w:color="auto"/>
        <w:bottom w:val="none" w:sz="0" w:space="0" w:color="auto"/>
        <w:right w:val="none" w:sz="0" w:space="0" w:color="auto"/>
      </w:divBdr>
    </w:div>
    <w:div w:id="1820682928">
      <w:bodyDiv w:val="1"/>
      <w:marLeft w:val="0"/>
      <w:marRight w:val="0"/>
      <w:marTop w:val="0"/>
      <w:marBottom w:val="0"/>
      <w:divBdr>
        <w:top w:val="none" w:sz="0" w:space="0" w:color="auto"/>
        <w:left w:val="none" w:sz="0" w:space="0" w:color="auto"/>
        <w:bottom w:val="none" w:sz="0" w:space="0" w:color="auto"/>
        <w:right w:val="none" w:sz="0" w:space="0" w:color="auto"/>
      </w:divBdr>
    </w:div>
    <w:div w:id="1840195045">
      <w:bodyDiv w:val="1"/>
      <w:marLeft w:val="0"/>
      <w:marRight w:val="0"/>
      <w:marTop w:val="0"/>
      <w:marBottom w:val="0"/>
      <w:divBdr>
        <w:top w:val="none" w:sz="0" w:space="0" w:color="auto"/>
        <w:left w:val="none" w:sz="0" w:space="0" w:color="auto"/>
        <w:bottom w:val="none" w:sz="0" w:space="0" w:color="auto"/>
        <w:right w:val="none" w:sz="0" w:space="0" w:color="auto"/>
      </w:divBdr>
      <w:divsChild>
        <w:div w:id="628822206">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134761">
          <w:blockQuote w:val="1"/>
          <w:marLeft w:val="720"/>
          <w:marRight w:val="720"/>
          <w:marTop w:val="100"/>
          <w:marBottom w:val="100"/>
          <w:divBdr>
            <w:top w:val="none" w:sz="0" w:space="0" w:color="auto"/>
            <w:left w:val="none" w:sz="0" w:space="0" w:color="auto"/>
            <w:bottom w:val="none" w:sz="0" w:space="0" w:color="auto"/>
            <w:right w:val="none" w:sz="0" w:space="0" w:color="auto"/>
          </w:divBdr>
        </w:div>
        <w:div w:id="524832184">
          <w:blockQuote w:val="1"/>
          <w:marLeft w:val="720"/>
          <w:marRight w:val="720"/>
          <w:marTop w:val="100"/>
          <w:marBottom w:val="100"/>
          <w:divBdr>
            <w:top w:val="none" w:sz="0" w:space="0" w:color="auto"/>
            <w:left w:val="none" w:sz="0" w:space="0" w:color="auto"/>
            <w:bottom w:val="none" w:sz="0" w:space="0" w:color="auto"/>
            <w:right w:val="none" w:sz="0" w:space="0" w:color="auto"/>
          </w:divBdr>
        </w:div>
        <w:div w:id="1190336150">
          <w:blockQuote w:val="1"/>
          <w:marLeft w:val="720"/>
          <w:marRight w:val="720"/>
          <w:marTop w:val="100"/>
          <w:marBottom w:val="100"/>
          <w:divBdr>
            <w:top w:val="none" w:sz="0" w:space="0" w:color="auto"/>
            <w:left w:val="none" w:sz="0" w:space="0" w:color="auto"/>
            <w:bottom w:val="none" w:sz="0" w:space="0" w:color="auto"/>
            <w:right w:val="none" w:sz="0" w:space="0" w:color="auto"/>
          </w:divBdr>
        </w:div>
        <w:div w:id="160658072">
          <w:marLeft w:val="0"/>
          <w:marRight w:val="0"/>
          <w:marTop w:val="0"/>
          <w:marBottom w:val="0"/>
          <w:divBdr>
            <w:top w:val="none" w:sz="0" w:space="0" w:color="auto"/>
            <w:left w:val="none" w:sz="0" w:space="0" w:color="auto"/>
            <w:bottom w:val="none" w:sz="0" w:space="0" w:color="auto"/>
            <w:right w:val="none" w:sz="0" w:space="0" w:color="auto"/>
          </w:divBdr>
          <w:divsChild>
            <w:div w:id="300229015">
              <w:marLeft w:val="0"/>
              <w:marRight w:val="0"/>
              <w:marTop w:val="0"/>
              <w:marBottom w:val="0"/>
              <w:divBdr>
                <w:top w:val="none" w:sz="0" w:space="0" w:color="auto"/>
                <w:left w:val="none" w:sz="0" w:space="0" w:color="auto"/>
                <w:bottom w:val="none" w:sz="0" w:space="0" w:color="auto"/>
                <w:right w:val="none" w:sz="0" w:space="0" w:color="auto"/>
              </w:divBdr>
            </w:div>
            <w:div w:id="231081736">
              <w:marLeft w:val="0"/>
              <w:marRight w:val="0"/>
              <w:marTop w:val="0"/>
              <w:marBottom w:val="0"/>
              <w:divBdr>
                <w:top w:val="none" w:sz="0" w:space="0" w:color="auto"/>
                <w:left w:val="none" w:sz="0" w:space="0" w:color="auto"/>
                <w:bottom w:val="none" w:sz="0" w:space="0" w:color="auto"/>
                <w:right w:val="none" w:sz="0" w:space="0" w:color="auto"/>
              </w:divBdr>
              <w:divsChild>
                <w:div w:id="1706754682">
                  <w:marLeft w:val="0"/>
                  <w:marRight w:val="0"/>
                  <w:marTop w:val="0"/>
                  <w:marBottom w:val="0"/>
                  <w:divBdr>
                    <w:top w:val="none" w:sz="0" w:space="0" w:color="auto"/>
                    <w:left w:val="none" w:sz="0" w:space="0" w:color="auto"/>
                    <w:bottom w:val="none" w:sz="0" w:space="0" w:color="auto"/>
                    <w:right w:val="none" w:sz="0" w:space="0" w:color="auto"/>
                  </w:divBdr>
                  <w:divsChild>
                    <w:div w:id="109046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135537">
              <w:marLeft w:val="0"/>
              <w:marRight w:val="0"/>
              <w:marTop w:val="0"/>
              <w:marBottom w:val="0"/>
              <w:divBdr>
                <w:top w:val="none" w:sz="0" w:space="0" w:color="auto"/>
                <w:left w:val="none" w:sz="0" w:space="0" w:color="auto"/>
                <w:bottom w:val="none" w:sz="0" w:space="0" w:color="auto"/>
                <w:right w:val="none" w:sz="0" w:space="0" w:color="auto"/>
              </w:divBdr>
            </w:div>
          </w:divsChild>
        </w:div>
        <w:div w:id="416363662">
          <w:marLeft w:val="0"/>
          <w:marRight w:val="0"/>
          <w:marTop w:val="0"/>
          <w:marBottom w:val="0"/>
          <w:divBdr>
            <w:top w:val="none" w:sz="0" w:space="0" w:color="auto"/>
            <w:left w:val="none" w:sz="0" w:space="0" w:color="auto"/>
            <w:bottom w:val="none" w:sz="0" w:space="0" w:color="auto"/>
            <w:right w:val="none" w:sz="0" w:space="0" w:color="auto"/>
          </w:divBdr>
          <w:divsChild>
            <w:div w:id="1666198866">
              <w:marLeft w:val="0"/>
              <w:marRight w:val="0"/>
              <w:marTop w:val="0"/>
              <w:marBottom w:val="0"/>
              <w:divBdr>
                <w:top w:val="none" w:sz="0" w:space="0" w:color="auto"/>
                <w:left w:val="none" w:sz="0" w:space="0" w:color="auto"/>
                <w:bottom w:val="none" w:sz="0" w:space="0" w:color="auto"/>
                <w:right w:val="none" w:sz="0" w:space="0" w:color="auto"/>
              </w:divBdr>
            </w:div>
            <w:div w:id="81343776">
              <w:marLeft w:val="0"/>
              <w:marRight w:val="0"/>
              <w:marTop w:val="0"/>
              <w:marBottom w:val="0"/>
              <w:divBdr>
                <w:top w:val="none" w:sz="0" w:space="0" w:color="auto"/>
                <w:left w:val="none" w:sz="0" w:space="0" w:color="auto"/>
                <w:bottom w:val="none" w:sz="0" w:space="0" w:color="auto"/>
                <w:right w:val="none" w:sz="0" w:space="0" w:color="auto"/>
              </w:divBdr>
              <w:divsChild>
                <w:div w:id="174728451">
                  <w:marLeft w:val="0"/>
                  <w:marRight w:val="0"/>
                  <w:marTop w:val="0"/>
                  <w:marBottom w:val="0"/>
                  <w:divBdr>
                    <w:top w:val="none" w:sz="0" w:space="0" w:color="auto"/>
                    <w:left w:val="none" w:sz="0" w:space="0" w:color="auto"/>
                    <w:bottom w:val="none" w:sz="0" w:space="0" w:color="auto"/>
                    <w:right w:val="none" w:sz="0" w:space="0" w:color="auto"/>
                  </w:divBdr>
                  <w:divsChild>
                    <w:div w:id="102617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223470">
              <w:marLeft w:val="0"/>
              <w:marRight w:val="0"/>
              <w:marTop w:val="0"/>
              <w:marBottom w:val="0"/>
              <w:divBdr>
                <w:top w:val="none" w:sz="0" w:space="0" w:color="auto"/>
                <w:left w:val="none" w:sz="0" w:space="0" w:color="auto"/>
                <w:bottom w:val="none" w:sz="0" w:space="0" w:color="auto"/>
                <w:right w:val="none" w:sz="0" w:space="0" w:color="auto"/>
              </w:divBdr>
            </w:div>
          </w:divsChild>
        </w:div>
        <w:div w:id="427193334">
          <w:marLeft w:val="0"/>
          <w:marRight w:val="0"/>
          <w:marTop w:val="0"/>
          <w:marBottom w:val="0"/>
          <w:divBdr>
            <w:top w:val="none" w:sz="0" w:space="0" w:color="auto"/>
            <w:left w:val="none" w:sz="0" w:space="0" w:color="auto"/>
            <w:bottom w:val="none" w:sz="0" w:space="0" w:color="auto"/>
            <w:right w:val="none" w:sz="0" w:space="0" w:color="auto"/>
          </w:divBdr>
          <w:divsChild>
            <w:div w:id="1391225525">
              <w:marLeft w:val="0"/>
              <w:marRight w:val="0"/>
              <w:marTop w:val="0"/>
              <w:marBottom w:val="0"/>
              <w:divBdr>
                <w:top w:val="none" w:sz="0" w:space="0" w:color="auto"/>
                <w:left w:val="none" w:sz="0" w:space="0" w:color="auto"/>
                <w:bottom w:val="none" w:sz="0" w:space="0" w:color="auto"/>
                <w:right w:val="none" w:sz="0" w:space="0" w:color="auto"/>
              </w:divBdr>
            </w:div>
            <w:div w:id="783773500">
              <w:marLeft w:val="0"/>
              <w:marRight w:val="0"/>
              <w:marTop w:val="0"/>
              <w:marBottom w:val="0"/>
              <w:divBdr>
                <w:top w:val="none" w:sz="0" w:space="0" w:color="auto"/>
                <w:left w:val="none" w:sz="0" w:space="0" w:color="auto"/>
                <w:bottom w:val="none" w:sz="0" w:space="0" w:color="auto"/>
                <w:right w:val="none" w:sz="0" w:space="0" w:color="auto"/>
              </w:divBdr>
              <w:divsChild>
                <w:div w:id="166791360">
                  <w:marLeft w:val="0"/>
                  <w:marRight w:val="0"/>
                  <w:marTop w:val="0"/>
                  <w:marBottom w:val="0"/>
                  <w:divBdr>
                    <w:top w:val="none" w:sz="0" w:space="0" w:color="auto"/>
                    <w:left w:val="none" w:sz="0" w:space="0" w:color="auto"/>
                    <w:bottom w:val="none" w:sz="0" w:space="0" w:color="auto"/>
                    <w:right w:val="none" w:sz="0" w:space="0" w:color="auto"/>
                  </w:divBdr>
                  <w:divsChild>
                    <w:div w:id="130096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60471">
              <w:marLeft w:val="0"/>
              <w:marRight w:val="0"/>
              <w:marTop w:val="0"/>
              <w:marBottom w:val="0"/>
              <w:divBdr>
                <w:top w:val="none" w:sz="0" w:space="0" w:color="auto"/>
                <w:left w:val="none" w:sz="0" w:space="0" w:color="auto"/>
                <w:bottom w:val="none" w:sz="0" w:space="0" w:color="auto"/>
                <w:right w:val="none" w:sz="0" w:space="0" w:color="auto"/>
              </w:divBdr>
            </w:div>
          </w:divsChild>
        </w:div>
        <w:div w:id="1375154229">
          <w:marLeft w:val="0"/>
          <w:marRight w:val="0"/>
          <w:marTop w:val="0"/>
          <w:marBottom w:val="0"/>
          <w:divBdr>
            <w:top w:val="none" w:sz="0" w:space="0" w:color="auto"/>
            <w:left w:val="none" w:sz="0" w:space="0" w:color="auto"/>
            <w:bottom w:val="none" w:sz="0" w:space="0" w:color="auto"/>
            <w:right w:val="none" w:sz="0" w:space="0" w:color="auto"/>
          </w:divBdr>
          <w:divsChild>
            <w:div w:id="1148788477">
              <w:marLeft w:val="0"/>
              <w:marRight w:val="0"/>
              <w:marTop w:val="0"/>
              <w:marBottom w:val="0"/>
              <w:divBdr>
                <w:top w:val="none" w:sz="0" w:space="0" w:color="auto"/>
                <w:left w:val="none" w:sz="0" w:space="0" w:color="auto"/>
                <w:bottom w:val="none" w:sz="0" w:space="0" w:color="auto"/>
                <w:right w:val="none" w:sz="0" w:space="0" w:color="auto"/>
              </w:divBdr>
            </w:div>
            <w:div w:id="1390762882">
              <w:marLeft w:val="0"/>
              <w:marRight w:val="0"/>
              <w:marTop w:val="0"/>
              <w:marBottom w:val="0"/>
              <w:divBdr>
                <w:top w:val="none" w:sz="0" w:space="0" w:color="auto"/>
                <w:left w:val="none" w:sz="0" w:space="0" w:color="auto"/>
                <w:bottom w:val="none" w:sz="0" w:space="0" w:color="auto"/>
                <w:right w:val="none" w:sz="0" w:space="0" w:color="auto"/>
              </w:divBdr>
              <w:divsChild>
                <w:div w:id="1706254205">
                  <w:marLeft w:val="0"/>
                  <w:marRight w:val="0"/>
                  <w:marTop w:val="0"/>
                  <w:marBottom w:val="0"/>
                  <w:divBdr>
                    <w:top w:val="none" w:sz="0" w:space="0" w:color="auto"/>
                    <w:left w:val="none" w:sz="0" w:space="0" w:color="auto"/>
                    <w:bottom w:val="none" w:sz="0" w:space="0" w:color="auto"/>
                    <w:right w:val="none" w:sz="0" w:space="0" w:color="auto"/>
                  </w:divBdr>
                  <w:divsChild>
                    <w:div w:id="146061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91310">
              <w:marLeft w:val="0"/>
              <w:marRight w:val="0"/>
              <w:marTop w:val="0"/>
              <w:marBottom w:val="0"/>
              <w:divBdr>
                <w:top w:val="none" w:sz="0" w:space="0" w:color="auto"/>
                <w:left w:val="none" w:sz="0" w:space="0" w:color="auto"/>
                <w:bottom w:val="none" w:sz="0" w:space="0" w:color="auto"/>
                <w:right w:val="none" w:sz="0" w:space="0" w:color="auto"/>
              </w:divBdr>
            </w:div>
          </w:divsChild>
        </w:div>
        <w:div w:id="1057782092">
          <w:marLeft w:val="0"/>
          <w:marRight w:val="0"/>
          <w:marTop w:val="0"/>
          <w:marBottom w:val="0"/>
          <w:divBdr>
            <w:top w:val="none" w:sz="0" w:space="0" w:color="auto"/>
            <w:left w:val="none" w:sz="0" w:space="0" w:color="auto"/>
            <w:bottom w:val="none" w:sz="0" w:space="0" w:color="auto"/>
            <w:right w:val="none" w:sz="0" w:space="0" w:color="auto"/>
          </w:divBdr>
          <w:divsChild>
            <w:div w:id="167522479">
              <w:marLeft w:val="0"/>
              <w:marRight w:val="0"/>
              <w:marTop w:val="0"/>
              <w:marBottom w:val="0"/>
              <w:divBdr>
                <w:top w:val="none" w:sz="0" w:space="0" w:color="auto"/>
                <w:left w:val="none" w:sz="0" w:space="0" w:color="auto"/>
                <w:bottom w:val="none" w:sz="0" w:space="0" w:color="auto"/>
                <w:right w:val="none" w:sz="0" w:space="0" w:color="auto"/>
              </w:divBdr>
            </w:div>
            <w:div w:id="907227035">
              <w:marLeft w:val="0"/>
              <w:marRight w:val="0"/>
              <w:marTop w:val="0"/>
              <w:marBottom w:val="0"/>
              <w:divBdr>
                <w:top w:val="none" w:sz="0" w:space="0" w:color="auto"/>
                <w:left w:val="none" w:sz="0" w:space="0" w:color="auto"/>
                <w:bottom w:val="none" w:sz="0" w:space="0" w:color="auto"/>
                <w:right w:val="none" w:sz="0" w:space="0" w:color="auto"/>
              </w:divBdr>
              <w:divsChild>
                <w:div w:id="453644073">
                  <w:marLeft w:val="0"/>
                  <w:marRight w:val="0"/>
                  <w:marTop w:val="0"/>
                  <w:marBottom w:val="0"/>
                  <w:divBdr>
                    <w:top w:val="none" w:sz="0" w:space="0" w:color="auto"/>
                    <w:left w:val="none" w:sz="0" w:space="0" w:color="auto"/>
                    <w:bottom w:val="none" w:sz="0" w:space="0" w:color="auto"/>
                    <w:right w:val="none" w:sz="0" w:space="0" w:color="auto"/>
                  </w:divBdr>
                  <w:divsChild>
                    <w:div w:id="80611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601827">
              <w:marLeft w:val="0"/>
              <w:marRight w:val="0"/>
              <w:marTop w:val="0"/>
              <w:marBottom w:val="0"/>
              <w:divBdr>
                <w:top w:val="none" w:sz="0" w:space="0" w:color="auto"/>
                <w:left w:val="none" w:sz="0" w:space="0" w:color="auto"/>
                <w:bottom w:val="none" w:sz="0" w:space="0" w:color="auto"/>
                <w:right w:val="none" w:sz="0" w:space="0" w:color="auto"/>
              </w:divBdr>
            </w:div>
          </w:divsChild>
        </w:div>
        <w:div w:id="134834371">
          <w:blockQuote w:val="1"/>
          <w:marLeft w:val="720"/>
          <w:marRight w:val="720"/>
          <w:marTop w:val="100"/>
          <w:marBottom w:val="100"/>
          <w:divBdr>
            <w:top w:val="none" w:sz="0" w:space="0" w:color="auto"/>
            <w:left w:val="none" w:sz="0" w:space="0" w:color="auto"/>
            <w:bottom w:val="none" w:sz="0" w:space="0" w:color="auto"/>
            <w:right w:val="none" w:sz="0" w:space="0" w:color="auto"/>
          </w:divBdr>
        </w:div>
        <w:div w:id="1451240239">
          <w:marLeft w:val="0"/>
          <w:marRight w:val="0"/>
          <w:marTop w:val="0"/>
          <w:marBottom w:val="0"/>
          <w:divBdr>
            <w:top w:val="none" w:sz="0" w:space="0" w:color="auto"/>
            <w:left w:val="none" w:sz="0" w:space="0" w:color="auto"/>
            <w:bottom w:val="none" w:sz="0" w:space="0" w:color="auto"/>
            <w:right w:val="none" w:sz="0" w:space="0" w:color="auto"/>
          </w:divBdr>
          <w:divsChild>
            <w:div w:id="877546235">
              <w:marLeft w:val="0"/>
              <w:marRight w:val="0"/>
              <w:marTop w:val="0"/>
              <w:marBottom w:val="0"/>
              <w:divBdr>
                <w:top w:val="none" w:sz="0" w:space="0" w:color="auto"/>
                <w:left w:val="none" w:sz="0" w:space="0" w:color="auto"/>
                <w:bottom w:val="none" w:sz="0" w:space="0" w:color="auto"/>
                <w:right w:val="none" w:sz="0" w:space="0" w:color="auto"/>
              </w:divBdr>
            </w:div>
            <w:div w:id="1145658722">
              <w:marLeft w:val="0"/>
              <w:marRight w:val="0"/>
              <w:marTop w:val="0"/>
              <w:marBottom w:val="0"/>
              <w:divBdr>
                <w:top w:val="none" w:sz="0" w:space="0" w:color="auto"/>
                <w:left w:val="none" w:sz="0" w:space="0" w:color="auto"/>
                <w:bottom w:val="none" w:sz="0" w:space="0" w:color="auto"/>
                <w:right w:val="none" w:sz="0" w:space="0" w:color="auto"/>
              </w:divBdr>
              <w:divsChild>
                <w:div w:id="263197556">
                  <w:marLeft w:val="0"/>
                  <w:marRight w:val="0"/>
                  <w:marTop w:val="0"/>
                  <w:marBottom w:val="0"/>
                  <w:divBdr>
                    <w:top w:val="none" w:sz="0" w:space="0" w:color="auto"/>
                    <w:left w:val="none" w:sz="0" w:space="0" w:color="auto"/>
                    <w:bottom w:val="none" w:sz="0" w:space="0" w:color="auto"/>
                    <w:right w:val="none" w:sz="0" w:space="0" w:color="auto"/>
                  </w:divBdr>
                  <w:divsChild>
                    <w:div w:id="45667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522210">
              <w:marLeft w:val="0"/>
              <w:marRight w:val="0"/>
              <w:marTop w:val="0"/>
              <w:marBottom w:val="0"/>
              <w:divBdr>
                <w:top w:val="none" w:sz="0" w:space="0" w:color="auto"/>
                <w:left w:val="none" w:sz="0" w:space="0" w:color="auto"/>
                <w:bottom w:val="none" w:sz="0" w:space="0" w:color="auto"/>
                <w:right w:val="none" w:sz="0" w:space="0" w:color="auto"/>
              </w:divBdr>
            </w:div>
          </w:divsChild>
        </w:div>
        <w:div w:id="1172405264">
          <w:marLeft w:val="0"/>
          <w:marRight w:val="0"/>
          <w:marTop w:val="0"/>
          <w:marBottom w:val="0"/>
          <w:divBdr>
            <w:top w:val="none" w:sz="0" w:space="0" w:color="auto"/>
            <w:left w:val="none" w:sz="0" w:space="0" w:color="auto"/>
            <w:bottom w:val="none" w:sz="0" w:space="0" w:color="auto"/>
            <w:right w:val="none" w:sz="0" w:space="0" w:color="auto"/>
          </w:divBdr>
          <w:divsChild>
            <w:div w:id="1136724505">
              <w:marLeft w:val="0"/>
              <w:marRight w:val="0"/>
              <w:marTop w:val="0"/>
              <w:marBottom w:val="0"/>
              <w:divBdr>
                <w:top w:val="none" w:sz="0" w:space="0" w:color="auto"/>
                <w:left w:val="none" w:sz="0" w:space="0" w:color="auto"/>
                <w:bottom w:val="none" w:sz="0" w:space="0" w:color="auto"/>
                <w:right w:val="none" w:sz="0" w:space="0" w:color="auto"/>
              </w:divBdr>
            </w:div>
            <w:div w:id="121922703">
              <w:marLeft w:val="0"/>
              <w:marRight w:val="0"/>
              <w:marTop w:val="0"/>
              <w:marBottom w:val="0"/>
              <w:divBdr>
                <w:top w:val="none" w:sz="0" w:space="0" w:color="auto"/>
                <w:left w:val="none" w:sz="0" w:space="0" w:color="auto"/>
                <w:bottom w:val="none" w:sz="0" w:space="0" w:color="auto"/>
                <w:right w:val="none" w:sz="0" w:space="0" w:color="auto"/>
              </w:divBdr>
              <w:divsChild>
                <w:div w:id="415638541">
                  <w:marLeft w:val="0"/>
                  <w:marRight w:val="0"/>
                  <w:marTop w:val="0"/>
                  <w:marBottom w:val="0"/>
                  <w:divBdr>
                    <w:top w:val="none" w:sz="0" w:space="0" w:color="auto"/>
                    <w:left w:val="none" w:sz="0" w:space="0" w:color="auto"/>
                    <w:bottom w:val="none" w:sz="0" w:space="0" w:color="auto"/>
                    <w:right w:val="none" w:sz="0" w:space="0" w:color="auto"/>
                  </w:divBdr>
                  <w:divsChild>
                    <w:div w:id="149410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352144">
              <w:marLeft w:val="0"/>
              <w:marRight w:val="0"/>
              <w:marTop w:val="0"/>
              <w:marBottom w:val="0"/>
              <w:divBdr>
                <w:top w:val="none" w:sz="0" w:space="0" w:color="auto"/>
                <w:left w:val="none" w:sz="0" w:space="0" w:color="auto"/>
                <w:bottom w:val="none" w:sz="0" w:space="0" w:color="auto"/>
                <w:right w:val="none" w:sz="0" w:space="0" w:color="auto"/>
              </w:divBdr>
            </w:div>
          </w:divsChild>
        </w:div>
        <w:div w:id="812983275">
          <w:blockQuote w:val="1"/>
          <w:marLeft w:val="720"/>
          <w:marRight w:val="720"/>
          <w:marTop w:val="100"/>
          <w:marBottom w:val="100"/>
          <w:divBdr>
            <w:top w:val="none" w:sz="0" w:space="0" w:color="auto"/>
            <w:left w:val="none" w:sz="0" w:space="0" w:color="auto"/>
            <w:bottom w:val="none" w:sz="0" w:space="0" w:color="auto"/>
            <w:right w:val="none" w:sz="0" w:space="0" w:color="auto"/>
          </w:divBdr>
        </w:div>
        <w:div w:id="915358521">
          <w:marLeft w:val="0"/>
          <w:marRight w:val="0"/>
          <w:marTop w:val="0"/>
          <w:marBottom w:val="0"/>
          <w:divBdr>
            <w:top w:val="none" w:sz="0" w:space="0" w:color="auto"/>
            <w:left w:val="none" w:sz="0" w:space="0" w:color="auto"/>
            <w:bottom w:val="none" w:sz="0" w:space="0" w:color="auto"/>
            <w:right w:val="none" w:sz="0" w:space="0" w:color="auto"/>
          </w:divBdr>
          <w:divsChild>
            <w:div w:id="146677883">
              <w:marLeft w:val="0"/>
              <w:marRight w:val="0"/>
              <w:marTop w:val="0"/>
              <w:marBottom w:val="0"/>
              <w:divBdr>
                <w:top w:val="none" w:sz="0" w:space="0" w:color="auto"/>
                <w:left w:val="none" w:sz="0" w:space="0" w:color="auto"/>
                <w:bottom w:val="none" w:sz="0" w:space="0" w:color="auto"/>
                <w:right w:val="none" w:sz="0" w:space="0" w:color="auto"/>
              </w:divBdr>
            </w:div>
            <w:div w:id="44530507">
              <w:marLeft w:val="0"/>
              <w:marRight w:val="0"/>
              <w:marTop w:val="0"/>
              <w:marBottom w:val="0"/>
              <w:divBdr>
                <w:top w:val="none" w:sz="0" w:space="0" w:color="auto"/>
                <w:left w:val="none" w:sz="0" w:space="0" w:color="auto"/>
                <w:bottom w:val="none" w:sz="0" w:space="0" w:color="auto"/>
                <w:right w:val="none" w:sz="0" w:space="0" w:color="auto"/>
              </w:divBdr>
              <w:divsChild>
                <w:div w:id="1316184691">
                  <w:marLeft w:val="0"/>
                  <w:marRight w:val="0"/>
                  <w:marTop w:val="0"/>
                  <w:marBottom w:val="0"/>
                  <w:divBdr>
                    <w:top w:val="none" w:sz="0" w:space="0" w:color="auto"/>
                    <w:left w:val="none" w:sz="0" w:space="0" w:color="auto"/>
                    <w:bottom w:val="none" w:sz="0" w:space="0" w:color="auto"/>
                    <w:right w:val="none" w:sz="0" w:space="0" w:color="auto"/>
                  </w:divBdr>
                  <w:divsChild>
                    <w:div w:id="32894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866609">
              <w:marLeft w:val="0"/>
              <w:marRight w:val="0"/>
              <w:marTop w:val="0"/>
              <w:marBottom w:val="0"/>
              <w:divBdr>
                <w:top w:val="none" w:sz="0" w:space="0" w:color="auto"/>
                <w:left w:val="none" w:sz="0" w:space="0" w:color="auto"/>
                <w:bottom w:val="none" w:sz="0" w:space="0" w:color="auto"/>
                <w:right w:val="none" w:sz="0" w:space="0" w:color="auto"/>
              </w:divBdr>
            </w:div>
          </w:divsChild>
        </w:div>
        <w:div w:id="229119618">
          <w:blockQuote w:val="1"/>
          <w:marLeft w:val="720"/>
          <w:marRight w:val="720"/>
          <w:marTop w:val="100"/>
          <w:marBottom w:val="100"/>
          <w:divBdr>
            <w:top w:val="none" w:sz="0" w:space="0" w:color="auto"/>
            <w:left w:val="none" w:sz="0" w:space="0" w:color="auto"/>
            <w:bottom w:val="none" w:sz="0" w:space="0" w:color="auto"/>
            <w:right w:val="none" w:sz="0" w:space="0" w:color="auto"/>
          </w:divBdr>
        </w:div>
        <w:div w:id="782769880">
          <w:blockQuote w:val="1"/>
          <w:marLeft w:val="720"/>
          <w:marRight w:val="720"/>
          <w:marTop w:val="100"/>
          <w:marBottom w:val="100"/>
          <w:divBdr>
            <w:top w:val="none" w:sz="0" w:space="0" w:color="auto"/>
            <w:left w:val="none" w:sz="0" w:space="0" w:color="auto"/>
            <w:bottom w:val="none" w:sz="0" w:space="0" w:color="auto"/>
            <w:right w:val="none" w:sz="0" w:space="0" w:color="auto"/>
          </w:divBdr>
        </w:div>
        <w:div w:id="1908345915">
          <w:blockQuote w:val="1"/>
          <w:marLeft w:val="720"/>
          <w:marRight w:val="720"/>
          <w:marTop w:val="100"/>
          <w:marBottom w:val="100"/>
          <w:divBdr>
            <w:top w:val="none" w:sz="0" w:space="0" w:color="auto"/>
            <w:left w:val="none" w:sz="0" w:space="0" w:color="auto"/>
            <w:bottom w:val="none" w:sz="0" w:space="0" w:color="auto"/>
            <w:right w:val="none" w:sz="0" w:space="0" w:color="auto"/>
          </w:divBdr>
        </w:div>
        <w:div w:id="9274686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2180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15</Pages>
  <Words>1593</Words>
  <Characters>9082</Characters>
  <Application>Microsoft Office Word</Application>
  <DocSecurity>0</DocSecurity>
  <Lines>75</Lines>
  <Paragraphs>21</Paragraphs>
  <ScaleCrop>false</ScaleCrop>
  <Company/>
  <LinksUpToDate>false</LinksUpToDate>
  <CharactersWithSpaces>10654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Hiyab Mengisteab</dc:creator>
  <cp:keywords/>
  <dc:description/>
  <cp:lastModifiedBy>Hiyab Mengisteab</cp:lastModifiedBy>
  <cp:revision>17</cp:revision>
  <dcterms:created xsi:type="dcterms:W3CDTF">2025-07-03T08:35:00Z</dcterms:created>
  <dcterms:modified xsi:type="dcterms:W3CDTF">2025-08-03T18:21:00Z</dcterms:modified>
</cp:coreProperties>
</file>