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AD7C" w14:textId="77777777" w:rsidR="005C59E0" w:rsidRPr="00035884" w:rsidRDefault="005C59E0" w:rsidP="005C59E0">
      <w:pPr>
        <w:spacing w:before="100" w:beforeAutospacing="1" w:after="100" w:afterAutospacing="1"/>
        <w:outlineLvl w:val="1"/>
      </w:pPr>
      <w:r w:rsidRPr="00035884">
        <w:t>Hiyab Mengisteab</w:t>
      </w:r>
    </w:p>
    <w:p w14:paraId="6B72D7B3" w14:textId="570C2368" w:rsidR="00E02998" w:rsidRPr="005C59E0" w:rsidRDefault="005C59E0" w:rsidP="005C59E0">
      <w:pPr>
        <w:spacing w:before="100" w:beforeAutospacing="1" w:after="100" w:afterAutospacing="1"/>
        <w:jc w:val="center"/>
        <w:outlineLvl w:val="1"/>
        <w:rPr>
          <w:b/>
          <w:bCs/>
          <w:sz w:val="28"/>
          <w:szCs w:val="28"/>
        </w:rPr>
      </w:pPr>
      <w:r w:rsidRPr="00035884">
        <w:rPr>
          <w:b/>
          <w:bCs/>
          <w:sz w:val="28"/>
          <w:szCs w:val="28"/>
        </w:rPr>
        <w:t xml:space="preserve">Statistic Data Mining Task </w:t>
      </w:r>
      <w:r>
        <w:rPr>
          <w:b/>
          <w:bCs/>
          <w:sz w:val="28"/>
          <w:szCs w:val="28"/>
        </w:rPr>
        <w:t>3</w:t>
      </w:r>
    </w:p>
    <w:p w14:paraId="6C494E5D" w14:textId="77777777" w:rsidR="00E02998" w:rsidRPr="00E02998" w:rsidRDefault="00ED5694" w:rsidP="00E02998">
      <w:r w:rsidRPr="00ED5694">
        <w:rPr>
          <w:noProof/>
          <w14:ligatures w14:val="standardContextual"/>
        </w:rPr>
        <w:pict w14:anchorId="6DEE875D">
          <v:rect id="_x0000_i1030" alt="" style="width:468pt;height:.05pt;mso-width-percent:0;mso-height-percent:0;mso-width-percent:0;mso-height-percent:0" o:hralign="center" o:hrstd="t" o:hr="t" fillcolor="#a0a0a0" stroked="f"/>
        </w:pict>
      </w:r>
    </w:p>
    <w:p w14:paraId="53502B76" w14:textId="77777777" w:rsidR="00E02998" w:rsidRPr="00E02998" w:rsidRDefault="00E02998" w:rsidP="00E02998">
      <w:pPr>
        <w:spacing w:before="100" w:beforeAutospacing="1" w:after="100" w:afterAutospacing="1"/>
        <w:outlineLvl w:val="2"/>
        <w:rPr>
          <w:b/>
          <w:bCs/>
          <w:sz w:val="27"/>
          <w:szCs w:val="27"/>
        </w:rPr>
      </w:pPr>
      <w:r w:rsidRPr="00E02998">
        <w:rPr>
          <w:b/>
          <w:bCs/>
          <w:sz w:val="27"/>
          <w:szCs w:val="27"/>
        </w:rPr>
        <w:t>B. Purpose of the Data Analysis</w:t>
      </w:r>
    </w:p>
    <w:p w14:paraId="0E390734" w14:textId="77777777" w:rsidR="00583956" w:rsidRPr="00035884" w:rsidRDefault="00583956" w:rsidP="00583956">
      <w:pPr>
        <w:spacing w:before="100" w:beforeAutospacing="1" w:after="100" w:afterAutospacing="1"/>
        <w:outlineLvl w:val="2"/>
        <w:rPr>
          <w:b/>
          <w:bCs/>
        </w:rPr>
      </w:pPr>
      <w:r w:rsidRPr="00035884">
        <w:rPr>
          <w:b/>
          <w:bCs/>
        </w:rPr>
        <w:t>B1. Research Question</w:t>
      </w:r>
    </w:p>
    <w:p w14:paraId="3CD5FB81" w14:textId="77777777" w:rsidR="00583956" w:rsidRPr="00035884" w:rsidRDefault="00583956" w:rsidP="00583956">
      <w:pPr>
        <w:spacing w:beforeAutospacing="1" w:afterAutospacing="1"/>
      </w:pPr>
      <w:r w:rsidRPr="00035884">
        <w:t>What are the key housing features that significantly influence the sale price of a house, and to what extent can these features predict the final house price?</w:t>
      </w:r>
    </w:p>
    <w:p w14:paraId="781E64BE" w14:textId="77777777" w:rsidR="00583956" w:rsidRPr="00035884" w:rsidRDefault="00583956" w:rsidP="00583956">
      <w:pPr>
        <w:spacing w:before="100" w:beforeAutospacing="1" w:after="100" w:afterAutospacing="1"/>
        <w:outlineLvl w:val="2"/>
        <w:rPr>
          <w:b/>
          <w:bCs/>
        </w:rPr>
      </w:pPr>
      <w:r w:rsidRPr="00035884">
        <w:rPr>
          <w:b/>
          <w:bCs/>
        </w:rPr>
        <w:t>B2. Goal of the Analysis</w:t>
      </w:r>
    </w:p>
    <w:p w14:paraId="410BC7E8" w14:textId="77777777" w:rsidR="00583956" w:rsidRPr="00035884" w:rsidRDefault="00583956" w:rsidP="00583956">
      <w:pPr>
        <w:spacing w:beforeAutospacing="1" w:afterAutospacing="1"/>
      </w:pPr>
      <w:r w:rsidRPr="00035884">
        <w:t>The goal is to build a multiple linear regression model that can predict a house’s sale price (Price) using key property and neighborhood features. This model can be used by real estate firms and appraisers to estimate home values with more accuracy.</w:t>
      </w:r>
    </w:p>
    <w:p w14:paraId="15ACFA2F" w14:textId="77777777" w:rsidR="00E02998" w:rsidRPr="00E02998" w:rsidRDefault="00ED5694" w:rsidP="00E02998">
      <w:r w:rsidRPr="00ED5694">
        <w:rPr>
          <w:noProof/>
          <w14:ligatures w14:val="standardContextual"/>
        </w:rPr>
        <w:pict w14:anchorId="72CBE063">
          <v:rect id="_x0000_i1029" alt="" style="width:468pt;height:.05pt;mso-width-percent:0;mso-height-percent:0;mso-width-percent:0;mso-height-percent:0" o:hralign="center" o:hrstd="t" o:hr="t" fillcolor="#a0a0a0" stroked="f"/>
        </w:pict>
      </w:r>
    </w:p>
    <w:p w14:paraId="28069F8A" w14:textId="77777777" w:rsidR="00E02998" w:rsidRPr="00E02998" w:rsidRDefault="00E02998" w:rsidP="00E02998">
      <w:pPr>
        <w:spacing w:before="100" w:beforeAutospacing="1" w:after="100" w:afterAutospacing="1"/>
        <w:outlineLvl w:val="2"/>
        <w:rPr>
          <w:b/>
          <w:bCs/>
          <w:sz w:val="27"/>
          <w:szCs w:val="27"/>
        </w:rPr>
      </w:pPr>
      <w:r w:rsidRPr="00E02998">
        <w:rPr>
          <w:b/>
          <w:bCs/>
          <w:sz w:val="27"/>
          <w:szCs w:val="27"/>
        </w:rPr>
        <w:t>C. Purpose of PCA</w:t>
      </w:r>
    </w:p>
    <w:p w14:paraId="702E5601" w14:textId="5A8B591A" w:rsidR="005A1781" w:rsidRPr="005A1781" w:rsidRDefault="00E02998" w:rsidP="005A1781">
      <w:pPr>
        <w:spacing w:before="100" w:beforeAutospacing="1" w:after="100" w:afterAutospacing="1"/>
        <w:outlineLvl w:val="3"/>
        <w:rPr>
          <w:b/>
          <w:bCs/>
        </w:rPr>
      </w:pPr>
      <w:r w:rsidRPr="00E02998">
        <w:rPr>
          <w:b/>
          <w:bCs/>
        </w:rPr>
        <w:t>C1. PCA for Regression Preparation</w:t>
      </w:r>
      <w:r w:rsidRPr="00E02998">
        <w:br/>
      </w:r>
    </w:p>
    <w:p w14:paraId="1B8B4DA8" w14:textId="02AB9E48" w:rsidR="005A1781" w:rsidRDefault="005A1781" w:rsidP="005C59E0">
      <w:pPr>
        <w:numPr>
          <w:ilvl w:val="0"/>
          <w:numId w:val="1"/>
        </w:numPr>
        <w:spacing w:before="100" w:beforeAutospacing="1" w:after="100" w:afterAutospacing="1"/>
        <w:outlineLvl w:val="3"/>
        <w:rPr>
          <w:b/>
          <w:bCs/>
        </w:rPr>
      </w:pPr>
      <w:r>
        <w:rPr>
          <w:b/>
          <w:bCs/>
        </w:rPr>
        <w:t>Why PCA</w:t>
      </w:r>
    </w:p>
    <w:p w14:paraId="6D532140" w14:textId="292F8D90" w:rsidR="005A1781" w:rsidRPr="005A1781" w:rsidRDefault="005A1781" w:rsidP="005A1781">
      <w:pPr>
        <w:numPr>
          <w:ilvl w:val="1"/>
          <w:numId w:val="1"/>
        </w:numPr>
        <w:spacing w:before="100" w:beforeAutospacing="1" w:after="100" w:afterAutospacing="1"/>
        <w:outlineLvl w:val="3"/>
        <w:rPr>
          <w:b/>
          <w:bCs/>
        </w:rPr>
      </w:pPr>
      <w:r w:rsidRPr="00E02998">
        <w:t xml:space="preserve">Principal Component Analysis (PCA) </w:t>
      </w:r>
      <w:r>
        <w:t>helps reduce the number of features while keeping most of the original information</w:t>
      </w:r>
      <w:r w:rsidRPr="00E02998">
        <w:t xml:space="preserve">. </w:t>
      </w:r>
      <w:r>
        <w:t>A</w:t>
      </w:r>
      <w:r w:rsidRPr="00E02998">
        <w:t xml:space="preserve"> smaller set of uncorrelated variables (principal components) </w:t>
      </w:r>
      <w:r>
        <w:t>is used to</w:t>
      </w:r>
      <w:r w:rsidRPr="00E02998">
        <w:t xml:space="preserve"> explain most of the variance in the dataset, which Simplify the regression model</w:t>
      </w:r>
      <w:r>
        <w:t xml:space="preserve"> and i</w:t>
      </w:r>
      <w:r w:rsidRPr="00E02998">
        <w:t>mprove</w:t>
      </w:r>
      <w:r>
        <w:t>s</w:t>
      </w:r>
      <w:r w:rsidRPr="00E02998">
        <w:t xml:space="preserve"> model performance and interpretation</w:t>
      </w:r>
      <w:r>
        <w:t>.</w:t>
      </w:r>
    </w:p>
    <w:p w14:paraId="047777FE" w14:textId="2E4155F4" w:rsidR="005A1781" w:rsidRDefault="00E02998" w:rsidP="005C59E0">
      <w:pPr>
        <w:numPr>
          <w:ilvl w:val="0"/>
          <w:numId w:val="1"/>
        </w:numPr>
        <w:spacing w:before="100" w:beforeAutospacing="1" w:after="100" w:afterAutospacing="1"/>
        <w:outlineLvl w:val="3"/>
        <w:rPr>
          <w:b/>
          <w:bCs/>
        </w:rPr>
      </w:pPr>
      <w:r w:rsidRPr="005A1781">
        <w:rPr>
          <w:b/>
          <w:bCs/>
        </w:rPr>
        <w:t>C2. PCA Assumption</w:t>
      </w:r>
    </w:p>
    <w:p w14:paraId="00BB2CAC" w14:textId="2873FB2B" w:rsidR="00E02998" w:rsidRPr="005A1781" w:rsidRDefault="00E02998" w:rsidP="005A1781">
      <w:pPr>
        <w:numPr>
          <w:ilvl w:val="1"/>
          <w:numId w:val="1"/>
        </w:numPr>
        <w:spacing w:before="100" w:beforeAutospacing="1" w:after="100" w:afterAutospacing="1"/>
        <w:outlineLvl w:val="3"/>
        <w:rPr>
          <w:b/>
          <w:bCs/>
        </w:rPr>
      </w:pPr>
      <w:r w:rsidRPr="00E02998">
        <w:t xml:space="preserve">PCA assumes that the principal components are linear combinations of the original variables and that the dataset is </w:t>
      </w:r>
      <w:r w:rsidRPr="005A1781">
        <w:rPr>
          <w:b/>
          <w:bCs/>
        </w:rPr>
        <w:t>scaled</w:t>
      </w:r>
      <w:r w:rsidRPr="00E02998">
        <w:t xml:space="preserve"> and </w:t>
      </w:r>
      <w:r w:rsidRPr="005A1781">
        <w:rPr>
          <w:b/>
          <w:bCs/>
        </w:rPr>
        <w:t>continuous</w:t>
      </w:r>
      <w:r w:rsidRPr="00E02998">
        <w:t xml:space="preserve"> (since it relies on covariance/correlation).</w:t>
      </w:r>
    </w:p>
    <w:p w14:paraId="27AD609B" w14:textId="77777777" w:rsidR="00E02998" w:rsidRPr="00E02998" w:rsidRDefault="00ED5694" w:rsidP="00E02998">
      <w:r w:rsidRPr="00ED5694">
        <w:rPr>
          <w:noProof/>
          <w14:ligatures w14:val="standardContextual"/>
        </w:rPr>
        <w:pict w14:anchorId="126C1B7F">
          <v:rect id="_x0000_i1028" alt="" style="width:468pt;height:.05pt;mso-width-percent:0;mso-height-percent:0;mso-width-percent:0;mso-height-percent:0" o:hralign="center" o:hrstd="t" o:hr="t" fillcolor="#a0a0a0" stroked="f"/>
        </w:pict>
      </w:r>
    </w:p>
    <w:p w14:paraId="4C26605F" w14:textId="77777777" w:rsidR="005A1781" w:rsidRDefault="005A1781" w:rsidP="00E02998">
      <w:pPr>
        <w:spacing w:before="100" w:beforeAutospacing="1" w:after="100" w:afterAutospacing="1"/>
        <w:outlineLvl w:val="2"/>
        <w:rPr>
          <w:b/>
          <w:bCs/>
          <w:sz w:val="27"/>
          <w:szCs w:val="27"/>
        </w:rPr>
      </w:pPr>
    </w:p>
    <w:p w14:paraId="3919C227" w14:textId="77777777" w:rsidR="005A1781" w:rsidRDefault="005A1781" w:rsidP="00E02998">
      <w:pPr>
        <w:spacing w:before="100" w:beforeAutospacing="1" w:after="100" w:afterAutospacing="1"/>
        <w:outlineLvl w:val="2"/>
        <w:rPr>
          <w:b/>
          <w:bCs/>
          <w:sz w:val="27"/>
          <w:szCs w:val="27"/>
        </w:rPr>
      </w:pPr>
    </w:p>
    <w:p w14:paraId="4BDCFB3F" w14:textId="77777777" w:rsidR="005A1781" w:rsidRDefault="005A1781" w:rsidP="00E02998">
      <w:pPr>
        <w:spacing w:before="100" w:beforeAutospacing="1" w:after="100" w:afterAutospacing="1"/>
        <w:outlineLvl w:val="2"/>
        <w:rPr>
          <w:b/>
          <w:bCs/>
          <w:sz w:val="27"/>
          <w:szCs w:val="27"/>
        </w:rPr>
      </w:pPr>
    </w:p>
    <w:p w14:paraId="3DA01423" w14:textId="77777777" w:rsidR="005A1781" w:rsidRDefault="005A1781" w:rsidP="00E02998">
      <w:pPr>
        <w:spacing w:before="100" w:beforeAutospacing="1" w:after="100" w:afterAutospacing="1"/>
        <w:outlineLvl w:val="2"/>
        <w:rPr>
          <w:b/>
          <w:bCs/>
          <w:sz w:val="27"/>
          <w:szCs w:val="27"/>
        </w:rPr>
      </w:pPr>
    </w:p>
    <w:p w14:paraId="415FF4E6" w14:textId="779F8436" w:rsidR="00E02998" w:rsidRPr="00E02998" w:rsidRDefault="00E02998" w:rsidP="00E02998">
      <w:pPr>
        <w:spacing w:before="100" w:beforeAutospacing="1" w:after="100" w:afterAutospacing="1"/>
        <w:outlineLvl w:val="2"/>
        <w:rPr>
          <w:b/>
          <w:bCs/>
          <w:sz w:val="27"/>
          <w:szCs w:val="27"/>
        </w:rPr>
      </w:pPr>
      <w:r w:rsidRPr="00E02998">
        <w:rPr>
          <w:b/>
          <w:bCs/>
          <w:sz w:val="27"/>
          <w:szCs w:val="27"/>
        </w:rPr>
        <w:lastRenderedPageBreak/>
        <w:t>D. Data Preparation for Linear Regression</w:t>
      </w:r>
    </w:p>
    <w:p w14:paraId="1942F1B0" w14:textId="77777777" w:rsidR="00E02998" w:rsidRPr="00E02998" w:rsidRDefault="00E02998" w:rsidP="00E02998">
      <w:pPr>
        <w:spacing w:before="100" w:beforeAutospacing="1" w:after="100" w:afterAutospacing="1"/>
        <w:outlineLvl w:val="3"/>
        <w:rPr>
          <w:b/>
          <w:bCs/>
        </w:rPr>
      </w:pPr>
      <w:r w:rsidRPr="00E02998">
        <w:rPr>
          <w:b/>
          <w:bCs/>
        </w:rPr>
        <w:t>D1. Continuous Variables</w:t>
      </w:r>
    </w:p>
    <w:p w14:paraId="383EABCE" w14:textId="77777777" w:rsidR="00E02998" w:rsidRPr="00E02998" w:rsidRDefault="00E02998" w:rsidP="00E02998">
      <w:pPr>
        <w:spacing w:before="100" w:beforeAutospacing="1" w:after="100" w:afterAutospacing="1"/>
      </w:pPr>
      <w:r w:rsidRPr="00E02998">
        <w:t xml:space="preserve">To predict </w:t>
      </w:r>
      <w:r w:rsidRPr="00E02998">
        <w:rPr>
          <w:rFonts w:ascii="Courier New" w:hAnsi="Courier New" w:cs="Courier New"/>
          <w:sz w:val="20"/>
          <w:szCs w:val="20"/>
        </w:rPr>
        <w:t>Price</w:t>
      </w:r>
      <w:r w:rsidRPr="00E02998">
        <w:t xml:space="preserve">, we will use the following </w:t>
      </w:r>
      <w:r w:rsidRPr="00E02998">
        <w:rPr>
          <w:b/>
          <w:bCs/>
        </w:rPr>
        <w:t>continuous</w:t>
      </w:r>
      <w:r w:rsidRPr="00E02998">
        <w:t xml:space="preserve"> variables:</w:t>
      </w:r>
    </w:p>
    <w:p w14:paraId="5751C085" w14:textId="77777777" w:rsidR="00E02998" w:rsidRPr="00E02998" w:rsidRDefault="00E02998" w:rsidP="00E02998">
      <w:pPr>
        <w:numPr>
          <w:ilvl w:val="0"/>
          <w:numId w:val="2"/>
        </w:numPr>
        <w:spacing w:before="100" w:beforeAutospacing="1" w:after="100" w:afterAutospacing="1"/>
      </w:pPr>
      <w:proofErr w:type="spellStart"/>
      <w:r w:rsidRPr="00E02998">
        <w:t>SquareFootage</w:t>
      </w:r>
      <w:proofErr w:type="spellEnd"/>
    </w:p>
    <w:p w14:paraId="7653A17A" w14:textId="77777777" w:rsidR="00E02998" w:rsidRPr="00E02998" w:rsidRDefault="00E02998" w:rsidP="00E02998">
      <w:pPr>
        <w:numPr>
          <w:ilvl w:val="0"/>
          <w:numId w:val="2"/>
        </w:numPr>
        <w:spacing w:before="100" w:beforeAutospacing="1" w:after="100" w:afterAutospacing="1"/>
      </w:pPr>
      <w:proofErr w:type="spellStart"/>
      <w:r w:rsidRPr="00E02998">
        <w:t>NumBathrooms</w:t>
      </w:r>
      <w:proofErr w:type="spellEnd"/>
    </w:p>
    <w:p w14:paraId="5FBFCB53" w14:textId="77777777" w:rsidR="00E02998" w:rsidRPr="00E02998" w:rsidRDefault="00E02998" w:rsidP="00E02998">
      <w:pPr>
        <w:numPr>
          <w:ilvl w:val="0"/>
          <w:numId w:val="2"/>
        </w:numPr>
        <w:spacing w:before="100" w:beforeAutospacing="1" w:after="100" w:afterAutospacing="1"/>
      </w:pPr>
      <w:proofErr w:type="spellStart"/>
      <w:r w:rsidRPr="00E02998">
        <w:t>BackyardSpace</w:t>
      </w:r>
      <w:proofErr w:type="spellEnd"/>
    </w:p>
    <w:p w14:paraId="5BE808EB" w14:textId="77777777" w:rsidR="00E02998" w:rsidRPr="00E02998" w:rsidRDefault="00E02998" w:rsidP="00E02998">
      <w:pPr>
        <w:numPr>
          <w:ilvl w:val="0"/>
          <w:numId w:val="2"/>
        </w:numPr>
        <w:spacing w:before="100" w:beforeAutospacing="1" w:after="100" w:afterAutospacing="1"/>
      </w:pPr>
      <w:proofErr w:type="spellStart"/>
      <w:r w:rsidRPr="00E02998">
        <w:t>CrimeRate</w:t>
      </w:r>
      <w:proofErr w:type="spellEnd"/>
    </w:p>
    <w:p w14:paraId="6FAAF589" w14:textId="77777777" w:rsidR="00E02998" w:rsidRPr="00E02998" w:rsidRDefault="00E02998" w:rsidP="00E02998">
      <w:pPr>
        <w:numPr>
          <w:ilvl w:val="0"/>
          <w:numId w:val="2"/>
        </w:numPr>
        <w:spacing w:before="100" w:beforeAutospacing="1" w:after="100" w:afterAutospacing="1"/>
      </w:pPr>
      <w:proofErr w:type="spellStart"/>
      <w:r w:rsidRPr="00E02998">
        <w:t>SchoolRating</w:t>
      </w:r>
      <w:proofErr w:type="spellEnd"/>
    </w:p>
    <w:p w14:paraId="0C9A84A1" w14:textId="77777777" w:rsidR="00E02998" w:rsidRPr="00E02998" w:rsidRDefault="00E02998" w:rsidP="00E02998">
      <w:pPr>
        <w:numPr>
          <w:ilvl w:val="0"/>
          <w:numId w:val="2"/>
        </w:numPr>
        <w:spacing w:before="100" w:beforeAutospacing="1" w:after="100" w:afterAutospacing="1"/>
      </w:pPr>
      <w:proofErr w:type="spellStart"/>
      <w:r w:rsidRPr="00E02998">
        <w:t>AgeOfHome</w:t>
      </w:r>
      <w:proofErr w:type="spellEnd"/>
    </w:p>
    <w:p w14:paraId="1EDED1B5" w14:textId="77777777" w:rsidR="00E02998" w:rsidRPr="00E02998" w:rsidRDefault="00E02998" w:rsidP="00E02998">
      <w:pPr>
        <w:numPr>
          <w:ilvl w:val="0"/>
          <w:numId w:val="2"/>
        </w:numPr>
        <w:spacing w:before="100" w:beforeAutospacing="1" w:after="100" w:afterAutospacing="1"/>
      </w:pPr>
      <w:proofErr w:type="spellStart"/>
      <w:r w:rsidRPr="00E02998">
        <w:t>DistanceToCityCenter</w:t>
      </w:r>
      <w:proofErr w:type="spellEnd"/>
    </w:p>
    <w:p w14:paraId="651FCF97" w14:textId="77777777" w:rsidR="00E02998" w:rsidRPr="00E02998" w:rsidRDefault="00E02998" w:rsidP="00E02998">
      <w:pPr>
        <w:numPr>
          <w:ilvl w:val="0"/>
          <w:numId w:val="2"/>
        </w:numPr>
        <w:spacing w:before="100" w:beforeAutospacing="1" w:after="100" w:afterAutospacing="1"/>
      </w:pPr>
      <w:proofErr w:type="spellStart"/>
      <w:r w:rsidRPr="00E02998">
        <w:t>EmploymentRate</w:t>
      </w:r>
      <w:proofErr w:type="spellEnd"/>
    </w:p>
    <w:p w14:paraId="106BAE99" w14:textId="77777777" w:rsidR="00E02998" w:rsidRPr="00E02998" w:rsidRDefault="00E02998" w:rsidP="00E02998">
      <w:pPr>
        <w:numPr>
          <w:ilvl w:val="0"/>
          <w:numId w:val="2"/>
        </w:numPr>
        <w:spacing w:before="100" w:beforeAutospacing="1" w:after="100" w:afterAutospacing="1"/>
      </w:pPr>
      <w:proofErr w:type="spellStart"/>
      <w:r w:rsidRPr="00E02998">
        <w:t>PropertyTaxRate</w:t>
      </w:r>
      <w:proofErr w:type="spellEnd"/>
    </w:p>
    <w:p w14:paraId="0E15D5CA" w14:textId="77777777" w:rsidR="00E02998" w:rsidRPr="00E02998" w:rsidRDefault="00E02998" w:rsidP="00E02998">
      <w:pPr>
        <w:numPr>
          <w:ilvl w:val="0"/>
          <w:numId w:val="2"/>
        </w:numPr>
        <w:spacing w:before="100" w:beforeAutospacing="1" w:after="100" w:afterAutospacing="1"/>
      </w:pPr>
      <w:proofErr w:type="spellStart"/>
      <w:r w:rsidRPr="00E02998">
        <w:t>RenovationQuality</w:t>
      </w:r>
      <w:proofErr w:type="spellEnd"/>
    </w:p>
    <w:p w14:paraId="76B74E51" w14:textId="77777777" w:rsidR="00E02998" w:rsidRPr="00E02998" w:rsidRDefault="00E02998" w:rsidP="00E02998">
      <w:pPr>
        <w:numPr>
          <w:ilvl w:val="0"/>
          <w:numId w:val="2"/>
        </w:numPr>
        <w:spacing w:before="100" w:beforeAutospacing="1" w:after="100" w:afterAutospacing="1"/>
      </w:pPr>
      <w:proofErr w:type="spellStart"/>
      <w:r w:rsidRPr="00E02998">
        <w:t>LocalAmenities</w:t>
      </w:r>
      <w:proofErr w:type="spellEnd"/>
    </w:p>
    <w:p w14:paraId="4A619DBF" w14:textId="77777777" w:rsidR="00E02998" w:rsidRDefault="00E02998" w:rsidP="00E02998">
      <w:pPr>
        <w:numPr>
          <w:ilvl w:val="0"/>
          <w:numId w:val="2"/>
        </w:numPr>
        <w:spacing w:before="100" w:beforeAutospacing="1" w:after="100" w:afterAutospacing="1"/>
      </w:pPr>
      <w:proofErr w:type="spellStart"/>
      <w:r w:rsidRPr="00E02998">
        <w:t>PreviousSalePrice</w:t>
      </w:r>
      <w:proofErr w:type="spellEnd"/>
    </w:p>
    <w:p w14:paraId="1DED805B" w14:textId="77777777" w:rsidR="00E02998" w:rsidRDefault="00E02998" w:rsidP="00E02998">
      <w:pPr>
        <w:spacing w:before="100" w:beforeAutospacing="1" w:after="100" w:afterAutospacing="1"/>
        <w:outlineLvl w:val="3"/>
        <w:rPr>
          <w:b/>
          <w:bCs/>
        </w:rPr>
      </w:pPr>
      <w:r w:rsidRPr="00E02998">
        <w:rPr>
          <w:b/>
          <w:bCs/>
        </w:rPr>
        <w:t>D2. Standardize Variables</w:t>
      </w:r>
    </w:p>
    <w:p w14:paraId="4A82D25B" w14:textId="33EB8EFE" w:rsidR="005C59E0" w:rsidRDefault="005C59E0" w:rsidP="00E02998">
      <w:pPr>
        <w:spacing w:before="100" w:beforeAutospacing="1" w:after="100" w:afterAutospacing="1"/>
        <w:outlineLvl w:val="3"/>
        <w:rPr>
          <w:b/>
          <w:bCs/>
        </w:rPr>
      </w:pPr>
      <w:r w:rsidRPr="005C59E0">
        <w:rPr>
          <w:b/>
          <w:bCs/>
          <w:noProof/>
        </w:rPr>
        <w:drawing>
          <wp:inline distT="0" distB="0" distL="0" distR="0" wp14:anchorId="6ED97A1E" wp14:editId="6BBD0EB8">
            <wp:extent cx="5943600" cy="1043305"/>
            <wp:effectExtent l="0" t="0" r="0" b="0"/>
            <wp:docPr id="762398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98769" name="Picture 1" descr="A screenshot of a computer&#10;&#10;AI-generated content may be incorrect."/>
                    <pic:cNvPicPr/>
                  </pic:nvPicPr>
                  <pic:blipFill>
                    <a:blip r:embed="rId5"/>
                    <a:stretch>
                      <a:fillRect/>
                    </a:stretch>
                  </pic:blipFill>
                  <pic:spPr>
                    <a:xfrm>
                      <a:off x="0" y="0"/>
                      <a:ext cx="5943600" cy="1043305"/>
                    </a:xfrm>
                    <a:prstGeom prst="rect">
                      <a:avLst/>
                    </a:prstGeom>
                  </pic:spPr>
                </pic:pic>
              </a:graphicData>
            </a:graphic>
          </wp:inline>
        </w:drawing>
      </w:r>
    </w:p>
    <w:p w14:paraId="18F9FED7" w14:textId="00594471" w:rsidR="005C59E0" w:rsidRDefault="005C59E0" w:rsidP="00E02998">
      <w:pPr>
        <w:spacing w:before="100" w:beforeAutospacing="1" w:after="100" w:afterAutospacing="1"/>
        <w:outlineLvl w:val="3"/>
        <w:rPr>
          <w:b/>
          <w:bCs/>
        </w:rPr>
      </w:pPr>
      <w:r w:rsidRPr="005C59E0">
        <w:rPr>
          <w:b/>
          <w:bCs/>
          <w:noProof/>
        </w:rPr>
        <w:drawing>
          <wp:inline distT="0" distB="0" distL="0" distR="0" wp14:anchorId="7BA35ADE" wp14:editId="588C3B3C">
            <wp:extent cx="5943600" cy="1860550"/>
            <wp:effectExtent l="0" t="0" r="0" b="6350"/>
            <wp:docPr id="1454119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19948" name="Picture 1" descr="A screenshot of a computer&#10;&#10;AI-generated content may be incorrect."/>
                    <pic:cNvPicPr/>
                  </pic:nvPicPr>
                  <pic:blipFill>
                    <a:blip r:embed="rId6"/>
                    <a:stretch>
                      <a:fillRect/>
                    </a:stretch>
                  </pic:blipFill>
                  <pic:spPr>
                    <a:xfrm>
                      <a:off x="0" y="0"/>
                      <a:ext cx="5943600" cy="1860550"/>
                    </a:xfrm>
                    <a:prstGeom prst="rect">
                      <a:avLst/>
                    </a:prstGeom>
                  </pic:spPr>
                </pic:pic>
              </a:graphicData>
            </a:graphic>
          </wp:inline>
        </w:drawing>
      </w:r>
    </w:p>
    <w:p w14:paraId="6B57EB07" w14:textId="331A8185" w:rsidR="005C59E0" w:rsidRDefault="00414AD1" w:rsidP="00E02998">
      <w:pPr>
        <w:spacing w:before="100" w:beforeAutospacing="1" w:after="100" w:afterAutospacing="1"/>
        <w:outlineLvl w:val="3"/>
        <w:rPr>
          <w:b/>
          <w:bCs/>
        </w:rPr>
      </w:pPr>
      <w:r w:rsidRPr="00414AD1">
        <w:rPr>
          <w:b/>
          <w:bCs/>
          <w:noProof/>
        </w:rPr>
        <w:lastRenderedPageBreak/>
        <w:drawing>
          <wp:inline distT="0" distB="0" distL="0" distR="0" wp14:anchorId="1AE797E5" wp14:editId="1711CDD1">
            <wp:extent cx="5943600" cy="1832610"/>
            <wp:effectExtent l="0" t="0" r="0" b="0"/>
            <wp:docPr id="173889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9046" name="Picture 1" descr="A screenshot of a computer&#10;&#10;AI-generated content may be incorrect."/>
                    <pic:cNvPicPr/>
                  </pic:nvPicPr>
                  <pic:blipFill>
                    <a:blip r:embed="rId7"/>
                    <a:stretch>
                      <a:fillRect/>
                    </a:stretch>
                  </pic:blipFill>
                  <pic:spPr>
                    <a:xfrm>
                      <a:off x="0" y="0"/>
                      <a:ext cx="5943600" cy="1832610"/>
                    </a:xfrm>
                    <a:prstGeom prst="rect">
                      <a:avLst/>
                    </a:prstGeom>
                  </pic:spPr>
                </pic:pic>
              </a:graphicData>
            </a:graphic>
          </wp:inline>
        </w:drawing>
      </w:r>
    </w:p>
    <w:p w14:paraId="4444D879" w14:textId="46137D73" w:rsidR="005C59E0" w:rsidRDefault="005C59E0" w:rsidP="00E02998">
      <w:pPr>
        <w:spacing w:before="100" w:beforeAutospacing="1" w:after="100" w:afterAutospacing="1"/>
        <w:outlineLvl w:val="3"/>
        <w:rPr>
          <w:b/>
          <w:bCs/>
        </w:rPr>
      </w:pPr>
      <w:r w:rsidRPr="005C59E0">
        <w:rPr>
          <w:b/>
          <w:bCs/>
          <w:noProof/>
        </w:rPr>
        <w:drawing>
          <wp:inline distT="0" distB="0" distL="0" distR="0" wp14:anchorId="74C07745" wp14:editId="46CB9873">
            <wp:extent cx="5943600" cy="334645"/>
            <wp:effectExtent l="0" t="0" r="0" b="0"/>
            <wp:docPr id="3599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87687" name=""/>
                    <pic:cNvPicPr/>
                  </pic:nvPicPr>
                  <pic:blipFill>
                    <a:blip r:embed="rId8"/>
                    <a:stretch>
                      <a:fillRect/>
                    </a:stretch>
                  </pic:blipFill>
                  <pic:spPr>
                    <a:xfrm>
                      <a:off x="0" y="0"/>
                      <a:ext cx="5943600" cy="334645"/>
                    </a:xfrm>
                    <a:prstGeom prst="rect">
                      <a:avLst/>
                    </a:prstGeom>
                  </pic:spPr>
                </pic:pic>
              </a:graphicData>
            </a:graphic>
          </wp:inline>
        </w:drawing>
      </w:r>
    </w:p>
    <w:p w14:paraId="34DA4726" w14:textId="6112180E" w:rsidR="00E02998" w:rsidRDefault="000C00B8" w:rsidP="00E02998">
      <w:pPr>
        <w:spacing w:before="100" w:beforeAutospacing="1" w:after="100" w:afterAutospacing="1"/>
        <w:outlineLvl w:val="3"/>
        <w:rPr>
          <w:b/>
          <w:bCs/>
        </w:rPr>
      </w:pPr>
      <w:r w:rsidRPr="000C00B8">
        <w:rPr>
          <w:b/>
          <w:bCs/>
          <w:noProof/>
        </w:rPr>
        <w:drawing>
          <wp:inline distT="0" distB="0" distL="0" distR="0" wp14:anchorId="0E31A9BB" wp14:editId="4E8F0FE9">
            <wp:extent cx="5943600" cy="2582545"/>
            <wp:effectExtent l="0" t="0" r="0" b="0"/>
            <wp:docPr id="17791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8334" name=""/>
                    <pic:cNvPicPr/>
                  </pic:nvPicPr>
                  <pic:blipFill>
                    <a:blip r:embed="rId9"/>
                    <a:stretch>
                      <a:fillRect/>
                    </a:stretch>
                  </pic:blipFill>
                  <pic:spPr>
                    <a:xfrm>
                      <a:off x="0" y="0"/>
                      <a:ext cx="5943600" cy="2582545"/>
                    </a:xfrm>
                    <a:prstGeom prst="rect">
                      <a:avLst/>
                    </a:prstGeom>
                  </pic:spPr>
                </pic:pic>
              </a:graphicData>
            </a:graphic>
          </wp:inline>
        </w:drawing>
      </w:r>
      <w:r w:rsidR="00E02998" w:rsidRPr="00E02998">
        <w:rPr>
          <w:b/>
          <w:bCs/>
        </w:rPr>
        <w:t>D3. Descriptive Statistics</w:t>
      </w:r>
    </w:p>
    <w:p w14:paraId="0557AA18" w14:textId="074F3ECA" w:rsidR="005C59E0" w:rsidRDefault="00C74486" w:rsidP="00E02998">
      <w:pPr>
        <w:spacing w:before="100" w:beforeAutospacing="1" w:after="100" w:afterAutospacing="1"/>
        <w:outlineLvl w:val="3"/>
        <w:rPr>
          <w:b/>
          <w:bCs/>
        </w:rPr>
      </w:pPr>
      <w:r w:rsidRPr="00C74486">
        <w:rPr>
          <w:b/>
          <w:bCs/>
          <w:noProof/>
        </w:rPr>
        <w:lastRenderedPageBreak/>
        <w:drawing>
          <wp:inline distT="0" distB="0" distL="0" distR="0" wp14:anchorId="06288E26" wp14:editId="79AF4B3C">
            <wp:extent cx="5943600" cy="3516630"/>
            <wp:effectExtent l="0" t="0" r="0" b="1270"/>
            <wp:docPr id="1401533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33291" name="Picture 1" descr="A screenshot of a computer&#10;&#10;AI-generated content may be incorrect."/>
                    <pic:cNvPicPr/>
                  </pic:nvPicPr>
                  <pic:blipFill>
                    <a:blip r:embed="rId10"/>
                    <a:stretch>
                      <a:fillRect/>
                    </a:stretch>
                  </pic:blipFill>
                  <pic:spPr>
                    <a:xfrm>
                      <a:off x="0" y="0"/>
                      <a:ext cx="5943600" cy="3516630"/>
                    </a:xfrm>
                    <a:prstGeom prst="rect">
                      <a:avLst/>
                    </a:prstGeom>
                  </pic:spPr>
                </pic:pic>
              </a:graphicData>
            </a:graphic>
          </wp:inline>
        </w:drawing>
      </w:r>
    </w:p>
    <w:p w14:paraId="2C13DF16" w14:textId="77777777" w:rsidR="00E02998" w:rsidRPr="00E02998" w:rsidRDefault="00ED5694" w:rsidP="00E02998">
      <w:r w:rsidRPr="00ED5694">
        <w:rPr>
          <w:noProof/>
          <w14:ligatures w14:val="standardContextual"/>
        </w:rPr>
        <w:pict w14:anchorId="58678F68">
          <v:rect id="_x0000_i1027" alt="" style="width:468pt;height:.05pt;mso-width-percent:0;mso-height-percent:0;mso-width-percent:0;mso-height-percent:0" o:hralign="center" o:hrstd="t" o:hr="t" fillcolor="#a0a0a0" stroked="f"/>
        </w:pict>
      </w:r>
    </w:p>
    <w:p w14:paraId="11622A09" w14:textId="77777777" w:rsidR="00E02998" w:rsidRPr="00E02998" w:rsidRDefault="00E02998" w:rsidP="00E02998">
      <w:pPr>
        <w:spacing w:before="100" w:beforeAutospacing="1" w:after="100" w:afterAutospacing="1"/>
        <w:outlineLvl w:val="2"/>
        <w:rPr>
          <w:b/>
          <w:bCs/>
          <w:sz w:val="27"/>
          <w:szCs w:val="27"/>
        </w:rPr>
      </w:pPr>
      <w:r w:rsidRPr="00E02998">
        <w:rPr>
          <w:b/>
          <w:bCs/>
          <w:sz w:val="27"/>
          <w:szCs w:val="27"/>
        </w:rPr>
        <w:t>E. Perform PCA</w:t>
      </w:r>
    </w:p>
    <w:p w14:paraId="103845CD" w14:textId="0BFC2A05" w:rsidR="00C77CC5" w:rsidRDefault="00E02998" w:rsidP="00E02998">
      <w:pPr>
        <w:spacing w:before="100" w:beforeAutospacing="1" w:after="100" w:afterAutospacing="1"/>
        <w:outlineLvl w:val="3"/>
        <w:rPr>
          <w:b/>
          <w:bCs/>
        </w:rPr>
      </w:pPr>
      <w:r w:rsidRPr="00E02998">
        <w:rPr>
          <w:b/>
          <w:bCs/>
        </w:rPr>
        <w:t>E1. Principal Components Matrix</w:t>
      </w:r>
    </w:p>
    <w:p w14:paraId="71939BC1" w14:textId="77777777" w:rsidR="00ED3003" w:rsidRDefault="00C77CC5" w:rsidP="00E02998">
      <w:pPr>
        <w:spacing w:before="100" w:beforeAutospacing="1" w:after="100" w:afterAutospacing="1"/>
        <w:outlineLvl w:val="3"/>
        <w:rPr>
          <w:b/>
          <w:bCs/>
        </w:rPr>
      </w:pPr>
      <w:r w:rsidRPr="00C77CC5">
        <w:rPr>
          <w:b/>
          <w:bCs/>
          <w:noProof/>
        </w:rPr>
        <w:drawing>
          <wp:inline distT="0" distB="0" distL="0" distR="0" wp14:anchorId="2D4C7522" wp14:editId="58F5A189">
            <wp:extent cx="5943600" cy="784225"/>
            <wp:effectExtent l="0" t="0" r="0" b="3175"/>
            <wp:docPr id="1021808776"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8776" name="Picture 1" descr="A white rectangular object with a black border&#10;&#10;AI-generated content may be incorrect."/>
                    <pic:cNvPicPr/>
                  </pic:nvPicPr>
                  <pic:blipFill>
                    <a:blip r:embed="rId11"/>
                    <a:stretch>
                      <a:fillRect/>
                    </a:stretch>
                  </pic:blipFill>
                  <pic:spPr>
                    <a:xfrm>
                      <a:off x="0" y="0"/>
                      <a:ext cx="5943600" cy="784225"/>
                    </a:xfrm>
                    <a:prstGeom prst="rect">
                      <a:avLst/>
                    </a:prstGeom>
                  </pic:spPr>
                </pic:pic>
              </a:graphicData>
            </a:graphic>
          </wp:inline>
        </w:drawing>
      </w:r>
    </w:p>
    <w:p w14:paraId="7CBB0F16" w14:textId="77777777" w:rsidR="00ED3003" w:rsidRDefault="00ED3003" w:rsidP="00E02998">
      <w:pPr>
        <w:spacing w:before="100" w:beforeAutospacing="1" w:after="100" w:afterAutospacing="1"/>
        <w:outlineLvl w:val="3"/>
        <w:rPr>
          <w:b/>
          <w:bCs/>
        </w:rPr>
      </w:pPr>
    </w:p>
    <w:p w14:paraId="35527315" w14:textId="39B9071B" w:rsidR="00E02998" w:rsidRPr="00E02998" w:rsidRDefault="00E02998" w:rsidP="00E02998">
      <w:pPr>
        <w:spacing w:before="100" w:beforeAutospacing="1" w:after="100" w:afterAutospacing="1"/>
        <w:outlineLvl w:val="3"/>
        <w:rPr>
          <w:b/>
          <w:bCs/>
        </w:rPr>
      </w:pPr>
      <w:r w:rsidRPr="00E02998">
        <w:rPr>
          <w:b/>
          <w:bCs/>
        </w:rPr>
        <w:t>E2. Determine Number of Components</w:t>
      </w:r>
      <w:r w:rsidR="00391890">
        <w:rPr>
          <w:b/>
          <w:bCs/>
        </w:rPr>
        <w:t>, and K-mean/elbow rule</w:t>
      </w:r>
    </w:p>
    <w:p w14:paraId="66430588" w14:textId="77777777" w:rsidR="00EB299C" w:rsidRDefault="00C77CC5" w:rsidP="00E02998">
      <w:pPr>
        <w:spacing w:before="100" w:beforeAutospacing="1" w:after="100" w:afterAutospacing="1"/>
        <w:outlineLvl w:val="3"/>
        <w:rPr>
          <w:b/>
          <w:bCs/>
        </w:rPr>
      </w:pPr>
      <w:r w:rsidRPr="00C77CC5">
        <w:rPr>
          <w:noProof/>
        </w:rPr>
        <w:lastRenderedPageBreak/>
        <w:drawing>
          <wp:inline distT="0" distB="0" distL="0" distR="0" wp14:anchorId="2FFEAB05" wp14:editId="49E451C8">
            <wp:extent cx="5943600" cy="2882265"/>
            <wp:effectExtent l="0" t="0" r="0" b="635"/>
            <wp:docPr id="67398375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83750" name="Picture 1" descr="A screen shot of a graph&#10;&#10;AI-generated content may be incorrect."/>
                    <pic:cNvPicPr/>
                  </pic:nvPicPr>
                  <pic:blipFill>
                    <a:blip r:embed="rId12"/>
                    <a:stretch>
                      <a:fillRect/>
                    </a:stretch>
                  </pic:blipFill>
                  <pic:spPr>
                    <a:xfrm>
                      <a:off x="0" y="0"/>
                      <a:ext cx="5943600" cy="2882265"/>
                    </a:xfrm>
                    <a:prstGeom prst="rect">
                      <a:avLst/>
                    </a:prstGeom>
                  </pic:spPr>
                </pic:pic>
              </a:graphicData>
            </a:graphic>
          </wp:inline>
        </w:drawing>
      </w:r>
    </w:p>
    <w:p w14:paraId="4BB0EF59" w14:textId="78991E5F" w:rsidR="00A85D67" w:rsidRDefault="00E34E9E" w:rsidP="00E02998">
      <w:pPr>
        <w:spacing w:before="100" w:beforeAutospacing="1" w:after="100" w:afterAutospacing="1"/>
        <w:outlineLvl w:val="3"/>
        <w:rPr>
          <w:b/>
          <w:bCs/>
        </w:rPr>
      </w:pPr>
      <w:r w:rsidRPr="00E34E9E">
        <w:rPr>
          <w:b/>
          <w:bCs/>
          <w:noProof/>
        </w:rPr>
        <w:drawing>
          <wp:inline distT="0" distB="0" distL="0" distR="0" wp14:anchorId="252F1082" wp14:editId="2202B697">
            <wp:extent cx="5943600" cy="3623310"/>
            <wp:effectExtent l="0" t="0" r="0" b="0"/>
            <wp:docPr id="181866725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7256" name="Picture 1" descr="A screen shot of a graph&#10;&#10;AI-generated content may be incorrect."/>
                    <pic:cNvPicPr/>
                  </pic:nvPicPr>
                  <pic:blipFill>
                    <a:blip r:embed="rId13"/>
                    <a:stretch>
                      <a:fillRect/>
                    </a:stretch>
                  </pic:blipFill>
                  <pic:spPr>
                    <a:xfrm>
                      <a:off x="0" y="0"/>
                      <a:ext cx="5943600" cy="3623310"/>
                    </a:xfrm>
                    <a:prstGeom prst="rect">
                      <a:avLst/>
                    </a:prstGeom>
                  </pic:spPr>
                </pic:pic>
              </a:graphicData>
            </a:graphic>
          </wp:inline>
        </w:drawing>
      </w:r>
    </w:p>
    <w:p w14:paraId="373213DB" w14:textId="33DD58F1" w:rsidR="00A85D67" w:rsidRDefault="00A85D67" w:rsidP="00A85D67">
      <w:pPr>
        <w:pStyle w:val="ListParagraph"/>
        <w:numPr>
          <w:ilvl w:val="0"/>
          <w:numId w:val="31"/>
        </w:numPr>
        <w:spacing w:before="100" w:beforeAutospacing="1" w:after="100" w:afterAutospacing="1"/>
        <w:outlineLvl w:val="3"/>
        <w:rPr>
          <w:b/>
          <w:bCs/>
        </w:rPr>
      </w:pPr>
      <w:r w:rsidRPr="00A85D67">
        <w:rPr>
          <w:b/>
          <w:bCs/>
        </w:rPr>
        <w:t xml:space="preserve">Elbow rule = kink comes at </w:t>
      </w:r>
      <w:r w:rsidR="00B20F7E">
        <w:rPr>
          <w:b/>
          <w:bCs/>
        </w:rPr>
        <w:t>PC</w:t>
      </w:r>
      <w:r w:rsidR="00E34E9E">
        <w:rPr>
          <w:b/>
          <w:bCs/>
        </w:rPr>
        <w:t>2</w:t>
      </w:r>
    </w:p>
    <w:p w14:paraId="53FF3838" w14:textId="5DDB0A96" w:rsidR="00E02998" w:rsidRPr="00E02998" w:rsidRDefault="00E02998" w:rsidP="00E02998">
      <w:pPr>
        <w:spacing w:before="100" w:beforeAutospacing="1" w:after="100" w:afterAutospacing="1"/>
        <w:outlineLvl w:val="3"/>
        <w:rPr>
          <w:b/>
          <w:bCs/>
        </w:rPr>
      </w:pPr>
      <w:r w:rsidRPr="00E02998">
        <w:rPr>
          <w:b/>
          <w:bCs/>
        </w:rPr>
        <w:t>E3. Variance of Each Component</w:t>
      </w:r>
    </w:p>
    <w:p w14:paraId="2345C292" w14:textId="2E1419B1" w:rsidR="005C59E0" w:rsidRDefault="00C77CC5" w:rsidP="00E02998">
      <w:pPr>
        <w:spacing w:before="100" w:beforeAutospacing="1" w:after="100" w:afterAutospacing="1"/>
        <w:outlineLvl w:val="3"/>
        <w:rPr>
          <w:b/>
          <w:bCs/>
        </w:rPr>
      </w:pPr>
      <w:r w:rsidRPr="00C77CC5">
        <w:rPr>
          <w:b/>
          <w:bCs/>
          <w:noProof/>
        </w:rPr>
        <w:drawing>
          <wp:inline distT="0" distB="0" distL="0" distR="0" wp14:anchorId="542A5FA2" wp14:editId="0E83D530">
            <wp:extent cx="5943600" cy="397510"/>
            <wp:effectExtent l="0" t="0" r="0" b="0"/>
            <wp:docPr id="160426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60842" name=""/>
                    <pic:cNvPicPr/>
                  </pic:nvPicPr>
                  <pic:blipFill>
                    <a:blip r:embed="rId14"/>
                    <a:stretch>
                      <a:fillRect/>
                    </a:stretch>
                  </pic:blipFill>
                  <pic:spPr>
                    <a:xfrm>
                      <a:off x="0" y="0"/>
                      <a:ext cx="5943600" cy="397510"/>
                    </a:xfrm>
                    <a:prstGeom prst="rect">
                      <a:avLst/>
                    </a:prstGeom>
                  </pic:spPr>
                </pic:pic>
              </a:graphicData>
            </a:graphic>
          </wp:inline>
        </w:drawing>
      </w:r>
    </w:p>
    <w:p w14:paraId="657A3660" w14:textId="02881049" w:rsidR="00E02998" w:rsidRPr="00E02998" w:rsidRDefault="00C77CC5" w:rsidP="00E02998">
      <w:pPr>
        <w:spacing w:before="100" w:beforeAutospacing="1" w:after="100" w:afterAutospacing="1"/>
      </w:pPr>
      <w:r w:rsidRPr="00E02998">
        <w:rPr>
          <w:b/>
          <w:bCs/>
        </w:rPr>
        <w:lastRenderedPageBreak/>
        <w:t>E</w:t>
      </w:r>
      <w:r>
        <w:rPr>
          <w:b/>
          <w:bCs/>
        </w:rPr>
        <w:t>4</w:t>
      </w:r>
      <w:r w:rsidRPr="00E02998">
        <w:rPr>
          <w:b/>
          <w:bCs/>
        </w:rPr>
        <w:t xml:space="preserve">. </w:t>
      </w:r>
      <w:r w:rsidRPr="00C77CC5">
        <w:rPr>
          <w:b/>
          <w:bCs/>
        </w:rPr>
        <w:t>Summarize</w:t>
      </w:r>
      <w:r w:rsidRPr="00E02998">
        <w:rPr>
          <w:b/>
          <w:bCs/>
        </w:rPr>
        <w:t xml:space="preserve"> Component</w:t>
      </w:r>
      <w:r w:rsidR="00E02998" w:rsidRPr="00E02998">
        <w:t>:</w:t>
      </w:r>
    </w:p>
    <w:p w14:paraId="1C84EC66" w14:textId="1799531A" w:rsidR="00E02998" w:rsidRPr="00E02998" w:rsidRDefault="00C77CC5" w:rsidP="00E02998">
      <w:pPr>
        <w:numPr>
          <w:ilvl w:val="0"/>
          <w:numId w:val="5"/>
        </w:numPr>
        <w:spacing w:before="100" w:beforeAutospacing="1" w:after="100" w:afterAutospacing="1"/>
      </w:pPr>
      <w:r>
        <w:t>1</w:t>
      </w:r>
      <w:r w:rsidR="005C59E0">
        <w:t xml:space="preserve">2 </w:t>
      </w:r>
      <w:r>
        <w:t>components</w:t>
      </w:r>
      <w:r w:rsidR="005C59E0">
        <w:t xml:space="preserve"> were </w:t>
      </w:r>
      <w:r>
        <w:t>retained</w:t>
      </w:r>
      <w:r w:rsidR="005C59E0">
        <w:t xml:space="preserve"> for this analysis</w:t>
      </w:r>
    </w:p>
    <w:p w14:paraId="326DD1A2" w14:textId="3A042443" w:rsidR="00E02998" w:rsidRDefault="005C59E0" w:rsidP="00E02998">
      <w:pPr>
        <w:numPr>
          <w:ilvl w:val="0"/>
          <w:numId w:val="5"/>
        </w:numPr>
        <w:spacing w:before="100" w:beforeAutospacing="1" w:after="100" w:afterAutospacing="1"/>
      </w:pPr>
      <w:r>
        <w:t xml:space="preserve">Based on the data, this means that the first </w:t>
      </w:r>
      <w:r w:rsidR="00C77CC5">
        <w:t>12</w:t>
      </w:r>
      <w:r>
        <w:t xml:space="preserve"> components combined capture </w:t>
      </w:r>
      <w:r w:rsidR="00C77CC5">
        <w:rPr>
          <w:rStyle w:val="Strong"/>
          <w:rFonts w:eastAsiaTheme="majorEastAsia"/>
        </w:rPr>
        <w:t>100%</w:t>
      </w:r>
      <w:r>
        <w:t xml:space="preserve"> of the structure/variance from the data </w:t>
      </w:r>
    </w:p>
    <w:p w14:paraId="056A66DD" w14:textId="3828D8DA" w:rsidR="00C77CC5" w:rsidRPr="00C77CC5" w:rsidRDefault="00C77CC5" w:rsidP="00C77CC5">
      <w:pPr>
        <w:pStyle w:val="ListParagraph"/>
        <w:numPr>
          <w:ilvl w:val="1"/>
          <w:numId w:val="5"/>
        </w:numPr>
        <w:spacing w:before="100" w:beforeAutospacing="1" w:after="100" w:afterAutospacing="1"/>
      </w:pPr>
      <w:r w:rsidRPr="00C77CC5">
        <w:t>Principal Component 1 (PC1) accounts for 24.46% of the total variance — the most significant component.</w:t>
      </w:r>
    </w:p>
    <w:p w14:paraId="5DF8E71A" w14:textId="301B0ECA" w:rsidR="00C77CC5" w:rsidRPr="00C77CC5" w:rsidRDefault="00C77CC5" w:rsidP="00C77CC5">
      <w:pPr>
        <w:pStyle w:val="ListParagraph"/>
        <w:numPr>
          <w:ilvl w:val="1"/>
          <w:numId w:val="5"/>
        </w:numPr>
        <w:spacing w:before="100" w:beforeAutospacing="1" w:after="100" w:afterAutospacing="1"/>
      </w:pPr>
      <w:r w:rsidRPr="00C77CC5">
        <w:t>The first 4 components together explain approximately 50.96% of the variance:</w:t>
      </w:r>
    </w:p>
    <w:p w14:paraId="30C6C0D7" w14:textId="77777777" w:rsidR="00C77CC5" w:rsidRPr="00C77CC5" w:rsidRDefault="00C77CC5" w:rsidP="00C77CC5">
      <w:pPr>
        <w:pStyle w:val="ListParagraph"/>
        <w:numPr>
          <w:ilvl w:val="1"/>
          <w:numId w:val="5"/>
        </w:numPr>
        <w:spacing w:before="100" w:beforeAutospacing="1" w:after="100" w:afterAutospacing="1"/>
      </w:pPr>
      <w:r w:rsidRPr="00C77CC5">
        <w:t>PC1 to PC4: 0.2446 + 0.0951 + 0.0877 + 0.0820 ≈ 50.96%</w:t>
      </w:r>
    </w:p>
    <w:p w14:paraId="53E0BD43" w14:textId="658C7ACB" w:rsidR="00C77CC5" w:rsidRPr="00C77CC5" w:rsidRDefault="00C77CC5" w:rsidP="00C77CC5">
      <w:pPr>
        <w:pStyle w:val="ListParagraph"/>
        <w:numPr>
          <w:ilvl w:val="1"/>
          <w:numId w:val="5"/>
        </w:numPr>
        <w:spacing w:before="100" w:beforeAutospacing="1" w:after="100" w:afterAutospacing="1"/>
      </w:pPr>
      <w:r w:rsidRPr="00C77CC5">
        <w:t>The first 8 components cumulatively explain about 91.18% of the variance:</w:t>
      </w:r>
    </w:p>
    <w:p w14:paraId="6FC9A647" w14:textId="77777777" w:rsidR="00C77CC5" w:rsidRPr="00C77CC5" w:rsidRDefault="00C77CC5" w:rsidP="00C77CC5">
      <w:pPr>
        <w:pStyle w:val="ListParagraph"/>
        <w:numPr>
          <w:ilvl w:val="1"/>
          <w:numId w:val="5"/>
        </w:numPr>
        <w:spacing w:before="100" w:beforeAutospacing="1" w:after="100" w:afterAutospacing="1"/>
      </w:pPr>
      <w:r w:rsidRPr="00C77CC5">
        <w:t>PC1 to PC8: ≈ 0.9118</w:t>
      </w:r>
    </w:p>
    <w:p w14:paraId="25FCE40F" w14:textId="6E410E76" w:rsidR="00C77CC5" w:rsidRDefault="00C77CC5" w:rsidP="00C77CC5">
      <w:pPr>
        <w:pStyle w:val="ListParagraph"/>
        <w:numPr>
          <w:ilvl w:val="1"/>
          <w:numId w:val="5"/>
        </w:numPr>
        <w:spacing w:before="100" w:beforeAutospacing="1" w:after="100" w:afterAutospacing="1"/>
      </w:pPr>
      <w:r w:rsidRPr="00C77CC5">
        <w:t>All 12 components explain ~100% of the variance (sum: 0.99999901), as expected when using PCA on standardized features.</w:t>
      </w:r>
    </w:p>
    <w:p w14:paraId="190E7297" w14:textId="10B670FB" w:rsidR="00391890" w:rsidRPr="00C77CC5" w:rsidRDefault="00391890" w:rsidP="00391890">
      <w:pPr>
        <w:pStyle w:val="ListParagraph"/>
        <w:numPr>
          <w:ilvl w:val="0"/>
          <w:numId w:val="5"/>
        </w:numPr>
        <w:spacing w:before="100" w:beforeAutospacing="1" w:after="100" w:afterAutospacing="1"/>
      </w:pPr>
      <w:r>
        <w:t xml:space="preserve">The Elbow Method (plotting inertia vs. number of clusters) showed a clear bend (“kink”) at </w:t>
      </w:r>
      <w:r>
        <w:rPr>
          <w:rStyle w:val="Strong"/>
          <w:rFonts w:eastAsiaTheme="majorEastAsia"/>
        </w:rPr>
        <w:t>k=</w:t>
      </w:r>
      <w:r w:rsidR="00E34E9E">
        <w:rPr>
          <w:rStyle w:val="Strong"/>
          <w:rFonts w:eastAsiaTheme="majorEastAsia"/>
        </w:rPr>
        <w:t>2</w:t>
      </w:r>
      <w:r>
        <w:t xml:space="preserve">, suggesting that </w:t>
      </w:r>
      <w:r w:rsidR="00E34E9E">
        <w:rPr>
          <w:rStyle w:val="Strong"/>
          <w:rFonts w:eastAsiaTheme="majorEastAsia"/>
        </w:rPr>
        <w:t>2</w:t>
      </w:r>
      <w:r>
        <w:rPr>
          <w:rStyle w:val="Strong"/>
          <w:rFonts w:eastAsiaTheme="majorEastAsia"/>
        </w:rPr>
        <w:t xml:space="preserve"> </w:t>
      </w:r>
      <w:r w:rsidR="00B20F7E">
        <w:rPr>
          <w:rStyle w:val="Strong"/>
          <w:rFonts w:eastAsiaTheme="majorEastAsia"/>
        </w:rPr>
        <w:t>components</w:t>
      </w:r>
      <w:r>
        <w:t xml:space="preserve"> </w:t>
      </w:r>
      <w:proofErr w:type="gramStart"/>
      <w:r>
        <w:t>is</w:t>
      </w:r>
      <w:proofErr w:type="gramEnd"/>
      <w:r>
        <w:t xml:space="preserve"> the optimal grouping for your data.</w:t>
      </w:r>
    </w:p>
    <w:p w14:paraId="51C89A98" w14:textId="77777777" w:rsidR="00C77CC5" w:rsidRPr="00E02998" w:rsidRDefault="00C77CC5" w:rsidP="00C77CC5">
      <w:pPr>
        <w:spacing w:before="100" w:beforeAutospacing="1" w:after="100" w:afterAutospacing="1"/>
        <w:ind w:left="720"/>
      </w:pPr>
    </w:p>
    <w:p w14:paraId="142820E7" w14:textId="2399E89D" w:rsidR="005A1781" w:rsidRPr="001C264D" w:rsidRDefault="00ED5694" w:rsidP="001C264D">
      <w:r w:rsidRPr="00ED5694">
        <w:rPr>
          <w:noProof/>
          <w14:ligatures w14:val="standardContextual"/>
        </w:rPr>
        <w:pict w14:anchorId="17F5726F">
          <v:rect id="_x0000_i1026" alt="" style="width:468pt;height:.05pt;mso-width-percent:0;mso-height-percent:0;mso-width-percent:0;mso-height-percent:0" o:hralign="center" o:hrstd="t" o:hr="t" fillcolor="#a0a0a0" stroked="f"/>
        </w:pict>
      </w:r>
    </w:p>
    <w:p w14:paraId="53F5070D" w14:textId="77777777" w:rsidR="005A1781" w:rsidRDefault="005A1781" w:rsidP="00E02998">
      <w:pPr>
        <w:spacing w:before="100" w:beforeAutospacing="1" w:after="100" w:afterAutospacing="1"/>
        <w:outlineLvl w:val="2"/>
        <w:rPr>
          <w:b/>
          <w:bCs/>
          <w:sz w:val="27"/>
          <w:szCs w:val="27"/>
        </w:rPr>
      </w:pPr>
    </w:p>
    <w:p w14:paraId="12D36908" w14:textId="6282EE18" w:rsidR="00E02998" w:rsidRPr="00E02998" w:rsidRDefault="00E02998" w:rsidP="00E02998">
      <w:pPr>
        <w:spacing w:before="100" w:beforeAutospacing="1" w:after="100" w:afterAutospacing="1"/>
        <w:outlineLvl w:val="2"/>
        <w:rPr>
          <w:b/>
          <w:bCs/>
          <w:sz w:val="27"/>
          <w:szCs w:val="27"/>
        </w:rPr>
      </w:pPr>
      <w:r w:rsidRPr="00E02998">
        <w:rPr>
          <w:b/>
          <w:bCs/>
          <w:sz w:val="27"/>
          <w:szCs w:val="27"/>
        </w:rPr>
        <w:t>F. Data Analysis and Results</w:t>
      </w:r>
    </w:p>
    <w:p w14:paraId="53710A2F" w14:textId="77777777" w:rsidR="00E02998" w:rsidRDefault="00E02998" w:rsidP="00E02998">
      <w:pPr>
        <w:spacing w:before="100" w:beforeAutospacing="1" w:after="100" w:afterAutospacing="1"/>
        <w:outlineLvl w:val="3"/>
        <w:rPr>
          <w:b/>
          <w:bCs/>
        </w:rPr>
      </w:pPr>
      <w:r w:rsidRPr="00E02998">
        <w:rPr>
          <w:b/>
          <w:bCs/>
        </w:rPr>
        <w:t>F1. Train/Test Split</w:t>
      </w:r>
    </w:p>
    <w:p w14:paraId="5B99ACD0" w14:textId="1D0B2C3B" w:rsidR="005C59E0" w:rsidRDefault="00E34E9E" w:rsidP="00E02998">
      <w:pPr>
        <w:spacing w:before="100" w:beforeAutospacing="1" w:after="100" w:afterAutospacing="1"/>
        <w:outlineLvl w:val="3"/>
        <w:rPr>
          <w:b/>
          <w:bCs/>
        </w:rPr>
      </w:pPr>
      <w:r w:rsidRPr="00E34E9E">
        <w:rPr>
          <w:b/>
          <w:bCs/>
          <w:noProof/>
        </w:rPr>
        <w:lastRenderedPageBreak/>
        <w:drawing>
          <wp:inline distT="0" distB="0" distL="0" distR="0" wp14:anchorId="50AC9645" wp14:editId="15698A89">
            <wp:extent cx="5943600" cy="4799965"/>
            <wp:effectExtent l="0" t="0" r="0" b="635"/>
            <wp:docPr id="13169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63986" name=""/>
                    <pic:cNvPicPr/>
                  </pic:nvPicPr>
                  <pic:blipFill>
                    <a:blip r:embed="rId15"/>
                    <a:stretch>
                      <a:fillRect/>
                    </a:stretch>
                  </pic:blipFill>
                  <pic:spPr>
                    <a:xfrm>
                      <a:off x="0" y="0"/>
                      <a:ext cx="5943600" cy="4799965"/>
                    </a:xfrm>
                    <a:prstGeom prst="rect">
                      <a:avLst/>
                    </a:prstGeom>
                  </pic:spPr>
                </pic:pic>
              </a:graphicData>
            </a:graphic>
          </wp:inline>
        </w:drawing>
      </w:r>
    </w:p>
    <w:p w14:paraId="5E505D8B" w14:textId="0596F3F2" w:rsidR="005C59E0" w:rsidRPr="00E02998" w:rsidRDefault="005C59E0" w:rsidP="00E02998">
      <w:pPr>
        <w:spacing w:before="100" w:beforeAutospacing="1" w:after="100" w:afterAutospacing="1"/>
        <w:outlineLvl w:val="3"/>
        <w:rPr>
          <w:b/>
          <w:bCs/>
        </w:rPr>
      </w:pPr>
    </w:p>
    <w:p w14:paraId="3997483B" w14:textId="2C6E10DC" w:rsidR="00E02998" w:rsidRDefault="00E02998" w:rsidP="005C59E0">
      <w:pPr>
        <w:spacing w:before="100" w:beforeAutospacing="1" w:after="100" w:afterAutospacing="1"/>
        <w:outlineLvl w:val="3"/>
        <w:rPr>
          <w:b/>
          <w:bCs/>
        </w:rPr>
      </w:pPr>
      <w:r w:rsidRPr="00E02998">
        <w:rPr>
          <w:b/>
          <w:bCs/>
        </w:rPr>
        <w:t>F2. Train Regression Model</w:t>
      </w:r>
    </w:p>
    <w:p w14:paraId="58C1B552" w14:textId="7BB7EE37" w:rsidR="008E3838" w:rsidRDefault="008E3838" w:rsidP="008E3838">
      <w:pPr>
        <w:spacing w:before="100" w:beforeAutospacing="1" w:after="100" w:afterAutospacing="1"/>
        <w:outlineLvl w:val="2"/>
        <w:rPr>
          <w:b/>
          <w:bCs/>
        </w:rPr>
      </w:pPr>
      <w:r>
        <w:rPr>
          <w:b/>
          <w:bCs/>
        </w:rPr>
        <w:t xml:space="preserve">Linear Regression </w:t>
      </w:r>
    </w:p>
    <w:p w14:paraId="60A10956" w14:textId="62430D21" w:rsidR="00F827C2" w:rsidRPr="005C59E0" w:rsidRDefault="00F827C2" w:rsidP="005C59E0">
      <w:pPr>
        <w:spacing w:before="100" w:beforeAutospacing="1" w:after="100" w:afterAutospacing="1"/>
        <w:outlineLvl w:val="3"/>
        <w:rPr>
          <w:b/>
          <w:bCs/>
        </w:rPr>
      </w:pPr>
      <w:r w:rsidRPr="00F827C2">
        <w:rPr>
          <w:b/>
          <w:bCs/>
          <w:noProof/>
        </w:rPr>
        <w:drawing>
          <wp:inline distT="0" distB="0" distL="0" distR="0" wp14:anchorId="415B90BE" wp14:editId="28400B44">
            <wp:extent cx="5943600" cy="718185"/>
            <wp:effectExtent l="0" t="0" r="0" b="5715"/>
            <wp:docPr id="207920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4921" name=""/>
                    <pic:cNvPicPr/>
                  </pic:nvPicPr>
                  <pic:blipFill>
                    <a:blip r:embed="rId16"/>
                    <a:stretch>
                      <a:fillRect/>
                    </a:stretch>
                  </pic:blipFill>
                  <pic:spPr>
                    <a:xfrm>
                      <a:off x="0" y="0"/>
                      <a:ext cx="5943600" cy="718185"/>
                    </a:xfrm>
                    <a:prstGeom prst="rect">
                      <a:avLst/>
                    </a:prstGeom>
                  </pic:spPr>
                </pic:pic>
              </a:graphicData>
            </a:graphic>
          </wp:inline>
        </w:drawing>
      </w:r>
    </w:p>
    <w:p w14:paraId="7BBAC257" w14:textId="63B6C1DE" w:rsidR="00E02998" w:rsidRDefault="00E02998" w:rsidP="00E02998">
      <w:pPr>
        <w:numPr>
          <w:ilvl w:val="0"/>
          <w:numId w:val="7"/>
        </w:numPr>
        <w:spacing w:before="100" w:beforeAutospacing="1" w:after="100" w:afterAutospacing="1"/>
      </w:pPr>
      <w:r w:rsidRPr="00E02998">
        <w:rPr>
          <w:b/>
          <w:bCs/>
        </w:rPr>
        <w:t>Backward Elimination</w:t>
      </w:r>
      <w:r w:rsidRPr="00E02998">
        <w:t xml:space="preserve"> </w:t>
      </w:r>
    </w:p>
    <w:p w14:paraId="0A884DFD" w14:textId="4C88502C" w:rsidR="005C59E0" w:rsidRPr="00E02998" w:rsidRDefault="00392C34" w:rsidP="00E02998">
      <w:pPr>
        <w:numPr>
          <w:ilvl w:val="0"/>
          <w:numId w:val="7"/>
        </w:numPr>
        <w:spacing w:before="100" w:beforeAutospacing="1" w:after="100" w:afterAutospacing="1"/>
      </w:pPr>
      <w:r w:rsidRPr="00392C34">
        <w:rPr>
          <w:noProof/>
        </w:rPr>
        <w:lastRenderedPageBreak/>
        <w:drawing>
          <wp:inline distT="0" distB="0" distL="0" distR="0" wp14:anchorId="24787E87" wp14:editId="7F199975">
            <wp:extent cx="5943600" cy="2540635"/>
            <wp:effectExtent l="0" t="0" r="0" b="0"/>
            <wp:docPr id="1083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603" name=""/>
                    <pic:cNvPicPr/>
                  </pic:nvPicPr>
                  <pic:blipFill>
                    <a:blip r:embed="rId17"/>
                    <a:stretch>
                      <a:fillRect/>
                    </a:stretch>
                  </pic:blipFill>
                  <pic:spPr>
                    <a:xfrm>
                      <a:off x="0" y="0"/>
                      <a:ext cx="5943600" cy="2540635"/>
                    </a:xfrm>
                    <a:prstGeom prst="rect">
                      <a:avLst/>
                    </a:prstGeom>
                  </pic:spPr>
                </pic:pic>
              </a:graphicData>
            </a:graphic>
          </wp:inline>
        </w:drawing>
      </w:r>
    </w:p>
    <w:p w14:paraId="1701404B" w14:textId="77777777" w:rsidR="00E02998" w:rsidRPr="00E02998" w:rsidRDefault="00E02998" w:rsidP="00E02998">
      <w:pPr>
        <w:spacing w:before="100" w:beforeAutospacing="1" w:after="100" w:afterAutospacing="1"/>
      </w:pPr>
      <w:r w:rsidRPr="00E02998">
        <w:t>Extract:</w:t>
      </w:r>
    </w:p>
    <w:p w14:paraId="40C96BEF" w14:textId="75848656" w:rsidR="00E02998" w:rsidRDefault="00E02998" w:rsidP="005C59E0">
      <w:pPr>
        <w:numPr>
          <w:ilvl w:val="0"/>
          <w:numId w:val="8"/>
        </w:numPr>
        <w:spacing w:before="100" w:beforeAutospacing="1" w:after="100" w:afterAutospacing="1"/>
      </w:pPr>
      <w:r w:rsidRPr="00E02998">
        <w:t>Adjusted R², R²</w:t>
      </w:r>
      <w:r w:rsidR="005C59E0">
        <w:t xml:space="preserve">, </w:t>
      </w:r>
      <w:r w:rsidRPr="00E02998">
        <w:t>F-statistic and p-value</w:t>
      </w:r>
    </w:p>
    <w:p w14:paraId="3A0996FD" w14:textId="4874008A" w:rsidR="005C59E0" w:rsidRPr="00E02998" w:rsidRDefault="00392C34" w:rsidP="005C59E0">
      <w:pPr>
        <w:spacing w:before="100" w:beforeAutospacing="1" w:after="100" w:afterAutospacing="1"/>
        <w:ind w:left="360"/>
      </w:pPr>
      <w:r w:rsidRPr="00392C34">
        <w:rPr>
          <w:noProof/>
        </w:rPr>
        <w:drawing>
          <wp:inline distT="0" distB="0" distL="0" distR="0" wp14:anchorId="25459469" wp14:editId="31358968">
            <wp:extent cx="5943600" cy="2393315"/>
            <wp:effectExtent l="0" t="0" r="0" b="0"/>
            <wp:docPr id="867788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88982" name="Picture 1" descr="A screenshot of a computer&#10;&#10;AI-generated content may be incorrect."/>
                    <pic:cNvPicPr/>
                  </pic:nvPicPr>
                  <pic:blipFill>
                    <a:blip r:embed="rId18"/>
                    <a:stretch>
                      <a:fillRect/>
                    </a:stretch>
                  </pic:blipFill>
                  <pic:spPr>
                    <a:xfrm>
                      <a:off x="0" y="0"/>
                      <a:ext cx="5943600" cy="2393315"/>
                    </a:xfrm>
                    <a:prstGeom prst="rect">
                      <a:avLst/>
                    </a:prstGeom>
                  </pic:spPr>
                </pic:pic>
              </a:graphicData>
            </a:graphic>
          </wp:inline>
        </w:drawing>
      </w:r>
    </w:p>
    <w:p w14:paraId="5CFF8487" w14:textId="5B02E162" w:rsidR="005C59E0" w:rsidRDefault="00E02998" w:rsidP="00F827C2">
      <w:pPr>
        <w:numPr>
          <w:ilvl w:val="0"/>
          <w:numId w:val="8"/>
        </w:numPr>
        <w:spacing w:before="100" w:beforeAutospacing="1" w:after="100" w:afterAutospacing="1"/>
      </w:pPr>
      <w:r w:rsidRPr="00E02998">
        <w:t>Coefficient estimates and p-values</w:t>
      </w:r>
    </w:p>
    <w:p w14:paraId="675EDA24" w14:textId="0A40A823" w:rsidR="00F827C2" w:rsidRDefault="00392C34" w:rsidP="005C59E0">
      <w:pPr>
        <w:spacing w:before="100" w:beforeAutospacing="1" w:after="100" w:afterAutospacing="1"/>
        <w:ind w:left="360"/>
      </w:pPr>
      <w:r w:rsidRPr="00392C34">
        <w:rPr>
          <w:noProof/>
        </w:rPr>
        <w:drawing>
          <wp:inline distT="0" distB="0" distL="0" distR="0" wp14:anchorId="6D7EFFF5" wp14:editId="57FA0400">
            <wp:extent cx="3860800" cy="1752600"/>
            <wp:effectExtent l="0" t="0" r="0" b="0"/>
            <wp:docPr id="94273663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36639" name="Picture 1" descr="A screenshot of a table&#10;&#10;AI-generated content may be incorrect."/>
                    <pic:cNvPicPr/>
                  </pic:nvPicPr>
                  <pic:blipFill>
                    <a:blip r:embed="rId19"/>
                    <a:stretch>
                      <a:fillRect/>
                    </a:stretch>
                  </pic:blipFill>
                  <pic:spPr>
                    <a:xfrm>
                      <a:off x="0" y="0"/>
                      <a:ext cx="3860800" cy="1752600"/>
                    </a:xfrm>
                    <a:prstGeom prst="rect">
                      <a:avLst/>
                    </a:prstGeom>
                  </pic:spPr>
                </pic:pic>
              </a:graphicData>
            </a:graphic>
          </wp:inline>
        </w:drawing>
      </w:r>
    </w:p>
    <w:p w14:paraId="3EA6A3DC" w14:textId="7245F7B9" w:rsidR="005C59E0" w:rsidRDefault="005C59E0" w:rsidP="00E02998">
      <w:pPr>
        <w:numPr>
          <w:ilvl w:val="0"/>
          <w:numId w:val="8"/>
        </w:numPr>
        <w:spacing w:before="100" w:beforeAutospacing="1" w:after="100" w:afterAutospacing="1"/>
      </w:pPr>
      <w:r>
        <w:lastRenderedPageBreak/>
        <w:t xml:space="preserve">Validation </w:t>
      </w:r>
    </w:p>
    <w:p w14:paraId="2A96F520" w14:textId="5E561169" w:rsidR="005C59E0" w:rsidRDefault="00392C34" w:rsidP="00E02998">
      <w:pPr>
        <w:numPr>
          <w:ilvl w:val="0"/>
          <w:numId w:val="8"/>
        </w:numPr>
        <w:spacing w:before="100" w:beforeAutospacing="1" w:after="100" w:afterAutospacing="1"/>
      </w:pPr>
      <w:r w:rsidRPr="00392C34">
        <w:rPr>
          <w:noProof/>
        </w:rPr>
        <w:drawing>
          <wp:inline distT="0" distB="0" distL="0" distR="0" wp14:anchorId="26E6DC16" wp14:editId="0BF18FDF">
            <wp:extent cx="5943600" cy="3356610"/>
            <wp:effectExtent l="0" t="0" r="0" b="0"/>
            <wp:docPr id="1859056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56024" name="Picture 1" descr="A screenshot of a computer&#10;&#10;AI-generated content may be incorrect."/>
                    <pic:cNvPicPr/>
                  </pic:nvPicPr>
                  <pic:blipFill>
                    <a:blip r:embed="rId20"/>
                    <a:stretch>
                      <a:fillRect/>
                    </a:stretch>
                  </pic:blipFill>
                  <pic:spPr>
                    <a:xfrm>
                      <a:off x="0" y="0"/>
                      <a:ext cx="5943600" cy="3356610"/>
                    </a:xfrm>
                    <a:prstGeom prst="rect">
                      <a:avLst/>
                    </a:prstGeom>
                  </pic:spPr>
                </pic:pic>
              </a:graphicData>
            </a:graphic>
          </wp:inline>
        </w:drawing>
      </w:r>
    </w:p>
    <w:p w14:paraId="15F1C559" w14:textId="1B5C8928" w:rsidR="008E3838" w:rsidRDefault="008E3838" w:rsidP="008E3838">
      <w:pPr>
        <w:spacing w:before="100" w:beforeAutospacing="1" w:after="100" w:afterAutospacing="1"/>
        <w:ind w:left="360"/>
      </w:pPr>
      <w:r>
        <w:t>Detail Summary:</w:t>
      </w:r>
    </w:p>
    <w:p w14:paraId="3CCDE55A" w14:textId="59C30460" w:rsidR="008E3838" w:rsidRPr="00E02998" w:rsidRDefault="00392C34" w:rsidP="008E3838">
      <w:pPr>
        <w:spacing w:before="100" w:beforeAutospacing="1" w:after="100" w:afterAutospacing="1"/>
        <w:ind w:left="360"/>
      </w:pPr>
      <w:r w:rsidRPr="00392C34">
        <w:rPr>
          <w:noProof/>
        </w:rPr>
        <w:drawing>
          <wp:inline distT="0" distB="0" distL="0" distR="0" wp14:anchorId="298BB3B6" wp14:editId="1BA95080">
            <wp:extent cx="5943600" cy="3022600"/>
            <wp:effectExtent l="0" t="0" r="0" b="0"/>
            <wp:docPr id="734676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76878" name="Picture 1" descr="A screenshot of a computer&#10;&#10;AI-generated content may be incorrect."/>
                    <pic:cNvPicPr/>
                  </pic:nvPicPr>
                  <pic:blipFill>
                    <a:blip r:embed="rId21"/>
                    <a:stretch>
                      <a:fillRect/>
                    </a:stretch>
                  </pic:blipFill>
                  <pic:spPr>
                    <a:xfrm>
                      <a:off x="0" y="0"/>
                      <a:ext cx="5943600" cy="3022600"/>
                    </a:xfrm>
                    <a:prstGeom prst="rect">
                      <a:avLst/>
                    </a:prstGeom>
                  </pic:spPr>
                </pic:pic>
              </a:graphicData>
            </a:graphic>
          </wp:inline>
        </w:drawing>
      </w:r>
    </w:p>
    <w:p w14:paraId="1C2B70D2" w14:textId="77777777" w:rsidR="00E02998" w:rsidRPr="00E02998" w:rsidRDefault="00E02998" w:rsidP="00E02998">
      <w:pPr>
        <w:spacing w:before="100" w:beforeAutospacing="1" w:after="100" w:afterAutospacing="1"/>
        <w:outlineLvl w:val="3"/>
        <w:rPr>
          <w:b/>
          <w:bCs/>
        </w:rPr>
      </w:pPr>
      <w:r w:rsidRPr="00E02998">
        <w:rPr>
          <w:b/>
          <w:bCs/>
        </w:rPr>
        <w:t>F3. MSE on Training Set</w:t>
      </w:r>
    </w:p>
    <w:p w14:paraId="4A2BCB50" w14:textId="2FC9A795" w:rsidR="00E02998" w:rsidRPr="00E02998" w:rsidRDefault="00392C34" w:rsidP="00E02998">
      <w:pPr>
        <w:spacing w:before="100" w:beforeAutospacing="1" w:after="100" w:afterAutospacing="1"/>
        <w:outlineLvl w:val="3"/>
        <w:rPr>
          <w:b/>
          <w:bCs/>
        </w:rPr>
      </w:pPr>
      <w:r w:rsidRPr="00392C34">
        <w:rPr>
          <w:b/>
          <w:bCs/>
          <w:noProof/>
        </w:rPr>
        <w:lastRenderedPageBreak/>
        <w:drawing>
          <wp:inline distT="0" distB="0" distL="0" distR="0" wp14:anchorId="662EDBAA" wp14:editId="5E72BE06">
            <wp:extent cx="5943600" cy="834390"/>
            <wp:effectExtent l="0" t="0" r="0" b="3810"/>
            <wp:docPr id="1926183961"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3961" name="Picture 1" descr="A white rectangular object with a black border&#10;&#10;AI-generated content may be incorrect."/>
                    <pic:cNvPicPr/>
                  </pic:nvPicPr>
                  <pic:blipFill>
                    <a:blip r:embed="rId22"/>
                    <a:stretch>
                      <a:fillRect/>
                    </a:stretch>
                  </pic:blipFill>
                  <pic:spPr>
                    <a:xfrm>
                      <a:off x="0" y="0"/>
                      <a:ext cx="5943600" cy="834390"/>
                    </a:xfrm>
                    <a:prstGeom prst="rect">
                      <a:avLst/>
                    </a:prstGeom>
                  </pic:spPr>
                </pic:pic>
              </a:graphicData>
            </a:graphic>
          </wp:inline>
        </w:drawing>
      </w:r>
      <w:r w:rsidR="00E02998" w:rsidRPr="00E02998">
        <w:rPr>
          <w:b/>
          <w:bCs/>
        </w:rPr>
        <w:t>F4. Test Set MSE</w:t>
      </w:r>
    </w:p>
    <w:p w14:paraId="28B376AB" w14:textId="5839C0F4" w:rsidR="00E02998" w:rsidRPr="00E02998" w:rsidRDefault="00392C34" w:rsidP="00E02998">
      <w:r w:rsidRPr="00392C34">
        <w:rPr>
          <w:noProof/>
        </w:rPr>
        <w:drawing>
          <wp:inline distT="0" distB="0" distL="0" distR="0" wp14:anchorId="3AAC4647" wp14:editId="2C670174">
            <wp:extent cx="5943600" cy="795020"/>
            <wp:effectExtent l="0" t="0" r="0" b="5080"/>
            <wp:docPr id="1809703875"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3875" name="Picture 1" descr="A white rectangular object with a white border&#10;&#10;AI-generated content may be incorrect."/>
                    <pic:cNvPicPr/>
                  </pic:nvPicPr>
                  <pic:blipFill>
                    <a:blip r:embed="rId23"/>
                    <a:stretch>
                      <a:fillRect/>
                    </a:stretch>
                  </pic:blipFill>
                  <pic:spPr>
                    <a:xfrm>
                      <a:off x="0" y="0"/>
                      <a:ext cx="5943600" cy="795020"/>
                    </a:xfrm>
                    <a:prstGeom prst="rect">
                      <a:avLst/>
                    </a:prstGeom>
                  </pic:spPr>
                </pic:pic>
              </a:graphicData>
            </a:graphic>
          </wp:inline>
        </w:drawing>
      </w:r>
      <w:r w:rsidR="00ED5694" w:rsidRPr="00ED5694">
        <w:rPr>
          <w:noProof/>
          <w14:ligatures w14:val="standardContextual"/>
        </w:rPr>
        <w:pict w14:anchorId="3E33C425">
          <v:rect id="_x0000_i1025" alt="" style="width:468pt;height:.05pt;mso-width-percent:0;mso-height-percent:0;mso-width-percent:0;mso-height-percent:0" o:hralign="center" o:hrstd="t" o:hr="t" fillcolor="#a0a0a0" stroked="f"/>
        </w:pict>
      </w:r>
    </w:p>
    <w:p w14:paraId="30A9ADAD" w14:textId="77777777" w:rsidR="00583956" w:rsidRDefault="00583956" w:rsidP="00583956"/>
    <w:p w14:paraId="6C851539" w14:textId="77777777" w:rsidR="005C59E0" w:rsidRDefault="005C59E0" w:rsidP="00583956"/>
    <w:p w14:paraId="4263D380" w14:textId="77777777" w:rsidR="005C59E0" w:rsidRDefault="005C59E0" w:rsidP="00583956"/>
    <w:p w14:paraId="7784893B" w14:textId="77777777" w:rsidR="005C59E0" w:rsidRDefault="005C59E0" w:rsidP="00583956"/>
    <w:p w14:paraId="43EBA077" w14:textId="4B902651" w:rsidR="00583956" w:rsidRPr="00035884" w:rsidRDefault="00583956" w:rsidP="00583956">
      <w:pPr>
        <w:spacing w:before="100" w:beforeAutospacing="1" w:after="100" w:afterAutospacing="1"/>
        <w:outlineLvl w:val="2"/>
        <w:rPr>
          <w:b/>
          <w:bCs/>
          <w:sz w:val="28"/>
          <w:szCs w:val="28"/>
        </w:rPr>
      </w:pPr>
      <w:r>
        <w:rPr>
          <w:b/>
          <w:bCs/>
          <w:sz w:val="28"/>
          <w:szCs w:val="28"/>
        </w:rPr>
        <w:t>G</w:t>
      </w:r>
      <w:r w:rsidRPr="00035884">
        <w:rPr>
          <w:b/>
          <w:bCs/>
          <w:sz w:val="28"/>
          <w:szCs w:val="28"/>
        </w:rPr>
        <w:t>. Summarize your data analysis by doing the following: </w:t>
      </w:r>
    </w:p>
    <w:p w14:paraId="4177C94D" w14:textId="77777777" w:rsidR="00583956" w:rsidRPr="00035884" w:rsidRDefault="00583956" w:rsidP="00583956">
      <w:pPr>
        <w:pStyle w:val="NormalWeb"/>
        <w:numPr>
          <w:ilvl w:val="1"/>
          <w:numId w:val="13"/>
        </w:numPr>
        <w:shd w:val="clear" w:color="auto" w:fill="FFFFFF"/>
        <w:spacing w:before="0" w:beforeAutospacing="0" w:after="0" w:afterAutospacing="0"/>
        <w:rPr>
          <w:color w:val="333333"/>
        </w:rPr>
      </w:pPr>
      <w:r w:rsidRPr="00035884">
        <w:rPr>
          <w:color w:val="333333"/>
        </w:rPr>
        <w:t>List the packages or libraries you have chosen for Python or R and justify how each item on the list supports the analysis. </w:t>
      </w:r>
    </w:p>
    <w:tbl>
      <w:tblPr>
        <w:tblStyle w:val="TableGrid"/>
        <w:tblW w:w="0" w:type="auto"/>
        <w:tblInd w:w="2047" w:type="dxa"/>
        <w:tblLook w:val="04A0" w:firstRow="1" w:lastRow="0" w:firstColumn="1" w:lastColumn="0" w:noHBand="0" w:noVBand="1"/>
      </w:tblPr>
      <w:tblGrid>
        <w:gridCol w:w="2509"/>
        <w:gridCol w:w="4657"/>
      </w:tblGrid>
      <w:tr w:rsidR="00583956" w:rsidRPr="00035884" w14:paraId="3D2C3757" w14:textId="77777777" w:rsidTr="007719E9">
        <w:tc>
          <w:tcPr>
            <w:tcW w:w="2178" w:type="dxa"/>
          </w:tcPr>
          <w:p w14:paraId="2B72612C" w14:textId="77777777" w:rsidR="00583956" w:rsidRPr="00035884" w:rsidRDefault="00583956" w:rsidP="007719E9">
            <w:pPr>
              <w:pStyle w:val="NormalWeb"/>
              <w:spacing w:before="0" w:beforeAutospacing="0" w:after="0" w:afterAutospacing="0"/>
              <w:rPr>
                <w:i/>
                <w:iCs/>
              </w:rPr>
            </w:pPr>
            <w:r w:rsidRPr="00035884">
              <w:t>Packages or libraries</w:t>
            </w:r>
          </w:p>
        </w:tc>
        <w:tc>
          <w:tcPr>
            <w:tcW w:w="4657" w:type="dxa"/>
          </w:tcPr>
          <w:p w14:paraId="5E06926D" w14:textId="77777777" w:rsidR="00583956" w:rsidRPr="00035884" w:rsidRDefault="00583956" w:rsidP="007719E9">
            <w:pPr>
              <w:pStyle w:val="NormalWeb"/>
              <w:spacing w:before="0" w:beforeAutospacing="0" w:after="0" w:afterAutospacing="0"/>
              <w:rPr>
                <w:i/>
                <w:iCs/>
              </w:rPr>
            </w:pPr>
            <w:r w:rsidRPr="00035884">
              <w:rPr>
                <w:i/>
                <w:iCs/>
              </w:rPr>
              <w:t>Explain use</w:t>
            </w:r>
          </w:p>
        </w:tc>
      </w:tr>
      <w:tr w:rsidR="00583956" w:rsidRPr="00035884" w14:paraId="4FE1151C" w14:textId="77777777" w:rsidTr="007719E9">
        <w:tc>
          <w:tcPr>
            <w:tcW w:w="2178" w:type="dxa"/>
          </w:tcPr>
          <w:p w14:paraId="6453D2FB" w14:textId="77777777" w:rsidR="00583956" w:rsidRPr="00035884" w:rsidRDefault="00583956" w:rsidP="007719E9">
            <w:pPr>
              <w:pStyle w:val="NormalWeb"/>
              <w:spacing w:before="0" w:beforeAutospacing="0" w:after="0" w:afterAutospacing="0"/>
              <w:rPr>
                <w:rStyle w:val="Emphasis"/>
                <w:rFonts w:eastAsiaTheme="majorEastAsia"/>
                <w:color w:val="333333"/>
              </w:rPr>
            </w:pPr>
            <w:r w:rsidRPr="00035884">
              <w:t>Pandas</w:t>
            </w:r>
          </w:p>
        </w:tc>
        <w:tc>
          <w:tcPr>
            <w:tcW w:w="4657" w:type="dxa"/>
          </w:tcPr>
          <w:p w14:paraId="7ED1C0DF" w14:textId="77777777" w:rsidR="00583956" w:rsidRPr="00035884" w:rsidRDefault="00583956" w:rsidP="007719E9">
            <w:pPr>
              <w:pStyle w:val="NormalWeb"/>
              <w:spacing w:before="0" w:beforeAutospacing="0" w:after="0" w:afterAutospacing="0"/>
              <w:rPr>
                <w:rStyle w:val="Emphasis"/>
                <w:rFonts w:eastAsiaTheme="majorEastAsia"/>
                <w:color w:val="333333"/>
              </w:rPr>
            </w:pPr>
            <w:r w:rsidRPr="00035884">
              <w:t xml:space="preserve">Used for data manipulation and analysis using </w:t>
            </w:r>
            <w:proofErr w:type="spellStart"/>
            <w:r w:rsidRPr="00035884">
              <w:t>DataFrames</w:t>
            </w:r>
            <w:proofErr w:type="spellEnd"/>
            <w:r w:rsidRPr="00035884">
              <w:t>.</w:t>
            </w:r>
          </w:p>
        </w:tc>
      </w:tr>
      <w:tr w:rsidR="00583956" w:rsidRPr="00035884" w14:paraId="5E968320" w14:textId="77777777" w:rsidTr="007719E9">
        <w:tc>
          <w:tcPr>
            <w:tcW w:w="2178" w:type="dxa"/>
          </w:tcPr>
          <w:p w14:paraId="08F3B4CF" w14:textId="77777777" w:rsidR="00583956" w:rsidRPr="00035884" w:rsidRDefault="00583956" w:rsidP="007719E9">
            <w:pPr>
              <w:pStyle w:val="NormalWeb"/>
              <w:spacing w:before="0" w:beforeAutospacing="0" w:after="0" w:afterAutospacing="0"/>
            </w:pPr>
            <w:r w:rsidRPr="00035884">
              <w:t>scikit-learn (</w:t>
            </w:r>
            <w:proofErr w:type="spellStart"/>
            <w:r w:rsidRPr="00035884">
              <w:t>sklearn</w:t>
            </w:r>
            <w:proofErr w:type="spellEnd"/>
            <w:r w:rsidRPr="00035884">
              <w:t>)</w:t>
            </w:r>
          </w:p>
        </w:tc>
        <w:tc>
          <w:tcPr>
            <w:tcW w:w="4657" w:type="dxa"/>
          </w:tcPr>
          <w:p w14:paraId="086C1051" w14:textId="77777777" w:rsidR="00583956" w:rsidRPr="00583956" w:rsidRDefault="00583956" w:rsidP="00583956">
            <w:pPr>
              <w:pStyle w:val="NormalWeb"/>
              <w:numPr>
                <w:ilvl w:val="0"/>
                <w:numId w:val="15"/>
              </w:numPr>
              <w:rPr>
                <w:rStyle w:val="HTMLCode"/>
                <w:rFonts w:ascii="Times New Roman" w:eastAsiaTheme="majorEastAsia" w:hAnsi="Times New Roman" w:cs="Times New Roman"/>
                <w:sz w:val="24"/>
                <w:szCs w:val="24"/>
              </w:rPr>
            </w:pPr>
            <w:r w:rsidRPr="00583956">
              <w:rPr>
                <w:rStyle w:val="HTMLCode"/>
                <w:rFonts w:ascii="Times New Roman" w:eastAsiaTheme="majorEastAsia" w:hAnsi="Times New Roman" w:cs="Times New Roman"/>
                <w:sz w:val="24"/>
                <w:szCs w:val="24"/>
              </w:rPr>
              <w:t>Used to build machine learning and model development.</w:t>
            </w:r>
          </w:p>
          <w:p w14:paraId="34BA9FDC" w14:textId="77777777" w:rsidR="00583956" w:rsidRPr="00583956" w:rsidRDefault="00583956" w:rsidP="00583956">
            <w:pPr>
              <w:pStyle w:val="NormalWeb"/>
              <w:numPr>
                <w:ilvl w:val="0"/>
                <w:numId w:val="15"/>
              </w:numPr>
              <w:rPr>
                <w:rStyle w:val="HTMLCode"/>
                <w:rFonts w:ascii="Times New Roman" w:eastAsiaTheme="majorEastAsia" w:hAnsi="Times New Roman" w:cs="Times New Roman"/>
                <w:sz w:val="24"/>
                <w:szCs w:val="24"/>
              </w:rPr>
            </w:pPr>
            <w:proofErr w:type="spellStart"/>
            <w:r w:rsidRPr="00035884">
              <w:rPr>
                <w:rStyle w:val="HTMLCode"/>
                <w:rFonts w:ascii="Times New Roman" w:eastAsiaTheme="majorEastAsia" w:hAnsi="Times New Roman" w:cs="Times New Roman"/>
                <w:sz w:val="24"/>
                <w:szCs w:val="24"/>
              </w:rPr>
              <w:t>train_test_split</w:t>
            </w:r>
            <w:proofErr w:type="spellEnd"/>
            <w:r w:rsidRPr="00583956">
              <w:rPr>
                <w:rStyle w:val="HTMLCode"/>
                <w:rFonts w:ascii="Times New Roman" w:eastAsiaTheme="majorEastAsia" w:hAnsi="Times New Roman" w:cs="Times New Roman"/>
                <w:sz w:val="24"/>
                <w:szCs w:val="24"/>
              </w:rPr>
              <w:t>: Splits data into training and testing sets.</w:t>
            </w:r>
          </w:p>
          <w:p w14:paraId="769389BE" w14:textId="77777777" w:rsidR="00583956" w:rsidRPr="00583956" w:rsidRDefault="00583956" w:rsidP="00583956">
            <w:pPr>
              <w:pStyle w:val="NormalWeb"/>
              <w:numPr>
                <w:ilvl w:val="0"/>
                <w:numId w:val="15"/>
              </w:numPr>
              <w:rPr>
                <w:rStyle w:val="HTMLCode"/>
                <w:rFonts w:ascii="Times New Roman" w:eastAsiaTheme="majorEastAsia" w:hAnsi="Times New Roman" w:cs="Times New Roman"/>
                <w:sz w:val="24"/>
                <w:szCs w:val="24"/>
              </w:rPr>
            </w:pPr>
            <w:proofErr w:type="spellStart"/>
            <w:r w:rsidRPr="00035884">
              <w:rPr>
                <w:rStyle w:val="HTMLCode"/>
                <w:rFonts w:ascii="Times New Roman" w:eastAsiaTheme="majorEastAsia" w:hAnsi="Times New Roman" w:cs="Times New Roman"/>
                <w:sz w:val="24"/>
                <w:szCs w:val="24"/>
              </w:rPr>
              <w:t>LinearRegression</w:t>
            </w:r>
            <w:proofErr w:type="spellEnd"/>
            <w:r w:rsidRPr="00583956">
              <w:rPr>
                <w:rStyle w:val="HTMLCode"/>
                <w:rFonts w:ascii="Times New Roman" w:eastAsiaTheme="majorEastAsia" w:hAnsi="Times New Roman" w:cs="Times New Roman"/>
                <w:sz w:val="24"/>
                <w:szCs w:val="24"/>
              </w:rPr>
              <w:t xml:space="preserve">, </w:t>
            </w:r>
            <w:r w:rsidRPr="00035884">
              <w:rPr>
                <w:rStyle w:val="HTMLCode"/>
                <w:rFonts w:ascii="Times New Roman" w:eastAsiaTheme="majorEastAsia" w:hAnsi="Times New Roman" w:cs="Times New Roman"/>
                <w:sz w:val="24"/>
                <w:szCs w:val="24"/>
              </w:rPr>
              <w:t>Lasso</w:t>
            </w:r>
            <w:r w:rsidRPr="00583956">
              <w:rPr>
                <w:rStyle w:val="HTMLCode"/>
                <w:rFonts w:ascii="Times New Roman" w:eastAsiaTheme="majorEastAsia" w:hAnsi="Times New Roman" w:cs="Times New Roman"/>
                <w:sz w:val="24"/>
                <w:szCs w:val="24"/>
              </w:rPr>
              <w:t xml:space="preserve">, </w:t>
            </w:r>
            <w:r w:rsidRPr="00035884">
              <w:rPr>
                <w:rStyle w:val="HTMLCode"/>
                <w:rFonts w:ascii="Times New Roman" w:eastAsiaTheme="majorEastAsia" w:hAnsi="Times New Roman" w:cs="Times New Roman"/>
                <w:sz w:val="24"/>
                <w:szCs w:val="24"/>
              </w:rPr>
              <w:t>Ridge</w:t>
            </w:r>
            <w:r w:rsidRPr="00583956">
              <w:rPr>
                <w:rStyle w:val="HTMLCode"/>
                <w:rFonts w:ascii="Times New Roman" w:eastAsiaTheme="majorEastAsia" w:hAnsi="Times New Roman" w:cs="Times New Roman"/>
                <w:sz w:val="24"/>
                <w:szCs w:val="24"/>
              </w:rPr>
              <w:t xml:space="preserve">, </w:t>
            </w:r>
            <w:proofErr w:type="spellStart"/>
            <w:r w:rsidRPr="00035884">
              <w:rPr>
                <w:rStyle w:val="HTMLCode"/>
                <w:rFonts w:ascii="Times New Roman" w:eastAsiaTheme="majorEastAsia" w:hAnsi="Times New Roman" w:cs="Times New Roman"/>
                <w:sz w:val="24"/>
                <w:szCs w:val="24"/>
              </w:rPr>
              <w:t>LassoCV</w:t>
            </w:r>
            <w:proofErr w:type="spellEnd"/>
            <w:r w:rsidRPr="00583956">
              <w:rPr>
                <w:rStyle w:val="HTMLCode"/>
                <w:rFonts w:ascii="Times New Roman" w:eastAsiaTheme="majorEastAsia" w:hAnsi="Times New Roman" w:cs="Times New Roman"/>
                <w:sz w:val="24"/>
                <w:szCs w:val="24"/>
              </w:rPr>
              <w:t xml:space="preserve">, </w:t>
            </w:r>
            <w:proofErr w:type="spellStart"/>
            <w:r w:rsidRPr="00035884">
              <w:rPr>
                <w:rStyle w:val="HTMLCode"/>
                <w:rFonts w:ascii="Times New Roman" w:eastAsiaTheme="majorEastAsia" w:hAnsi="Times New Roman" w:cs="Times New Roman"/>
                <w:sz w:val="24"/>
                <w:szCs w:val="24"/>
              </w:rPr>
              <w:t>BayesianRidge</w:t>
            </w:r>
            <w:proofErr w:type="spellEnd"/>
            <w:r w:rsidRPr="00583956">
              <w:rPr>
                <w:rStyle w:val="HTMLCode"/>
                <w:rFonts w:ascii="Times New Roman" w:eastAsiaTheme="majorEastAsia" w:hAnsi="Times New Roman" w:cs="Times New Roman"/>
                <w:sz w:val="24"/>
                <w:szCs w:val="24"/>
              </w:rPr>
              <w:t>: Different types of regression models for prediction and analysis.</w:t>
            </w:r>
          </w:p>
          <w:p w14:paraId="3D316D14" w14:textId="0AA5BB52" w:rsidR="00583956" w:rsidRPr="00583956" w:rsidRDefault="00583956" w:rsidP="00583956">
            <w:pPr>
              <w:pStyle w:val="Heading4"/>
              <w:numPr>
                <w:ilvl w:val="0"/>
                <w:numId w:val="15"/>
              </w:numPr>
              <w:rPr>
                <w:rStyle w:val="HTMLCode"/>
                <w:rFonts w:ascii="Times New Roman" w:eastAsiaTheme="majorEastAsia" w:hAnsi="Times New Roman" w:cs="Times New Roman"/>
                <w:i w:val="0"/>
                <w:iCs w:val="0"/>
                <w:color w:val="auto"/>
                <w:sz w:val="24"/>
                <w:szCs w:val="24"/>
              </w:rPr>
            </w:pPr>
            <w:r w:rsidRPr="00583956">
              <w:rPr>
                <w:rStyle w:val="HTMLCode"/>
                <w:rFonts w:ascii="Times New Roman" w:eastAsiaTheme="majorEastAsia" w:hAnsi="Times New Roman" w:cs="Times New Roman"/>
                <w:i w:val="0"/>
                <w:iCs w:val="0"/>
                <w:color w:val="auto"/>
                <w:sz w:val="24"/>
                <w:szCs w:val="24"/>
              </w:rPr>
              <w:lastRenderedPageBreak/>
              <w:t xml:space="preserve">from </w:t>
            </w:r>
            <w:proofErr w:type="spellStart"/>
            <w:proofErr w:type="gramStart"/>
            <w:r w:rsidRPr="00583956">
              <w:rPr>
                <w:rStyle w:val="HTMLCode"/>
                <w:rFonts w:ascii="Times New Roman" w:eastAsiaTheme="majorEastAsia" w:hAnsi="Times New Roman" w:cs="Times New Roman"/>
                <w:i w:val="0"/>
                <w:iCs w:val="0"/>
                <w:color w:val="auto"/>
                <w:sz w:val="24"/>
                <w:szCs w:val="24"/>
              </w:rPr>
              <w:t>sklearn.preprocessing</w:t>
            </w:r>
            <w:proofErr w:type="spellEnd"/>
            <w:proofErr w:type="gramEnd"/>
            <w:r w:rsidRPr="00583956">
              <w:rPr>
                <w:rStyle w:val="HTMLCode"/>
                <w:rFonts w:ascii="Times New Roman" w:eastAsiaTheme="majorEastAsia" w:hAnsi="Times New Roman" w:cs="Times New Roman"/>
                <w:i w:val="0"/>
                <w:iCs w:val="0"/>
                <w:color w:val="auto"/>
                <w:sz w:val="24"/>
                <w:szCs w:val="24"/>
              </w:rPr>
              <w:t xml:space="preserve"> import </w:t>
            </w:r>
            <w:proofErr w:type="spellStart"/>
            <w:r w:rsidRPr="00583956">
              <w:rPr>
                <w:rStyle w:val="HTMLCode"/>
                <w:rFonts w:ascii="Times New Roman" w:eastAsiaTheme="majorEastAsia" w:hAnsi="Times New Roman" w:cs="Times New Roman"/>
                <w:i w:val="0"/>
                <w:iCs w:val="0"/>
                <w:color w:val="auto"/>
                <w:sz w:val="24"/>
                <w:szCs w:val="24"/>
              </w:rPr>
              <w:t>StandardScaler</w:t>
            </w:r>
            <w:proofErr w:type="spellEnd"/>
            <w:r>
              <w:rPr>
                <w:rStyle w:val="HTMLCode"/>
                <w:rFonts w:ascii="Times New Roman" w:eastAsiaTheme="majorEastAsia" w:hAnsi="Times New Roman" w:cs="Times New Roman"/>
                <w:i w:val="0"/>
                <w:iCs w:val="0"/>
                <w:color w:val="auto"/>
                <w:sz w:val="24"/>
                <w:szCs w:val="24"/>
              </w:rPr>
              <w:t xml:space="preserve">: </w:t>
            </w:r>
            <w:r w:rsidRPr="00583956">
              <w:rPr>
                <w:rStyle w:val="HTMLCode"/>
                <w:rFonts w:ascii="Times New Roman" w:eastAsiaTheme="majorEastAsia" w:hAnsi="Times New Roman" w:cs="Times New Roman"/>
                <w:i w:val="0"/>
                <w:iCs w:val="0"/>
                <w:color w:val="auto"/>
                <w:sz w:val="24"/>
                <w:szCs w:val="24"/>
              </w:rPr>
              <w:t>Standardizes features (zero mean, unit variance). Preparing data for ML models (especially for PCA or regression).</w:t>
            </w:r>
          </w:p>
          <w:p w14:paraId="5F95F164" w14:textId="5CA90F12" w:rsidR="00583956" w:rsidRPr="00583956" w:rsidRDefault="00583956" w:rsidP="00583956">
            <w:pPr>
              <w:pStyle w:val="Heading4"/>
              <w:numPr>
                <w:ilvl w:val="0"/>
                <w:numId w:val="15"/>
              </w:numPr>
              <w:rPr>
                <w:rStyle w:val="HTMLCode"/>
                <w:rFonts w:ascii="Times New Roman" w:eastAsiaTheme="majorEastAsia" w:hAnsi="Times New Roman" w:cs="Times New Roman"/>
                <w:i w:val="0"/>
                <w:iCs w:val="0"/>
                <w:color w:val="auto"/>
                <w:sz w:val="24"/>
                <w:szCs w:val="24"/>
              </w:rPr>
            </w:pPr>
            <w:r w:rsidRPr="00583956">
              <w:rPr>
                <w:rStyle w:val="HTMLCode"/>
                <w:rFonts w:ascii="Times New Roman" w:eastAsiaTheme="majorEastAsia" w:hAnsi="Times New Roman" w:cs="Times New Roman"/>
                <w:i w:val="0"/>
                <w:iCs w:val="0"/>
                <w:color w:val="auto"/>
                <w:sz w:val="24"/>
                <w:szCs w:val="24"/>
              </w:rPr>
              <w:t xml:space="preserve">from </w:t>
            </w:r>
            <w:proofErr w:type="spellStart"/>
            <w:proofErr w:type="gramStart"/>
            <w:r w:rsidRPr="00583956">
              <w:rPr>
                <w:rStyle w:val="HTMLCode"/>
                <w:rFonts w:ascii="Times New Roman" w:eastAsiaTheme="majorEastAsia" w:hAnsi="Times New Roman" w:cs="Times New Roman"/>
                <w:i w:val="0"/>
                <w:iCs w:val="0"/>
                <w:color w:val="auto"/>
                <w:sz w:val="24"/>
                <w:szCs w:val="24"/>
              </w:rPr>
              <w:t>sklearn.decomposition</w:t>
            </w:r>
            <w:proofErr w:type="spellEnd"/>
            <w:proofErr w:type="gramEnd"/>
            <w:r w:rsidRPr="00583956">
              <w:rPr>
                <w:rStyle w:val="HTMLCode"/>
                <w:rFonts w:ascii="Times New Roman" w:eastAsiaTheme="majorEastAsia" w:hAnsi="Times New Roman" w:cs="Times New Roman"/>
                <w:i w:val="0"/>
                <w:iCs w:val="0"/>
                <w:color w:val="auto"/>
                <w:sz w:val="24"/>
                <w:szCs w:val="24"/>
              </w:rPr>
              <w:t xml:space="preserve"> import PCA</w:t>
            </w:r>
            <w:r>
              <w:rPr>
                <w:rStyle w:val="HTMLCode"/>
                <w:rFonts w:ascii="Times New Roman" w:eastAsiaTheme="majorEastAsia" w:hAnsi="Times New Roman" w:cs="Times New Roman"/>
                <w:i w:val="0"/>
                <w:iCs w:val="0"/>
                <w:color w:val="auto"/>
                <w:sz w:val="24"/>
                <w:szCs w:val="24"/>
              </w:rPr>
              <w:t>:</w:t>
            </w:r>
            <w:r w:rsidRPr="00583956">
              <w:rPr>
                <w:rStyle w:val="HTMLCode"/>
                <w:rFonts w:ascii="Times New Roman" w:eastAsiaTheme="majorEastAsia" w:hAnsi="Times New Roman" w:cs="Times New Roman"/>
                <w:i w:val="0"/>
                <w:iCs w:val="0"/>
                <w:color w:val="auto"/>
                <w:sz w:val="24"/>
                <w:szCs w:val="24"/>
              </w:rPr>
              <w:t xml:space="preserve"> Principal Component Analysis for dimensionality reduction. Reduce high-dimensional datasets to fewer components while preserving variance.</w:t>
            </w:r>
          </w:p>
          <w:p w14:paraId="15184187" w14:textId="2A3FC1F8" w:rsidR="00583956" w:rsidRPr="00583956" w:rsidRDefault="00583956" w:rsidP="00583956">
            <w:pPr>
              <w:pStyle w:val="Heading4"/>
              <w:numPr>
                <w:ilvl w:val="0"/>
                <w:numId w:val="15"/>
              </w:numPr>
              <w:rPr>
                <w:rStyle w:val="HTMLCode"/>
                <w:rFonts w:ascii="Times New Roman" w:eastAsiaTheme="majorEastAsia" w:hAnsi="Times New Roman" w:cs="Times New Roman"/>
                <w:i w:val="0"/>
                <w:iCs w:val="0"/>
                <w:color w:val="auto"/>
                <w:sz w:val="24"/>
                <w:szCs w:val="24"/>
              </w:rPr>
            </w:pPr>
            <w:r w:rsidRPr="00583956">
              <w:rPr>
                <w:rStyle w:val="HTMLCode"/>
                <w:rFonts w:ascii="Times New Roman" w:eastAsiaTheme="majorEastAsia" w:hAnsi="Times New Roman" w:cs="Times New Roman"/>
                <w:i w:val="0"/>
                <w:iCs w:val="0"/>
                <w:color w:val="auto"/>
                <w:sz w:val="24"/>
                <w:szCs w:val="24"/>
              </w:rPr>
              <w:t xml:space="preserve">from </w:t>
            </w:r>
            <w:proofErr w:type="spellStart"/>
            <w:proofErr w:type="gramStart"/>
            <w:r w:rsidRPr="00583956">
              <w:rPr>
                <w:rStyle w:val="HTMLCode"/>
                <w:rFonts w:ascii="Times New Roman" w:eastAsiaTheme="majorEastAsia" w:hAnsi="Times New Roman" w:cs="Times New Roman"/>
                <w:i w:val="0"/>
                <w:iCs w:val="0"/>
                <w:color w:val="auto"/>
                <w:sz w:val="24"/>
                <w:szCs w:val="24"/>
              </w:rPr>
              <w:t>sklearn.metrics</w:t>
            </w:r>
            <w:proofErr w:type="spellEnd"/>
            <w:proofErr w:type="gramEnd"/>
            <w:r w:rsidRPr="00583956">
              <w:rPr>
                <w:rStyle w:val="HTMLCode"/>
                <w:rFonts w:ascii="Times New Roman" w:eastAsiaTheme="majorEastAsia" w:hAnsi="Times New Roman" w:cs="Times New Roman"/>
                <w:i w:val="0"/>
                <w:iCs w:val="0"/>
                <w:color w:val="auto"/>
                <w:sz w:val="24"/>
                <w:szCs w:val="24"/>
              </w:rPr>
              <w:t xml:space="preserve"> import </w:t>
            </w:r>
            <w:proofErr w:type="spellStart"/>
            <w:r w:rsidRPr="00583956">
              <w:rPr>
                <w:rStyle w:val="HTMLCode"/>
                <w:rFonts w:ascii="Times New Roman" w:eastAsiaTheme="majorEastAsia" w:hAnsi="Times New Roman" w:cs="Times New Roman"/>
                <w:i w:val="0"/>
                <w:iCs w:val="0"/>
                <w:color w:val="auto"/>
                <w:sz w:val="24"/>
                <w:szCs w:val="24"/>
              </w:rPr>
              <w:t>mean_squared_error</w:t>
            </w:r>
            <w:proofErr w:type="spellEnd"/>
            <w:r w:rsidRPr="00583956">
              <w:rPr>
                <w:rStyle w:val="HTMLCode"/>
                <w:rFonts w:ascii="Times New Roman" w:eastAsiaTheme="majorEastAsia" w:hAnsi="Times New Roman" w:cs="Times New Roman"/>
                <w:i w:val="0"/>
                <w:iCs w:val="0"/>
                <w:color w:val="auto"/>
                <w:sz w:val="24"/>
                <w:szCs w:val="24"/>
              </w:rPr>
              <w:t>: Measures the average squared difference between predicted and actual values (used to evaluate regression model performance).</w:t>
            </w:r>
          </w:p>
        </w:tc>
      </w:tr>
      <w:tr w:rsidR="00583956" w:rsidRPr="00035884" w14:paraId="1559C67E" w14:textId="77777777" w:rsidTr="007719E9">
        <w:tc>
          <w:tcPr>
            <w:tcW w:w="2178" w:type="dxa"/>
          </w:tcPr>
          <w:p w14:paraId="4F314D79" w14:textId="77777777" w:rsidR="00583956" w:rsidRPr="00035884" w:rsidRDefault="00583956" w:rsidP="007719E9">
            <w:pPr>
              <w:pStyle w:val="NormalWeb"/>
              <w:spacing w:before="0" w:beforeAutospacing="0" w:after="0" w:afterAutospacing="0"/>
            </w:pPr>
            <w:r w:rsidRPr="00035884">
              <w:lastRenderedPageBreak/>
              <w:t>Seaborn and matplotlib</w:t>
            </w:r>
          </w:p>
        </w:tc>
        <w:tc>
          <w:tcPr>
            <w:tcW w:w="4657" w:type="dxa"/>
          </w:tcPr>
          <w:p w14:paraId="3175F58C" w14:textId="77777777" w:rsidR="00583956" w:rsidRPr="00035884" w:rsidRDefault="00583956" w:rsidP="007719E9">
            <w:pPr>
              <w:pStyle w:val="NormalWeb"/>
              <w:spacing w:before="0" w:beforeAutospacing="0" w:after="0" w:afterAutospacing="0"/>
              <w:rPr>
                <w:rStyle w:val="Emphasis"/>
                <w:rFonts w:eastAsiaTheme="majorEastAsia"/>
                <w:color w:val="333333"/>
              </w:rPr>
            </w:pPr>
            <w:r w:rsidRPr="00035884">
              <w:t>Plotting graphs and visualizations</w:t>
            </w:r>
          </w:p>
        </w:tc>
      </w:tr>
      <w:tr w:rsidR="00583956" w:rsidRPr="00035884" w14:paraId="58E7A6EF" w14:textId="77777777" w:rsidTr="007719E9">
        <w:tc>
          <w:tcPr>
            <w:tcW w:w="2178" w:type="dxa"/>
          </w:tcPr>
          <w:p w14:paraId="30207FF4" w14:textId="77777777" w:rsidR="00583956" w:rsidRPr="00035884" w:rsidRDefault="00583956" w:rsidP="007719E9">
            <w:pPr>
              <w:pStyle w:val="NormalWeb"/>
              <w:spacing w:before="0" w:beforeAutospacing="0" w:after="0" w:afterAutospacing="0"/>
            </w:pPr>
            <w:r w:rsidRPr="00035884">
              <w:t>NumPy</w:t>
            </w:r>
          </w:p>
        </w:tc>
        <w:tc>
          <w:tcPr>
            <w:tcW w:w="4657" w:type="dxa"/>
          </w:tcPr>
          <w:p w14:paraId="69D9859C" w14:textId="77777777" w:rsidR="00583956" w:rsidRPr="00035884" w:rsidRDefault="00583956" w:rsidP="007719E9">
            <w:pPr>
              <w:pStyle w:val="NormalWeb"/>
              <w:spacing w:before="0" w:beforeAutospacing="0" w:after="0" w:afterAutospacing="0"/>
              <w:rPr>
                <w:rStyle w:val="Emphasis"/>
                <w:rFonts w:eastAsiaTheme="majorEastAsia"/>
                <w:b/>
                <w:bCs/>
                <w:color w:val="333333"/>
              </w:rPr>
            </w:pPr>
            <w:r w:rsidRPr="00035884">
              <w:t>Numerical operations, handling arrays, math functions (e.g., mean, std, etc.).</w:t>
            </w:r>
          </w:p>
        </w:tc>
      </w:tr>
      <w:tr w:rsidR="00583956" w:rsidRPr="00035884" w14:paraId="5283D092" w14:textId="77777777" w:rsidTr="007719E9">
        <w:tc>
          <w:tcPr>
            <w:tcW w:w="2178" w:type="dxa"/>
          </w:tcPr>
          <w:p w14:paraId="49FC02EE" w14:textId="77777777" w:rsidR="00583956" w:rsidRPr="00035884" w:rsidRDefault="00583956" w:rsidP="007719E9">
            <w:pPr>
              <w:pStyle w:val="NormalWeb"/>
              <w:spacing w:before="0" w:beforeAutospacing="0" w:after="0" w:afterAutospacing="0"/>
            </w:pPr>
            <w:proofErr w:type="spellStart"/>
            <w:r w:rsidRPr="00035884">
              <w:t>dmba</w:t>
            </w:r>
            <w:proofErr w:type="spellEnd"/>
          </w:p>
        </w:tc>
        <w:tc>
          <w:tcPr>
            <w:tcW w:w="4657" w:type="dxa"/>
          </w:tcPr>
          <w:p w14:paraId="640931B6" w14:textId="77777777" w:rsidR="00583956" w:rsidRPr="00035884" w:rsidRDefault="00583956" w:rsidP="007719E9">
            <w:pPr>
              <w:pStyle w:val="NormalWeb"/>
            </w:pPr>
            <w:r w:rsidRPr="00035884">
              <w:t>A specialized library for business analytics for summary review and optimization.</w:t>
            </w:r>
          </w:p>
          <w:p w14:paraId="4FC4F75F" w14:textId="77777777" w:rsidR="00583956" w:rsidRDefault="00583956" w:rsidP="00583956">
            <w:pPr>
              <w:pStyle w:val="NormalWeb"/>
              <w:numPr>
                <w:ilvl w:val="0"/>
                <w:numId w:val="14"/>
              </w:numPr>
            </w:pPr>
            <w:proofErr w:type="spellStart"/>
            <w:r w:rsidRPr="00035884">
              <w:rPr>
                <w:rStyle w:val="HTMLCode"/>
                <w:rFonts w:ascii="Times New Roman" w:eastAsiaTheme="majorEastAsia" w:hAnsi="Times New Roman" w:cs="Times New Roman"/>
                <w:sz w:val="24"/>
                <w:szCs w:val="24"/>
              </w:rPr>
              <w:t>regressionSummary</w:t>
            </w:r>
            <w:proofErr w:type="spellEnd"/>
            <w:r w:rsidRPr="00035884">
              <w:t>: Provides a concise summary of regression performance.</w:t>
            </w:r>
          </w:p>
          <w:p w14:paraId="2B8EFC40" w14:textId="05C406E7" w:rsidR="00583956" w:rsidRPr="00035884" w:rsidRDefault="00583956" w:rsidP="00583956">
            <w:pPr>
              <w:pStyle w:val="NormalWeb"/>
              <w:numPr>
                <w:ilvl w:val="0"/>
                <w:numId w:val="14"/>
              </w:numPr>
            </w:pPr>
            <w:proofErr w:type="spellStart"/>
            <w:r>
              <w:rPr>
                <w:rStyle w:val="HTMLCode"/>
                <w:rFonts w:eastAsiaTheme="majorEastAsia"/>
                <w:b/>
                <w:bCs/>
                <w:color w:val="000000"/>
              </w:rPr>
              <w:t>exhaustive_search</w:t>
            </w:r>
            <w:proofErr w:type="spellEnd"/>
            <w:r>
              <w:rPr>
                <w:rFonts w:ascii="-webkit-standard" w:hAnsi="-webkit-standard"/>
                <w:color w:val="000000"/>
                <w:sz w:val="27"/>
                <w:szCs w:val="27"/>
              </w:rPr>
              <w:t>: Searches all possible combinations of predictors to find the best model based on a scoring metric.</w:t>
            </w:r>
          </w:p>
          <w:p w14:paraId="5252D2B3" w14:textId="77777777" w:rsidR="00583956" w:rsidRDefault="00583956" w:rsidP="00583956">
            <w:pPr>
              <w:pStyle w:val="NormalWeb"/>
              <w:numPr>
                <w:ilvl w:val="0"/>
                <w:numId w:val="14"/>
              </w:numPr>
            </w:pPr>
            <w:proofErr w:type="spellStart"/>
            <w:r w:rsidRPr="00035884">
              <w:rPr>
                <w:rStyle w:val="HTMLCode"/>
                <w:rFonts w:ascii="Times New Roman" w:eastAsiaTheme="majorEastAsia" w:hAnsi="Times New Roman" w:cs="Times New Roman"/>
                <w:sz w:val="24"/>
                <w:szCs w:val="24"/>
              </w:rPr>
              <w:t>exhaustive_search</w:t>
            </w:r>
            <w:proofErr w:type="spellEnd"/>
            <w:r w:rsidRPr="00035884">
              <w:t xml:space="preserve">, </w:t>
            </w:r>
            <w:proofErr w:type="spellStart"/>
            <w:r w:rsidRPr="00035884">
              <w:rPr>
                <w:rStyle w:val="HTMLCode"/>
                <w:rFonts w:ascii="Times New Roman" w:eastAsiaTheme="majorEastAsia" w:hAnsi="Times New Roman" w:cs="Times New Roman"/>
                <w:sz w:val="24"/>
                <w:szCs w:val="24"/>
              </w:rPr>
              <w:t>backward_elimination</w:t>
            </w:r>
            <w:proofErr w:type="spellEnd"/>
            <w:r w:rsidRPr="00035884">
              <w:t xml:space="preserve">, </w:t>
            </w:r>
            <w:proofErr w:type="spellStart"/>
            <w:r w:rsidRPr="00035884">
              <w:rPr>
                <w:rStyle w:val="HTMLCode"/>
                <w:rFonts w:ascii="Times New Roman" w:eastAsiaTheme="majorEastAsia" w:hAnsi="Times New Roman" w:cs="Times New Roman"/>
                <w:sz w:val="24"/>
                <w:szCs w:val="24"/>
              </w:rPr>
              <w:t>forward_selection</w:t>
            </w:r>
            <w:proofErr w:type="spellEnd"/>
            <w:r w:rsidRPr="00035884">
              <w:t xml:space="preserve">, </w:t>
            </w:r>
            <w:proofErr w:type="spellStart"/>
            <w:r w:rsidRPr="00035884">
              <w:rPr>
                <w:rStyle w:val="HTMLCode"/>
                <w:rFonts w:ascii="Times New Roman" w:eastAsiaTheme="majorEastAsia" w:hAnsi="Times New Roman" w:cs="Times New Roman"/>
                <w:sz w:val="24"/>
                <w:szCs w:val="24"/>
              </w:rPr>
              <w:t>stepwise_selection</w:t>
            </w:r>
            <w:proofErr w:type="spellEnd"/>
            <w:r w:rsidRPr="00035884">
              <w:t>: Feature selection techniques.</w:t>
            </w:r>
          </w:p>
          <w:p w14:paraId="224D7E3B" w14:textId="77777777" w:rsidR="00583956" w:rsidRDefault="00583956" w:rsidP="00583956">
            <w:pPr>
              <w:pStyle w:val="NormalWeb"/>
              <w:numPr>
                <w:ilvl w:val="0"/>
                <w:numId w:val="14"/>
              </w:numPr>
            </w:pPr>
            <w:r>
              <w:t>Adjusted R²: R² adjusted for the number of predictors (penalizes overfitting).</w:t>
            </w:r>
          </w:p>
          <w:p w14:paraId="11F0613F" w14:textId="77777777" w:rsidR="00583956" w:rsidRDefault="00583956" w:rsidP="00583956">
            <w:pPr>
              <w:pStyle w:val="NormalWeb"/>
              <w:numPr>
                <w:ilvl w:val="0"/>
                <w:numId w:val="14"/>
              </w:numPr>
            </w:pPr>
            <w:r>
              <w:t>AIC (Akaike Information Criterion): Model quality relative to other models.</w:t>
            </w:r>
          </w:p>
          <w:p w14:paraId="304659F0" w14:textId="4DCF701F" w:rsidR="00583956" w:rsidRPr="00035884" w:rsidRDefault="00583956" w:rsidP="00583956">
            <w:pPr>
              <w:pStyle w:val="NormalWeb"/>
              <w:numPr>
                <w:ilvl w:val="0"/>
                <w:numId w:val="14"/>
              </w:numPr>
            </w:pPr>
            <w:r>
              <w:t xml:space="preserve">BIC (Bayesian Information Criterion): </w:t>
            </w:r>
            <w:proofErr w:type="gramStart"/>
            <w:r>
              <w:t>Similar to</w:t>
            </w:r>
            <w:proofErr w:type="gramEnd"/>
            <w:r>
              <w:t xml:space="preserve"> AIC but more heavily penalizes complexity.</w:t>
            </w:r>
          </w:p>
          <w:p w14:paraId="4E69F90A" w14:textId="77777777" w:rsidR="00583956" w:rsidRPr="00035884" w:rsidRDefault="00583956" w:rsidP="007719E9">
            <w:pPr>
              <w:pStyle w:val="NormalWeb"/>
              <w:spacing w:before="0" w:beforeAutospacing="0" w:after="0" w:afterAutospacing="0"/>
              <w:rPr>
                <w:rStyle w:val="Emphasis"/>
                <w:rFonts w:eastAsiaTheme="majorEastAsia"/>
                <w:color w:val="333333"/>
              </w:rPr>
            </w:pPr>
          </w:p>
        </w:tc>
      </w:tr>
      <w:tr w:rsidR="00583956" w:rsidRPr="00035884" w14:paraId="233A1CD1" w14:textId="77777777" w:rsidTr="007719E9">
        <w:tc>
          <w:tcPr>
            <w:tcW w:w="2178" w:type="dxa"/>
          </w:tcPr>
          <w:p w14:paraId="25E54602" w14:textId="77777777" w:rsidR="00583956" w:rsidRPr="00035884" w:rsidRDefault="00583956" w:rsidP="007719E9">
            <w:pPr>
              <w:pStyle w:val="NormalWeb"/>
              <w:spacing w:before="0" w:beforeAutospacing="0" w:after="0" w:afterAutospacing="0"/>
            </w:pPr>
            <w:proofErr w:type="spellStart"/>
            <w:r w:rsidRPr="00035884">
              <w:rPr>
                <w:rStyle w:val="HTMLCode"/>
                <w:rFonts w:ascii="Times New Roman" w:eastAsiaTheme="majorEastAsia" w:hAnsi="Times New Roman" w:cs="Times New Roman"/>
                <w:sz w:val="24"/>
                <w:szCs w:val="24"/>
              </w:rPr>
              <w:lastRenderedPageBreak/>
              <w:t>statsmodels.api</w:t>
            </w:r>
            <w:proofErr w:type="spellEnd"/>
          </w:p>
        </w:tc>
        <w:tc>
          <w:tcPr>
            <w:tcW w:w="4657" w:type="dxa"/>
          </w:tcPr>
          <w:p w14:paraId="67BB93D0" w14:textId="77777777" w:rsidR="00583956" w:rsidRPr="00035884" w:rsidRDefault="00583956" w:rsidP="007719E9">
            <w:pPr>
              <w:pStyle w:val="NormalWeb"/>
            </w:pPr>
            <w:r w:rsidRPr="00035884">
              <w:t>Provides functions for statistical modeling. Used for building OLS (Ordinary Least Squares) regression models, accessing model results, statistical tests, etc.</w:t>
            </w:r>
          </w:p>
          <w:p w14:paraId="222291A5" w14:textId="77777777" w:rsidR="00583956" w:rsidRPr="00035884" w:rsidRDefault="00583956" w:rsidP="007719E9">
            <w:pPr>
              <w:pStyle w:val="NormalWeb"/>
            </w:pPr>
          </w:p>
        </w:tc>
      </w:tr>
      <w:tr w:rsidR="00583956" w:rsidRPr="00035884" w14:paraId="225FD8DD" w14:textId="77777777" w:rsidTr="007719E9">
        <w:tc>
          <w:tcPr>
            <w:tcW w:w="2178" w:type="dxa"/>
          </w:tcPr>
          <w:p w14:paraId="07704869" w14:textId="77777777" w:rsidR="00583956" w:rsidRPr="00035884" w:rsidRDefault="00583956" w:rsidP="007719E9">
            <w:pPr>
              <w:pStyle w:val="NormalWeb"/>
              <w:spacing w:before="0" w:beforeAutospacing="0" w:after="0" w:afterAutospacing="0"/>
              <w:rPr>
                <w:rStyle w:val="HTMLCode"/>
                <w:rFonts w:ascii="Times New Roman" w:eastAsiaTheme="majorEastAsia" w:hAnsi="Times New Roman" w:cs="Times New Roman"/>
                <w:sz w:val="24"/>
                <w:szCs w:val="24"/>
              </w:rPr>
            </w:pPr>
            <w:proofErr w:type="spellStart"/>
            <w:r w:rsidRPr="00035884">
              <w:t>statsmodels.formula.api</w:t>
            </w:r>
            <w:proofErr w:type="spellEnd"/>
          </w:p>
        </w:tc>
        <w:tc>
          <w:tcPr>
            <w:tcW w:w="4657" w:type="dxa"/>
          </w:tcPr>
          <w:p w14:paraId="79968662" w14:textId="77777777" w:rsidR="00583956" w:rsidRPr="00035884" w:rsidRDefault="00583956" w:rsidP="007719E9">
            <w:pPr>
              <w:pStyle w:val="NormalWeb"/>
            </w:pPr>
            <w:r w:rsidRPr="00035884">
              <w:t xml:space="preserve">Provide a formula-based interface to </w:t>
            </w:r>
            <w:proofErr w:type="spellStart"/>
            <w:r w:rsidRPr="00035884">
              <w:t>statsmodels</w:t>
            </w:r>
            <w:proofErr w:type="spellEnd"/>
            <w:r w:rsidRPr="00035884">
              <w:t>. Used for creating statistical models using R-style formulas (e.g., y ~ x1 + x2).</w:t>
            </w:r>
          </w:p>
          <w:p w14:paraId="1EAE5E2E" w14:textId="77777777" w:rsidR="00583956" w:rsidRPr="00035884" w:rsidRDefault="00583956" w:rsidP="007719E9">
            <w:pPr>
              <w:pStyle w:val="NormalWeb"/>
            </w:pPr>
          </w:p>
        </w:tc>
      </w:tr>
      <w:tr w:rsidR="00583956" w:rsidRPr="00035884" w14:paraId="4BAF633F" w14:textId="77777777" w:rsidTr="007719E9">
        <w:tc>
          <w:tcPr>
            <w:tcW w:w="2178" w:type="dxa"/>
          </w:tcPr>
          <w:p w14:paraId="520F5B12" w14:textId="77777777" w:rsidR="00583956" w:rsidRPr="00035884" w:rsidRDefault="00583956" w:rsidP="007719E9">
            <w:pPr>
              <w:pStyle w:val="NormalWeb"/>
              <w:spacing w:before="0" w:beforeAutospacing="0" w:after="0" w:afterAutospacing="0"/>
            </w:pPr>
            <w:proofErr w:type="spellStart"/>
            <w:proofErr w:type="gramStart"/>
            <w:r w:rsidRPr="00035884">
              <w:t>sklearn.metrics</w:t>
            </w:r>
            <w:proofErr w:type="spellEnd"/>
            <w:proofErr w:type="gramEnd"/>
          </w:p>
        </w:tc>
        <w:tc>
          <w:tcPr>
            <w:tcW w:w="4657" w:type="dxa"/>
          </w:tcPr>
          <w:p w14:paraId="6650FAB8" w14:textId="215710AB" w:rsidR="00583956" w:rsidRPr="00035884" w:rsidRDefault="00583956" w:rsidP="007719E9">
            <w:pPr>
              <w:pStyle w:val="NormalWeb"/>
            </w:pPr>
            <w:r w:rsidRPr="00035884">
              <w:t>For scikit-learn (a machine learning library). Used for evaluating model performance by calculating the Mean Squared Error (MSE) between actual and predicted values.</w:t>
            </w:r>
          </w:p>
        </w:tc>
      </w:tr>
    </w:tbl>
    <w:p w14:paraId="227F5223" w14:textId="77777777" w:rsidR="00583956" w:rsidRPr="00035884" w:rsidRDefault="00583956" w:rsidP="00583956">
      <w:pPr>
        <w:pStyle w:val="NormalWeb"/>
        <w:shd w:val="clear" w:color="auto" w:fill="FFFFFF"/>
        <w:spacing w:before="0" w:beforeAutospacing="0" w:after="0" w:afterAutospacing="0"/>
        <w:rPr>
          <w:color w:val="333333"/>
        </w:rPr>
      </w:pPr>
    </w:p>
    <w:p w14:paraId="097ED1EC" w14:textId="77777777" w:rsidR="00583956" w:rsidRPr="00035884" w:rsidRDefault="00583956" w:rsidP="00583956">
      <w:pPr>
        <w:pStyle w:val="NormalWeb"/>
        <w:shd w:val="clear" w:color="auto" w:fill="FFFFFF"/>
        <w:spacing w:before="0" w:beforeAutospacing="0" w:after="0" w:afterAutospacing="0"/>
        <w:rPr>
          <w:color w:val="333333"/>
        </w:rPr>
      </w:pPr>
    </w:p>
    <w:p w14:paraId="61480FF7" w14:textId="77777777" w:rsidR="00583956" w:rsidRPr="00035884" w:rsidRDefault="00583956" w:rsidP="00583956">
      <w:pPr>
        <w:pStyle w:val="NormalWeb"/>
        <w:shd w:val="clear" w:color="auto" w:fill="FFFFFF"/>
        <w:spacing w:before="0" w:beforeAutospacing="0" w:after="0" w:afterAutospacing="0"/>
        <w:rPr>
          <w:color w:val="333333"/>
        </w:rPr>
      </w:pPr>
    </w:p>
    <w:p w14:paraId="249970A4" w14:textId="77777777" w:rsidR="00583956" w:rsidRPr="00035884" w:rsidRDefault="00583956" w:rsidP="00583956">
      <w:pPr>
        <w:pStyle w:val="NormalWeb"/>
        <w:numPr>
          <w:ilvl w:val="1"/>
          <w:numId w:val="13"/>
        </w:numPr>
        <w:shd w:val="clear" w:color="auto" w:fill="FFFFFF"/>
        <w:spacing w:before="0" w:beforeAutospacing="0" w:after="0" w:afterAutospacing="0"/>
        <w:rPr>
          <w:color w:val="333333"/>
        </w:rPr>
      </w:pPr>
      <w:r w:rsidRPr="00035884">
        <w:rPr>
          <w:color w:val="333333"/>
        </w:rPr>
        <w:t>Discuss the method used to optimize the model and justification for the approach. </w:t>
      </w:r>
    </w:p>
    <w:p w14:paraId="2D830B5C" w14:textId="77777777" w:rsidR="00583956" w:rsidRPr="00035884" w:rsidRDefault="00583956" w:rsidP="00583956">
      <w:pPr>
        <w:pStyle w:val="NormalWeb"/>
        <w:numPr>
          <w:ilvl w:val="1"/>
          <w:numId w:val="16"/>
        </w:numPr>
      </w:pPr>
      <w:r w:rsidRPr="00035884">
        <w:t>To optimize the model, I applied the backward elimination method. This technique systematically removes variables that do not contribute significantly to predicting housing prices. Specifically, it starts with all available predictors and eliminates the one with the highest p-value at each step—indicating the least statistical significance—until only variables with meaningful contributions remain. This approach is effective because it helps simplify the model without sacrificing accuracy, improving interpretability while retaining key predictors. Based on the results, the final model retained the following variables, which had the greatest impact on house pricing:</w:t>
      </w:r>
    </w:p>
    <w:p w14:paraId="61A72A35" w14:textId="05E5FDB3" w:rsidR="0008209F" w:rsidRPr="00F827C2" w:rsidRDefault="00392C34" w:rsidP="0008209F">
      <w:pPr>
        <w:pStyle w:val="NormalWeb"/>
        <w:numPr>
          <w:ilvl w:val="2"/>
          <w:numId w:val="16"/>
        </w:numPr>
        <w:rPr>
          <w:rStyle w:val="Strong"/>
          <w:rFonts w:eastAsiaTheme="majorEastAsia"/>
          <w:b w:val="0"/>
          <w:bCs w:val="0"/>
        </w:rPr>
      </w:pPr>
      <w:r>
        <w:rPr>
          <w:rStyle w:val="Strong"/>
          <w:rFonts w:eastAsiaTheme="majorEastAsia"/>
          <w:b w:val="0"/>
          <w:bCs w:val="0"/>
        </w:rPr>
        <w:t>SquareFootage</w:t>
      </w:r>
      <w:r w:rsidR="00820F23">
        <w:rPr>
          <w:rStyle w:val="Strong"/>
          <w:rFonts w:eastAsiaTheme="majorEastAsia"/>
          <w:b w:val="0"/>
          <w:bCs w:val="0"/>
        </w:rPr>
        <w:t>1</w:t>
      </w:r>
    </w:p>
    <w:p w14:paraId="650B1795" w14:textId="73599EF1" w:rsidR="0008209F" w:rsidRPr="00F827C2" w:rsidRDefault="00392C34" w:rsidP="0008209F">
      <w:pPr>
        <w:pStyle w:val="NormalWeb"/>
        <w:numPr>
          <w:ilvl w:val="2"/>
          <w:numId w:val="16"/>
        </w:numPr>
        <w:rPr>
          <w:rStyle w:val="Strong"/>
          <w:rFonts w:eastAsiaTheme="majorEastAsia"/>
          <w:b w:val="0"/>
          <w:bCs w:val="0"/>
        </w:rPr>
      </w:pPr>
      <w:r>
        <w:rPr>
          <w:rStyle w:val="Strong"/>
          <w:rFonts w:eastAsiaTheme="majorEastAsia"/>
          <w:b w:val="0"/>
          <w:bCs w:val="0"/>
        </w:rPr>
        <w:t>NumBathrooms</w:t>
      </w:r>
      <w:r w:rsidR="00820F23">
        <w:rPr>
          <w:rStyle w:val="Strong"/>
          <w:rFonts w:eastAsiaTheme="majorEastAsia"/>
          <w:b w:val="0"/>
          <w:bCs w:val="0"/>
        </w:rPr>
        <w:t>2</w:t>
      </w:r>
    </w:p>
    <w:p w14:paraId="160AD836" w14:textId="77777777" w:rsidR="005C59E0" w:rsidRPr="00035884" w:rsidRDefault="005C59E0" w:rsidP="005C59E0">
      <w:pPr>
        <w:pStyle w:val="NormalWeb"/>
        <w:ind w:left="2880"/>
        <w:rPr>
          <w:b/>
          <w:bCs/>
        </w:rPr>
      </w:pPr>
    </w:p>
    <w:p w14:paraId="3A83D1B7" w14:textId="184C389F" w:rsidR="00583956" w:rsidRPr="00035884" w:rsidRDefault="00583956" w:rsidP="00583956">
      <w:pPr>
        <w:pStyle w:val="NormalWeb"/>
        <w:ind w:left="1800"/>
      </w:pPr>
      <w:r w:rsidRPr="00035884">
        <w:t xml:space="preserve">These predictors showed statistically significant relationships with housing prices, making them the most relevant </w:t>
      </w:r>
      <w:r w:rsidR="00820F23">
        <w:t>PCs</w:t>
      </w:r>
      <w:r w:rsidRPr="00035884">
        <w:t xml:space="preserve"> for the linear regression model.</w:t>
      </w:r>
    </w:p>
    <w:p w14:paraId="6E113770" w14:textId="77777777" w:rsidR="00583956" w:rsidRPr="00035884" w:rsidRDefault="00583956" w:rsidP="00583956">
      <w:pPr>
        <w:pStyle w:val="NormalWeb"/>
        <w:numPr>
          <w:ilvl w:val="1"/>
          <w:numId w:val="13"/>
        </w:numPr>
        <w:shd w:val="clear" w:color="auto" w:fill="FFFFFF"/>
        <w:spacing w:before="0" w:beforeAutospacing="0" w:after="0" w:afterAutospacing="0"/>
        <w:rPr>
          <w:color w:val="333333"/>
        </w:rPr>
      </w:pPr>
      <w:r w:rsidRPr="00035884">
        <w:rPr>
          <w:color w:val="333333"/>
        </w:rPr>
        <w:t>Discuss the verification of assumptions used to create the optimized model. </w:t>
      </w:r>
    </w:p>
    <w:p w14:paraId="7AAAE06F" w14:textId="74CB4864" w:rsidR="00CE65CF" w:rsidRDefault="00CE65CF" w:rsidP="00930A65">
      <w:pPr>
        <w:pStyle w:val="NormalWeb"/>
        <w:numPr>
          <w:ilvl w:val="1"/>
          <w:numId w:val="16"/>
        </w:numPr>
      </w:pPr>
      <w:r w:rsidRPr="00930A65">
        <w:rPr>
          <w:b/>
          <w:bCs/>
        </w:rPr>
        <w:t>Predicted vs. Actual Values:</w:t>
      </w:r>
      <w:r>
        <w:t xml:space="preserve"> To verify the assumptions and evaluate the performance of the optimized linear regression model, I conducted a validation process comparing the predicted values, actual values, and residuals (the difference between predicted and actual values). This </w:t>
      </w:r>
      <w:r>
        <w:lastRenderedPageBreak/>
        <w:t>comparison helped assess both the accuracy of predictions and whether the residuals behaved consistently with linear regression assumptions.</w:t>
      </w:r>
    </w:p>
    <w:p w14:paraId="5782A850" w14:textId="050272BC" w:rsidR="001F13DE" w:rsidRDefault="00CE65CF" w:rsidP="001F13DE">
      <w:pPr>
        <w:pStyle w:val="NormalWeb"/>
        <w:numPr>
          <w:ilvl w:val="1"/>
          <w:numId w:val="16"/>
        </w:numPr>
      </w:pPr>
      <w:r>
        <w:rPr>
          <w:rStyle w:val="Strong"/>
          <w:rFonts w:eastAsiaTheme="majorEastAsia"/>
        </w:rPr>
        <w:t>Model Optimization Process:</w:t>
      </w:r>
      <w:r>
        <w:t xml:space="preserve"> </w:t>
      </w:r>
      <w:r w:rsidR="001F13DE">
        <w:t xml:space="preserve">I applied a backward elimination technique to determine the most influential subset of variables by minimizing an information criterion. The results indicated that the two components should both </w:t>
      </w:r>
      <w:r w:rsidR="00B82624">
        <w:t xml:space="preserve">be </w:t>
      </w:r>
      <w:r w:rsidR="001F13DE">
        <w:t>necessary for achieving the most effective linear regression model for predicting house prices.</w:t>
      </w:r>
    </w:p>
    <w:p w14:paraId="725B2822" w14:textId="692BD032" w:rsidR="00CE65CF" w:rsidRDefault="00CE65CF" w:rsidP="00930A65">
      <w:pPr>
        <w:pStyle w:val="NormalWeb"/>
        <w:numPr>
          <w:ilvl w:val="1"/>
          <w:numId w:val="16"/>
        </w:numPr>
      </w:pPr>
      <w:r>
        <w:rPr>
          <w:rStyle w:val="Strong"/>
          <w:rFonts w:eastAsiaTheme="majorEastAsia"/>
        </w:rPr>
        <w:t>Summary of Statistical Review:</w:t>
      </w:r>
      <w:r>
        <w:t xml:space="preserve"> Using the regression summary output (e.g., from </w:t>
      </w:r>
      <w:proofErr w:type="spellStart"/>
      <w:r>
        <w:t>statsmodels</w:t>
      </w:r>
      <w:proofErr w:type="spellEnd"/>
      <w:r>
        <w:t xml:space="preserve">), I examined key statistical measures such as p-values to determine the significance of each predictor. The analysis confirmed that the retained predictors were statistically significant and contributed meaningfully to explaining variations in housing prices. </w:t>
      </w:r>
      <w:r w:rsidR="00930A65">
        <w:t>The</w:t>
      </w:r>
      <w:r>
        <w:t xml:space="preserve"> two variables had low p-values, which explained why none were eliminated during optimization.</w:t>
      </w:r>
    </w:p>
    <w:p w14:paraId="5718E378" w14:textId="77777777" w:rsidR="00CE65CF" w:rsidRPr="00035884" w:rsidRDefault="00CE65CF" w:rsidP="00583956">
      <w:pPr>
        <w:pStyle w:val="NormalWeb"/>
        <w:numPr>
          <w:ilvl w:val="1"/>
          <w:numId w:val="16"/>
        </w:numPr>
      </w:pPr>
    </w:p>
    <w:p w14:paraId="09882252" w14:textId="77777777" w:rsidR="00583956" w:rsidRPr="00035884" w:rsidRDefault="00583956" w:rsidP="00583956">
      <w:pPr>
        <w:pStyle w:val="NormalWeb"/>
        <w:numPr>
          <w:ilvl w:val="1"/>
          <w:numId w:val="13"/>
        </w:numPr>
        <w:shd w:val="clear" w:color="auto" w:fill="FFFFFF"/>
        <w:spacing w:before="0" w:beforeAutospacing="0" w:after="0" w:afterAutospacing="0"/>
        <w:rPr>
          <w:color w:val="333333"/>
        </w:rPr>
      </w:pPr>
      <w:r w:rsidRPr="00035884">
        <w:rPr>
          <w:color w:val="333333"/>
        </w:rPr>
        <w:t>Provide the regression equation and discuss the coefficient estimates. </w:t>
      </w:r>
    </w:p>
    <w:p w14:paraId="46996739" w14:textId="77777777" w:rsidR="00583956" w:rsidRPr="00035884" w:rsidRDefault="00583956" w:rsidP="00583956">
      <w:pPr>
        <w:pStyle w:val="NormalWeb"/>
        <w:numPr>
          <w:ilvl w:val="0"/>
          <w:numId w:val="13"/>
        </w:numPr>
      </w:pPr>
      <w:r w:rsidRPr="00035884">
        <w:t>The estimated multiple linear regression equation based on the provided coefficients is:</w:t>
      </w:r>
    </w:p>
    <w:p w14:paraId="44A8DE43" w14:textId="54405555" w:rsidR="00820F23" w:rsidRPr="00820F23" w:rsidRDefault="0008209F" w:rsidP="00820F23">
      <w:pPr>
        <w:pStyle w:val="NormalWeb"/>
        <w:numPr>
          <w:ilvl w:val="2"/>
          <w:numId w:val="17"/>
        </w:numPr>
        <w:shd w:val="clear" w:color="auto" w:fill="FFFFFF"/>
        <w:spacing w:before="0" w:beforeAutospacing="0" w:after="0" w:afterAutospacing="0"/>
        <w:rPr>
          <w:rStyle w:val="mord"/>
          <w:color w:val="333333"/>
        </w:rPr>
      </w:pPr>
      <w:r>
        <w:rPr>
          <w:rStyle w:val="mord"/>
          <w:rFonts w:eastAsiaTheme="majorEastAsia"/>
        </w:rPr>
        <w:t>Predicted </w:t>
      </w:r>
      <w:r w:rsidR="00820F23" w:rsidRPr="00820F23">
        <w:rPr>
          <w:rStyle w:val="mord"/>
          <w:rFonts w:eastAsiaTheme="majorEastAsia"/>
        </w:rPr>
        <w:t>Price</w:t>
      </w:r>
      <w:r w:rsidR="00820F23" w:rsidRPr="00820F23">
        <w:rPr>
          <w:rStyle w:val="mrel"/>
          <w:rFonts w:eastAsiaTheme="majorEastAsia"/>
        </w:rPr>
        <w:t>=</w:t>
      </w:r>
      <w:r w:rsidR="00820F23" w:rsidRPr="00820F23">
        <w:rPr>
          <w:rStyle w:val="mord"/>
          <w:rFonts w:eastAsiaTheme="majorEastAsia"/>
        </w:rPr>
        <w:t>308</w:t>
      </w:r>
      <w:r w:rsidR="00820F23" w:rsidRPr="00820F23">
        <w:rPr>
          <w:rStyle w:val="mpunct"/>
          <w:rFonts w:eastAsiaTheme="majorEastAsia"/>
        </w:rPr>
        <w:t>,</w:t>
      </w:r>
      <w:r w:rsidR="00392C34">
        <w:rPr>
          <w:rStyle w:val="mord"/>
          <w:rFonts w:eastAsiaTheme="majorEastAsia"/>
        </w:rPr>
        <w:t>3</w:t>
      </w:r>
      <w:r w:rsidR="00820F23" w:rsidRPr="00820F23">
        <w:rPr>
          <w:rStyle w:val="mord"/>
          <w:rFonts w:eastAsiaTheme="majorEastAsia"/>
        </w:rPr>
        <w:t>00</w:t>
      </w:r>
      <w:r w:rsidR="00820F23" w:rsidRPr="00820F23">
        <w:rPr>
          <w:rStyle w:val="mbin"/>
          <w:rFonts w:eastAsiaTheme="majorEastAsia"/>
        </w:rPr>
        <w:t>+</w:t>
      </w:r>
      <w:r w:rsidR="00820F23" w:rsidRPr="00820F23">
        <w:rPr>
          <w:rStyle w:val="mord"/>
          <w:rFonts w:eastAsiaTheme="majorEastAsia"/>
        </w:rPr>
        <w:t>64</w:t>
      </w:r>
      <w:r w:rsidR="00820F23" w:rsidRPr="00820F23">
        <w:rPr>
          <w:rStyle w:val="mpunct"/>
          <w:rFonts w:eastAsiaTheme="majorEastAsia"/>
        </w:rPr>
        <w:t>,</w:t>
      </w:r>
      <w:r w:rsidR="00820F23" w:rsidRPr="00820F23">
        <w:rPr>
          <w:rStyle w:val="mord"/>
          <w:rFonts w:eastAsiaTheme="majorEastAsia"/>
        </w:rPr>
        <w:t>3</w:t>
      </w:r>
      <w:r w:rsidR="00392C34">
        <w:rPr>
          <w:rStyle w:val="mord"/>
          <w:rFonts w:eastAsiaTheme="majorEastAsia"/>
        </w:rPr>
        <w:t>0</w:t>
      </w:r>
      <w:r w:rsidR="00820F23" w:rsidRPr="00820F23">
        <w:rPr>
          <w:rStyle w:val="mord"/>
          <w:rFonts w:eastAsiaTheme="majorEastAsia"/>
        </w:rPr>
        <w:t>0</w:t>
      </w:r>
      <w:r w:rsidR="00820F23" w:rsidRPr="00820F23">
        <w:rPr>
          <w:rStyle w:val="mbin"/>
          <w:rFonts w:ascii="Cambria Math" w:eastAsiaTheme="majorEastAsia" w:hAnsi="Cambria Math" w:cs="Cambria Math"/>
        </w:rPr>
        <w:t>⋅</w:t>
      </w:r>
      <w:r w:rsidR="00392C34">
        <w:rPr>
          <w:rStyle w:val="mord"/>
          <w:rFonts w:eastAsiaTheme="majorEastAsia"/>
        </w:rPr>
        <w:t>SquareFootage</w:t>
      </w:r>
      <w:r w:rsidR="00820F23" w:rsidRPr="00820F23">
        <w:rPr>
          <w:rStyle w:val="mord"/>
          <w:rFonts w:eastAsiaTheme="majorEastAsia"/>
        </w:rPr>
        <w:t>1</w:t>
      </w:r>
      <w:r w:rsidR="00820F23" w:rsidRPr="00820F23">
        <w:rPr>
          <w:rStyle w:val="mbin"/>
          <w:rFonts w:eastAsiaTheme="majorEastAsia"/>
        </w:rPr>
        <w:t>+</w:t>
      </w:r>
      <w:r w:rsidR="00820F23" w:rsidRPr="00820F23">
        <w:rPr>
          <w:rStyle w:val="mord"/>
          <w:rFonts w:eastAsiaTheme="majorEastAsia"/>
        </w:rPr>
        <w:t>35</w:t>
      </w:r>
      <w:r w:rsidR="00820F23" w:rsidRPr="00820F23">
        <w:rPr>
          <w:rStyle w:val="mpunct"/>
          <w:rFonts w:eastAsiaTheme="majorEastAsia"/>
        </w:rPr>
        <w:t>,</w:t>
      </w:r>
      <w:r w:rsidR="00392C34">
        <w:rPr>
          <w:rStyle w:val="mord"/>
          <w:rFonts w:eastAsiaTheme="majorEastAsia"/>
        </w:rPr>
        <w:t>29</w:t>
      </w:r>
      <w:r w:rsidR="00820F23" w:rsidRPr="00820F23">
        <w:rPr>
          <w:rStyle w:val="mord"/>
          <w:rFonts w:eastAsiaTheme="majorEastAsia"/>
        </w:rPr>
        <w:t>0</w:t>
      </w:r>
      <w:r w:rsidR="00820F23" w:rsidRPr="00820F23">
        <w:rPr>
          <w:rStyle w:val="mbin"/>
          <w:rFonts w:ascii="Cambria Math" w:eastAsiaTheme="majorEastAsia" w:hAnsi="Cambria Math" w:cs="Cambria Math"/>
        </w:rPr>
        <w:t>⋅</w:t>
      </w:r>
      <w:r w:rsidR="00392C34">
        <w:rPr>
          <w:rStyle w:val="mord"/>
          <w:rFonts w:eastAsiaTheme="majorEastAsia"/>
        </w:rPr>
        <w:t>NumBathrooms</w:t>
      </w:r>
      <w:r w:rsidR="00820F23" w:rsidRPr="00820F23">
        <w:rPr>
          <w:rStyle w:val="mord"/>
          <w:rFonts w:eastAsiaTheme="majorEastAsia"/>
        </w:rPr>
        <w:t>2</w:t>
      </w:r>
    </w:p>
    <w:p w14:paraId="38E0FACC" w14:textId="3930B5CE" w:rsidR="00583956" w:rsidRPr="009105E1" w:rsidRDefault="00583956" w:rsidP="00583956">
      <w:pPr>
        <w:pStyle w:val="NormalWeb"/>
        <w:numPr>
          <w:ilvl w:val="2"/>
          <w:numId w:val="17"/>
        </w:numPr>
        <w:shd w:val="clear" w:color="auto" w:fill="FFFFFF"/>
        <w:spacing w:before="0" w:beforeAutospacing="0" w:after="0" w:afterAutospacing="0"/>
        <w:rPr>
          <w:color w:val="333333"/>
        </w:rPr>
      </w:pPr>
      <w:r w:rsidRPr="00035884">
        <w:t>Each coefficient in the equation represents the expected change in house price for a one-unit increase in the corresponding feature</w:t>
      </w:r>
      <w:r w:rsidR="009105E1" w:rsidRPr="009105E1">
        <w:rPr>
          <w:u w:val="single"/>
        </w:rPr>
        <w:t xml:space="preserve"> </w:t>
      </w:r>
      <w:r w:rsidR="009105E1" w:rsidRPr="005A7CD7">
        <w:rPr>
          <w:u w:val="single"/>
        </w:rPr>
        <w:t>keeping all things consta</w:t>
      </w:r>
      <w:r w:rsidR="009105E1">
        <w:rPr>
          <w:u w:val="single"/>
        </w:rPr>
        <w:t>n</w:t>
      </w:r>
      <w:r w:rsidR="009105E1" w:rsidRPr="005A7CD7">
        <w:rPr>
          <w:u w:val="single"/>
        </w:rPr>
        <w:t>t</w:t>
      </w:r>
      <w:r w:rsidR="009105E1" w:rsidRPr="00035884">
        <w:t>.</w:t>
      </w:r>
    </w:p>
    <w:p w14:paraId="40BFDD1B" w14:textId="77777777" w:rsidR="009105E1" w:rsidRPr="00B23F48" w:rsidRDefault="009105E1" w:rsidP="00583956">
      <w:pPr>
        <w:pStyle w:val="NormalWeb"/>
        <w:numPr>
          <w:ilvl w:val="2"/>
          <w:numId w:val="17"/>
        </w:numPr>
        <w:shd w:val="clear" w:color="auto" w:fill="FFFFFF"/>
        <w:spacing w:before="0" w:beforeAutospacing="0" w:after="0" w:afterAutospacing="0"/>
        <w:rPr>
          <w:color w:val="333333"/>
        </w:rPr>
      </w:pPr>
    </w:p>
    <w:tbl>
      <w:tblPr>
        <w:tblStyle w:val="GridTable1Light"/>
        <w:tblW w:w="7578" w:type="dxa"/>
        <w:tblInd w:w="2047" w:type="dxa"/>
        <w:tblLook w:val="04A0" w:firstRow="1" w:lastRow="0" w:firstColumn="1" w:lastColumn="0" w:noHBand="0" w:noVBand="1"/>
      </w:tblPr>
      <w:tblGrid>
        <w:gridCol w:w="1757"/>
        <w:gridCol w:w="1196"/>
        <w:gridCol w:w="4625"/>
      </w:tblGrid>
      <w:tr w:rsidR="009105E1" w:rsidRPr="009105E1" w14:paraId="33640ED1" w14:textId="77777777" w:rsidTr="00910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FCF08" w14:textId="77777777" w:rsidR="009105E1" w:rsidRPr="009105E1" w:rsidRDefault="009105E1" w:rsidP="009105E1">
            <w:pPr>
              <w:pStyle w:val="NormalWeb"/>
              <w:shd w:val="clear" w:color="auto" w:fill="FFFFFF"/>
              <w:rPr>
                <w:color w:val="333333"/>
                <w:sz w:val="21"/>
                <w:szCs w:val="21"/>
              </w:rPr>
            </w:pPr>
            <w:r w:rsidRPr="009105E1">
              <w:rPr>
                <w:color w:val="333333"/>
                <w:sz w:val="21"/>
                <w:szCs w:val="21"/>
              </w:rPr>
              <w:t>Term</w:t>
            </w:r>
          </w:p>
        </w:tc>
        <w:tc>
          <w:tcPr>
            <w:tcW w:w="0" w:type="auto"/>
            <w:hideMark/>
          </w:tcPr>
          <w:p w14:paraId="5EA65194" w14:textId="77777777" w:rsidR="009105E1" w:rsidRPr="009105E1" w:rsidRDefault="009105E1" w:rsidP="009105E1">
            <w:pPr>
              <w:pStyle w:val="NormalWeb"/>
              <w:shd w:val="clear" w:color="auto" w:fill="FFFFFF"/>
              <w:cnfStyle w:val="100000000000" w:firstRow="1" w:lastRow="0" w:firstColumn="0" w:lastColumn="0" w:oddVBand="0" w:evenVBand="0" w:oddHBand="0" w:evenHBand="0" w:firstRowFirstColumn="0" w:firstRowLastColumn="0" w:lastRowFirstColumn="0" w:lastRowLastColumn="0"/>
              <w:rPr>
                <w:color w:val="333333"/>
                <w:sz w:val="21"/>
                <w:szCs w:val="21"/>
              </w:rPr>
            </w:pPr>
            <w:r w:rsidRPr="009105E1">
              <w:rPr>
                <w:color w:val="333333"/>
                <w:sz w:val="21"/>
                <w:szCs w:val="21"/>
              </w:rPr>
              <w:t>Coefficient</w:t>
            </w:r>
          </w:p>
        </w:tc>
        <w:tc>
          <w:tcPr>
            <w:tcW w:w="5079" w:type="dxa"/>
            <w:hideMark/>
          </w:tcPr>
          <w:p w14:paraId="2D947548" w14:textId="77777777" w:rsidR="009105E1" w:rsidRPr="009105E1" w:rsidRDefault="009105E1" w:rsidP="009105E1">
            <w:pPr>
              <w:pStyle w:val="NormalWeb"/>
              <w:shd w:val="clear" w:color="auto" w:fill="FFFFFF"/>
              <w:cnfStyle w:val="100000000000" w:firstRow="1" w:lastRow="0" w:firstColumn="0" w:lastColumn="0" w:oddVBand="0" w:evenVBand="0" w:oddHBand="0" w:evenHBand="0" w:firstRowFirstColumn="0" w:firstRowLastColumn="0" w:lastRowFirstColumn="0" w:lastRowLastColumn="0"/>
              <w:rPr>
                <w:color w:val="333333"/>
                <w:sz w:val="21"/>
                <w:szCs w:val="21"/>
              </w:rPr>
            </w:pPr>
            <w:r w:rsidRPr="009105E1">
              <w:rPr>
                <w:color w:val="333333"/>
                <w:sz w:val="21"/>
                <w:szCs w:val="21"/>
              </w:rPr>
              <w:t>Interpretation</w:t>
            </w:r>
          </w:p>
        </w:tc>
      </w:tr>
      <w:tr w:rsidR="009105E1" w:rsidRPr="009105E1" w14:paraId="3D6016A9" w14:textId="77777777" w:rsidTr="009105E1">
        <w:tc>
          <w:tcPr>
            <w:cnfStyle w:val="001000000000" w:firstRow="0" w:lastRow="0" w:firstColumn="1" w:lastColumn="0" w:oddVBand="0" w:evenVBand="0" w:oddHBand="0" w:evenHBand="0" w:firstRowFirstColumn="0" w:firstRowLastColumn="0" w:lastRowFirstColumn="0" w:lastRowLastColumn="0"/>
            <w:tcW w:w="0" w:type="auto"/>
            <w:hideMark/>
          </w:tcPr>
          <w:p w14:paraId="20994297" w14:textId="77777777" w:rsidR="009105E1" w:rsidRPr="009105E1" w:rsidRDefault="009105E1" w:rsidP="009105E1">
            <w:pPr>
              <w:pStyle w:val="NormalWeb"/>
              <w:shd w:val="clear" w:color="auto" w:fill="FFFFFF"/>
              <w:rPr>
                <w:color w:val="333333"/>
                <w:sz w:val="21"/>
                <w:szCs w:val="21"/>
              </w:rPr>
            </w:pPr>
            <w:r w:rsidRPr="009105E1">
              <w:rPr>
                <w:color w:val="333333"/>
                <w:sz w:val="21"/>
                <w:szCs w:val="21"/>
              </w:rPr>
              <w:t>Intercept</w:t>
            </w:r>
          </w:p>
        </w:tc>
        <w:tc>
          <w:tcPr>
            <w:tcW w:w="0" w:type="auto"/>
            <w:hideMark/>
          </w:tcPr>
          <w:p w14:paraId="329C6C74" w14:textId="53BE9431" w:rsidR="009105E1" w:rsidRPr="009105E1" w:rsidRDefault="009105E1" w:rsidP="009105E1">
            <w:pPr>
              <w:pStyle w:val="NormalWeb"/>
              <w:shd w:val="clear" w:color="auto" w:fill="FFFFFF"/>
              <w:cnfStyle w:val="000000000000" w:firstRow="0" w:lastRow="0" w:firstColumn="0" w:lastColumn="0" w:oddVBand="0" w:evenVBand="0" w:oddHBand="0" w:evenHBand="0" w:firstRowFirstColumn="0" w:firstRowLastColumn="0" w:lastRowFirstColumn="0" w:lastRowLastColumn="0"/>
              <w:rPr>
                <w:color w:val="333333"/>
                <w:sz w:val="21"/>
                <w:szCs w:val="21"/>
              </w:rPr>
            </w:pPr>
            <w:r w:rsidRPr="009105E1">
              <w:rPr>
                <w:b/>
                <w:bCs/>
                <w:color w:val="333333"/>
                <w:sz w:val="21"/>
                <w:szCs w:val="21"/>
              </w:rPr>
              <w:t>308,</w:t>
            </w:r>
            <w:r w:rsidR="00392C34">
              <w:rPr>
                <w:b/>
                <w:bCs/>
                <w:color w:val="333333"/>
                <w:sz w:val="21"/>
                <w:szCs w:val="21"/>
              </w:rPr>
              <w:t>3</w:t>
            </w:r>
            <w:r w:rsidRPr="009105E1">
              <w:rPr>
                <w:b/>
                <w:bCs/>
                <w:color w:val="333333"/>
                <w:sz w:val="21"/>
                <w:szCs w:val="21"/>
              </w:rPr>
              <w:t>00</w:t>
            </w:r>
          </w:p>
        </w:tc>
        <w:tc>
          <w:tcPr>
            <w:tcW w:w="5079" w:type="dxa"/>
            <w:hideMark/>
          </w:tcPr>
          <w:p w14:paraId="35F97090" w14:textId="16EFAAF0" w:rsidR="009105E1" w:rsidRPr="009105E1" w:rsidRDefault="009105E1" w:rsidP="009105E1">
            <w:pPr>
              <w:pStyle w:val="NormalWeb"/>
              <w:shd w:val="clear" w:color="auto" w:fill="FFFFFF"/>
              <w:cnfStyle w:val="000000000000" w:firstRow="0" w:lastRow="0" w:firstColumn="0" w:lastColumn="0" w:oddVBand="0" w:evenVBand="0" w:oddHBand="0" w:evenHBand="0" w:firstRowFirstColumn="0" w:firstRowLastColumn="0" w:lastRowFirstColumn="0" w:lastRowLastColumn="0"/>
              <w:rPr>
                <w:color w:val="333333"/>
                <w:sz w:val="21"/>
                <w:szCs w:val="21"/>
              </w:rPr>
            </w:pPr>
            <w:r w:rsidRPr="009105E1">
              <w:rPr>
                <w:color w:val="333333"/>
                <w:sz w:val="21"/>
                <w:szCs w:val="21"/>
              </w:rPr>
              <w:t>This is the baseline predicted price for a property whose PC1–PC6 scores are all zero. It represents the model's starting point before adjustments for the principal components</w:t>
            </w:r>
            <w:r w:rsidR="00637355">
              <w:rPr>
                <w:color w:val="333333"/>
                <w:sz w:val="21"/>
                <w:szCs w:val="21"/>
              </w:rPr>
              <w:t xml:space="preserve"> </w:t>
            </w:r>
            <w:r w:rsidR="00637355" w:rsidRPr="00637355">
              <w:rPr>
                <w:color w:val="333333"/>
                <w:sz w:val="21"/>
                <w:szCs w:val="21"/>
              </w:rPr>
              <w:t>keeping all things constant.</w:t>
            </w:r>
          </w:p>
        </w:tc>
      </w:tr>
      <w:tr w:rsidR="009105E1" w:rsidRPr="009105E1" w14:paraId="517A7CA3" w14:textId="77777777" w:rsidTr="009105E1">
        <w:tc>
          <w:tcPr>
            <w:cnfStyle w:val="001000000000" w:firstRow="0" w:lastRow="0" w:firstColumn="1" w:lastColumn="0" w:oddVBand="0" w:evenVBand="0" w:oddHBand="0" w:evenHBand="0" w:firstRowFirstColumn="0" w:firstRowLastColumn="0" w:lastRowFirstColumn="0" w:lastRowLastColumn="0"/>
            <w:tcW w:w="0" w:type="auto"/>
            <w:hideMark/>
          </w:tcPr>
          <w:p w14:paraId="2A521CC6" w14:textId="3A259C74" w:rsidR="009105E1" w:rsidRPr="009105E1" w:rsidRDefault="00392C34" w:rsidP="009105E1">
            <w:pPr>
              <w:pStyle w:val="NormalWeb"/>
              <w:shd w:val="clear" w:color="auto" w:fill="FFFFFF"/>
              <w:rPr>
                <w:color w:val="333333"/>
                <w:sz w:val="21"/>
                <w:szCs w:val="21"/>
              </w:rPr>
            </w:pPr>
            <w:r w:rsidRPr="00392C34">
              <w:rPr>
                <w:color w:val="333333"/>
                <w:sz w:val="21"/>
                <w:szCs w:val="21"/>
              </w:rPr>
              <w:t>SquareFootage1</w:t>
            </w:r>
          </w:p>
        </w:tc>
        <w:tc>
          <w:tcPr>
            <w:tcW w:w="0" w:type="auto"/>
            <w:hideMark/>
          </w:tcPr>
          <w:p w14:paraId="2B26A76E" w14:textId="50AA461F" w:rsidR="009105E1" w:rsidRPr="009105E1" w:rsidRDefault="009105E1" w:rsidP="009105E1">
            <w:pPr>
              <w:pStyle w:val="NormalWeb"/>
              <w:shd w:val="clear" w:color="auto" w:fill="FFFFFF"/>
              <w:cnfStyle w:val="000000000000" w:firstRow="0" w:lastRow="0" w:firstColumn="0" w:lastColumn="0" w:oddVBand="0" w:evenVBand="0" w:oddHBand="0" w:evenHBand="0" w:firstRowFirstColumn="0" w:firstRowLastColumn="0" w:lastRowFirstColumn="0" w:lastRowLastColumn="0"/>
              <w:rPr>
                <w:color w:val="333333"/>
                <w:sz w:val="21"/>
                <w:szCs w:val="21"/>
              </w:rPr>
            </w:pPr>
            <w:r w:rsidRPr="009105E1">
              <w:rPr>
                <w:b/>
                <w:bCs/>
                <w:color w:val="333333"/>
                <w:sz w:val="21"/>
                <w:szCs w:val="21"/>
              </w:rPr>
              <w:t>+64,3</w:t>
            </w:r>
            <w:r w:rsidR="00392C34">
              <w:rPr>
                <w:b/>
                <w:bCs/>
                <w:color w:val="333333"/>
                <w:sz w:val="21"/>
                <w:szCs w:val="21"/>
              </w:rPr>
              <w:t>0</w:t>
            </w:r>
            <w:r w:rsidRPr="009105E1">
              <w:rPr>
                <w:b/>
                <w:bCs/>
                <w:color w:val="333333"/>
                <w:sz w:val="21"/>
                <w:szCs w:val="21"/>
              </w:rPr>
              <w:t>0</w:t>
            </w:r>
          </w:p>
        </w:tc>
        <w:tc>
          <w:tcPr>
            <w:tcW w:w="5079" w:type="dxa"/>
            <w:hideMark/>
          </w:tcPr>
          <w:p w14:paraId="04F1F617" w14:textId="36198A26" w:rsidR="009105E1" w:rsidRPr="009105E1" w:rsidRDefault="009105E1" w:rsidP="009105E1">
            <w:pPr>
              <w:pStyle w:val="NormalWeb"/>
              <w:shd w:val="clear" w:color="auto" w:fill="FFFFFF"/>
              <w:cnfStyle w:val="000000000000" w:firstRow="0" w:lastRow="0" w:firstColumn="0" w:lastColumn="0" w:oddVBand="0" w:evenVBand="0" w:oddHBand="0" w:evenHBand="0" w:firstRowFirstColumn="0" w:firstRowLastColumn="0" w:lastRowFirstColumn="0" w:lastRowLastColumn="0"/>
              <w:rPr>
                <w:color w:val="333333"/>
                <w:sz w:val="21"/>
                <w:szCs w:val="21"/>
              </w:rPr>
            </w:pPr>
            <w:r w:rsidRPr="009105E1">
              <w:rPr>
                <w:color w:val="333333"/>
                <w:sz w:val="21"/>
                <w:szCs w:val="21"/>
              </w:rPr>
              <w:t xml:space="preserve">PC1 has the largest positive effect on price. A one-unit increase in PC1 raises predicted price by </w:t>
            </w:r>
            <w:r w:rsidRPr="009105E1">
              <w:rPr>
                <w:b/>
                <w:bCs/>
                <w:color w:val="333333"/>
                <w:sz w:val="21"/>
                <w:szCs w:val="21"/>
              </w:rPr>
              <w:t>$64,3</w:t>
            </w:r>
            <w:r w:rsidR="00392C34">
              <w:rPr>
                <w:b/>
                <w:bCs/>
                <w:color w:val="333333"/>
                <w:sz w:val="21"/>
                <w:szCs w:val="21"/>
              </w:rPr>
              <w:t>0</w:t>
            </w:r>
            <w:r w:rsidRPr="009105E1">
              <w:rPr>
                <w:b/>
                <w:bCs/>
                <w:color w:val="333333"/>
                <w:sz w:val="21"/>
                <w:szCs w:val="21"/>
              </w:rPr>
              <w:t>0</w:t>
            </w:r>
            <w:r w:rsidRPr="009105E1">
              <w:rPr>
                <w:color w:val="333333"/>
                <w:sz w:val="21"/>
                <w:szCs w:val="21"/>
              </w:rPr>
              <w:t xml:space="preserve">, </w:t>
            </w:r>
            <w:r w:rsidR="00637355" w:rsidRPr="00637355">
              <w:rPr>
                <w:color w:val="333333"/>
                <w:sz w:val="21"/>
                <w:szCs w:val="21"/>
              </w:rPr>
              <w:t>keeping all things constant.</w:t>
            </w:r>
          </w:p>
        </w:tc>
      </w:tr>
      <w:tr w:rsidR="009105E1" w:rsidRPr="009105E1" w14:paraId="5133DF2B" w14:textId="77777777" w:rsidTr="009105E1">
        <w:tc>
          <w:tcPr>
            <w:cnfStyle w:val="001000000000" w:firstRow="0" w:lastRow="0" w:firstColumn="1" w:lastColumn="0" w:oddVBand="0" w:evenVBand="0" w:oddHBand="0" w:evenHBand="0" w:firstRowFirstColumn="0" w:firstRowLastColumn="0" w:lastRowFirstColumn="0" w:lastRowLastColumn="0"/>
            <w:tcW w:w="0" w:type="auto"/>
            <w:hideMark/>
          </w:tcPr>
          <w:p w14:paraId="630C6077" w14:textId="4749549B" w:rsidR="009105E1" w:rsidRPr="009105E1" w:rsidRDefault="00392C34" w:rsidP="009105E1">
            <w:pPr>
              <w:pStyle w:val="NormalWeb"/>
              <w:shd w:val="clear" w:color="auto" w:fill="FFFFFF"/>
              <w:rPr>
                <w:color w:val="333333"/>
                <w:sz w:val="21"/>
                <w:szCs w:val="21"/>
              </w:rPr>
            </w:pPr>
            <w:r w:rsidRPr="00392C34">
              <w:rPr>
                <w:color w:val="333333"/>
                <w:sz w:val="21"/>
                <w:szCs w:val="21"/>
              </w:rPr>
              <w:t>NumBathrooms2</w:t>
            </w:r>
          </w:p>
        </w:tc>
        <w:tc>
          <w:tcPr>
            <w:tcW w:w="0" w:type="auto"/>
            <w:hideMark/>
          </w:tcPr>
          <w:p w14:paraId="6CDD9A9B" w14:textId="5D09ACF5" w:rsidR="009105E1" w:rsidRPr="009105E1" w:rsidRDefault="009105E1" w:rsidP="009105E1">
            <w:pPr>
              <w:pStyle w:val="NormalWeb"/>
              <w:shd w:val="clear" w:color="auto" w:fill="FFFFFF"/>
              <w:cnfStyle w:val="000000000000" w:firstRow="0" w:lastRow="0" w:firstColumn="0" w:lastColumn="0" w:oddVBand="0" w:evenVBand="0" w:oddHBand="0" w:evenHBand="0" w:firstRowFirstColumn="0" w:firstRowLastColumn="0" w:lastRowFirstColumn="0" w:lastRowLastColumn="0"/>
              <w:rPr>
                <w:color w:val="333333"/>
                <w:sz w:val="21"/>
                <w:szCs w:val="21"/>
              </w:rPr>
            </w:pPr>
            <w:r w:rsidRPr="009105E1">
              <w:rPr>
                <w:b/>
                <w:bCs/>
                <w:color w:val="333333"/>
                <w:sz w:val="21"/>
                <w:szCs w:val="21"/>
              </w:rPr>
              <w:t>+35,</w:t>
            </w:r>
            <w:r w:rsidR="00392C34">
              <w:rPr>
                <w:b/>
                <w:bCs/>
                <w:color w:val="333333"/>
                <w:sz w:val="21"/>
                <w:szCs w:val="21"/>
              </w:rPr>
              <w:t>29</w:t>
            </w:r>
            <w:r w:rsidRPr="009105E1">
              <w:rPr>
                <w:b/>
                <w:bCs/>
                <w:color w:val="333333"/>
                <w:sz w:val="21"/>
                <w:szCs w:val="21"/>
              </w:rPr>
              <w:t>0</w:t>
            </w:r>
          </w:p>
        </w:tc>
        <w:tc>
          <w:tcPr>
            <w:tcW w:w="5079" w:type="dxa"/>
            <w:hideMark/>
          </w:tcPr>
          <w:p w14:paraId="0C81234C" w14:textId="2B5EBD6A" w:rsidR="009105E1" w:rsidRPr="009105E1" w:rsidRDefault="009105E1" w:rsidP="009105E1">
            <w:pPr>
              <w:pStyle w:val="NormalWeb"/>
              <w:shd w:val="clear" w:color="auto" w:fill="FFFFFF"/>
              <w:cnfStyle w:val="000000000000" w:firstRow="0" w:lastRow="0" w:firstColumn="0" w:lastColumn="0" w:oddVBand="0" w:evenVBand="0" w:oddHBand="0" w:evenHBand="0" w:firstRowFirstColumn="0" w:firstRowLastColumn="0" w:lastRowFirstColumn="0" w:lastRowLastColumn="0"/>
              <w:rPr>
                <w:color w:val="333333"/>
                <w:sz w:val="21"/>
                <w:szCs w:val="21"/>
              </w:rPr>
            </w:pPr>
            <w:r w:rsidRPr="009105E1">
              <w:rPr>
                <w:color w:val="333333"/>
                <w:sz w:val="21"/>
                <w:szCs w:val="21"/>
              </w:rPr>
              <w:t xml:space="preserve">PC2 also has a positive and substantial influence on price. A one-unit increase adds about </w:t>
            </w:r>
            <w:r w:rsidRPr="009105E1">
              <w:rPr>
                <w:b/>
                <w:bCs/>
                <w:color w:val="333333"/>
                <w:sz w:val="21"/>
                <w:szCs w:val="21"/>
              </w:rPr>
              <w:t>$35,</w:t>
            </w:r>
            <w:r w:rsidR="00392C34">
              <w:rPr>
                <w:b/>
                <w:bCs/>
                <w:color w:val="333333"/>
                <w:sz w:val="21"/>
                <w:szCs w:val="21"/>
              </w:rPr>
              <w:t>290</w:t>
            </w:r>
            <w:r w:rsidRPr="009105E1">
              <w:rPr>
                <w:color w:val="333333"/>
                <w:sz w:val="21"/>
                <w:szCs w:val="21"/>
              </w:rPr>
              <w:t xml:space="preserve"> </w:t>
            </w:r>
            <w:r w:rsidR="00637355" w:rsidRPr="00637355">
              <w:rPr>
                <w:color w:val="333333"/>
                <w:sz w:val="21"/>
                <w:szCs w:val="21"/>
              </w:rPr>
              <w:t>keeping all things constant.</w:t>
            </w:r>
          </w:p>
        </w:tc>
      </w:tr>
    </w:tbl>
    <w:p w14:paraId="76368330" w14:textId="77777777" w:rsidR="00B23F48" w:rsidRPr="00035884" w:rsidRDefault="00B23F48" w:rsidP="00583956">
      <w:pPr>
        <w:pStyle w:val="NormalWeb"/>
        <w:shd w:val="clear" w:color="auto" w:fill="FFFFFF"/>
        <w:spacing w:before="0" w:beforeAutospacing="0" w:after="0" w:afterAutospacing="0"/>
        <w:rPr>
          <w:color w:val="333333"/>
        </w:rPr>
      </w:pPr>
    </w:p>
    <w:p w14:paraId="2A0233C3" w14:textId="77777777" w:rsidR="00583956" w:rsidRPr="00035884" w:rsidRDefault="00583956" w:rsidP="00583956">
      <w:pPr>
        <w:pStyle w:val="NormalWeb"/>
        <w:shd w:val="clear" w:color="auto" w:fill="FFFFFF"/>
        <w:spacing w:before="0" w:beforeAutospacing="0" w:after="0" w:afterAutospacing="0"/>
        <w:ind w:left="677" w:hanging="360"/>
        <w:rPr>
          <w:color w:val="333333"/>
        </w:rPr>
      </w:pPr>
      <w:r w:rsidRPr="00035884">
        <w:rPr>
          <w:color w:val="333333"/>
        </w:rPr>
        <w:t>5.  Discuss the model metrics by addressing each of the following: </w:t>
      </w:r>
    </w:p>
    <w:p w14:paraId="3188768A" w14:textId="77777777" w:rsidR="00583956" w:rsidRPr="00035884" w:rsidRDefault="00583956" w:rsidP="00583956">
      <w:pPr>
        <w:pStyle w:val="NormalWeb"/>
        <w:shd w:val="clear" w:color="auto" w:fill="FFFFFF"/>
        <w:spacing w:before="0" w:beforeAutospacing="0" w:after="0" w:afterAutospacing="0"/>
        <w:ind w:left="840" w:hanging="288"/>
        <w:rPr>
          <w:color w:val="333333"/>
        </w:rPr>
      </w:pPr>
      <w:r w:rsidRPr="00035884">
        <w:rPr>
          <w:color w:val="333333"/>
        </w:rPr>
        <w:t>•   the R</w:t>
      </w:r>
      <w:r w:rsidRPr="00035884">
        <w:rPr>
          <w:color w:val="333333"/>
          <w:vertAlign w:val="superscript"/>
        </w:rPr>
        <w:t>2</w:t>
      </w:r>
      <w:r w:rsidRPr="00035884">
        <w:rPr>
          <w:color w:val="333333"/>
        </w:rPr>
        <w:t> and adjusted R</w:t>
      </w:r>
      <w:r w:rsidRPr="00035884">
        <w:rPr>
          <w:color w:val="333333"/>
          <w:vertAlign w:val="superscript"/>
        </w:rPr>
        <w:t>2</w:t>
      </w:r>
      <w:r w:rsidRPr="00035884">
        <w:rPr>
          <w:color w:val="333333"/>
        </w:rPr>
        <w:t> of the training set </w:t>
      </w:r>
    </w:p>
    <w:p w14:paraId="5B385689" w14:textId="0AD86B4A" w:rsidR="00583956" w:rsidRPr="00035884" w:rsidRDefault="00583956" w:rsidP="00583956">
      <w:pPr>
        <w:pStyle w:val="NormalWeb"/>
        <w:numPr>
          <w:ilvl w:val="2"/>
          <w:numId w:val="18"/>
        </w:numPr>
      </w:pPr>
      <w:r w:rsidRPr="00035884">
        <w:t>R-squared (R²): 0.</w:t>
      </w:r>
      <w:r w:rsidR="00B23F48">
        <w:t>6</w:t>
      </w:r>
      <w:r w:rsidR="009105E1">
        <w:t>0</w:t>
      </w:r>
      <w:r w:rsidR="00392C34">
        <w:t>4</w:t>
      </w:r>
      <w:r w:rsidRPr="00035884">
        <w:t xml:space="preserve">: This means that approximately </w:t>
      </w:r>
      <w:r w:rsidR="00B23F48">
        <w:t>6</w:t>
      </w:r>
      <w:r w:rsidR="00392C34">
        <w:t>0</w:t>
      </w:r>
      <w:r w:rsidR="00B23F48">
        <w:t>.</w:t>
      </w:r>
      <w:r w:rsidR="00392C34">
        <w:t>4</w:t>
      </w:r>
      <w:r w:rsidRPr="00035884">
        <w:t>% of the variation in housing prices can be explained by the model’s independent variables (e.g., square footage, number of bathrooms, crime rate, etc.).</w:t>
      </w:r>
      <w:r w:rsidRPr="00035884">
        <w:br/>
        <w:t>Even though this is not extremely high, this indicates a moderate level of explanatory power — the model captures nearly half of the patterns driving home prices.</w:t>
      </w:r>
    </w:p>
    <w:p w14:paraId="1B5CADC6" w14:textId="1268EC10" w:rsidR="00583956" w:rsidRPr="00035884" w:rsidRDefault="00583956" w:rsidP="00583956">
      <w:pPr>
        <w:pStyle w:val="NormalWeb"/>
        <w:numPr>
          <w:ilvl w:val="2"/>
          <w:numId w:val="18"/>
        </w:numPr>
      </w:pPr>
      <w:r w:rsidRPr="00035884">
        <w:t xml:space="preserve">Adjusted R-squared: </w:t>
      </w:r>
      <w:r w:rsidR="00B23F48" w:rsidRPr="00035884">
        <w:t>0.</w:t>
      </w:r>
      <w:r w:rsidR="00B23F48">
        <w:t>6</w:t>
      </w:r>
      <w:r w:rsidR="009105E1">
        <w:t>0</w:t>
      </w:r>
      <w:r w:rsidR="00392C34">
        <w:t>4</w:t>
      </w:r>
      <w:r w:rsidRPr="00035884">
        <w:t xml:space="preserve">: The Adjusted R² accounts for the number of predictors in the model and adjusts for the potential inflation of R² when </w:t>
      </w:r>
      <w:r w:rsidRPr="00035884">
        <w:lastRenderedPageBreak/>
        <w:t xml:space="preserve">more variables are added. A value of </w:t>
      </w:r>
      <w:r w:rsidR="00B23F48" w:rsidRPr="00035884">
        <w:t>0.</w:t>
      </w:r>
      <w:r w:rsidR="00B23F48">
        <w:t>6</w:t>
      </w:r>
      <w:r w:rsidR="009105E1">
        <w:t>0</w:t>
      </w:r>
      <w:r w:rsidR="00392C34">
        <w:t>4</w:t>
      </w:r>
      <w:r w:rsidRPr="00035884">
        <w:t xml:space="preserve">, which is </w:t>
      </w:r>
      <w:r w:rsidR="0008209F">
        <w:t>equal</w:t>
      </w:r>
      <w:r w:rsidRPr="00035884">
        <w:t xml:space="preserve"> to the R², suggests that most variables in the model contribute meaningful information. The model is not overfitted with unnecessary predictors.</w:t>
      </w:r>
    </w:p>
    <w:p w14:paraId="4D833CE7" w14:textId="77777777" w:rsidR="00583956" w:rsidRPr="00035884" w:rsidRDefault="00583956" w:rsidP="00583956">
      <w:pPr>
        <w:pStyle w:val="NormalWeb"/>
        <w:shd w:val="clear" w:color="auto" w:fill="FFFFFF"/>
        <w:spacing w:before="0" w:beforeAutospacing="0" w:after="0" w:afterAutospacing="0"/>
        <w:ind w:left="840" w:hanging="288"/>
        <w:rPr>
          <w:color w:val="333333"/>
        </w:rPr>
      </w:pPr>
    </w:p>
    <w:p w14:paraId="3EC437B2" w14:textId="77777777" w:rsidR="00583956" w:rsidRPr="00035884" w:rsidRDefault="00583956" w:rsidP="00583956">
      <w:pPr>
        <w:pStyle w:val="NormalWeb"/>
        <w:shd w:val="clear" w:color="auto" w:fill="FFFFFF"/>
        <w:spacing w:before="0" w:beforeAutospacing="0" w:after="0" w:afterAutospacing="0"/>
        <w:ind w:left="840" w:hanging="288"/>
        <w:rPr>
          <w:color w:val="333333"/>
        </w:rPr>
      </w:pPr>
      <w:r w:rsidRPr="00035884">
        <w:rPr>
          <w:color w:val="333333"/>
        </w:rPr>
        <w:t>•   the comparison of the MSE for the training set to the MSE of the test set </w:t>
      </w:r>
    </w:p>
    <w:p w14:paraId="08996FF9" w14:textId="4BA6DB22" w:rsidR="00583956" w:rsidRPr="00035884" w:rsidRDefault="00583956" w:rsidP="00583956">
      <w:pPr>
        <w:pStyle w:val="NormalWeb"/>
        <w:numPr>
          <w:ilvl w:val="2"/>
          <w:numId w:val="18"/>
        </w:numPr>
      </w:pPr>
      <w:r w:rsidRPr="00035884">
        <w:t xml:space="preserve">Mean Squared Error (MSE) measures the average of the squares of the errors—that is, the average squared difference between the actual and predicted values. The Test MSE is slightly </w:t>
      </w:r>
      <w:r w:rsidR="0008209F">
        <w:t>higher</w:t>
      </w:r>
      <w:r w:rsidRPr="00035884">
        <w:t xml:space="preserve"> than the Training MSE. This is an encouraging sign because it shows that the model is not overfitting—it generalizes well to new data. The similarity in values suggests that the model performs consistently on both the training and test sets.</w:t>
      </w:r>
    </w:p>
    <w:p w14:paraId="016961CD" w14:textId="4D901692" w:rsidR="00583956" w:rsidRPr="00035884" w:rsidRDefault="00583956" w:rsidP="00583956">
      <w:pPr>
        <w:pStyle w:val="NormalWeb"/>
        <w:numPr>
          <w:ilvl w:val="3"/>
          <w:numId w:val="18"/>
        </w:numPr>
      </w:pPr>
      <w:r w:rsidRPr="00035884">
        <w:t xml:space="preserve">Training MSE (≈ </w:t>
      </w:r>
      <w:r w:rsidR="009105E1">
        <w:t>8</w:t>
      </w:r>
      <w:r w:rsidR="0008209F">
        <w:t>.</w:t>
      </w:r>
      <w:r w:rsidR="00392C34">
        <w:t xml:space="preserve">96 </w:t>
      </w:r>
      <w:r w:rsidRPr="00035884">
        <w:t xml:space="preserve">billion) </w:t>
      </w:r>
    </w:p>
    <w:p w14:paraId="42D9ADBE" w14:textId="10BF264B" w:rsidR="00583956" w:rsidRPr="00035884" w:rsidRDefault="00583956" w:rsidP="00583956">
      <w:pPr>
        <w:pStyle w:val="NormalWeb"/>
        <w:numPr>
          <w:ilvl w:val="3"/>
          <w:numId w:val="18"/>
        </w:numPr>
      </w:pPr>
      <w:r w:rsidRPr="00035884">
        <w:t xml:space="preserve">Test MSE (≈ </w:t>
      </w:r>
      <w:r w:rsidR="009105E1">
        <w:t>8</w:t>
      </w:r>
      <w:r w:rsidR="0008209F">
        <w:t>.</w:t>
      </w:r>
      <w:r w:rsidR="00392C34">
        <w:t>97</w:t>
      </w:r>
      <w:r w:rsidRPr="00035884">
        <w:t xml:space="preserve"> billion)</w:t>
      </w:r>
    </w:p>
    <w:p w14:paraId="33EB3BAD" w14:textId="77777777" w:rsidR="00583956" w:rsidRPr="00035884" w:rsidRDefault="00583956" w:rsidP="00583956">
      <w:pPr>
        <w:pStyle w:val="NormalWeb"/>
        <w:shd w:val="clear" w:color="auto" w:fill="FFFFFF"/>
        <w:spacing w:before="0" w:beforeAutospacing="0" w:after="0" w:afterAutospacing="0"/>
        <w:ind w:left="677" w:hanging="360"/>
        <w:rPr>
          <w:color w:val="333333"/>
        </w:rPr>
      </w:pPr>
      <w:r w:rsidRPr="00035884">
        <w:rPr>
          <w:color w:val="333333"/>
        </w:rPr>
        <w:t>6.  Discuss the results and implications of your prediction analysis. </w:t>
      </w:r>
    </w:p>
    <w:p w14:paraId="625D1F22" w14:textId="77777777" w:rsidR="00583956" w:rsidRPr="00035884" w:rsidRDefault="00583956" w:rsidP="00583956">
      <w:pPr>
        <w:pStyle w:val="NormalWeb"/>
        <w:numPr>
          <w:ilvl w:val="1"/>
          <w:numId w:val="16"/>
        </w:numPr>
      </w:pPr>
      <w:r w:rsidRPr="00035884">
        <w:t xml:space="preserve">The comparison between the training and test MSE values suggests that the model is both </w:t>
      </w:r>
      <w:r w:rsidRPr="00035884">
        <w:rPr>
          <w:rStyle w:val="Strong"/>
          <w:rFonts w:eastAsiaTheme="majorEastAsia"/>
          <w:b w:val="0"/>
          <w:bCs w:val="0"/>
        </w:rPr>
        <w:t>stable and reliable</w:t>
      </w:r>
      <w:r w:rsidRPr="00035884">
        <w:t xml:space="preserve">. The minimal difference between the two metrics indicates that the model </w:t>
      </w:r>
      <w:r w:rsidRPr="00035884">
        <w:rPr>
          <w:rStyle w:val="Strong"/>
          <w:rFonts w:eastAsiaTheme="majorEastAsia"/>
          <w:b w:val="0"/>
          <w:bCs w:val="0"/>
        </w:rPr>
        <w:t>generalizes well</w:t>
      </w:r>
      <w:r w:rsidRPr="00035884">
        <w:t xml:space="preserve"> to unseen data and is not overfitted to the training set—an important characteristic of a well-optimized regression model.</w:t>
      </w:r>
    </w:p>
    <w:p w14:paraId="2980398A" w14:textId="77777777" w:rsidR="00583956" w:rsidRPr="00035884" w:rsidRDefault="00583956" w:rsidP="00583956">
      <w:pPr>
        <w:pStyle w:val="NormalWeb"/>
        <w:numPr>
          <w:ilvl w:val="1"/>
          <w:numId w:val="16"/>
        </w:numPr>
      </w:pPr>
      <w:r w:rsidRPr="00035884">
        <w:t xml:space="preserve">Additionally, the </w:t>
      </w:r>
      <w:r w:rsidRPr="00035884">
        <w:rPr>
          <w:rStyle w:val="Strong"/>
          <w:rFonts w:eastAsiaTheme="majorEastAsia"/>
          <w:b w:val="0"/>
          <w:bCs w:val="0"/>
        </w:rPr>
        <w:t>backward elimination</w:t>
      </w:r>
      <w:r w:rsidRPr="00035884">
        <w:t xml:space="preserve"> process helped identify the most impactful predictors of housing price. These key variables are:</w:t>
      </w:r>
    </w:p>
    <w:p w14:paraId="6FF91492" w14:textId="77777777" w:rsidR="00392C34" w:rsidRPr="00F827C2" w:rsidRDefault="00392C34" w:rsidP="00392C34">
      <w:pPr>
        <w:pStyle w:val="NormalWeb"/>
        <w:numPr>
          <w:ilvl w:val="2"/>
          <w:numId w:val="16"/>
        </w:numPr>
        <w:rPr>
          <w:rStyle w:val="Strong"/>
          <w:rFonts w:eastAsiaTheme="majorEastAsia"/>
          <w:b w:val="0"/>
          <w:bCs w:val="0"/>
        </w:rPr>
      </w:pPr>
      <w:r>
        <w:rPr>
          <w:rStyle w:val="Strong"/>
          <w:rFonts w:eastAsiaTheme="majorEastAsia"/>
          <w:b w:val="0"/>
          <w:bCs w:val="0"/>
        </w:rPr>
        <w:t>SquareFootage1</w:t>
      </w:r>
    </w:p>
    <w:p w14:paraId="4197168E" w14:textId="77777777" w:rsidR="00392C34" w:rsidRPr="00F827C2" w:rsidRDefault="00392C34" w:rsidP="00392C34">
      <w:pPr>
        <w:pStyle w:val="NormalWeb"/>
        <w:numPr>
          <w:ilvl w:val="2"/>
          <w:numId w:val="16"/>
        </w:numPr>
        <w:rPr>
          <w:rStyle w:val="Strong"/>
          <w:rFonts w:eastAsiaTheme="majorEastAsia"/>
          <w:b w:val="0"/>
          <w:bCs w:val="0"/>
        </w:rPr>
      </w:pPr>
      <w:r>
        <w:rPr>
          <w:rStyle w:val="Strong"/>
          <w:rFonts w:eastAsiaTheme="majorEastAsia"/>
          <w:b w:val="0"/>
          <w:bCs w:val="0"/>
        </w:rPr>
        <w:t>NumBathrooms2</w:t>
      </w:r>
    </w:p>
    <w:p w14:paraId="44EBD70A" w14:textId="77777777" w:rsidR="00583956" w:rsidRPr="00035884" w:rsidRDefault="00583956" w:rsidP="00583956">
      <w:pPr>
        <w:pStyle w:val="NormalWeb"/>
        <w:numPr>
          <w:ilvl w:val="2"/>
          <w:numId w:val="18"/>
        </w:numPr>
      </w:pPr>
      <w:r w:rsidRPr="00035884">
        <w:t>These features demonstrated the strongest influence on home prices, offering valuable insights into the primary drivers of value in the housing market. This information can be useful for both real estate investors and policymakers when evaluating property development or pricing strategies.</w:t>
      </w:r>
    </w:p>
    <w:p w14:paraId="26A58076" w14:textId="77777777" w:rsidR="00583956" w:rsidRPr="00035884" w:rsidRDefault="00583956" w:rsidP="00583956">
      <w:pPr>
        <w:pStyle w:val="NormalWeb"/>
        <w:shd w:val="clear" w:color="auto" w:fill="FFFFFF"/>
        <w:spacing w:before="0" w:beforeAutospacing="0" w:after="0" w:afterAutospacing="0"/>
        <w:ind w:left="677" w:hanging="360"/>
        <w:rPr>
          <w:color w:val="333333"/>
        </w:rPr>
      </w:pPr>
      <w:r w:rsidRPr="00035884">
        <w:rPr>
          <w:color w:val="333333"/>
        </w:rPr>
        <w:t>7.  Recommend a course of action for the real-world organizational situation from part B1 based on your results and implications discussed in part E6.</w:t>
      </w:r>
    </w:p>
    <w:p w14:paraId="363E02F0" w14:textId="6C05C599" w:rsidR="00583956" w:rsidRPr="00035884" w:rsidRDefault="00583956" w:rsidP="00583956">
      <w:pPr>
        <w:pStyle w:val="NormalWeb"/>
        <w:numPr>
          <w:ilvl w:val="2"/>
          <w:numId w:val="18"/>
        </w:numPr>
      </w:pPr>
      <w:r w:rsidRPr="00035884">
        <w:t xml:space="preserve">Based on the objective outlined in Part B1, which was to identify the key housing </w:t>
      </w:r>
      <w:r w:rsidR="009105E1">
        <w:t>components</w:t>
      </w:r>
      <w:r w:rsidRPr="00035884">
        <w:t xml:space="preserve"> that significantly influence sale price, we successfully pinpointed the most impactful variables using the backward elimination</w:t>
      </w:r>
      <w:r w:rsidR="0008209F">
        <w:t xml:space="preserve"> </w:t>
      </w:r>
      <w:r w:rsidRPr="00035884">
        <w:t>method. The key features identified are:</w:t>
      </w:r>
    </w:p>
    <w:p w14:paraId="7DEA169D" w14:textId="77777777" w:rsidR="00392C34" w:rsidRPr="00F827C2" w:rsidRDefault="00392C34" w:rsidP="00392C34">
      <w:pPr>
        <w:pStyle w:val="NormalWeb"/>
        <w:numPr>
          <w:ilvl w:val="2"/>
          <w:numId w:val="16"/>
        </w:numPr>
        <w:rPr>
          <w:rStyle w:val="Strong"/>
          <w:rFonts w:eastAsiaTheme="majorEastAsia"/>
          <w:b w:val="0"/>
          <w:bCs w:val="0"/>
        </w:rPr>
      </w:pPr>
      <w:r>
        <w:rPr>
          <w:rStyle w:val="Strong"/>
          <w:rFonts w:eastAsiaTheme="majorEastAsia"/>
          <w:b w:val="0"/>
          <w:bCs w:val="0"/>
        </w:rPr>
        <w:t>SquareFootage1</w:t>
      </w:r>
    </w:p>
    <w:p w14:paraId="18727CD9" w14:textId="77777777" w:rsidR="00392C34" w:rsidRPr="00F827C2" w:rsidRDefault="00392C34" w:rsidP="00392C34">
      <w:pPr>
        <w:pStyle w:val="NormalWeb"/>
        <w:numPr>
          <w:ilvl w:val="2"/>
          <w:numId w:val="16"/>
        </w:numPr>
        <w:rPr>
          <w:rStyle w:val="Strong"/>
          <w:rFonts w:eastAsiaTheme="majorEastAsia"/>
          <w:b w:val="0"/>
          <w:bCs w:val="0"/>
        </w:rPr>
      </w:pPr>
      <w:r>
        <w:rPr>
          <w:rStyle w:val="Strong"/>
          <w:rFonts w:eastAsiaTheme="majorEastAsia"/>
          <w:b w:val="0"/>
          <w:bCs w:val="0"/>
        </w:rPr>
        <w:t>NumBathrooms2</w:t>
      </w:r>
    </w:p>
    <w:p w14:paraId="357FBC2D" w14:textId="6ED4BEE2" w:rsidR="00583956" w:rsidRDefault="00583956" w:rsidP="00583956">
      <w:pPr>
        <w:pStyle w:val="NormalWeb"/>
        <w:numPr>
          <w:ilvl w:val="2"/>
          <w:numId w:val="18"/>
        </w:numPr>
      </w:pPr>
      <w:r w:rsidRPr="00035884">
        <w:lastRenderedPageBreak/>
        <w:t xml:space="preserve">Furthermore, the model—trained and tested on selected attributes—was able to explain approximately </w:t>
      </w:r>
      <w:r w:rsidR="000A6C71">
        <w:t>6</w:t>
      </w:r>
      <w:r w:rsidR="009105E1">
        <w:t>0</w:t>
      </w:r>
      <w:r w:rsidRPr="00035884">
        <w:t>.</w:t>
      </w:r>
      <w:r w:rsidR="00392C34">
        <w:t>4</w:t>
      </w:r>
      <w:r w:rsidRPr="00035884">
        <w:t>% of the variation in housing prices, as indicated by the R-squared value. Combined with the model’s low mean percentage error, these insights provide a reliable foundation for real estate businesses to develop competitive and data-driven pricing strategies in the housing market.</w:t>
      </w:r>
    </w:p>
    <w:p w14:paraId="2E056F45" w14:textId="295326E7" w:rsidR="001F13DE" w:rsidRPr="00035884" w:rsidRDefault="001F13DE" w:rsidP="00583956">
      <w:pPr>
        <w:pStyle w:val="NormalWeb"/>
        <w:numPr>
          <w:ilvl w:val="2"/>
          <w:numId w:val="18"/>
        </w:numPr>
      </w:pPr>
      <w:r>
        <w:t xml:space="preserve">This means that with the model, businesses can use Square Footage and Number of Bathrooms as the primary predictors of housing prices. In the linear regression framework, these two </w:t>
      </w:r>
      <w:r w:rsidR="00167AA0">
        <w:t>components</w:t>
      </w:r>
      <w:r>
        <w:t xml:space="preserve"> are shown to have the strongest explanatory power for price variation, meaning that as Square Footage increases or as the Number of Bathrooms increases, the model predicts a corresponding change in the estimated house price. By relying on </w:t>
      </w:r>
      <w:r w:rsidR="00167AA0">
        <w:t>the provided model</w:t>
      </w:r>
      <w:r>
        <w:t>, real estate firms, developers, and investors can create pricing strategies, forecast market values, and assess the impact of property features on overall valuation. This streamlined model also simplifies decision-making, as it identifies the most critical drivers of housing prices without unnecessary complexity from less influential variables.</w:t>
      </w:r>
    </w:p>
    <w:p w14:paraId="468A54FF" w14:textId="77777777" w:rsidR="00583956" w:rsidRDefault="00583956" w:rsidP="00583956"/>
    <w:p w14:paraId="29DD9090" w14:textId="6B01062E" w:rsidR="00583956" w:rsidRDefault="00583956" w:rsidP="00583956"/>
    <w:p w14:paraId="2492E096" w14:textId="77777777" w:rsidR="005A1781" w:rsidRDefault="005A1781" w:rsidP="005A1781"/>
    <w:p w14:paraId="31BEABF1" w14:textId="77777777" w:rsidR="005A1781" w:rsidRPr="0090145D" w:rsidRDefault="005A1781" w:rsidP="005A1781">
      <w:pPr>
        <w:rPr>
          <w:b/>
          <w:bCs/>
        </w:rPr>
      </w:pPr>
      <w:r w:rsidRPr="0090145D">
        <w:rPr>
          <w:b/>
          <w:bCs/>
        </w:rPr>
        <w:t xml:space="preserve">Reference: </w:t>
      </w:r>
    </w:p>
    <w:p w14:paraId="7AD70108" w14:textId="77777777" w:rsidR="005A1781" w:rsidRPr="0090145D" w:rsidRDefault="005A1781" w:rsidP="005A1781">
      <w:pPr>
        <w:pStyle w:val="ListParagraph"/>
        <w:numPr>
          <w:ilvl w:val="0"/>
          <w:numId w:val="26"/>
        </w:numPr>
        <w:spacing w:after="160" w:line="278" w:lineRule="auto"/>
        <w:rPr>
          <w:i/>
          <w:iCs/>
        </w:rPr>
      </w:pPr>
      <w:r w:rsidRPr="0090145D">
        <w:rPr>
          <w:i/>
          <w:iCs/>
        </w:rPr>
        <w:t>External resources not used in this submission</w:t>
      </w:r>
    </w:p>
    <w:p w14:paraId="427884FE" w14:textId="77777777" w:rsidR="005A1781" w:rsidRDefault="005A1781" w:rsidP="00583956"/>
    <w:p w14:paraId="13B6A99C" w14:textId="77777777" w:rsidR="0008209F" w:rsidRDefault="0008209F" w:rsidP="00583956"/>
    <w:p w14:paraId="10E0D39E" w14:textId="77777777" w:rsidR="0008209F" w:rsidRDefault="0008209F" w:rsidP="0008209F"/>
    <w:p w14:paraId="3D3045AB" w14:textId="77777777" w:rsidR="0008209F" w:rsidRDefault="0008209F" w:rsidP="00583956"/>
    <w:sectPr w:rsidR="00082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1646"/>
    <w:multiLevelType w:val="multilevel"/>
    <w:tmpl w:val="414A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F2D97"/>
    <w:multiLevelType w:val="multilevel"/>
    <w:tmpl w:val="6A72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20B5"/>
    <w:multiLevelType w:val="multilevel"/>
    <w:tmpl w:val="ED28B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E336E"/>
    <w:multiLevelType w:val="multilevel"/>
    <w:tmpl w:val="A02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F33BA"/>
    <w:multiLevelType w:val="multilevel"/>
    <w:tmpl w:val="615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D77D7"/>
    <w:multiLevelType w:val="hybridMultilevel"/>
    <w:tmpl w:val="33F22F66"/>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09000F">
      <w:start w:val="1"/>
      <w:numFmt w:val="decimal"/>
      <w:lvlText w:val="%3."/>
      <w:lvlJc w:val="left"/>
      <w:pPr>
        <w:ind w:left="2880" w:hanging="360"/>
      </w:p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F2756B6"/>
    <w:multiLevelType w:val="multilevel"/>
    <w:tmpl w:val="A7225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C15C6"/>
    <w:multiLevelType w:val="multilevel"/>
    <w:tmpl w:val="C68E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D359A"/>
    <w:multiLevelType w:val="multilevel"/>
    <w:tmpl w:val="2C18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72A3A"/>
    <w:multiLevelType w:val="multilevel"/>
    <w:tmpl w:val="5E6A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52826"/>
    <w:multiLevelType w:val="multilevel"/>
    <w:tmpl w:val="090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47393"/>
    <w:multiLevelType w:val="multilevel"/>
    <w:tmpl w:val="25B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C0817"/>
    <w:multiLevelType w:val="multilevel"/>
    <w:tmpl w:val="028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874E3"/>
    <w:multiLevelType w:val="multilevel"/>
    <w:tmpl w:val="0F2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C7821"/>
    <w:multiLevelType w:val="hybridMultilevel"/>
    <w:tmpl w:val="52ACE5D8"/>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09000F">
      <w:start w:val="1"/>
      <w:numFmt w:val="decimal"/>
      <w:lvlText w:val="%3."/>
      <w:lvlJc w:val="left"/>
      <w:pPr>
        <w:ind w:left="2880" w:hanging="360"/>
      </w:p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487D1ED7"/>
    <w:multiLevelType w:val="hybridMultilevel"/>
    <w:tmpl w:val="6CEE3D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C3684D"/>
    <w:multiLevelType w:val="multilevel"/>
    <w:tmpl w:val="418266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D5F05DB"/>
    <w:multiLevelType w:val="multilevel"/>
    <w:tmpl w:val="C1F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B17FF"/>
    <w:multiLevelType w:val="hybridMultilevel"/>
    <w:tmpl w:val="6E7CEB06"/>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513A7297"/>
    <w:multiLevelType w:val="multilevel"/>
    <w:tmpl w:val="9662B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712"/>
      <w:numFmt w:val="bullet"/>
      <w:lvlText w:val="•"/>
      <w:lvlJc w:val="left"/>
      <w:pPr>
        <w:ind w:left="2880" w:hanging="360"/>
      </w:pPr>
      <w:rPr>
        <w:rFonts w:ascii="Times New Roman" w:eastAsiaTheme="majorEastAsia" w:hAnsi="Times New Roman" w:cs="Times New Roman"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414C1"/>
    <w:multiLevelType w:val="multilevel"/>
    <w:tmpl w:val="A642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81627"/>
    <w:multiLevelType w:val="multilevel"/>
    <w:tmpl w:val="255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74504"/>
    <w:multiLevelType w:val="multilevel"/>
    <w:tmpl w:val="C68E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132FC"/>
    <w:multiLevelType w:val="multilevel"/>
    <w:tmpl w:val="780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40BBF"/>
    <w:multiLevelType w:val="multilevel"/>
    <w:tmpl w:val="7FA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30200"/>
    <w:multiLevelType w:val="hybridMultilevel"/>
    <w:tmpl w:val="3EDCFACA"/>
    <w:lvl w:ilvl="0" w:tplc="3FE0E1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DB7970"/>
    <w:multiLevelType w:val="multilevel"/>
    <w:tmpl w:val="2B2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A78C3"/>
    <w:multiLevelType w:val="multilevel"/>
    <w:tmpl w:val="4626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50AAA"/>
    <w:multiLevelType w:val="hybridMultilevel"/>
    <w:tmpl w:val="4A68C842"/>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09000F">
      <w:start w:val="1"/>
      <w:numFmt w:val="decimal"/>
      <w:lvlText w:val="%3."/>
      <w:lvlJc w:val="left"/>
      <w:pPr>
        <w:ind w:left="2880" w:hanging="360"/>
      </w:p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7FEF3A09"/>
    <w:multiLevelType w:val="multilevel"/>
    <w:tmpl w:val="6C1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030172">
    <w:abstractNumId w:val="17"/>
  </w:num>
  <w:num w:numId="2" w16cid:durableId="97065688">
    <w:abstractNumId w:val="13"/>
  </w:num>
  <w:num w:numId="3" w16cid:durableId="1562323980">
    <w:abstractNumId w:val="30"/>
  </w:num>
  <w:num w:numId="4" w16cid:durableId="700055762">
    <w:abstractNumId w:val="28"/>
  </w:num>
  <w:num w:numId="5" w16cid:durableId="899637513">
    <w:abstractNumId w:val="6"/>
  </w:num>
  <w:num w:numId="6" w16cid:durableId="94904688">
    <w:abstractNumId w:val="22"/>
  </w:num>
  <w:num w:numId="7" w16cid:durableId="1562475938">
    <w:abstractNumId w:val="27"/>
  </w:num>
  <w:num w:numId="8" w16cid:durableId="517963061">
    <w:abstractNumId w:val="1"/>
  </w:num>
  <w:num w:numId="9" w16cid:durableId="1260483450">
    <w:abstractNumId w:val="10"/>
  </w:num>
  <w:num w:numId="10" w16cid:durableId="1940411882">
    <w:abstractNumId w:val="18"/>
  </w:num>
  <w:num w:numId="11" w16cid:durableId="1348604394">
    <w:abstractNumId w:val="11"/>
  </w:num>
  <w:num w:numId="12" w16cid:durableId="1799060491">
    <w:abstractNumId w:val="25"/>
  </w:num>
  <w:num w:numId="13" w16cid:durableId="653534065">
    <w:abstractNumId w:val="20"/>
  </w:num>
  <w:num w:numId="14" w16cid:durableId="353967645">
    <w:abstractNumId w:val="4"/>
  </w:num>
  <w:num w:numId="15" w16cid:durableId="1798182888">
    <w:abstractNumId w:val="8"/>
  </w:num>
  <w:num w:numId="16" w16cid:durableId="1701668215">
    <w:abstractNumId w:val="16"/>
  </w:num>
  <w:num w:numId="17" w16cid:durableId="191068483">
    <w:abstractNumId w:val="7"/>
  </w:num>
  <w:num w:numId="18" w16cid:durableId="321157153">
    <w:abstractNumId w:val="23"/>
  </w:num>
  <w:num w:numId="19" w16cid:durableId="1673675709">
    <w:abstractNumId w:val="3"/>
  </w:num>
  <w:num w:numId="20" w16cid:durableId="2099133692">
    <w:abstractNumId w:val="24"/>
  </w:num>
  <w:num w:numId="21" w16cid:durableId="1070234468">
    <w:abstractNumId w:val="21"/>
  </w:num>
  <w:num w:numId="22" w16cid:durableId="682515962">
    <w:abstractNumId w:val="2"/>
  </w:num>
  <w:num w:numId="23" w16cid:durableId="556673937">
    <w:abstractNumId w:val="0"/>
  </w:num>
  <w:num w:numId="24" w16cid:durableId="1206676861">
    <w:abstractNumId w:val="29"/>
  </w:num>
  <w:num w:numId="25" w16cid:durableId="1271668708">
    <w:abstractNumId w:val="19"/>
  </w:num>
  <w:num w:numId="26" w16cid:durableId="61609393">
    <w:abstractNumId w:val="9"/>
  </w:num>
  <w:num w:numId="27" w16cid:durableId="1973628281">
    <w:abstractNumId w:val="12"/>
  </w:num>
  <w:num w:numId="28" w16cid:durableId="1378310094">
    <w:abstractNumId w:val="14"/>
  </w:num>
  <w:num w:numId="29" w16cid:durableId="1154757362">
    <w:abstractNumId w:val="5"/>
  </w:num>
  <w:num w:numId="30" w16cid:durableId="1641687997">
    <w:abstractNumId w:val="15"/>
  </w:num>
  <w:num w:numId="31" w16cid:durableId="17144245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98"/>
    <w:rsid w:val="0008209F"/>
    <w:rsid w:val="000A6C71"/>
    <w:rsid w:val="000C00B8"/>
    <w:rsid w:val="000C0744"/>
    <w:rsid w:val="000E734F"/>
    <w:rsid w:val="00162A68"/>
    <w:rsid w:val="00167AA0"/>
    <w:rsid w:val="001C264D"/>
    <w:rsid w:val="001D5249"/>
    <w:rsid w:val="001F13DE"/>
    <w:rsid w:val="00313398"/>
    <w:rsid w:val="00391890"/>
    <w:rsid w:val="00392C34"/>
    <w:rsid w:val="003B715C"/>
    <w:rsid w:val="004059D5"/>
    <w:rsid w:val="00414AD1"/>
    <w:rsid w:val="00583956"/>
    <w:rsid w:val="005A1781"/>
    <w:rsid w:val="005A5793"/>
    <w:rsid w:val="005C59E0"/>
    <w:rsid w:val="00623063"/>
    <w:rsid w:val="0063390C"/>
    <w:rsid w:val="00637355"/>
    <w:rsid w:val="006E3443"/>
    <w:rsid w:val="008057BB"/>
    <w:rsid w:val="00820F23"/>
    <w:rsid w:val="008E3838"/>
    <w:rsid w:val="008E3BDB"/>
    <w:rsid w:val="008E4914"/>
    <w:rsid w:val="009105E1"/>
    <w:rsid w:val="00923CCA"/>
    <w:rsid w:val="00930A65"/>
    <w:rsid w:val="00A85D67"/>
    <w:rsid w:val="00B20F7E"/>
    <w:rsid w:val="00B23F48"/>
    <w:rsid w:val="00B82624"/>
    <w:rsid w:val="00BB40FC"/>
    <w:rsid w:val="00C516F8"/>
    <w:rsid w:val="00C5305A"/>
    <w:rsid w:val="00C74486"/>
    <w:rsid w:val="00C77CC5"/>
    <w:rsid w:val="00CE65CF"/>
    <w:rsid w:val="00DC5DFD"/>
    <w:rsid w:val="00E02998"/>
    <w:rsid w:val="00E34E9E"/>
    <w:rsid w:val="00E563A6"/>
    <w:rsid w:val="00E66D51"/>
    <w:rsid w:val="00EB299C"/>
    <w:rsid w:val="00ED06E6"/>
    <w:rsid w:val="00ED3003"/>
    <w:rsid w:val="00ED5694"/>
    <w:rsid w:val="00F80B91"/>
    <w:rsid w:val="00F827C2"/>
    <w:rsid w:val="00FA6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CA61"/>
  <w15:chartTrackingRefBased/>
  <w15:docId w15:val="{BFF7C8F9-1201-134C-860F-7AEE8244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5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1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3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3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3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3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398"/>
    <w:rPr>
      <w:rFonts w:eastAsiaTheme="majorEastAsia" w:cstheme="majorBidi"/>
      <w:color w:val="272727" w:themeColor="text1" w:themeTint="D8"/>
    </w:rPr>
  </w:style>
  <w:style w:type="paragraph" w:styleId="Title">
    <w:name w:val="Title"/>
    <w:basedOn w:val="Normal"/>
    <w:next w:val="Normal"/>
    <w:link w:val="TitleChar"/>
    <w:uiPriority w:val="10"/>
    <w:qFormat/>
    <w:rsid w:val="003133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398"/>
    <w:pPr>
      <w:spacing w:before="160"/>
      <w:jc w:val="center"/>
    </w:pPr>
    <w:rPr>
      <w:i/>
      <w:iCs/>
      <w:color w:val="404040" w:themeColor="text1" w:themeTint="BF"/>
    </w:rPr>
  </w:style>
  <w:style w:type="character" w:customStyle="1" w:styleId="QuoteChar">
    <w:name w:val="Quote Char"/>
    <w:basedOn w:val="DefaultParagraphFont"/>
    <w:link w:val="Quote"/>
    <w:uiPriority w:val="29"/>
    <w:rsid w:val="00313398"/>
    <w:rPr>
      <w:i/>
      <w:iCs/>
      <w:color w:val="404040" w:themeColor="text1" w:themeTint="BF"/>
    </w:rPr>
  </w:style>
  <w:style w:type="paragraph" w:styleId="ListParagraph">
    <w:name w:val="List Paragraph"/>
    <w:basedOn w:val="Normal"/>
    <w:uiPriority w:val="34"/>
    <w:qFormat/>
    <w:rsid w:val="00313398"/>
    <w:pPr>
      <w:ind w:left="720"/>
      <w:contextualSpacing/>
    </w:pPr>
  </w:style>
  <w:style w:type="character" w:styleId="IntenseEmphasis">
    <w:name w:val="Intense Emphasis"/>
    <w:basedOn w:val="DefaultParagraphFont"/>
    <w:uiPriority w:val="21"/>
    <w:qFormat/>
    <w:rsid w:val="00313398"/>
    <w:rPr>
      <w:i/>
      <w:iCs/>
      <w:color w:val="0F4761" w:themeColor="accent1" w:themeShade="BF"/>
    </w:rPr>
  </w:style>
  <w:style w:type="paragraph" w:styleId="IntenseQuote">
    <w:name w:val="Intense Quote"/>
    <w:basedOn w:val="Normal"/>
    <w:next w:val="Normal"/>
    <w:link w:val="IntenseQuoteChar"/>
    <w:uiPriority w:val="30"/>
    <w:qFormat/>
    <w:rsid w:val="0031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398"/>
    <w:rPr>
      <w:i/>
      <w:iCs/>
      <w:color w:val="0F4761" w:themeColor="accent1" w:themeShade="BF"/>
    </w:rPr>
  </w:style>
  <w:style w:type="character" w:styleId="IntenseReference">
    <w:name w:val="Intense Reference"/>
    <w:basedOn w:val="DefaultParagraphFont"/>
    <w:uiPriority w:val="32"/>
    <w:qFormat/>
    <w:rsid w:val="00313398"/>
    <w:rPr>
      <w:b/>
      <w:bCs/>
      <w:smallCaps/>
      <w:color w:val="0F4761" w:themeColor="accent1" w:themeShade="BF"/>
      <w:spacing w:val="5"/>
    </w:rPr>
  </w:style>
  <w:style w:type="paragraph" w:styleId="NormalWeb">
    <w:name w:val="Normal (Web)"/>
    <w:basedOn w:val="Normal"/>
    <w:uiPriority w:val="99"/>
    <w:unhideWhenUsed/>
    <w:rsid w:val="00313398"/>
    <w:pPr>
      <w:spacing w:before="100" w:beforeAutospacing="1" w:after="100" w:afterAutospacing="1"/>
    </w:pPr>
  </w:style>
  <w:style w:type="character" w:styleId="Emphasis">
    <w:name w:val="Emphasis"/>
    <w:basedOn w:val="DefaultParagraphFont"/>
    <w:uiPriority w:val="20"/>
    <w:qFormat/>
    <w:rsid w:val="00313398"/>
    <w:rPr>
      <w:i/>
      <w:iCs/>
    </w:rPr>
  </w:style>
  <w:style w:type="character" w:customStyle="1" w:styleId="apple-converted-space">
    <w:name w:val="apple-converted-space"/>
    <w:basedOn w:val="DefaultParagraphFont"/>
    <w:rsid w:val="00313398"/>
  </w:style>
  <w:style w:type="character" w:styleId="Strong">
    <w:name w:val="Strong"/>
    <w:basedOn w:val="DefaultParagraphFont"/>
    <w:uiPriority w:val="22"/>
    <w:qFormat/>
    <w:rsid w:val="00313398"/>
    <w:rPr>
      <w:b/>
      <w:bCs/>
    </w:rPr>
  </w:style>
  <w:style w:type="character" w:styleId="HTMLCode">
    <w:name w:val="HTML Code"/>
    <w:basedOn w:val="DefaultParagraphFont"/>
    <w:uiPriority w:val="99"/>
    <w:semiHidden/>
    <w:unhideWhenUsed/>
    <w:rsid w:val="00E02998"/>
    <w:rPr>
      <w:rFonts w:ascii="Courier New" w:eastAsia="Times New Roman" w:hAnsi="Courier New" w:cs="Courier New"/>
      <w:sz w:val="20"/>
      <w:szCs w:val="20"/>
    </w:rPr>
  </w:style>
  <w:style w:type="character" w:customStyle="1" w:styleId="katex-mathml">
    <w:name w:val="katex-mathml"/>
    <w:basedOn w:val="DefaultParagraphFont"/>
    <w:rsid w:val="00E02998"/>
  </w:style>
  <w:style w:type="character" w:customStyle="1" w:styleId="mord">
    <w:name w:val="mord"/>
    <w:basedOn w:val="DefaultParagraphFont"/>
    <w:rsid w:val="00E02998"/>
  </w:style>
  <w:style w:type="character" w:customStyle="1" w:styleId="mrel">
    <w:name w:val="mrel"/>
    <w:basedOn w:val="DefaultParagraphFont"/>
    <w:rsid w:val="00E02998"/>
  </w:style>
  <w:style w:type="character" w:customStyle="1" w:styleId="vlist-s">
    <w:name w:val="vlist-s"/>
    <w:basedOn w:val="DefaultParagraphFont"/>
    <w:rsid w:val="00E02998"/>
  </w:style>
  <w:style w:type="character" w:customStyle="1" w:styleId="mbin">
    <w:name w:val="mbin"/>
    <w:basedOn w:val="DefaultParagraphFont"/>
    <w:rsid w:val="00E02998"/>
  </w:style>
  <w:style w:type="character" w:customStyle="1" w:styleId="minner">
    <w:name w:val="minner"/>
    <w:basedOn w:val="DefaultParagraphFont"/>
    <w:rsid w:val="00E02998"/>
  </w:style>
  <w:style w:type="table" w:styleId="TableGrid">
    <w:name w:val="Table Grid"/>
    <w:basedOn w:val="TableNormal"/>
    <w:uiPriority w:val="39"/>
    <w:rsid w:val="00583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839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5C5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C59E0"/>
    <w:rPr>
      <w:rFonts w:ascii="Courier New" w:eastAsia="Times New Roman" w:hAnsi="Courier New" w:cs="Courier New"/>
      <w:kern w:val="0"/>
      <w:sz w:val="20"/>
      <w:szCs w:val="20"/>
      <w14:ligatures w14:val="none"/>
    </w:rPr>
  </w:style>
  <w:style w:type="paragraph" w:styleId="NoSpacing">
    <w:name w:val="No Spacing"/>
    <w:uiPriority w:val="1"/>
    <w:qFormat/>
    <w:rsid w:val="00B23F48"/>
    <w:pPr>
      <w:spacing w:after="0" w:line="240" w:lineRule="auto"/>
    </w:pPr>
    <w:rPr>
      <w:rFonts w:ascii="Times New Roman" w:eastAsia="Times New Roman" w:hAnsi="Times New Roman" w:cs="Times New Roman"/>
      <w:kern w:val="0"/>
      <w14:ligatures w14:val="none"/>
    </w:rPr>
  </w:style>
  <w:style w:type="character" w:customStyle="1" w:styleId="mpunct">
    <w:name w:val="mpunct"/>
    <w:basedOn w:val="DefaultParagraphFont"/>
    <w:rsid w:val="00B23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9923">
      <w:bodyDiv w:val="1"/>
      <w:marLeft w:val="0"/>
      <w:marRight w:val="0"/>
      <w:marTop w:val="0"/>
      <w:marBottom w:val="0"/>
      <w:divBdr>
        <w:top w:val="none" w:sz="0" w:space="0" w:color="auto"/>
        <w:left w:val="none" w:sz="0" w:space="0" w:color="auto"/>
        <w:bottom w:val="none" w:sz="0" w:space="0" w:color="auto"/>
        <w:right w:val="none" w:sz="0" w:space="0" w:color="auto"/>
      </w:divBdr>
    </w:div>
    <w:div w:id="86535633">
      <w:bodyDiv w:val="1"/>
      <w:marLeft w:val="0"/>
      <w:marRight w:val="0"/>
      <w:marTop w:val="0"/>
      <w:marBottom w:val="0"/>
      <w:divBdr>
        <w:top w:val="none" w:sz="0" w:space="0" w:color="auto"/>
        <w:left w:val="none" w:sz="0" w:space="0" w:color="auto"/>
        <w:bottom w:val="none" w:sz="0" w:space="0" w:color="auto"/>
        <w:right w:val="none" w:sz="0" w:space="0" w:color="auto"/>
      </w:divBdr>
    </w:div>
    <w:div w:id="101809114">
      <w:bodyDiv w:val="1"/>
      <w:marLeft w:val="0"/>
      <w:marRight w:val="0"/>
      <w:marTop w:val="0"/>
      <w:marBottom w:val="0"/>
      <w:divBdr>
        <w:top w:val="none" w:sz="0" w:space="0" w:color="auto"/>
        <w:left w:val="none" w:sz="0" w:space="0" w:color="auto"/>
        <w:bottom w:val="none" w:sz="0" w:space="0" w:color="auto"/>
        <w:right w:val="none" w:sz="0" w:space="0" w:color="auto"/>
      </w:divBdr>
    </w:div>
    <w:div w:id="159664791">
      <w:bodyDiv w:val="1"/>
      <w:marLeft w:val="0"/>
      <w:marRight w:val="0"/>
      <w:marTop w:val="0"/>
      <w:marBottom w:val="0"/>
      <w:divBdr>
        <w:top w:val="none" w:sz="0" w:space="0" w:color="auto"/>
        <w:left w:val="none" w:sz="0" w:space="0" w:color="auto"/>
        <w:bottom w:val="none" w:sz="0" w:space="0" w:color="auto"/>
        <w:right w:val="none" w:sz="0" w:space="0" w:color="auto"/>
      </w:divBdr>
    </w:div>
    <w:div w:id="351884950">
      <w:bodyDiv w:val="1"/>
      <w:marLeft w:val="0"/>
      <w:marRight w:val="0"/>
      <w:marTop w:val="0"/>
      <w:marBottom w:val="0"/>
      <w:divBdr>
        <w:top w:val="none" w:sz="0" w:space="0" w:color="auto"/>
        <w:left w:val="none" w:sz="0" w:space="0" w:color="auto"/>
        <w:bottom w:val="none" w:sz="0" w:space="0" w:color="auto"/>
        <w:right w:val="none" w:sz="0" w:space="0" w:color="auto"/>
      </w:divBdr>
    </w:div>
    <w:div w:id="378823187">
      <w:bodyDiv w:val="1"/>
      <w:marLeft w:val="0"/>
      <w:marRight w:val="0"/>
      <w:marTop w:val="0"/>
      <w:marBottom w:val="0"/>
      <w:divBdr>
        <w:top w:val="none" w:sz="0" w:space="0" w:color="auto"/>
        <w:left w:val="none" w:sz="0" w:space="0" w:color="auto"/>
        <w:bottom w:val="none" w:sz="0" w:space="0" w:color="auto"/>
        <w:right w:val="none" w:sz="0" w:space="0" w:color="auto"/>
      </w:divBdr>
    </w:div>
    <w:div w:id="397871954">
      <w:bodyDiv w:val="1"/>
      <w:marLeft w:val="0"/>
      <w:marRight w:val="0"/>
      <w:marTop w:val="0"/>
      <w:marBottom w:val="0"/>
      <w:divBdr>
        <w:top w:val="none" w:sz="0" w:space="0" w:color="auto"/>
        <w:left w:val="none" w:sz="0" w:space="0" w:color="auto"/>
        <w:bottom w:val="none" w:sz="0" w:space="0" w:color="auto"/>
        <w:right w:val="none" w:sz="0" w:space="0" w:color="auto"/>
      </w:divBdr>
    </w:div>
    <w:div w:id="404685480">
      <w:bodyDiv w:val="1"/>
      <w:marLeft w:val="0"/>
      <w:marRight w:val="0"/>
      <w:marTop w:val="0"/>
      <w:marBottom w:val="0"/>
      <w:divBdr>
        <w:top w:val="none" w:sz="0" w:space="0" w:color="auto"/>
        <w:left w:val="none" w:sz="0" w:space="0" w:color="auto"/>
        <w:bottom w:val="none" w:sz="0" w:space="0" w:color="auto"/>
        <w:right w:val="none" w:sz="0" w:space="0" w:color="auto"/>
      </w:divBdr>
    </w:div>
    <w:div w:id="622229366">
      <w:bodyDiv w:val="1"/>
      <w:marLeft w:val="0"/>
      <w:marRight w:val="0"/>
      <w:marTop w:val="0"/>
      <w:marBottom w:val="0"/>
      <w:divBdr>
        <w:top w:val="none" w:sz="0" w:space="0" w:color="auto"/>
        <w:left w:val="none" w:sz="0" w:space="0" w:color="auto"/>
        <w:bottom w:val="none" w:sz="0" w:space="0" w:color="auto"/>
        <w:right w:val="none" w:sz="0" w:space="0" w:color="auto"/>
      </w:divBdr>
    </w:div>
    <w:div w:id="623581564">
      <w:bodyDiv w:val="1"/>
      <w:marLeft w:val="0"/>
      <w:marRight w:val="0"/>
      <w:marTop w:val="0"/>
      <w:marBottom w:val="0"/>
      <w:divBdr>
        <w:top w:val="none" w:sz="0" w:space="0" w:color="auto"/>
        <w:left w:val="none" w:sz="0" w:space="0" w:color="auto"/>
        <w:bottom w:val="none" w:sz="0" w:space="0" w:color="auto"/>
        <w:right w:val="none" w:sz="0" w:space="0" w:color="auto"/>
      </w:divBdr>
    </w:div>
    <w:div w:id="692921719">
      <w:bodyDiv w:val="1"/>
      <w:marLeft w:val="0"/>
      <w:marRight w:val="0"/>
      <w:marTop w:val="0"/>
      <w:marBottom w:val="0"/>
      <w:divBdr>
        <w:top w:val="none" w:sz="0" w:space="0" w:color="auto"/>
        <w:left w:val="none" w:sz="0" w:space="0" w:color="auto"/>
        <w:bottom w:val="none" w:sz="0" w:space="0" w:color="auto"/>
        <w:right w:val="none" w:sz="0" w:space="0" w:color="auto"/>
      </w:divBdr>
    </w:div>
    <w:div w:id="715467382">
      <w:bodyDiv w:val="1"/>
      <w:marLeft w:val="0"/>
      <w:marRight w:val="0"/>
      <w:marTop w:val="0"/>
      <w:marBottom w:val="0"/>
      <w:divBdr>
        <w:top w:val="none" w:sz="0" w:space="0" w:color="auto"/>
        <w:left w:val="none" w:sz="0" w:space="0" w:color="auto"/>
        <w:bottom w:val="none" w:sz="0" w:space="0" w:color="auto"/>
        <w:right w:val="none" w:sz="0" w:space="0" w:color="auto"/>
      </w:divBdr>
    </w:div>
    <w:div w:id="876821580">
      <w:bodyDiv w:val="1"/>
      <w:marLeft w:val="0"/>
      <w:marRight w:val="0"/>
      <w:marTop w:val="0"/>
      <w:marBottom w:val="0"/>
      <w:divBdr>
        <w:top w:val="none" w:sz="0" w:space="0" w:color="auto"/>
        <w:left w:val="none" w:sz="0" w:space="0" w:color="auto"/>
        <w:bottom w:val="none" w:sz="0" w:space="0" w:color="auto"/>
        <w:right w:val="none" w:sz="0" w:space="0" w:color="auto"/>
      </w:divBdr>
    </w:div>
    <w:div w:id="1131170206">
      <w:bodyDiv w:val="1"/>
      <w:marLeft w:val="0"/>
      <w:marRight w:val="0"/>
      <w:marTop w:val="0"/>
      <w:marBottom w:val="0"/>
      <w:divBdr>
        <w:top w:val="none" w:sz="0" w:space="0" w:color="auto"/>
        <w:left w:val="none" w:sz="0" w:space="0" w:color="auto"/>
        <w:bottom w:val="none" w:sz="0" w:space="0" w:color="auto"/>
        <w:right w:val="none" w:sz="0" w:space="0" w:color="auto"/>
      </w:divBdr>
    </w:div>
    <w:div w:id="1143936025">
      <w:bodyDiv w:val="1"/>
      <w:marLeft w:val="0"/>
      <w:marRight w:val="0"/>
      <w:marTop w:val="0"/>
      <w:marBottom w:val="0"/>
      <w:divBdr>
        <w:top w:val="none" w:sz="0" w:space="0" w:color="auto"/>
        <w:left w:val="none" w:sz="0" w:space="0" w:color="auto"/>
        <w:bottom w:val="none" w:sz="0" w:space="0" w:color="auto"/>
        <w:right w:val="none" w:sz="0" w:space="0" w:color="auto"/>
      </w:divBdr>
    </w:div>
    <w:div w:id="1455906884">
      <w:bodyDiv w:val="1"/>
      <w:marLeft w:val="0"/>
      <w:marRight w:val="0"/>
      <w:marTop w:val="0"/>
      <w:marBottom w:val="0"/>
      <w:divBdr>
        <w:top w:val="none" w:sz="0" w:space="0" w:color="auto"/>
        <w:left w:val="none" w:sz="0" w:space="0" w:color="auto"/>
        <w:bottom w:val="none" w:sz="0" w:space="0" w:color="auto"/>
        <w:right w:val="none" w:sz="0" w:space="0" w:color="auto"/>
      </w:divBdr>
    </w:div>
    <w:div w:id="1620410011">
      <w:bodyDiv w:val="1"/>
      <w:marLeft w:val="0"/>
      <w:marRight w:val="0"/>
      <w:marTop w:val="0"/>
      <w:marBottom w:val="0"/>
      <w:divBdr>
        <w:top w:val="none" w:sz="0" w:space="0" w:color="auto"/>
        <w:left w:val="none" w:sz="0" w:space="0" w:color="auto"/>
        <w:bottom w:val="none" w:sz="0" w:space="0" w:color="auto"/>
        <w:right w:val="none" w:sz="0" w:space="0" w:color="auto"/>
      </w:divBdr>
    </w:div>
    <w:div w:id="1770542265">
      <w:bodyDiv w:val="1"/>
      <w:marLeft w:val="0"/>
      <w:marRight w:val="0"/>
      <w:marTop w:val="0"/>
      <w:marBottom w:val="0"/>
      <w:divBdr>
        <w:top w:val="none" w:sz="0" w:space="0" w:color="auto"/>
        <w:left w:val="none" w:sz="0" w:space="0" w:color="auto"/>
        <w:bottom w:val="none" w:sz="0" w:space="0" w:color="auto"/>
        <w:right w:val="none" w:sz="0" w:space="0" w:color="auto"/>
      </w:divBdr>
      <w:divsChild>
        <w:div w:id="1089349697">
          <w:marLeft w:val="0"/>
          <w:marRight w:val="0"/>
          <w:marTop w:val="0"/>
          <w:marBottom w:val="0"/>
          <w:divBdr>
            <w:top w:val="none" w:sz="0" w:space="0" w:color="auto"/>
            <w:left w:val="none" w:sz="0" w:space="0" w:color="auto"/>
            <w:bottom w:val="none" w:sz="0" w:space="0" w:color="auto"/>
            <w:right w:val="none" w:sz="0" w:space="0" w:color="auto"/>
          </w:divBdr>
          <w:divsChild>
            <w:div w:id="19740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1151">
      <w:bodyDiv w:val="1"/>
      <w:marLeft w:val="0"/>
      <w:marRight w:val="0"/>
      <w:marTop w:val="0"/>
      <w:marBottom w:val="0"/>
      <w:divBdr>
        <w:top w:val="none" w:sz="0" w:space="0" w:color="auto"/>
        <w:left w:val="none" w:sz="0" w:space="0" w:color="auto"/>
        <w:bottom w:val="none" w:sz="0" w:space="0" w:color="auto"/>
        <w:right w:val="none" w:sz="0" w:space="0" w:color="auto"/>
      </w:divBdr>
    </w:div>
    <w:div w:id="1876575315">
      <w:bodyDiv w:val="1"/>
      <w:marLeft w:val="0"/>
      <w:marRight w:val="0"/>
      <w:marTop w:val="0"/>
      <w:marBottom w:val="0"/>
      <w:divBdr>
        <w:top w:val="none" w:sz="0" w:space="0" w:color="auto"/>
        <w:left w:val="none" w:sz="0" w:space="0" w:color="auto"/>
        <w:bottom w:val="none" w:sz="0" w:space="0" w:color="auto"/>
        <w:right w:val="none" w:sz="0" w:space="0" w:color="auto"/>
      </w:divBdr>
    </w:div>
    <w:div w:id="1904026625">
      <w:bodyDiv w:val="1"/>
      <w:marLeft w:val="0"/>
      <w:marRight w:val="0"/>
      <w:marTop w:val="0"/>
      <w:marBottom w:val="0"/>
      <w:divBdr>
        <w:top w:val="none" w:sz="0" w:space="0" w:color="auto"/>
        <w:left w:val="none" w:sz="0" w:space="0" w:color="auto"/>
        <w:bottom w:val="none" w:sz="0" w:space="0" w:color="auto"/>
        <w:right w:val="none" w:sz="0" w:space="0" w:color="auto"/>
      </w:divBdr>
    </w:div>
    <w:div w:id="204008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15</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28</cp:revision>
  <dcterms:created xsi:type="dcterms:W3CDTF">2025-07-03T08:35:00Z</dcterms:created>
  <dcterms:modified xsi:type="dcterms:W3CDTF">2025-08-20T09:09:00Z</dcterms:modified>
</cp:coreProperties>
</file>