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1DB8" w:rsidRDefault="00025CE5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1948-1956: State of Israel,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palestinian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refugees</w:t>
      </w:r>
      <w:proofErr w:type="gram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exodus</w:t>
      </w:r>
    </w:p>
    <w:p w14:paraId="00000002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1956-1958: Suez War</w:t>
      </w:r>
    </w:p>
    <w:p w14:paraId="00000003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1958-1967: Lebanese civil war</w:t>
      </w:r>
    </w:p>
    <w:p w14:paraId="00000004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1967-1969: </w:t>
      </w:r>
      <w:proofErr w:type="gram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Six day</w:t>
      </w:r>
      <w:proofErr w:type="gram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war</w:t>
      </w:r>
    </w:p>
    <w:p w14:paraId="00000005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1969-1973: Cairo agreement</w:t>
      </w:r>
    </w:p>
    <w:p w14:paraId="00000006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1973-1975: Yom/Kippur war</w:t>
      </w:r>
    </w:p>
    <w:p w14:paraId="00000007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1975:-</w:t>
      </w:r>
      <w:proofErr w:type="gram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1978 Lebanese civil war</w:t>
      </w:r>
    </w:p>
    <w:p w14:paraId="00000008" w14:textId="77777777" w:rsidR="00771DB8" w:rsidRDefault="00025CE5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Gunmen attempt to assassinate Maronite Christian Phalangist leader Pierre Gemayel </w:t>
      </w:r>
    </w:p>
    <w:p w14:paraId="00000009" w14:textId="77777777" w:rsidR="00771DB8" w:rsidRDefault="00025C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Phalangist gunmen ambush a busload of Palestinians, most of them civilians, killing 27 passengers. </w:t>
      </w:r>
    </w:p>
    <w:p w14:paraId="0000000A" w14:textId="77777777" w:rsidR="00771DB8" w:rsidRDefault="00025C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Some 30,000 Syrian troops enter Lebanon</w:t>
      </w:r>
    </w:p>
    <w:p w14:paraId="0000000B" w14:textId="77777777" w:rsidR="00771DB8" w:rsidRDefault="00025C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The Arab Deterrent Force enters L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ebanon. </w:t>
      </w:r>
    </w:p>
    <w:p w14:paraId="0000000C" w14:textId="77777777" w:rsidR="00771DB8" w:rsidRDefault="00025C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Some 25,000 Israeli soldiers crossed the Lebanese border in Operation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Litani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named for the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Litani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River that crosses South Lebanon</w:t>
      </w:r>
    </w:p>
    <w:p w14:paraId="0000000D" w14:textId="77777777" w:rsidR="00771DB8" w:rsidRDefault="00025C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The United Nations Security Council adopts Resolution 425, sponsored by the United States, calling on Israel to wit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hdraw from South Lebanon June 13, 1978</w:t>
      </w:r>
    </w:p>
    <w:p w14:paraId="0000000E" w14:textId="77777777" w:rsidR="00771DB8" w:rsidRDefault="00025CE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Israel withdraws, mostly, from occupied territory, handing over authority to the breakaway Lebanese Army force of Maj. Saad Haddad</w:t>
      </w:r>
    </w:p>
    <w:p w14:paraId="0000000F" w14:textId="77777777" w:rsidR="00771DB8" w:rsidRDefault="00025CE5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Syria turns its guns on Lebanon’s Christians, pounding Christian areas of Lebanon in t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he worst fighting in two years.</w:t>
      </w:r>
    </w:p>
    <w:p w14:paraId="00000010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1978-1982: </w:t>
      </w:r>
    </w:p>
    <w:p w14:paraId="00000011" w14:textId="77777777" w:rsidR="00771DB8" w:rsidRDefault="00025CE5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Camp David Accords</w:t>
      </w:r>
    </w:p>
    <w:p w14:paraId="00000012" w14:textId="77777777" w:rsidR="00771DB8" w:rsidRDefault="00025CE5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Iranian Revolution</w:t>
      </w:r>
    </w:p>
    <w:p w14:paraId="00000013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1982—1984:</w:t>
      </w:r>
    </w:p>
    <w:p w14:paraId="00000014" w14:textId="77777777" w:rsidR="00771DB8" w:rsidRDefault="00025CE5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Israel invades Lebanon again.</w:t>
      </w:r>
    </w:p>
    <w:p w14:paraId="00000015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A multinational force of U.S. Marines, French paratroopers, and Italian </w:t>
      </w:r>
      <w:proofErr w:type="gram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soldiers</w:t>
      </w:r>
      <w:proofErr w:type="gram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lands in Beirut to assist in the evacuation of the Palestine Liberation Organization.</w:t>
      </w:r>
    </w:p>
    <w:p w14:paraId="00000016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Yasser Arafat and the Palestine Liberation Organization evacuate/withdraws from Lebanon</w:t>
      </w:r>
    </w:p>
    <w:p w14:paraId="00000017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ashir Gemayel is assassinated </w:t>
      </w:r>
    </w:p>
    <w:p w14:paraId="00000018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Israeli troops invade West Beirut</w:t>
      </w:r>
    </w:p>
    <w:p w14:paraId="00000019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Sabra and Shatila</w:t>
      </w:r>
    </w:p>
    <w:p w14:paraId="0000001A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The American Embassy in Beirut is attacked by a suicide bomb</w:t>
      </w:r>
    </w:p>
    <w:p w14:paraId="0000001B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May 17 agreement Lebanon-Israel</w:t>
      </w:r>
    </w:p>
    <w:p w14:paraId="0000001C" w14:textId="77777777" w:rsidR="00771DB8" w:rsidRDefault="00025C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U.S. Marines barracks  </w:t>
      </w:r>
      <w:hyperlink r:id="rId6">
        <w:r>
          <w:rPr>
            <w:rFonts w:ascii="Times New Roman" w:eastAsia="Times New Roman" w:hAnsi="Times New Roman" w:cs="Times New Roman"/>
            <w:color w:val="282828"/>
            <w:sz w:val="24"/>
            <w:szCs w:val="24"/>
            <w:u w:val="single"/>
          </w:rPr>
          <w:t>attacked by a suicide bomber</w:t>
        </w:r>
      </w:hyperlink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 </w:t>
      </w:r>
    </w:p>
    <w:p w14:paraId="0000001D" w14:textId="77777777" w:rsidR="00771DB8" w:rsidRDefault="00025CE5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lastRenderedPageBreak/>
        <w:t>Mountain war 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Harb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al-Jabal)</w:t>
      </w:r>
    </w:p>
    <w:p w14:paraId="0000001E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1984-1987: </w:t>
      </w:r>
    </w:p>
    <w:p w14:paraId="0000001F" w14:textId="77777777" w:rsidR="00771DB8" w:rsidRDefault="00025CE5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Predominantly Shiite Muslim militias seize control of West Beirut.</w:t>
      </w:r>
    </w:p>
    <w:p w14:paraId="00000020" w14:textId="77777777" w:rsidR="00771DB8" w:rsidRDefault="00025CE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War of the Camps</w:t>
      </w:r>
    </w:p>
    <w:p w14:paraId="00000021" w14:textId="77777777" w:rsidR="00771DB8" w:rsidRDefault="00025CE5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282828"/>
            <w:sz w:val="24"/>
            <w:szCs w:val="24"/>
            <w:u w:val="single"/>
          </w:rPr>
          <w:t>Hezbollah militants</w:t>
        </w:r>
      </w:hyperlink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 hijack a TWA flight to Beirut</w:t>
      </w:r>
    </w:p>
    <w:p w14:paraId="00000022" w14:textId="77777777" w:rsidR="00771DB8" w:rsidRDefault="00025CE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1987—1993: Assassination to Conflict's End</w:t>
      </w:r>
    </w:p>
    <w:p w14:paraId="00000023" w14:textId="77777777" w:rsidR="00771DB8" w:rsidRDefault="00025CE5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Lebanese Prime Minister Rashid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Karami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, a Sunni Muslim, is assassinat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ed </w:t>
      </w:r>
    </w:p>
    <w:p w14:paraId="00000024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The presidency of Amin Gemayel ends without a successor. Lebanon operates under two rival governments: a military government led by renegade general Michel Aoun, and a civil government headed by Selim 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Hoss, a Sunni Muslim.</w:t>
      </w:r>
    </w:p>
    <w:p w14:paraId="00000025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Gen. Michel Aoun declares 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a “war of Liberation” against Syrian occupation. </w:t>
      </w:r>
    </w:p>
    <w:p w14:paraId="00000026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Taif Agreement</w:t>
      </w:r>
    </w:p>
    <w:p w14:paraId="00000027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President-Elect René 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Muawad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is assassinated. </w:t>
      </w:r>
    </w:p>
    <w:p w14:paraId="00000028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He is replaced by Elias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Harawi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Gen. </w:t>
      </w:r>
    </w:p>
    <w:p w14:paraId="00000029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Emile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Lahoud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is named to replace Gen. Michel Aoun as commander of the Lebanese army.</w:t>
      </w:r>
    </w:p>
    <w:p w14:paraId="0000002A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Michel Aoun takes refu</w:t>
      </w: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ge in the French Embassy </w:t>
      </w:r>
    </w:p>
    <w:p w14:paraId="0000002B" w14:textId="77777777" w:rsidR="00771DB8" w:rsidRDefault="00025C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Gulf War (Desert Storm)</w:t>
      </w:r>
    </w:p>
    <w:p w14:paraId="0000002C" w14:textId="77777777" w:rsidR="00771DB8" w:rsidRDefault="00025CE5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Rafik Hariri Prime Minister</w:t>
      </w:r>
    </w:p>
    <w:p w14:paraId="0000002D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1993-1996: Oslo agreements</w:t>
      </w:r>
    </w:p>
    <w:p w14:paraId="0000002E" w14:textId="77777777" w:rsidR="00771DB8" w:rsidRDefault="00025CE5">
      <w:pPr>
        <w:rPr>
          <w:rFonts w:ascii="Times New Roman" w:eastAsia="Times New Roman" w:hAnsi="Times New Roman" w:cs="Times New Roman" w:hint="cs"/>
          <w:sz w:val="24"/>
          <w:szCs w:val="24"/>
          <w:rtl/>
          <w:lang w:bidi="ar-L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1996-2000 Lebanon-Israel War</w:t>
      </w:r>
    </w:p>
    <w:p w14:paraId="0000002F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2000-2001: Israeli Withdrawal</w:t>
      </w:r>
    </w:p>
    <w:p w14:paraId="00000030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2001-2003: September 11 attacks</w:t>
      </w:r>
    </w:p>
    <w:p w14:paraId="00000031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2003-2005: Iraq war, Iraqi refugees</w:t>
      </w:r>
    </w:p>
    <w:p w14:paraId="00000032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2005-2006: Hariri Assassination</w:t>
      </w:r>
    </w:p>
    <w:p w14:paraId="00000033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2006-2008: Lebanon Israel war</w:t>
      </w:r>
    </w:p>
    <w:p w14:paraId="00000034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2008-2010: Doha Agreement</w:t>
      </w:r>
    </w:p>
    <w:p w14:paraId="00000035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2010-2011: Arab Spring </w:t>
      </w:r>
    </w:p>
    <w:p w14:paraId="00000036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2011-2014: Syria War, Syrian refugees</w:t>
      </w:r>
    </w:p>
    <w:p w14:paraId="00000037" w14:textId="77777777" w:rsidR="00771DB8" w:rsidRDefault="00025C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2014- Yemen War</w:t>
      </w:r>
    </w:p>
    <w:p w14:paraId="00000038" w14:textId="77777777" w:rsidR="00771DB8" w:rsidRDefault="00771DB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71D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069"/>
    <w:multiLevelType w:val="multilevel"/>
    <w:tmpl w:val="8CFC2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0755B"/>
    <w:multiLevelType w:val="multilevel"/>
    <w:tmpl w:val="CAB4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240C7"/>
    <w:multiLevelType w:val="multilevel"/>
    <w:tmpl w:val="8B303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CA7C2A"/>
    <w:multiLevelType w:val="multilevel"/>
    <w:tmpl w:val="6404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B3720C"/>
    <w:multiLevelType w:val="multilevel"/>
    <w:tmpl w:val="E7F2E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B8"/>
    <w:rsid w:val="00021A64"/>
    <w:rsid w:val="00025CE5"/>
    <w:rsid w:val="0077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3B5F9-4DDA-48EF-8028-A2197135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22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22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22F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2F4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p">
    <w:name w:val="comp"/>
    <w:basedOn w:val="Normal"/>
    <w:rsid w:val="00C2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C22F41"/>
  </w:style>
  <w:style w:type="character" w:customStyle="1" w:styleId="jw-time-update">
    <w:name w:val="jw-time-update"/>
    <w:basedOn w:val="DefaultParagraphFont"/>
    <w:rsid w:val="00C22F41"/>
  </w:style>
  <w:style w:type="character" w:customStyle="1" w:styleId="jw-volume-update">
    <w:name w:val="jw-volume-update"/>
    <w:basedOn w:val="DefaultParagraphFont"/>
    <w:rsid w:val="00C22F41"/>
  </w:style>
  <w:style w:type="character" w:customStyle="1" w:styleId="mntl-sc-block-subheadingtext">
    <w:name w:val="mntl-sc-block-subheading__text"/>
    <w:basedOn w:val="DefaultParagraphFont"/>
    <w:rsid w:val="00C22F41"/>
  </w:style>
  <w:style w:type="character" w:styleId="Hyperlink">
    <w:name w:val="Hyperlink"/>
    <w:basedOn w:val="DefaultParagraphFont"/>
    <w:uiPriority w:val="99"/>
    <w:semiHidden/>
    <w:unhideWhenUsed/>
    <w:rsid w:val="00C22F4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oughtco.com/hezbollah-history-organization-and-ideology-4846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oughtco.com/middle-east-and-the-us-policy-41329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OvInKqhz7RyZ9rLr1CksYrmgbQ==">AMUW2mU5QQf14iK71MAzDl6eoFgZ51wfWHPz137MoirOy6bEiRrzuJBcodK+nQ54tH6oPS29OUpJA4zgMZ9YdXGDEzZdXdMD4ISItELf+5SPPwC79zYi/78=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Abu Salem</dc:creator>
  <cp:lastModifiedBy>Hiyam Ghannam (Student)</cp:lastModifiedBy>
  <cp:revision>2</cp:revision>
  <dcterms:created xsi:type="dcterms:W3CDTF">2021-11-19T13:03:00Z</dcterms:created>
  <dcterms:modified xsi:type="dcterms:W3CDTF">2022-01-13T14:50:00Z</dcterms:modified>
</cp:coreProperties>
</file>