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Beginner Level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NumPy, and why is it used in Python?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NumPy (Numerical Python)</w:t>
      </w:r>
      <w:r w:rsidDel="00000000" w:rsidR="00000000" w:rsidRPr="00000000">
        <w:rPr>
          <w:sz w:val="20"/>
          <w:szCs w:val="20"/>
          <w:rtl w:val="0"/>
        </w:rPr>
        <w:t xml:space="preserve"> is a powerful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open-source library</w:t>
      </w:r>
      <w:r w:rsidDel="00000000" w:rsidR="00000000" w:rsidRPr="00000000">
        <w:rPr>
          <w:sz w:val="20"/>
          <w:szCs w:val="20"/>
          <w:rtl w:val="0"/>
        </w:rPr>
        <w:t xml:space="preserve"> in Python used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numerical computing</w:t>
      </w:r>
      <w:r w:rsidDel="00000000" w:rsidR="00000000" w:rsidRPr="00000000">
        <w:rPr>
          <w:sz w:val="20"/>
          <w:szCs w:val="20"/>
          <w:rtl w:val="0"/>
        </w:rPr>
        <w:t xml:space="preserve">. It provides support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multi-dimensional arrays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mathematical functions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linear algebra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random number generation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 </w:t>
      </w:r>
      <w:r w:rsidDel="00000000" w:rsidR="00000000" w:rsidRPr="00000000">
        <w:rPr>
          <w:b w:val="1"/>
          <w:sz w:val="20"/>
          <w:szCs w:val="20"/>
          <w:rtl w:val="0"/>
        </w:rPr>
        <w:t xml:space="preserve">It is faster than Python lists</w:t>
      </w:r>
      <w:r w:rsidDel="00000000" w:rsidR="00000000" w:rsidRPr="00000000">
        <w:rPr>
          <w:sz w:val="20"/>
          <w:szCs w:val="20"/>
          <w:rtl w:val="0"/>
        </w:rPr>
        <w:t xml:space="preserve"> due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vectorization, broadcasting, and optimized memory usage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install NumPy, and how do you import it in a Python script?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a Python list and a NumPy array?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9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create a NumPy array from a list?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95863" cy="1601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0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xmucp1c3zsj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In NumPy,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dtype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&lt;U21&gt;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indicates that the array is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Unicode string type</w:t>
      </w:r>
      <w:r w:rsidDel="00000000" w:rsidR="00000000" w:rsidRPr="00000000">
        <w:rPr>
          <w:sz w:val="20"/>
          <w:szCs w:val="20"/>
          <w:rtl w:val="0"/>
        </w:rPr>
        <w:t xml:space="preserve">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maximum     length of 21 characters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np.array() and np.asarray()?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0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check the shape, size, and data type of a NumPy array?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1113" cy="8729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87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generate a NumPy array with a range of numbers?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difference between np.arange() and np.linspace().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np.arange(start, stop, step)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np.linspace(start, stop, num)  </w:t>
      </w:r>
      <w:r w:rsidDel="00000000" w:rsidR="00000000" w:rsidRPr="00000000">
        <w:rPr>
          <w:sz w:val="20"/>
          <w:szCs w:val="20"/>
          <w:rtl w:val="0"/>
        </w:rPr>
        <w:t xml:space="preserve">: default stepsize 50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Arange and linspace are used to create a list of elements. Specifying the start, end and the difference in case of arange, while specifying the no. of elements in case of linspace.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22396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9.  How do you create a NumPy array with all zeros or ones?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np.zeros(), np.ones(), and np.full()?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1113" cy="31718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38725" cy="367168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7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Level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change the shape of a NumPy array?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9738" cy="22574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broadcasting in NumPy?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3058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perform element-wise operations in NumPy?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NumPy automatically applies operations element-wise on arrays without requiring loops. This is called vectorization, making computations much faster than Python loops.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shallow copy (view()) and deep copy (copy()) in NumPy?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47398" cy="13868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398" cy="138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98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filter elements in a NumPy array using boolean indexing?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stack NumPy arrays vertically and horizontally?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np.concatenate(), and how does it differ from np.vstack() and np.hstack()?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find the mean, median, standard deviation, and variance of an array?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np.mean(),  np.median(),  np.std(),  np.var()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find the unique elements in a NumPy array?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968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perform matrix multiplication in NumPy?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np.dot() vs. @ operator in NumPy?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compute the inverse and determinant of a matrix?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find the eigenvalues and eigenvectors of a matrix?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sort a NumPy array?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np.where() with an example.</w:t>
      </w:r>
    </w:p>
    <w:p w:rsidR="00000000" w:rsidDel="00000000" w:rsidP="00000000" w:rsidRDefault="00000000" w:rsidRPr="00000000" w14:paraId="0000004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Level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np.linalg.solve() and np.linalg.inv()?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work with structured arrays in NumPy?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can you optimize performance using NumPy's vectorization?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generate random numbers in NumPy?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np.random.rand(), np.random.randn(), and np.random.randint()?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shuffle an array randomly using NumPy?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memory layout in NumPy (C-order vs. F-order)?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handle NaN (Not a Number) values in NumPy?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difference between np.nan and None?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perform element-wise operations on two arrays with different shapes?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NumPy handle large datasets efficiently?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optimize NumPy operations using numba or cython?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NumPy interact with Pandas and SciPy?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use of np.meshgrid().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convert a NumPy array to a different data type?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