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BA092" w14:textId="42B62054" w:rsidR="00961611" w:rsidRPr="00961611" w:rsidRDefault="00961611" w:rsidP="009616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vi-VN"/>
        </w:rPr>
      </w:pPr>
      <w:r w:rsidRPr="0096161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Contributions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vi-VN"/>
        </w:rPr>
        <w:t>:</w:t>
      </w:r>
    </w:p>
    <w:p w14:paraId="704BC991" w14:textId="07E7AD38" w:rsidR="00961611" w:rsidRPr="00961611" w:rsidRDefault="00961611" w:rsidP="009616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61611">
        <w:rPr>
          <w:rFonts w:ascii="Times New Roman" w:eastAsia="Times New Roman" w:hAnsi="Times New Roman" w:cs="Times New Roman"/>
          <w:b/>
          <w:bCs/>
          <w:sz w:val="28"/>
          <w:szCs w:val="28"/>
        </w:rPr>
        <w:t>C1. Tương tác chéo đa phương thức (Cross-modal Interaction)</w:t>
      </w:r>
    </w:p>
    <w:p w14:paraId="3508D48B" w14:textId="77777777" w:rsidR="00961611" w:rsidRDefault="00961611" w:rsidP="0096161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961611">
        <w:rPr>
          <w:rFonts w:ascii="Times New Roman" w:eastAsia="Times New Roman" w:hAnsi="Times New Roman" w:cs="Times New Roman"/>
          <w:sz w:val="28"/>
          <w:szCs w:val="28"/>
        </w:rPr>
        <w:t xml:space="preserve">Đề xuất cơ chế </w:t>
      </w:r>
      <w:r w:rsidRPr="00961611">
        <w:rPr>
          <w:rFonts w:ascii="Times New Roman" w:eastAsia="Times New Roman" w:hAnsi="Times New Roman" w:cs="Times New Roman"/>
          <w:b/>
          <w:bCs/>
          <w:sz w:val="28"/>
          <w:szCs w:val="28"/>
        </w:rPr>
        <w:t>tương tác sớm giữa hình ảnh và văn bản</w:t>
      </w:r>
      <w:r w:rsidRPr="00961611">
        <w:rPr>
          <w:rFonts w:ascii="Times New Roman" w:eastAsia="Times New Roman" w:hAnsi="Times New Roman" w:cs="Times New Roman"/>
          <w:sz w:val="28"/>
          <w:szCs w:val="28"/>
        </w:rPr>
        <w:t xml:space="preserve"> thông qua cross-attention, thay cho cách xử lý hai nhánh độc lập và gộp điểm ở cuối.</w:t>
      </w:r>
    </w:p>
    <w:p w14:paraId="3350F7DE" w14:textId="33007EAF" w:rsidR="00961611" w:rsidRPr="00961611" w:rsidRDefault="00961611" w:rsidP="0096161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961611">
        <w:rPr>
          <w:rFonts w:ascii="Times New Roman" w:eastAsia="Times New Roman" w:hAnsi="Times New Roman" w:cs="Times New Roman"/>
          <w:sz w:val="28"/>
          <w:szCs w:val="28"/>
        </w:rPr>
        <w:t xml:space="preserve"> Giúp mô hình học được </w:t>
      </w:r>
      <w:r w:rsidRPr="00961611">
        <w:rPr>
          <w:rFonts w:ascii="Times New Roman" w:eastAsia="Times New Roman" w:hAnsi="Times New Roman" w:cs="Times New Roman"/>
          <w:b/>
          <w:bCs/>
          <w:sz w:val="28"/>
          <w:szCs w:val="28"/>
        </w:rPr>
        <w:t>quan hệ chi tiết (fine-grained)</w:t>
      </w:r>
      <w:r w:rsidRPr="00961611">
        <w:rPr>
          <w:rFonts w:ascii="Times New Roman" w:eastAsia="Times New Roman" w:hAnsi="Times New Roman" w:cs="Times New Roman"/>
          <w:sz w:val="28"/>
          <w:szCs w:val="28"/>
        </w:rPr>
        <w:t xml:space="preserve"> giữa đặc trưng sinh học và hình ảnh.</w:t>
      </w:r>
    </w:p>
    <w:p w14:paraId="4441CB07" w14:textId="66CB2F5B" w:rsidR="00961611" w:rsidRPr="00961611" w:rsidRDefault="00961611" w:rsidP="009616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61611">
        <w:rPr>
          <w:rFonts w:ascii="Times New Roman" w:eastAsia="Times New Roman" w:hAnsi="Times New Roman" w:cs="Times New Roman"/>
          <w:b/>
          <w:bCs/>
          <w:sz w:val="28"/>
          <w:szCs w:val="28"/>
        </w:rPr>
        <w:t>C2. Gộp thích ứng (Adaptive Fusion)</w:t>
      </w:r>
    </w:p>
    <w:p w14:paraId="1D46C41F" w14:textId="1F70C541" w:rsidR="00961611" w:rsidRPr="00961611" w:rsidRDefault="00961611" w:rsidP="0096161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961611">
        <w:rPr>
          <w:rFonts w:ascii="Times New Roman" w:eastAsia="Times New Roman" w:hAnsi="Times New Roman" w:cs="Times New Roman"/>
          <w:sz w:val="28"/>
          <w:szCs w:val="28"/>
        </w:rPr>
        <w:t xml:space="preserve">Đề xuất cơ chế </w:t>
      </w:r>
      <w:r w:rsidRPr="00961611">
        <w:rPr>
          <w:rFonts w:ascii="Times New Roman" w:eastAsia="Times New Roman" w:hAnsi="Times New Roman" w:cs="Times New Roman"/>
          <w:b/>
          <w:bCs/>
          <w:sz w:val="28"/>
          <w:szCs w:val="28"/>
        </w:rPr>
        <w:t>attention-based gating</w:t>
      </w:r>
      <w:r w:rsidRPr="00961611">
        <w:rPr>
          <w:rFonts w:ascii="Times New Roman" w:eastAsia="Times New Roman" w:hAnsi="Times New Roman" w:cs="Times New Roman"/>
          <w:sz w:val="28"/>
          <w:szCs w:val="28"/>
        </w:rPr>
        <w:t xml:space="preserve"> để tự động điều chỉnh trọng số giữa visual và semantic theo từng mẫu dữ liệu.</w:t>
      </w:r>
      <w:r w:rsidRPr="00961611">
        <w:rPr>
          <w:rFonts w:ascii="Times New Roman" w:eastAsia="Times New Roman" w:hAnsi="Times New Roman" w:cs="Times New Roman"/>
          <w:sz w:val="28"/>
          <w:szCs w:val="28"/>
        </w:rPr>
        <w:br/>
        <w:t>Khi ảnh kém chất lượng → ưu tiên semantic; khi text thiếu → ưu tiên visual.</w:t>
      </w:r>
      <w:r w:rsidRPr="00961611">
        <w:rPr>
          <w:rFonts w:ascii="Times New Roman" w:eastAsia="Times New Roman" w:hAnsi="Times New Roman" w:cs="Times New Roman"/>
          <w:sz w:val="28"/>
          <w:szCs w:val="28"/>
        </w:rPr>
        <w:br/>
        <w:t>Thay thế cho cách gộp cố định hoặc MLP đơn giản.</w:t>
      </w:r>
    </w:p>
    <w:p w14:paraId="3EDEABE8" w14:textId="6EBA1A32" w:rsidR="00961611" w:rsidRPr="00961611" w:rsidRDefault="00961611" w:rsidP="009616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61611"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3</w:t>
      </w:r>
      <w:r w:rsidRPr="00961611">
        <w:rPr>
          <w:rFonts w:ascii="Times New Roman" w:eastAsia="Times New Roman" w:hAnsi="Times New Roman" w:cs="Times New Roman"/>
          <w:b/>
          <w:bCs/>
          <w:sz w:val="28"/>
          <w:szCs w:val="28"/>
        </w:rPr>
        <w:t>. Đánh giá độ bền (Robustness Evaluation)</w:t>
      </w:r>
    </w:p>
    <w:p w14:paraId="7F75CA87" w14:textId="77777777" w:rsidR="00961611" w:rsidRPr="00961611" w:rsidRDefault="00961611" w:rsidP="0096161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961611">
        <w:rPr>
          <w:rFonts w:ascii="Times New Roman" w:eastAsia="Times New Roman" w:hAnsi="Times New Roman" w:cs="Times New Roman"/>
          <w:sz w:val="28"/>
          <w:szCs w:val="28"/>
        </w:rPr>
        <w:t>Xây dựng kịch bản kiểm thử với dữ liệu nhiễu:</w:t>
      </w:r>
    </w:p>
    <w:p w14:paraId="64E7A8C8" w14:textId="77777777" w:rsidR="00961611" w:rsidRPr="00961611" w:rsidRDefault="00961611" w:rsidP="0096161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961611">
        <w:rPr>
          <w:rFonts w:ascii="Times New Roman" w:eastAsia="Times New Roman" w:hAnsi="Times New Roman" w:cs="Times New Roman"/>
          <w:sz w:val="28"/>
          <w:szCs w:val="28"/>
        </w:rPr>
        <w:t xml:space="preserve">ảnh mờ, thiếu chi tiết </w:t>
      </w:r>
    </w:p>
    <w:p w14:paraId="2642F7B8" w14:textId="77777777" w:rsidR="00961611" w:rsidRPr="00961611" w:rsidRDefault="00961611" w:rsidP="0096161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961611">
        <w:rPr>
          <w:rFonts w:ascii="Times New Roman" w:eastAsia="Times New Roman" w:hAnsi="Times New Roman" w:cs="Times New Roman"/>
          <w:sz w:val="28"/>
          <w:szCs w:val="28"/>
        </w:rPr>
        <w:t xml:space="preserve">văn bản bị thiếu thông tin </w:t>
      </w:r>
    </w:p>
    <w:p w14:paraId="3AA82EF3" w14:textId="444C1738" w:rsidR="00961611" w:rsidRPr="00961611" w:rsidRDefault="00961611" w:rsidP="0096161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961611">
        <w:rPr>
          <w:rFonts w:ascii="Times New Roman" w:eastAsia="Times New Roman" w:hAnsi="Times New Roman" w:cs="Times New Roman"/>
          <w:sz w:val="28"/>
          <w:szCs w:val="28"/>
        </w:rPr>
        <w:t xml:space="preserve"> Chứng minh mô hình </w:t>
      </w:r>
      <w:r w:rsidRPr="00961611">
        <w:rPr>
          <w:rFonts w:ascii="Times New Roman" w:eastAsia="Times New Roman" w:hAnsi="Times New Roman" w:cs="Times New Roman"/>
          <w:b/>
          <w:bCs/>
          <w:sz w:val="28"/>
          <w:szCs w:val="28"/>
        </w:rPr>
        <w:t>ổn định hơn baseline trong điều kiện thực tế</w:t>
      </w:r>
      <w:r w:rsidRPr="0096161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11DE73C" w14:textId="367EB7D9" w:rsidR="00961611" w:rsidRPr="00961611" w:rsidRDefault="00961611" w:rsidP="009616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6161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Kế hoạch thực hiện (5–6 tuần)</w:t>
      </w:r>
    </w:p>
    <w:p w14:paraId="533CC329" w14:textId="4EF2C5D8" w:rsidR="00961611" w:rsidRPr="00961611" w:rsidRDefault="00961611" w:rsidP="009616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61611">
        <w:rPr>
          <w:rFonts w:ascii="Times New Roman" w:eastAsia="Times New Roman" w:hAnsi="Times New Roman" w:cs="Times New Roman"/>
          <w:b/>
          <w:bCs/>
          <w:sz w:val="28"/>
          <w:szCs w:val="28"/>
        </w:rPr>
        <w:t>Tuần 1–2: Baseline</w:t>
      </w:r>
    </w:p>
    <w:p w14:paraId="5D17D7FB" w14:textId="77777777" w:rsidR="00961611" w:rsidRPr="00961611" w:rsidRDefault="00961611" w:rsidP="0096161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961611">
        <w:rPr>
          <w:rFonts w:ascii="Times New Roman" w:eastAsia="Times New Roman" w:hAnsi="Times New Roman" w:cs="Times New Roman"/>
          <w:sz w:val="28"/>
          <w:szCs w:val="28"/>
        </w:rPr>
        <w:t xml:space="preserve">Cài CLIP / dual encoder </w:t>
      </w:r>
    </w:p>
    <w:p w14:paraId="76C59B16" w14:textId="3623998F" w:rsidR="00961611" w:rsidRPr="00961611" w:rsidRDefault="00961611" w:rsidP="0096161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961611">
        <w:rPr>
          <w:rFonts w:ascii="Times New Roman" w:eastAsia="Times New Roman" w:hAnsi="Times New Roman" w:cs="Times New Roman"/>
          <w:sz w:val="28"/>
          <w:szCs w:val="28"/>
        </w:rPr>
        <w:t>Implement late fusion</w:t>
      </w:r>
      <w:r w:rsidRPr="00961611">
        <w:rPr>
          <w:rFonts w:ascii="Times New Roman" w:eastAsia="Times New Roman" w:hAnsi="Times New Roman" w:cs="Times New Roman"/>
          <w:sz w:val="28"/>
          <w:szCs w:val="28"/>
        </w:rPr>
        <w:br/>
        <w:t xml:space="preserve"> Kết quả: có baseline để so sánh </w:t>
      </w:r>
    </w:p>
    <w:p w14:paraId="15DB9235" w14:textId="365FDFE4" w:rsidR="00961611" w:rsidRPr="00961611" w:rsidRDefault="00961611" w:rsidP="0096161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384AE6F" w14:textId="66CF0BBF" w:rsidR="00961611" w:rsidRPr="00961611" w:rsidRDefault="00961611" w:rsidP="009616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61611">
        <w:rPr>
          <w:rFonts w:ascii="Times New Roman" w:eastAsia="Times New Roman" w:hAnsi="Times New Roman" w:cs="Times New Roman"/>
          <w:b/>
          <w:bCs/>
          <w:sz w:val="28"/>
          <w:szCs w:val="28"/>
        </w:rPr>
        <w:t>Tuần 3: C1 – Cross-modal</w:t>
      </w:r>
    </w:p>
    <w:p w14:paraId="34248E20" w14:textId="7C50973A" w:rsidR="00961611" w:rsidRPr="00961611" w:rsidRDefault="00961611" w:rsidP="0096161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961611">
        <w:rPr>
          <w:rFonts w:ascii="Times New Roman" w:eastAsia="Times New Roman" w:hAnsi="Times New Roman" w:cs="Times New Roman"/>
          <w:sz w:val="28"/>
          <w:szCs w:val="28"/>
        </w:rPr>
        <w:t>Thêm cross-attention giữa image và text</w:t>
      </w:r>
      <w:r w:rsidRPr="00961611">
        <w:rPr>
          <w:rFonts w:ascii="Times New Roman" w:eastAsia="Times New Roman" w:hAnsi="Times New Roman" w:cs="Times New Roman"/>
          <w:sz w:val="28"/>
          <w:szCs w:val="28"/>
        </w:rPr>
        <w:br/>
        <w:t xml:space="preserve">So sánh với baseline </w:t>
      </w:r>
    </w:p>
    <w:p w14:paraId="6B367C70" w14:textId="1C0E2D23" w:rsidR="00961611" w:rsidRPr="00961611" w:rsidRDefault="00961611" w:rsidP="00961611">
      <w:pPr>
        <w:rPr>
          <w:rFonts w:ascii="Times New Roman" w:eastAsia="Times New Roman" w:hAnsi="Times New Roman" w:cs="Times New Roman"/>
          <w:sz w:val="28"/>
          <w:szCs w:val="28"/>
        </w:rPr>
      </w:pPr>
      <w:r w:rsidRPr="0096161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Tuần 4: C2 – Adaptive Fusion</w:t>
      </w:r>
    </w:p>
    <w:p w14:paraId="2450D4E4" w14:textId="77777777" w:rsidR="00961611" w:rsidRPr="00961611" w:rsidRDefault="00961611" w:rsidP="0096161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961611">
        <w:rPr>
          <w:rFonts w:ascii="Times New Roman" w:eastAsia="Times New Roman" w:hAnsi="Times New Roman" w:cs="Times New Roman"/>
          <w:sz w:val="28"/>
          <w:szCs w:val="28"/>
        </w:rPr>
        <w:t xml:space="preserve">Implement: </w:t>
      </w:r>
    </w:p>
    <w:p w14:paraId="4C040093" w14:textId="77777777" w:rsidR="00961611" w:rsidRPr="00961611" w:rsidRDefault="00961611" w:rsidP="00961611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961611">
        <w:rPr>
          <w:rFonts w:ascii="Times New Roman" w:eastAsia="Times New Roman" w:hAnsi="Times New Roman" w:cs="Times New Roman"/>
          <w:sz w:val="28"/>
          <w:szCs w:val="28"/>
        </w:rPr>
        <w:t xml:space="preserve">Fusion cố định </w:t>
      </w:r>
    </w:p>
    <w:p w14:paraId="5096E7C2" w14:textId="77777777" w:rsidR="00961611" w:rsidRPr="00961611" w:rsidRDefault="00961611" w:rsidP="00961611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961611">
        <w:rPr>
          <w:rFonts w:ascii="Times New Roman" w:eastAsia="Times New Roman" w:hAnsi="Times New Roman" w:cs="Times New Roman"/>
          <w:sz w:val="28"/>
          <w:szCs w:val="28"/>
        </w:rPr>
        <w:t xml:space="preserve">MLP </w:t>
      </w:r>
    </w:p>
    <w:p w14:paraId="4845EDF2" w14:textId="6C8A7BFD" w:rsidR="00961611" w:rsidRPr="00961611" w:rsidRDefault="00961611" w:rsidP="00961611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961611">
        <w:rPr>
          <w:rFonts w:ascii="Times New Roman" w:eastAsia="Times New Roman" w:hAnsi="Times New Roman" w:cs="Times New Roman"/>
          <w:sz w:val="28"/>
          <w:szCs w:val="28"/>
        </w:rPr>
        <w:t>Attention gate (proposed)</w:t>
      </w:r>
      <w:r w:rsidRPr="00961611">
        <w:rPr>
          <w:rFonts w:ascii="Times New Roman" w:eastAsia="Times New Roman" w:hAnsi="Times New Roman" w:cs="Times New Roman"/>
          <w:sz w:val="28"/>
          <w:szCs w:val="28"/>
        </w:rPr>
        <w:br/>
        <w:t xml:space="preserve">Làm ablation </w:t>
      </w:r>
    </w:p>
    <w:p w14:paraId="76215373" w14:textId="78506A8A" w:rsidR="00961611" w:rsidRPr="00961611" w:rsidRDefault="00961611" w:rsidP="00961611">
      <w:pPr>
        <w:rPr>
          <w:rFonts w:ascii="Times New Roman" w:eastAsia="Times New Roman" w:hAnsi="Times New Roman" w:cs="Times New Roman"/>
          <w:sz w:val="28"/>
          <w:szCs w:val="28"/>
        </w:rPr>
      </w:pPr>
      <w:r w:rsidRPr="00961611">
        <w:rPr>
          <w:rFonts w:ascii="Times New Roman" w:eastAsia="Times New Roman" w:hAnsi="Times New Roman" w:cs="Times New Roman"/>
          <w:b/>
          <w:bCs/>
          <w:sz w:val="28"/>
          <w:szCs w:val="28"/>
        </w:rPr>
        <w:t>Tuần 5: C5 – Robustness</w:t>
      </w:r>
    </w:p>
    <w:p w14:paraId="778B556A" w14:textId="77777777" w:rsidR="00961611" w:rsidRPr="00961611" w:rsidRDefault="00961611" w:rsidP="0096161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961611">
        <w:rPr>
          <w:rFonts w:ascii="Times New Roman" w:eastAsia="Times New Roman" w:hAnsi="Times New Roman" w:cs="Times New Roman"/>
          <w:sz w:val="28"/>
          <w:szCs w:val="28"/>
        </w:rPr>
        <w:t xml:space="preserve">Tạo dữ liệu nhiễu: </w:t>
      </w:r>
    </w:p>
    <w:p w14:paraId="3758C06A" w14:textId="77777777" w:rsidR="00961611" w:rsidRPr="00961611" w:rsidRDefault="00961611" w:rsidP="00961611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961611">
        <w:rPr>
          <w:rFonts w:ascii="Times New Roman" w:eastAsia="Times New Roman" w:hAnsi="Times New Roman" w:cs="Times New Roman"/>
          <w:sz w:val="28"/>
          <w:szCs w:val="28"/>
        </w:rPr>
        <w:t xml:space="preserve">blur ảnh </w:t>
      </w:r>
    </w:p>
    <w:p w14:paraId="62DA748D" w14:textId="40DC5880" w:rsidR="00961611" w:rsidRPr="00961611" w:rsidRDefault="00961611" w:rsidP="00961611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961611">
        <w:rPr>
          <w:rFonts w:ascii="Times New Roman" w:eastAsia="Times New Roman" w:hAnsi="Times New Roman" w:cs="Times New Roman"/>
          <w:sz w:val="28"/>
          <w:szCs w:val="28"/>
        </w:rPr>
        <w:t>drop từ trong text</w:t>
      </w:r>
      <w:r w:rsidRPr="00961611">
        <w:rPr>
          <w:rFonts w:ascii="Times New Roman" w:eastAsia="Times New Roman" w:hAnsi="Times New Roman" w:cs="Times New Roman"/>
          <w:sz w:val="28"/>
          <w:szCs w:val="28"/>
        </w:rPr>
        <w:br/>
        <w:t xml:space="preserve">Đánh giá performance </w:t>
      </w:r>
    </w:p>
    <w:p w14:paraId="77F9DF1F" w14:textId="0A7B2F01" w:rsidR="00961611" w:rsidRPr="00961611" w:rsidRDefault="00961611" w:rsidP="00961611">
      <w:pPr>
        <w:rPr>
          <w:rFonts w:ascii="Times New Roman" w:eastAsia="Times New Roman" w:hAnsi="Times New Roman" w:cs="Times New Roman"/>
          <w:sz w:val="28"/>
          <w:szCs w:val="28"/>
        </w:rPr>
      </w:pPr>
      <w:r w:rsidRPr="009616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Tuần 6: Tổng hợp</w:t>
      </w:r>
    </w:p>
    <w:p w14:paraId="47F19C53" w14:textId="77777777" w:rsidR="00961611" w:rsidRPr="00961611" w:rsidRDefault="00961611" w:rsidP="0096161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961611">
        <w:rPr>
          <w:rFonts w:ascii="Times New Roman" w:eastAsia="Times New Roman" w:hAnsi="Times New Roman" w:cs="Times New Roman"/>
          <w:sz w:val="28"/>
          <w:szCs w:val="28"/>
        </w:rPr>
        <w:t xml:space="preserve">Bảng kết quả </w:t>
      </w:r>
    </w:p>
    <w:p w14:paraId="1B0703EE" w14:textId="77777777" w:rsidR="00961611" w:rsidRPr="00961611" w:rsidRDefault="00961611" w:rsidP="0096161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961611">
        <w:rPr>
          <w:rFonts w:ascii="Times New Roman" w:eastAsia="Times New Roman" w:hAnsi="Times New Roman" w:cs="Times New Roman"/>
          <w:sz w:val="28"/>
          <w:szCs w:val="28"/>
        </w:rPr>
        <w:t xml:space="preserve">Biểu đồ (performance vs noise) </w:t>
      </w:r>
    </w:p>
    <w:p w14:paraId="772E8AE3" w14:textId="77777777" w:rsidR="00961611" w:rsidRPr="00961611" w:rsidRDefault="00961611" w:rsidP="0096161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961611">
        <w:rPr>
          <w:rFonts w:ascii="Times New Roman" w:eastAsia="Times New Roman" w:hAnsi="Times New Roman" w:cs="Times New Roman"/>
          <w:sz w:val="28"/>
          <w:szCs w:val="28"/>
        </w:rPr>
        <w:t xml:space="preserve">Viết paper </w:t>
      </w:r>
    </w:p>
    <w:p w14:paraId="4F9326F7" w14:textId="6CD49B36" w:rsidR="00961611" w:rsidRPr="00961611" w:rsidRDefault="00961611" w:rsidP="00961611">
      <w:pPr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961611">
        <w:rPr>
          <w:rFonts w:ascii="Times New Roman" w:eastAsia="Times New Roman" w:hAnsi="Times New Roman" w:cs="Times New Roman"/>
          <w:sz w:val="28"/>
          <w:szCs w:val="28"/>
          <w:lang w:val="vi-VN"/>
        </w:rPr>
        <w:t>Các em có thể chia ra theo từng nhóm:</w:t>
      </w:r>
    </w:p>
    <w:p w14:paraId="5D9BAF91" w14:textId="77777777" w:rsidR="00961611" w:rsidRPr="00961611" w:rsidRDefault="00961611" w:rsidP="0096161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961611">
        <w:rPr>
          <w:rFonts w:ascii="Times New Roman" w:eastAsia="Times New Roman" w:hAnsi="Times New Roman" w:cs="Times New Roman"/>
          <w:sz w:val="28"/>
          <w:szCs w:val="28"/>
        </w:rPr>
        <w:t xml:space="preserve">Nhóm 1: Baseline </w:t>
      </w:r>
    </w:p>
    <w:p w14:paraId="38AB3FA4" w14:textId="77777777" w:rsidR="00961611" w:rsidRPr="00961611" w:rsidRDefault="00961611" w:rsidP="0096161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961611">
        <w:rPr>
          <w:rFonts w:ascii="Times New Roman" w:eastAsia="Times New Roman" w:hAnsi="Times New Roman" w:cs="Times New Roman"/>
          <w:sz w:val="28"/>
          <w:szCs w:val="28"/>
        </w:rPr>
        <w:t xml:space="preserve">Nhóm 2: Cross-modal (C1) </w:t>
      </w:r>
    </w:p>
    <w:p w14:paraId="1CB55AFC" w14:textId="77777777" w:rsidR="00961611" w:rsidRPr="00961611" w:rsidRDefault="00961611" w:rsidP="0096161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961611">
        <w:rPr>
          <w:rFonts w:ascii="Times New Roman" w:eastAsia="Times New Roman" w:hAnsi="Times New Roman" w:cs="Times New Roman"/>
          <w:sz w:val="28"/>
          <w:szCs w:val="28"/>
        </w:rPr>
        <w:t xml:space="preserve">Nhóm 3: Fusion (C2) </w:t>
      </w:r>
    </w:p>
    <w:p w14:paraId="7470384E" w14:textId="4ADA7395" w:rsidR="00961611" w:rsidRPr="00961611" w:rsidRDefault="00961611" w:rsidP="0096161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961611">
        <w:rPr>
          <w:rFonts w:ascii="Times New Roman" w:eastAsia="Times New Roman" w:hAnsi="Times New Roman" w:cs="Times New Roman"/>
          <w:sz w:val="28"/>
          <w:szCs w:val="28"/>
        </w:rPr>
        <w:t>All</w:t>
      </w:r>
      <w:r w:rsidRPr="00961611">
        <w:rPr>
          <w:rFonts w:ascii="Times New Roman" w:eastAsia="Times New Roman" w:hAnsi="Times New Roman" w:cs="Times New Roman"/>
          <w:sz w:val="28"/>
          <w:szCs w:val="28"/>
        </w:rPr>
        <w:t>: Noise + evaluation (C5)</w:t>
      </w:r>
    </w:p>
    <w:p w14:paraId="31F074AD" w14:textId="77777777" w:rsidR="00961611" w:rsidRPr="00961611" w:rsidRDefault="00961611">
      <w:pPr>
        <w:rPr>
          <w:sz w:val="28"/>
          <w:szCs w:val="28"/>
        </w:rPr>
      </w:pPr>
    </w:p>
    <w:sectPr w:rsidR="00961611" w:rsidRPr="009616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A53A4"/>
    <w:multiLevelType w:val="multilevel"/>
    <w:tmpl w:val="E032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C1D40"/>
    <w:multiLevelType w:val="multilevel"/>
    <w:tmpl w:val="9186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F5A9B"/>
    <w:multiLevelType w:val="multilevel"/>
    <w:tmpl w:val="4812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F6E4C"/>
    <w:multiLevelType w:val="multilevel"/>
    <w:tmpl w:val="6B1C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AD1536"/>
    <w:multiLevelType w:val="multilevel"/>
    <w:tmpl w:val="B8DA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A9606B"/>
    <w:multiLevelType w:val="multilevel"/>
    <w:tmpl w:val="6FB6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9D0D77"/>
    <w:multiLevelType w:val="multilevel"/>
    <w:tmpl w:val="7668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4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611"/>
    <w:rsid w:val="00961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DC4A6E"/>
  <w15:chartTrackingRefBased/>
  <w15:docId w15:val="{C78165E3-0181-864D-846F-508567E7C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161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96161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6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6161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616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161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41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Thi Thuy Quynh</dc:creator>
  <cp:keywords/>
  <dc:description/>
  <cp:lastModifiedBy>Dao Thi Thuy Quynh</cp:lastModifiedBy>
  <cp:revision>1</cp:revision>
  <dcterms:created xsi:type="dcterms:W3CDTF">2026-04-01T09:30:00Z</dcterms:created>
  <dcterms:modified xsi:type="dcterms:W3CDTF">2026-04-01T09:33:00Z</dcterms:modified>
</cp:coreProperties>
</file>