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43B3C" w14:textId="7D386EFB" w:rsidR="00166FCE" w:rsidRPr="00256537" w:rsidRDefault="00C60560" w:rsidP="00ED2897">
      <w:pPr>
        <w:jc w:val="left"/>
        <w:rPr>
          <w:sz w:val="24"/>
          <w:szCs w:val="24"/>
          <w:lang w:val="en-US"/>
        </w:rPr>
      </w:pPr>
      <w:r w:rsidRPr="00256537">
        <w:rPr>
          <w:sz w:val="24"/>
          <w:szCs w:val="24"/>
          <w:lang w:val="en-US"/>
        </w:rPr>
        <w:t>Data Collection Procedure</w:t>
      </w:r>
    </w:p>
    <w:p w14:paraId="3618EBD0" w14:textId="06FCF89F" w:rsidR="00A37C2C" w:rsidRPr="00256537" w:rsidRDefault="00A37C2C" w:rsidP="003436F1">
      <w:pPr>
        <w:pStyle w:val="ListParagraph"/>
        <w:numPr>
          <w:ilvl w:val="0"/>
          <w:numId w:val="1"/>
        </w:numPr>
        <w:rPr>
          <w:i/>
          <w:iCs/>
          <w:sz w:val="22"/>
          <w:szCs w:val="22"/>
          <w:lang w:val="en-US"/>
        </w:rPr>
      </w:pPr>
      <w:r w:rsidRPr="00256537">
        <w:rPr>
          <w:i/>
          <w:iCs/>
          <w:sz w:val="22"/>
          <w:szCs w:val="22"/>
          <w:lang w:val="en-US"/>
        </w:rPr>
        <w:t>Methods</w:t>
      </w:r>
    </w:p>
    <w:p w14:paraId="7463B76C" w14:textId="547E36AE" w:rsidR="00A90F68" w:rsidRPr="007030F8" w:rsidRDefault="00CD1039">
      <w:pPr>
        <w:rPr>
          <w:lang w:val="en-US"/>
        </w:rPr>
      </w:pPr>
      <w:r w:rsidRPr="00CD1039">
        <w:rPr>
          <w:lang w:val="en-US"/>
        </w:rPr>
        <w:t xml:space="preserve">During the </w:t>
      </w:r>
      <w:r>
        <w:rPr>
          <w:lang w:val="en-US"/>
        </w:rPr>
        <w:t xml:space="preserve">8 </w:t>
      </w:r>
      <w:r w:rsidRPr="00CD1039">
        <w:rPr>
          <w:lang w:val="en-US"/>
        </w:rPr>
        <w:t>week</w:t>
      </w:r>
      <w:r>
        <w:rPr>
          <w:lang w:val="en-US"/>
        </w:rPr>
        <w:t>s</w:t>
      </w:r>
      <w:r w:rsidRPr="00CD1039">
        <w:rPr>
          <w:lang w:val="en-US"/>
        </w:rPr>
        <w:t xml:space="preserve"> research duration, the process of </w:t>
      </w:r>
      <w:r>
        <w:rPr>
          <w:lang w:val="en-US"/>
        </w:rPr>
        <w:t>data collection</w:t>
      </w:r>
      <w:r w:rsidRPr="00CD1039">
        <w:rPr>
          <w:lang w:val="en-US"/>
        </w:rPr>
        <w:t xml:space="preserve"> was carried out from the </w:t>
      </w:r>
      <w:r w:rsidR="007030F8">
        <w:rPr>
          <w:lang w:val="en-US"/>
        </w:rPr>
        <w:t>3</w:t>
      </w:r>
      <w:r w:rsidR="007030F8" w:rsidRPr="007030F8">
        <w:rPr>
          <w:vertAlign w:val="superscript"/>
          <w:lang w:val="en-US"/>
        </w:rPr>
        <w:t>rd</w:t>
      </w:r>
      <w:r w:rsidR="007030F8">
        <w:rPr>
          <w:lang w:val="en-US"/>
        </w:rPr>
        <w:t xml:space="preserve"> </w:t>
      </w:r>
      <w:r w:rsidRPr="00CD1039">
        <w:rPr>
          <w:lang w:val="en-US"/>
        </w:rPr>
        <w:t>week until the end of the block since it is imperative that sufficient data be collected in order to conduct a comprehensive research, especially for quantitative data analyses</w:t>
      </w:r>
      <w:r w:rsidR="00A37C2C">
        <w:rPr>
          <w:lang w:val="en-US"/>
        </w:rPr>
        <w:t>.</w:t>
      </w:r>
      <w:r w:rsidR="00A37C2C" w:rsidRPr="00A37C2C">
        <w:t xml:space="preserve"> </w:t>
      </w:r>
      <w:r w:rsidR="00A37C2C" w:rsidRPr="00A37C2C">
        <w:rPr>
          <w:lang w:val="en-US"/>
        </w:rPr>
        <w:t>We employ</w:t>
      </w:r>
      <w:r w:rsidR="00A37C2C">
        <w:rPr>
          <w:lang w:val="en-US"/>
        </w:rPr>
        <w:t>ed</w:t>
      </w:r>
      <w:r w:rsidR="00A37C2C" w:rsidRPr="00A37C2C">
        <w:rPr>
          <w:lang w:val="en-US"/>
        </w:rPr>
        <w:t xml:space="preserve"> a primary data collection </w:t>
      </w:r>
      <w:r w:rsidR="00A37C2C">
        <w:rPr>
          <w:lang w:val="en-US"/>
        </w:rPr>
        <w:t xml:space="preserve">method as we </w:t>
      </w:r>
      <w:r w:rsidR="002D703E" w:rsidRPr="002D703E">
        <w:rPr>
          <w:lang w:val="en-US"/>
        </w:rPr>
        <w:t xml:space="preserve">relied on the survey data collection to obtain the quantitative data, a Qualtrics questionnaire was created specifically to collect data from closed-ended questions. When it comes to the qualitative data collection, all of the data we got came from in-person </w:t>
      </w:r>
      <w:r w:rsidR="002D703E">
        <w:rPr>
          <w:lang w:val="en-US"/>
        </w:rPr>
        <w:t xml:space="preserve">structured </w:t>
      </w:r>
      <w:r w:rsidR="002D703E" w:rsidRPr="002D703E">
        <w:rPr>
          <w:lang w:val="en-US"/>
        </w:rPr>
        <w:t>interviews.</w:t>
      </w:r>
      <w:r w:rsidR="00A37C2C" w:rsidRPr="00A37C2C">
        <w:t xml:space="preserve"> </w:t>
      </w:r>
      <w:r w:rsidR="007030F8">
        <w:rPr>
          <w:lang w:val="en-US"/>
        </w:rPr>
        <w:t xml:space="preserve"> </w:t>
      </w:r>
    </w:p>
    <w:p w14:paraId="35DC411E" w14:textId="0A70A9C6" w:rsidR="00A37C2C" w:rsidRPr="00256537" w:rsidRDefault="00A37C2C" w:rsidP="003436F1">
      <w:pPr>
        <w:pStyle w:val="ListParagraph"/>
        <w:numPr>
          <w:ilvl w:val="0"/>
          <w:numId w:val="1"/>
        </w:numPr>
        <w:rPr>
          <w:i/>
          <w:iCs/>
          <w:sz w:val="22"/>
          <w:szCs w:val="22"/>
          <w:lang w:val="en-US"/>
        </w:rPr>
      </w:pPr>
      <w:r w:rsidRPr="00256537">
        <w:rPr>
          <w:i/>
          <w:iCs/>
          <w:sz w:val="22"/>
          <w:szCs w:val="22"/>
          <w:lang w:val="en-US"/>
        </w:rPr>
        <w:t>Tools</w:t>
      </w:r>
    </w:p>
    <w:p w14:paraId="332021A0" w14:textId="1A1374DA" w:rsidR="00A37C2C" w:rsidRPr="0037495C" w:rsidRDefault="003436F1" w:rsidP="0037495C">
      <w:pPr>
        <w:rPr>
          <w:lang w:val="en-US"/>
        </w:rPr>
      </w:pPr>
      <w:r w:rsidRPr="0037495C">
        <w:rPr>
          <w:lang w:val="en-US"/>
        </w:rPr>
        <w:t>Survey</w:t>
      </w:r>
      <w:r w:rsidR="00B36561" w:rsidRPr="0037495C">
        <w:rPr>
          <w:lang w:val="en-US"/>
        </w:rPr>
        <w:t xml:space="preserve"> –</w:t>
      </w:r>
      <w:r w:rsidR="003F6DE7" w:rsidRPr="0037495C">
        <w:rPr>
          <w:lang w:val="en-US"/>
        </w:rPr>
        <w:t xml:space="preserve"> </w:t>
      </w:r>
      <w:r w:rsidR="00825C65" w:rsidRPr="0037495C">
        <w:rPr>
          <w:lang w:val="en-US"/>
        </w:rPr>
        <w:t>For the quantitative data collection w</w:t>
      </w:r>
      <w:r w:rsidR="003F6DE7" w:rsidRPr="0037495C">
        <w:rPr>
          <w:lang w:val="en-US"/>
        </w:rPr>
        <w:t>e created Qualtrics survey consisting of 4 section including</w:t>
      </w:r>
      <w:r w:rsidR="00825C65" w:rsidRPr="0037495C">
        <w:rPr>
          <w:lang w:val="en-US"/>
        </w:rPr>
        <w:t xml:space="preserve"> 8 open-ended questions and 23 close-ended questions</w:t>
      </w:r>
      <w:r w:rsidR="003F6DE7" w:rsidRPr="0037495C">
        <w:rPr>
          <w:lang w:val="en-US"/>
        </w:rPr>
        <w:t xml:space="preserve">. </w:t>
      </w:r>
      <w:r w:rsidR="00173084" w:rsidRPr="0037495C">
        <w:rPr>
          <w:lang w:val="en-US"/>
        </w:rPr>
        <w:t>The tool is designed to assess participants (students, teaching staff and industry professionals) perceptions and knowledge on AI within facilities</w:t>
      </w:r>
      <w:r w:rsidR="002519BC" w:rsidRPr="0037495C">
        <w:rPr>
          <w:lang w:val="en-US"/>
        </w:rPr>
        <w:t>.</w:t>
      </w:r>
      <w:r w:rsidR="00825C65" w:rsidRPr="00825C65">
        <w:t xml:space="preserve"> </w:t>
      </w:r>
      <w:r w:rsidR="00825C65" w:rsidRPr="0037495C">
        <w:rPr>
          <w:lang w:val="en-US"/>
        </w:rPr>
        <w:t>There are several data points collected in the survey, including respondents' demographic information (age group, gender, role), their background knowledge and perceptions regarding AI in general, and their level of agreement with the different statements posed</w:t>
      </w:r>
      <w:r w:rsidR="002519BC" w:rsidRPr="0037495C">
        <w:rPr>
          <w:lang w:val="en-US"/>
        </w:rPr>
        <w:t xml:space="preserve">. </w:t>
      </w:r>
      <w:r w:rsidR="003F6DE7" w:rsidRPr="0037495C">
        <w:rPr>
          <w:lang w:val="en-US"/>
        </w:rPr>
        <w:t>As part of our ethical considerations, all data collected from respondents is obtained with consent from them. Once the respondent denials the consent to the conditions of the survey, the survey will be terminated</w:t>
      </w:r>
      <w:r w:rsidR="007030F8">
        <w:rPr>
          <w:lang w:val="en-US"/>
        </w:rPr>
        <w:t xml:space="preserve">. </w:t>
      </w:r>
    </w:p>
    <w:p w14:paraId="1B0F54CB" w14:textId="3C9F0ED0" w:rsidR="0037495C" w:rsidRPr="0037495C" w:rsidRDefault="003436F1" w:rsidP="0037495C">
      <w:pPr>
        <w:rPr>
          <w:lang w:val="en-US"/>
        </w:rPr>
      </w:pPr>
      <w:r w:rsidRPr="0037495C">
        <w:rPr>
          <w:lang w:val="en-US"/>
        </w:rPr>
        <w:t>Interview</w:t>
      </w:r>
      <w:r w:rsidR="00825C65" w:rsidRPr="0037495C">
        <w:rPr>
          <w:lang w:val="en-US"/>
        </w:rPr>
        <w:t xml:space="preserve"> – </w:t>
      </w:r>
      <w:r w:rsidR="00ED2897" w:rsidRPr="00ED2897">
        <w:rPr>
          <w:lang w:val="en-US"/>
        </w:rPr>
        <w:t>During the qualitative data collection phase, we will conduct in-person interviews consisting of a number of predetermined questions, each of which has a specific purpose related to artificial intelligence in facilities. Before the interview, participants will be provided with informed consent, ensuring that they are aware of their rights throughout the interview. The questions are all open-ended and related to the objectives of the research study.</w:t>
      </w:r>
    </w:p>
    <w:p w14:paraId="6F253B3B" w14:textId="3FEDC047" w:rsidR="00825C65" w:rsidRPr="00256537" w:rsidRDefault="00B36561" w:rsidP="0037495C">
      <w:pPr>
        <w:pStyle w:val="ListParagraph"/>
        <w:numPr>
          <w:ilvl w:val="0"/>
          <w:numId w:val="1"/>
        </w:numPr>
        <w:rPr>
          <w:i/>
          <w:iCs/>
          <w:sz w:val="22"/>
          <w:szCs w:val="22"/>
          <w:lang w:val="en-US"/>
        </w:rPr>
      </w:pPr>
      <w:r w:rsidRPr="00256537">
        <w:rPr>
          <w:i/>
          <w:iCs/>
          <w:sz w:val="22"/>
          <w:szCs w:val="22"/>
          <w:lang w:val="en-US"/>
        </w:rPr>
        <w:t>Timeline</w:t>
      </w:r>
      <w:bookmarkStart w:id="0" w:name="_GoBack"/>
      <w:bookmarkEnd w:id="0"/>
    </w:p>
    <w:p w14:paraId="603F5860" w14:textId="77777777" w:rsidR="00825C65" w:rsidRDefault="00B36561" w:rsidP="0037495C">
      <w:pPr>
        <w:spacing w:after="0"/>
        <w:rPr>
          <w:lang w:val="en-US"/>
        </w:rPr>
      </w:pPr>
      <w:r w:rsidRPr="00825C65">
        <w:rPr>
          <w:lang w:val="en-US"/>
        </w:rPr>
        <w:t xml:space="preserve">Start Date: </w:t>
      </w:r>
      <w:r w:rsidR="002519BC" w:rsidRPr="00825C65">
        <w:rPr>
          <w:lang w:val="en-US"/>
        </w:rPr>
        <w:t>20.09.2023</w:t>
      </w:r>
    </w:p>
    <w:p w14:paraId="5E2B4223" w14:textId="77777777" w:rsidR="0037495C" w:rsidRDefault="00B36561" w:rsidP="0037495C">
      <w:pPr>
        <w:spacing w:after="0"/>
        <w:rPr>
          <w:lang w:val="en-US"/>
        </w:rPr>
      </w:pPr>
      <w:r w:rsidRPr="00B36561">
        <w:rPr>
          <w:lang w:val="en-US"/>
        </w:rPr>
        <w:t xml:space="preserve">End Date: </w:t>
      </w:r>
      <w:r w:rsidR="002519BC">
        <w:rPr>
          <w:lang w:val="en-US"/>
        </w:rPr>
        <w:t>Present</w:t>
      </w:r>
    </w:p>
    <w:p w14:paraId="3C26431B" w14:textId="6F16F112" w:rsidR="00B36561" w:rsidRPr="00B36561" w:rsidRDefault="00B36561" w:rsidP="0037495C">
      <w:pPr>
        <w:spacing w:after="0"/>
        <w:rPr>
          <w:lang w:val="en-US"/>
        </w:rPr>
      </w:pPr>
      <w:r w:rsidRPr="00B36561">
        <w:rPr>
          <w:lang w:val="en-US"/>
        </w:rPr>
        <w:t xml:space="preserve">Processing Deadline: </w:t>
      </w:r>
      <w:r w:rsidR="00825C65">
        <w:rPr>
          <w:lang w:val="en-US"/>
        </w:rPr>
        <w:t>03.11.2023</w:t>
      </w:r>
    </w:p>
    <w:sectPr w:rsidR="00B36561" w:rsidRPr="00B365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w Cen MT">
    <w:charset w:val="00"/>
    <w:family w:val="swiss"/>
    <w:pitch w:val="variable"/>
    <w:sig w:usb0="00000003" w:usb1="00000000" w:usb2="00000000" w:usb3="00000000" w:csb0="00000003"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149FF"/>
    <w:multiLevelType w:val="hybridMultilevel"/>
    <w:tmpl w:val="4D1CB776"/>
    <w:lvl w:ilvl="0" w:tplc="58845D22">
      <w:start w:val="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B0021C"/>
    <w:multiLevelType w:val="hybridMultilevel"/>
    <w:tmpl w:val="A4B41A3E"/>
    <w:lvl w:ilvl="0" w:tplc="02361AAC">
      <w:start w:val="3"/>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31DA2BB6"/>
    <w:multiLevelType w:val="hybridMultilevel"/>
    <w:tmpl w:val="DBDC1F7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400C4CB4"/>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560"/>
    <w:rsid w:val="00166FCE"/>
    <w:rsid w:val="00173084"/>
    <w:rsid w:val="00174E6B"/>
    <w:rsid w:val="00241D90"/>
    <w:rsid w:val="002519BC"/>
    <w:rsid w:val="00256537"/>
    <w:rsid w:val="002C1F20"/>
    <w:rsid w:val="002D703E"/>
    <w:rsid w:val="003436F1"/>
    <w:rsid w:val="0037495C"/>
    <w:rsid w:val="003F6DE7"/>
    <w:rsid w:val="005E1E72"/>
    <w:rsid w:val="00601772"/>
    <w:rsid w:val="006C3068"/>
    <w:rsid w:val="007030F8"/>
    <w:rsid w:val="00825C65"/>
    <w:rsid w:val="00A37C2C"/>
    <w:rsid w:val="00A403A5"/>
    <w:rsid w:val="00A90F68"/>
    <w:rsid w:val="00B36561"/>
    <w:rsid w:val="00BE54E2"/>
    <w:rsid w:val="00C60560"/>
    <w:rsid w:val="00CD1039"/>
    <w:rsid w:val="00D66EB6"/>
    <w:rsid w:val="00E62D49"/>
    <w:rsid w:val="00E8282E"/>
    <w:rsid w:val="00E9269F"/>
    <w:rsid w:val="00ED2897"/>
    <w:rsid w:val="00F6111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911C0"/>
  <w15:chartTrackingRefBased/>
  <w15:docId w15:val="{3EB8C6B4-03E1-47A0-BF66-612A669B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bg-BG"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897"/>
  </w:style>
  <w:style w:type="paragraph" w:styleId="Heading1">
    <w:name w:val="heading 1"/>
    <w:basedOn w:val="Normal"/>
    <w:next w:val="Normal"/>
    <w:link w:val="Heading1Char"/>
    <w:uiPriority w:val="9"/>
    <w:qFormat/>
    <w:rsid w:val="00ED2897"/>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ED2897"/>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D289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D289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ED2897"/>
    <w:pPr>
      <w:spacing w:after="0"/>
      <w:jc w:val="left"/>
      <w:outlineLvl w:val="4"/>
    </w:pPr>
    <w:rPr>
      <w:smallCaps/>
      <w:color w:val="53A67C" w:themeColor="accent6" w:themeShade="BF"/>
      <w:spacing w:val="10"/>
      <w:sz w:val="22"/>
      <w:szCs w:val="22"/>
    </w:rPr>
  </w:style>
  <w:style w:type="paragraph" w:styleId="Heading6">
    <w:name w:val="heading 6"/>
    <w:basedOn w:val="Normal"/>
    <w:next w:val="Normal"/>
    <w:link w:val="Heading6Char"/>
    <w:uiPriority w:val="9"/>
    <w:semiHidden/>
    <w:unhideWhenUsed/>
    <w:qFormat/>
    <w:rsid w:val="00ED2897"/>
    <w:pPr>
      <w:spacing w:after="0"/>
      <w:jc w:val="left"/>
      <w:outlineLvl w:val="5"/>
    </w:pPr>
    <w:rPr>
      <w:smallCaps/>
      <w:color w:val="8AC4A7" w:themeColor="accent6"/>
      <w:spacing w:val="5"/>
      <w:sz w:val="22"/>
      <w:szCs w:val="22"/>
    </w:rPr>
  </w:style>
  <w:style w:type="paragraph" w:styleId="Heading7">
    <w:name w:val="heading 7"/>
    <w:basedOn w:val="Normal"/>
    <w:next w:val="Normal"/>
    <w:link w:val="Heading7Char"/>
    <w:uiPriority w:val="9"/>
    <w:semiHidden/>
    <w:unhideWhenUsed/>
    <w:qFormat/>
    <w:rsid w:val="00ED2897"/>
    <w:pPr>
      <w:spacing w:after="0"/>
      <w:jc w:val="left"/>
      <w:outlineLvl w:val="6"/>
    </w:pPr>
    <w:rPr>
      <w:b/>
      <w:bCs/>
      <w:smallCaps/>
      <w:color w:val="8AC4A7" w:themeColor="accent6"/>
      <w:spacing w:val="10"/>
    </w:rPr>
  </w:style>
  <w:style w:type="paragraph" w:styleId="Heading8">
    <w:name w:val="heading 8"/>
    <w:basedOn w:val="Normal"/>
    <w:next w:val="Normal"/>
    <w:link w:val="Heading8Char"/>
    <w:uiPriority w:val="9"/>
    <w:semiHidden/>
    <w:unhideWhenUsed/>
    <w:qFormat/>
    <w:rsid w:val="00ED2897"/>
    <w:pPr>
      <w:spacing w:after="0"/>
      <w:jc w:val="left"/>
      <w:outlineLvl w:val="7"/>
    </w:pPr>
    <w:rPr>
      <w:b/>
      <w:bCs/>
      <w:i/>
      <w:iCs/>
      <w:smallCaps/>
      <w:color w:val="53A67C" w:themeColor="accent6" w:themeShade="BF"/>
    </w:rPr>
  </w:style>
  <w:style w:type="paragraph" w:styleId="Heading9">
    <w:name w:val="heading 9"/>
    <w:basedOn w:val="Normal"/>
    <w:next w:val="Normal"/>
    <w:link w:val="Heading9Char"/>
    <w:uiPriority w:val="9"/>
    <w:semiHidden/>
    <w:unhideWhenUsed/>
    <w:qFormat/>
    <w:rsid w:val="00ED2897"/>
    <w:pPr>
      <w:spacing w:after="0"/>
      <w:jc w:val="left"/>
      <w:outlineLvl w:val="8"/>
    </w:pPr>
    <w:rPr>
      <w:b/>
      <w:bCs/>
      <w:i/>
      <w:iCs/>
      <w:smallCaps/>
      <w:color w:val="386F5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F1"/>
    <w:pPr>
      <w:ind w:left="720"/>
      <w:contextualSpacing/>
    </w:pPr>
  </w:style>
  <w:style w:type="character" w:customStyle="1" w:styleId="Heading1Char">
    <w:name w:val="Heading 1 Char"/>
    <w:basedOn w:val="DefaultParagraphFont"/>
    <w:link w:val="Heading1"/>
    <w:uiPriority w:val="9"/>
    <w:rsid w:val="00ED2897"/>
    <w:rPr>
      <w:smallCaps/>
      <w:spacing w:val="5"/>
      <w:sz w:val="32"/>
      <w:szCs w:val="32"/>
    </w:rPr>
  </w:style>
  <w:style w:type="character" w:customStyle="1" w:styleId="Heading2Char">
    <w:name w:val="Heading 2 Char"/>
    <w:basedOn w:val="DefaultParagraphFont"/>
    <w:link w:val="Heading2"/>
    <w:uiPriority w:val="9"/>
    <w:semiHidden/>
    <w:rsid w:val="00ED2897"/>
    <w:rPr>
      <w:smallCaps/>
      <w:spacing w:val="5"/>
      <w:sz w:val="28"/>
      <w:szCs w:val="28"/>
    </w:rPr>
  </w:style>
  <w:style w:type="character" w:customStyle="1" w:styleId="Heading3Char">
    <w:name w:val="Heading 3 Char"/>
    <w:basedOn w:val="DefaultParagraphFont"/>
    <w:link w:val="Heading3"/>
    <w:uiPriority w:val="9"/>
    <w:semiHidden/>
    <w:rsid w:val="00ED2897"/>
    <w:rPr>
      <w:smallCaps/>
      <w:spacing w:val="5"/>
      <w:sz w:val="24"/>
      <w:szCs w:val="24"/>
    </w:rPr>
  </w:style>
  <w:style w:type="character" w:customStyle="1" w:styleId="Heading4Char">
    <w:name w:val="Heading 4 Char"/>
    <w:basedOn w:val="DefaultParagraphFont"/>
    <w:link w:val="Heading4"/>
    <w:uiPriority w:val="9"/>
    <w:semiHidden/>
    <w:rsid w:val="00ED2897"/>
    <w:rPr>
      <w:i/>
      <w:iCs/>
      <w:smallCaps/>
      <w:spacing w:val="10"/>
      <w:sz w:val="22"/>
      <w:szCs w:val="22"/>
    </w:rPr>
  </w:style>
  <w:style w:type="character" w:customStyle="1" w:styleId="Heading5Char">
    <w:name w:val="Heading 5 Char"/>
    <w:basedOn w:val="DefaultParagraphFont"/>
    <w:link w:val="Heading5"/>
    <w:uiPriority w:val="9"/>
    <w:semiHidden/>
    <w:rsid w:val="00ED2897"/>
    <w:rPr>
      <w:smallCaps/>
      <w:color w:val="53A67C" w:themeColor="accent6" w:themeShade="BF"/>
      <w:spacing w:val="10"/>
      <w:sz w:val="22"/>
      <w:szCs w:val="22"/>
    </w:rPr>
  </w:style>
  <w:style w:type="character" w:customStyle="1" w:styleId="Heading6Char">
    <w:name w:val="Heading 6 Char"/>
    <w:basedOn w:val="DefaultParagraphFont"/>
    <w:link w:val="Heading6"/>
    <w:uiPriority w:val="9"/>
    <w:semiHidden/>
    <w:rsid w:val="00ED2897"/>
    <w:rPr>
      <w:smallCaps/>
      <w:color w:val="8AC4A7" w:themeColor="accent6"/>
      <w:spacing w:val="5"/>
      <w:sz w:val="22"/>
      <w:szCs w:val="22"/>
    </w:rPr>
  </w:style>
  <w:style w:type="character" w:customStyle="1" w:styleId="Heading7Char">
    <w:name w:val="Heading 7 Char"/>
    <w:basedOn w:val="DefaultParagraphFont"/>
    <w:link w:val="Heading7"/>
    <w:uiPriority w:val="9"/>
    <w:semiHidden/>
    <w:rsid w:val="00ED2897"/>
    <w:rPr>
      <w:b/>
      <w:bCs/>
      <w:smallCaps/>
      <w:color w:val="8AC4A7" w:themeColor="accent6"/>
      <w:spacing w:val="10"/>
    </w:rPr>
  </w:style>
  <w:style w:type="character" w:customStyle="1" w:styleId="Heading8Char">
    <w:name w:val="Heading 8 Char"/>
    <w:basedOn w:val="DefaultParagraphFont"/>
    <w:link w:val="Heading8"/>
    <w:uiPriority w:val="9"/>
    <w:semiHidden/>
    <w:rsid w:val="00ED2897"/>
    <w:rPr>
      <w:b/>
      <w:bCs/>
      <w:i/>
      <w:iCs/>
      <w:smallCaps/>
      <w:color w:val="53A67C" w:themeColor="accent6" w:themeShade="BF"/>
    </w:rPr>
  </w:style>
  <w:style w:type="character" w:customStyle="1" w:styleId="Heading9Char">
    <w:name w:val="Heading 9 Char"/>
    <w:basedOn w:val="DefaultParagraphFont"/>
    <w:link w:val="Heading9"/>
    <w:uiPriority w:val="9"/>
    <w:semiHidden/>
    <w:rsid w:val="00ED2897"/>
    <w:rPr>
      <w:b/>
      <w:bCs/>
      <w:i/>
      <w:iCs/>
      <w:smallCaps/>
      <w:color w:val="386F53" w:themeColor="accent6" w:themeShade="80"/>
    </w:rPr>
  </w:style>
  <w:style w:type="paragraph" w:styleId="Caption">
    <w:name w:val="caption"/>
    <w:basedOn w:val="Normal"/>
    <w:next w:val="Normal"/>
    <w:uiPriority w:val="35"/>
    <w:semiHidden/>
    <w:unhideWhenUsed/>
    <w:qFormat/>
    <w:rsid w:val="00ED2897"/>
    <w:rPr>
      <w:b/>
      <w:bCs/>
      <w:caps/>
      <w:sz w:val="16"/>
      <w:szCs w:val="16"/>
    </w:rPr>
  </w:style>
  <w:style w:type="paragraph" w:styleId="Title">
    <w:name w:val="Title"/>
    <w:basedOn w:val="Normal"/>
    <w:next w:val="Normal"/>
    <w:link w:val="TitleChar"/>
    <w:uiPriority w:val="10"/>
    <w:qFormat/>
    <w:rsid w:val="00ED2897"/>
    <w:pPr>
      <w:pBdr>
        <w:top w:val="single" w:sz="8" w:space="1" w:color="8AC4A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ED2897"/>
    <w:rPr>
      <w:smallCaps/>
      <w:color w:val="262626" w:themeColor="text1" w:themeTint="D9"/>
      <w:sz w:val="52"/>
      <w:szCs w:val="52"/>
    </w:rPr>
  </w:style>
  <w:style w:type="paragraph" w:styleId="Subtitle">
    <w:name w:val="Subtitle"/>
    <w:basedOn w:val="Normal"/>
    <w:next w:val="Normal"/>
    <w:link w:val="SubtitleChar"/>
    <w:uiPriority w:val="11"/>
    <w:qFormat/>
    <w:rsid w:val="00ED289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D2897"/>
    <w:rPr>
      <w:rFonts w:asciiTheme="majorHAnsi" w:eastAsiaTheme="majorEastAsia" w:hAnsiTheme="majorHAnsi" w:cstheme="majorBidi"/>
    </w:rPr>
  </w:style>
  <w:style w:type="character" w:styleId="Strong">
    <w:name w:val="Strong"/>
    <w:uiPriority w:val="22"/>
    <w:qFormat/>
    <w:rsid w:val="00ED2897"/>
    <w:rPr>
      <w:b/>
      <w:bCs/>
      <w:color w:val="8AC4A7" w:themeColor="accent6"/>
    </w:rPr>
  </w:style>
  <w:style w:type="character" w:styleId="Emphasis">
    <w:name w:val="Emphasis"/>
    <w:uiPriority w:val="20"/>
    <w:qFormat/>
    <w:rsid w:val="00ED2897"/>
    <w:rPr>
      <w:b/>
      <w:bCs/>
      <w:i/>
      <w:iCs/>
      <w:spacing w:val="10"/>
    </w:rPr>
  </w:style>
  <w:style w:type="paragraph" w:styleId="NoSpacing">
    <w:name w:val="No Spacing"/>
    <w:uiPriority w:val="1"/>
    <w:qFormat/>
    <w:rsid w:val="00ED2897"/>
    <w:pPr>
      <w:spacing w:after="0" w:line="240" w:lineRule="auto"/>
    </w:pPr>
  </w:style>
  <w:style w:type="paragraph" w:styleId="Quote">
    <w:name w:val="Quote"/>
    <w:basedOn w:val="Normal"/>
    <w:next w:val="Normal"/>
    <w:link w:val="QuoteChar"/>
    <w:uiPriority w:val="29"/>
    <w:qFormat/>
    <w:rsid w:val="00ED2897"/>
    <w:rPr>
      <w:i/>
      <w:iCs/>
    </w:rPr>
  </w:style>
  <w:style w:type="character" w:customStyle="1" w:styleId="QuoteChar">
    <w:name w:val="Quote Char"/>
    <w:basedOn w:val="DefaultParagraphFont"/>
    <w:link w:val="Quote"/>
    <w:uiPriority w:val="29"/>
    <w:rsid w:val="00ED2897"/>
    <w:rPr>
      <w:i/>
      <w:iCs/>
    </w:rPr>
  </w:style>
  <w:style w:type="paragraph" w:styleId="IntenseQuote">
    <w:name w:val="Intense Quote"/>
    <w:basedOn w:val="Normal"/>
    <w:next w:val="Normal"/>
    <w:link w:val="IntenseQuoteChar"/>
    <w:uiPriority w:val="30"/>
    <w:qFormat/>
    <w:rsid w:val="00ED2897"/>
    <w:pPr>
      <w:pBdr>
        <w:top w:val="single" w:sz="8" w:space="1" w:color="8AC4A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ED2897"/>
    <w:rPr>
      <w:b/>
      <w:bCs/>
      <w:i/>
      <w:iCs/>
    </w:rPr>
  </w:style>
  <w:style w:type="character" w:styleId="SubtleEmphasis">
    <w:name w:val="Subtle Emphasis"/>
    <w:uiPriority w:val="19"/>
    <w:qFormat/>
    <w:rsid w:val="00ED2897"/>
    <w:rPr>
      <w:i/>
      <w:iCs/>
    </w:rPr>
  </w:style>
  <w:style w:type="character" w:styleId="IntenseEmphasis">
    <w:name w:val="Intense Emphasis"/>
    <w:uiPriority w:val="21"/>
    <w:qFormat/>
    <w:rsid w:val="00ED2897"/>
    <w:rPr>
      <w:b/>
      <w:bCs/>
      <w:i/>
      <w:iCs/>
      <w:color w:val="8AC4A7" w:themeColor="accent6"/>
      <w:spacing w:val="10"/>
    </w:rPr>
  </w:style>
  <w:style w:type="character" w:styleId="SubtleReference">
    <w:name w:val="Subtle Reference"/>
    <w:uiPriority w:val="31"/>
    <w:qFormat/>
    <w:rsid w:val="00ED2897"/>
    <w:rPr>
      <w:b/>
      <w:bCs/>
    </w:rPr>
  </w:style>
  <w:style w:type="character" w:styleId="IntenseReference">
    <w:name w:val="Intense Reference"/>
    <w:uiPriority w:val="32"/>
    <w:qFormat/>
    <w:rsid w:val="00ED2897"/>
    <w:rPr>
      <w:b/>
      <w:bCs/>
      <w:smallCaps/>
      <w:spacing w:val="5"/>
      <w:sz w:val="22"/>
      <w:szCs w:val="22"/>
      <w:u w:val="single"/>
    </w:rPr>
  </w:style>
  <w:style w:type="character" w:styleId="BookTitle">
    <w:name w:val="Book Title"/>
    <w:uiPriority w:val="33"/>
    <w:qFormat/>
    <w:rsid w:val="00ED289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D289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301651">
      <w:bodyDiv w:val="1"/>
      <w:marLeft w:val="0"/>
      <w:marRight w:val="0"/>
      <w:marTop w:val="0"/>
      <w:marBottom w:val="0"/>
      <w:divBdr>
        <w:top w:val="none" w:sz="0" w:space="0" w:color="auto"/>
        <w:left w:val="none" w:sz="0" w:space="0" w:color="auto"/>
        <w:bottom w:val="none" w:sz="0" w:space="0" w:color="auto"/>
        <w:right w:val="none" w:sz="0" w:space="0" w:color="auto"/>
      </w:divBdr>
    </w:div>
    <w:div w:id="1192694458">
      <w:bodyDiv w:val="1"/>
      <w:marLeft w:val="0"/>
      <w:marRight w:val="0"/>
      <w:marTop w:val="0"/>
      <w:marBottom w:val="0"/>
      <w:divBdr>
        <w:top w:val="none" w:sz="0" w:space="0" w:color="auto"/>
        <w:left w:val="none" w:sz="0" w:space="0" w:color="auto"/>
        <w:bottom w:val="none" w:sz="0" w:space="0" w:color="auto"/>
        <w:right w:val="none" w:sz="0" w:space="0" w:color="auto"/>
      </w:divBdr>
    </w:div>
    <w:div w:id="1778282712">
      <w:bodyDiv w:val="1"/>
      <w:marLeft w:val="0"/>
      <w:marRight w:val="0"/>
      <w:marTop w:val="0"/>
      <w:marBottom w:val="0"/>
      <w:divBdr>
        <w:top w:val="none" w:sz="0" w:space="0" w:color="auto"/>
        <w:left w:val="none" w:sz="0" w:space="0" w:color="auto"/>
        <w:bottom w:val="none" w:sz="0" w:space="0" w:color="auto"/>
        <w:right w:val="none" w:sz="0" w:space="0" w:color="auto"/>
      </w:divBdr>
    </w:div>
    <w:div w:id="1978686524">
      <w:bodyDiv w:val="1"/>
      <w:marLeft w:val="0"/>
      <w:marRight w:val="0"/>
      <w:marTop w:val="0"/>
      <w:marBottom w:val="0"/>
      <w:divBdr>
        <w:top w:val="none" w:sz="0" w:space="0" w:color="auto"/>
        <w:left w:val="none" w:sz="0" w:space="0" w:color="auto"/>
        <w:bottom w:val="none" w:sz="0" w:space="0" w:color="auto"/>
        <w:right w:val="none" w:sz="0" w:space="0" w:color="auto"/>
      </w:divBdr>
      <w:divsChild>
        <w:div w:id="259682361">
          <w:marLeft w:val="0"/>
          <w:marRight w:val="0"/>
          <w:marTop w:val="0"/>
          <w:marBottom w:val="0"/>
          <w:divBdr>
            <w:top w:val="single" w:sz="2" w:space="0" w:color="auto"/>
            <w:left w:val="single" w:sz="2" w:space="0" w:color="auto"/>
            <w:bottom w:val="single" w:sz="6" w:space="0" w:color="auto"/>
            <w:right w:val="single" w:sz="2" w:space="0" w:color="auto"/>
          </w:divBdr>
          <w:divsChild>
            <w:div w:id="1888950628">
              <w:marLeft w:val="0"/>
              <w:marRight w:val="0"/>
              <w:marTop w:val="100"/>
              <w:marBottom w:val="100"/>
              <w:divBdr>
                <w:top w:val="single" w:sz="2" w:space="0" w:color="D9D9E3"/>
                <w:left w:val="single" w:sz="2" w:space="0" w:color="D9D9E3"/>
                <w:bottom w:val="single" w:sz="2" w:space="0" w:color="D9D9E3"/>
                <w:right w:val="single" w:sz="2" w:space="0" w:color="D9D9E3"/>
              </w:divBdr>
              <w:divsChild>
                <w:div w:id="852188416">
                  <w:marLeft w:val="0"/>
                  <w:marRight w:val="0"/>
                  <w:marTop w:val="0"/>
                  <w:marBottom w:val="0"/>
                  <w:divBdr>
                    <w:top w:val="single" w:sz="2" w:space="0" w:color="D9D9E3"/>
                    <w:left w:val="single" w:sz="2" w:space="0" w:color="D9D9E3"/>
                    <w:bottom w:val="single" w:sz="2" w:space="0" w:color="D9D9E3"/>
                    <w:right w:val="single" w:sz="2" w:space="0" w:color="D9D9E3"/>
                  </w:divBdr>
                  <w:divsChild>
                    <w:div w:id="378435317">
                      <w:marLeft w:val="0"/>
                      <w:marRight w:val="0"/>
                      <w:marTop w:val="0"/>
                      <w:marBottom w:val="0"/>
                      <w:divBdr>
                        <w:top w:val="single" w:sz="2" w:space="0" w:color="D9D9E3"/>
                        <w:left w:val="single" w:sz="2" w:space="0" w:color="D9D9E3"/>
                        <w:bottom w:val="single" w:sz="2" w:space="0" w:color="D9D9E3"/>
                        <w:right w:val="single" w:sz="2" w:space="0" w:color="D9D9E3"/>
                      </w:divBdr>
                      <w:divsChild>
                        <w:div w:id="1735811183">
                          <w:marLeft w:val="0"/>
                          <w:marRight w:val="0"/>
                          <w:marTop w:val="0"/>
                          <w:marBottom w:val="0"/>
                          <w:divBdr>
                            <w:top w:val="single" w:sz="2" w:space="0" w:color="D9D9E3"/>
                            <w:left w:val="single" w:sz="2" w:space="0" w:color="D9D9E3"/>
                            <w:bottom w:val="single" w:sz="2" w:space="0" w:color="D9D9E3"/>
                            <w:right w:val="single" w:sz="2" w:space="0" w:color="D9D9E3"/>
                          </w:divBdr>
                          <w:divsChild>
                            <w:div w:id="826483544">
                              <w:marLeft w:val="0"/>
                              <w:marRight w:val="0"/>
                              <w:marTop w:val="0"/>
                              <w:marBottom w:val="0"/>
                              <w:divBdr>
                                <w:top w:val="single" w:sz="2" w:space="0" w:color="D9D9E3"/>
                                <w:left w:val="single" w:sz="2" w:space="0" w:color="D9D9E3"/>
                                <w:bottom w:val="single" w:sz="2" w:space="0" w:color="D9D9E3"/>
                                <w:right w:val="single" w:sz="2" w:space="0" w:color="D9D9E3"/>
                              </w:divBdr>
                              <w:divsChild>
                                <w:div w:id="995454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508</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Dimitrova, Simona (222667)</dc:creator>
  <cp:keywords/>
  <dc:description/>
  <cp:lastModifiedBy>Dimitrova, Simona (222667)</cp:lastModifiedBy>
  <cp:revision>8</cp:revision>
  <dcterms:created xsi:type="dcterms:W3CDTF">2023-09-29T12:59:00Z</dcterms:created>
  <dcterms:modified xsi:type="dcterms:W3CDTF">2023-09-29T21:53:00Z</dcterms:modified>
</cp:coreProperties>
</file>