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pPr w:leftFromText="141" w:rightFromText="141" w:vertAnchor="page" w:horzAnchor="margin" w:tblpXSpec="center" w:tblpY="121"/>
        <w:tblW w:w="9856" w:type="dxa"/>
        <w:tblLook w:val="04A0" w:firstRow="1" w:lastRow="0" w:firstColumn="1" w:lastColumn="0" w:noHBand="0" w:noVBand="1"/>
      </w:tblPr>
      <w:tblGrid>
        <w:gridCol w:w="1544"/>
        <w:gridCol w:w="2769"/>
        <w:gridCol w:w="971"/>
        <w:gridCol w:w="989"/>
        <w:gridCol w:w="1297"/>
        <w:gridCol w:w="1554"/>
        <w:gridCol w:w="1204"/>
        <w:gridCol w:w="1302"/>
      </w:tblGrid>
      <w:tr w:rsidR="00D03BC0" w14:paraId="3EABFE65" w14:textId="77777777" w:rsidTr="00174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4F6B73B2" w14:textId="77777777" w:rsidR="000D4881" w:rsidRDefault="000D4881" w:rsidP="008C2C1D">
            <w:pPr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Stakeholder name</w:t>
            </w:r>
          </w:p>
          <w:p w14:paraId="547E6A32" w14:textId="77777777" w:rsidR="000D4881" w:rsidRDefault="000D4881" w:rsidP="008C2C1D">
            <w:pPr>
              <w:rPr>
                <w:sz w:val="20"/>
                <w:szCs w:val="20"/>
                <w:lang w:val="en-US"/>
              </w:rPr>
            </w:pPr>
          </w:p>
          <w:p w14:paraId="39883894" w14:textId="77777777" w:rsidR="000D4881" w:rsidRDefault="000D4881" w:rsidP="008C2C1D">
            <w:pPr>
              <w:rPr>
                <w:sz w:val="20"/>
                <w:szCs w:val="20"/>
                <w:lang w:val="en-US"/>
              </w:rPr>
            </w:pPr>
          </w:p>
          <w:p w14:paraId="37428158" w14:textId="10BCE41F" w:rsidR="000D4881" w:rsidRPr="000D4881" w:rsidRDefault="000D4881" w:rsidP="008C2C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7" w:type="dxa"/>
          </w:tcPr>
          <w:p w14:paraId="598F0CEC" w14:textId="77777777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Contact person</w:t>
            </w:r>
          </w:p>
          <w:p w14:paraId="0D68E3F7" w14:textId="35F250D5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(email, phone, website, address)</w:t>
            </w:r>
          </w:p>
        </w:tc>
        <w:tc>
          <w:tcPr>
            <w:tcW w:w="823" w:type="dxa"/>
          </w:tcPr>
          <w:p w14:paraId="6FC07257" w14:textId="77777777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 xml:space="preserve">Impact </w:t>
            </w:r>
          </w:p>
          <w:p w14:paraId="0BFE29CA" w14:textId="586A8C7E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(How much does the project impact them?)</w:t>
            </w:r>
          </w:p>
        </w:tc>
        <w:tc>
          <w:tcPr>
            <w:tcW w:w="838" w:type="dxa"/>
          </w:tcPr>
          <w:p w14:paraId="0767F4C6" w14:textId="77777777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 xml:space="preserve">Influence </w:t>
            </w:r>
          </w:p>
          <w:p w14:paraId="3095E08F" w14:textId="0A9C9C7D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(How much does do they have influence over the project?)</w:t>
            </w:r>
          </w:p>
        </w:tc>
        <w:tc>
          <w:tcPr>
            <w:tcW w:w="1099" w:type="dxa"/>
          </w:tcPr>
          <w:p w14:paraId="40865D13" w14:textId="2E2EE742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What is important to the stakeholder?</w:t>
            </w:r>
          </w:p>
          <w:p w14:paraId="00D48DF1" w14:textId="7E23DA9B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</w:tcPr>
          <w:p w14:paraId="75560EAB" w14:textId="3E250B4A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How can the stakeholder contribute to the project?</w:t>
            </w:r>
          </w:p>
        </w:tc>
        <w:tc>
          <w:tcPr>
            <w:tcW w:w="1020" w:type="dxa"/>
          </w:tcPr>
          <w:p w14:paraId="017DB834" w14:textId="02DA511C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How could the stakeholder block the project?</w:t>
            </w:r>
          </w:p>
        </w:tc>
        <w:tc>
          <w:tcPr>
            <w:tcW w:w="1103" w:type="dxa"/>
          </w:tcPr>
          <w:p w14:paraId="4F104821" w14:textId="517FADB7" w:rsidR="000D4881" w:rsidRPr="000D4881" w:rsidRDefault="000D4881" w:rsidP="008C2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4881">
              <w:rPr>
                <w:sz w:val="20"/>
                <w:szCs w:val="20"/>
                <w:lang w:val="en-US"/>
              </w:rPr>
              <w:t>Strategy for engaging the stakeholder</w:t>
            </w:r>
          </w:p>
        </w:tc>
      </w:tr>
      <w:tr w:rsidR="00D03BC0" w14:paraId="3D8B394B" w14:textId="77777777" w:rsidTr="0017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674B36EA" w14:textId="76C039F9" w:rsidR="000D4881" w:rsidRP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t>Facility managers and staff</w:t>
            </w:r>
          </w:p>
        </w:tc>
        <w:tc>
          <w:tcPr>
            <w:tcW w:w="2347" w:type="dxa"/>
          </w:tcPr>
          <w:p w14:paraId="06E03A00" w14:textId="77777777" w:rsidR="000D4881" w:rsidRPr="002748C2" w:rsidRDefault="000D4881" w:rsidP="008C2C1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hyperlink r:id="rId5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gooskens.w@buas.nl</w:t>
              </w:r>
            </w:hyperlink>
          </w:p>
          <w:p w14:paraId="4B86A120" w14:textId="77777777" w:rsidR="000D4881" w:rsidRDefault="000D4881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06E0149B" w14:textId="31FC9C85" w:rsidR="000D4881" w:rsidRPr="000D4881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38" w:type="dxa"/>
          </w:tcPr>
          <w:p w14:paraId="5D8338D3" w14:textId="1BA0AE87" w:rsidR="000D4881" w:rsidRPr="00EB7BE6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099" w:type="dxa"/>
          </w:tcPr>
          <w:p w14:paraId="5E5BAB78" w14:textId="553F45AC" w:rsidR="00EB7BE6" w:rsidRPr="008C2C1D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  <w:lang w:val="en-US"/>
              </w:rPr>
              <w:t>S</w:t>
            </w:r>
            <w:r w:rsidRPr="008C2C1D">
              <w:rPr>
                <w:sz w:val="18"/>
                <w:szCs w:val="18"/>
              </w:rPr>
              <w:t>trategic Planning</w:t>
            </w:r>
          </w:p>
          <w:p w14:paraId="5257F844" w14:textId="6FC6FB26" w:rsidR="00EB7BE6" w:rsidRPr="008C2C1D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Adaptation to Changing Needs</w:t>
            </w:r>
          </w:p>
          <w:p w14:paraId="212D9A27" w14:textId="74ABD326" w:rsidR="00EB7BE6" w:rsidRPr="008C2C1D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Cost management</w:t>
            </w:r>
          </w:p>
          <w:p w14:paraId="0E27F18A" w14:textId="3CEC65B3" w:rsidR="00EB7BE6" w:rsidRPr="008C2C1D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Technology Integration</w:t>
            </w:r>
          </w:p>
        </w:tc>
        <w:tc>
          <w:tcPr>
            <w:tcW w:w="1317" w:type="dxa"/>
          </w:tcPr>
          <w:p w14:paraId="2D69EA6A" w14:textId="58672A53" w:rsidR="000D4881" w:rsidRPr="00FF343D" w:rsidRDefault="00FF343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Provide insights of how AI is currently being integrated in facility management practices</w:t>
            </w:r>
          </w:p>
        </w:tc>
        <w:tc>
          <w:tcPr>
            <w:tcW w:w="1020" w:type="dxa"/>
          </w:tcPr>
          <w:p w14:paraId="5352AF96" w14:textId="70A3EE7C" w:rsidR="000D4881" w:rsidRPr="008C2C1D" w:rsidRDefault="008C2C1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Facility managers and staff might have conflicting priorities or ongoing projects that take precedence over the research.</w:t>
            </w:r>
          </w:p>
        </w:tc>
        <w:tc>
          <w:tcPr>
            <w:tcW w:w="1103" w:type="dxa"/>
          </w:tcPr>
          <w:p w14:paraId="7E5DD08E" w14:textId="77777777" w:rsidR="000D4881" w:rsidRDefault="00C515F0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Address any concerns or questions they may have about the research's purpose, methods, and potential implications.</w:t>
            </w:r>
          </w:p>
          <w:p w14:paraId="2626E77C" w14:textId="6C9B5272" w:rsidR="00C515F0" w:rsidRPr="00C515F0" w:rsidRDefault="00C515F0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Collaborate on how the insights can be applied to improve facility management practices.</w:t>
            </w:r>
          </w:p>
        </w:tc>
      </w:tr>
      <w:tr w:rsidR="00D03BC0" w14:paraId="5C0C8DB6" w14:textId="77777777" w:rsidTr="00174CED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22E1926C" w14:textId="77777777" w:rsid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t>Teaching and administrative faculty</w:t>
            </w:r>
          </w:p>
          <w:p w14:paraId="2121C365" w14:textId="3D0FD16A" w:rsidR="000D4881" w:rsidRPr="000D4881" w:rsidRDefault="000D4881" w:rsidP="008C2C1D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5CCA3552" w14:textId="77777777" w:rsidR="000D4881" w:rsidRPr="002748C2" w:rsidRDefault="000D4881" w:rsidP="008C2C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hyperlink r:id="rId6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ouwendijk.s@buas.nl</w:t>
              </w:r>
            </w:hyperlink>
          </w:p>
          <w:p w14:paraId="2751C8AB" w14:textId="77777777" w:rsid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7325AC18" w14:textId="1AEE9450" w:rsid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EB7BE6">
              <w:rPr>
                <w:lang w:val="en-US"/>
              </w:rPr>
              <w:t>igh</w:t>
            </w:r>
          </w:p>
          <w:p w14:paraId="078C0CD6" w14:textId="08670489" w:rsidR="000D4881" w:rsidRP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38" w:type="dxa"/>
          </w:tcPr>
          <w:p w14:paraId="22D51083" w14:textId="4316F858" w:rsidR="000D4881" w:rsidRPr="00EB7BE6" w:rsidRDefault="00EB7BE6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099" w:type="dxa"/>
          </w:tcPr>
          <w:p w14:paraId="565F60A1" w14:textId="4757AC24" w:rsidR="000D4881" w:rsidRPr="008C2C1D" w:rsidRDefault="00EB7BE6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Administrative Decisions</w:t>
            </w:r>
          </w:p>
          <w:p w14:paraId="2CF97011" w14:textId="77777777" w:rsidR="00EB7BE6" w:rsidRPr="00EB7BE6" w:rsidRDefault="00EB7BE6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C1D">
              <w:rPr>
                <w:sz w:val="18"/>
                <w:szCs w:val="18"/>
              </w:rPr>
              <w:t>Curriculum Alignment</w:t>
            </w:r>
          </w:p>
          <w:p w14:paraId="62E72FDA" w14:textId="212426D7" w:rsidR="00EB7BE6" w:rsidRDefault="00914317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C1D">
              <w:rPr>
                <w:sz w:val="18"/>
                <w:szCs w:val="18"/>
              </w:rPr>
              <w:t>Resource Allocation</w:t>
            </w:r>
          </w:p>
        </w:tc>
        <w:tc>
          <w:tcPr>
            <w:tcW w:w="1317" w:type="dxa"/>
          </w:tcPr>
          <w:p w14:paraId="4DD18AFB" w14:textId="4F574D8C" w:rsidR="000D4881" w:rsidRPr="00FF343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Participate in interview and survey</w:t>
            </w:r>
          </w:p>
          <w:p w14:paraId="6346E5C0" w14:textId="20C7BA99" w:rsidR="00FF343D" w:rsidRPr="00FF343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Providing feedback</w:t>
            </w:r>
          </w:p>
          <w:p w14:paraId="3C66A144" w14:textId="1CF1987D" w:rsidR="00FF343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Assist in data collection</w:t>
            </w:r>
          </w:p>
          <w:p w14:paraId="7B73ADA0" w14:textId="2688BFF4" w:rsidR="008C2C1D" w:rsidRPr="00FF343D" w:rsidRDefault="008C2C1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Revising instruments reliability and validity</w:t>
            </w:r>
          </w:p>
          <w:p w14:paraId="5A23BC39" w14:textId="4C5E0423" w:rsidR="00FF343D" w:rsidRPr="00FF343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14:paraId="27F8C47B" w14:textId="15FBC2D2" w:rsidR="008C2C1D" w:rsidRPr="008C2C1D" w:rsidRDefault="008C2C1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Faculty may want assurances that students' data will be handled with care and that privacy will be protected.</w:t>
            </w:r>
          </w:p>
        </w:tc>
        <w:tc>
          <w:tcPr>
            <w:tcW w:w="1103" w:type="dxa"/>
          </w:tcPr>
          <w:p w14:paraId="0D965A22" w14:textId="01EB8AC5" w:rsidR="000D4881" w:rsidRPr="00C515F0" w:rsidRDefault="00C515F0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Clearly explain the project's objectives, significance, and potential benefits.</w:t>
            </w:r>
          </w:p>
        </w:tc>
      </w:tr>
      <w:tr w:rsidR="00D03BC0" w14:paraId="380EF9FB" w14:textId="77777777" w:rsidTr="0017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2F68D776" w14:textId="77777777" w:rsid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  <w:p w14:paraId="68A56445" w14:textId="70B373A8" w:rsidR="000D4881" w:rsidRPr="000D4881" w:rsidRDefault="000D4881" w:rsidP="008C2C1D">
            <w:pPr>
              <w:rPr>
                <w:lang w:val="en-US"/>
              </w:rPr>
            </w:pPr>
          </w:p>
        </w:tc>
        <w:tc>
          <w:tcPr>
            <w:tcW w:w="2347" w:type="dxa"/>
          </w:tcPr>
          <w:p w14:paraId="2C048D26" w14:textId="52F89463" w:rsidR="000D4881" w:rsidRPr="00EB7BE6" w:rsidRDefault="000D4881" w:rsidP="008C2C1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D4881">
              <w:rPr>
                <w:rFonts w:ascii="Arial" w:hAnsi="Arial" w:cs="Arial"/>
                <w:sz w:val="12"/>
                <w:szCs w:val="12"/>
              </w:rPr>
              <w:t>Teams, Outlook, LinkedI</w:t>
            </w:r>
            <w:r w:rsidR="00EB7BE6">
              <w:rPr>
                <w:rFonts w:ascii="Arial" w:hAnsi="Arial" w:cs="Arial"/>
                <w:sz w:val="12"/>
                <w:szCs w:val="12"/>
                <w:lang w:val="en-US"/>
              </w:rPr>
              <w:t>n</w:t>
            </w:r>
          </w:p>
        </w:tc>
        <w:tc>
          <w:tcPr>
            <w:tcW w:w="823" w:type="dxa"/>
          </w:tcPr>
          <w:p w14:paraId="45A7BBBA" w14:textId="249764C9" w:rsidR="000D4881" w:rsidRPr="000D4881" w:rsidRDefault="000D4881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838" w:type="dxa"/>
          </w:tcPr>
          <w:p w14:paraId="4ED9AF01" w14:textId="1E98EC52" w:rsidR="000D4881" w:rsidRPr="00EB7BE6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099" w:type="dxa"/>
          </w:tcPr>
          <w:p w14:paraId="4A072681" w14:textId="4FA6AD77" w:rsidR="00914317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Career Preparedness</w:t>
            </w:r>
          </w:p>
          <w:p w14:paraId="3EC88567" w14:textId="3A414B0C" w:rsidR="00914317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Continuous Improvement</w:t>
            </w:r>
          </w:p>
          <w:p w14:paraId="101B8A70" w14:textId="546D9288" w:rsidR="00914317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Quality of Education</w:t>
            </w:r>
          </w:p>
        </w:tc>
        <w:tc>
          <w:tcPr>
            <w:tcW w:w="1317" w:type="dxa"/>
          </w:tcPr>
          <w:p w14:paraId="42ABAEA2" w14:textId="77777777" w:rsidR="000D4881" w:rsidRPr="00FF343D" w:rsidRDefault="00FF343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Participate in interview and survey</w:t>
            </w:r>
          </w:p>
          <w:p w14:paraId="0B9AB2B2" w14:textId="15D8FC57" w:rsidR="00FF343D" w:rsidRPr="00FF343D" w:rsidRDefault="00FF343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343D">
              <w:rPr>
                <w:sz w:val="18"/>
                <w:szCs w:val="18"/>
                <w:lang w:val="en-US"/>
              </w:rPr>
              <w:t>Contribution to Research Design</w:t>
            </w:r>
          </w:p>
        </w:tc>
        <w:tc>
          <w:tcPr>
            <w:tcW w:w="1020" w:type="dxa"/>
          </w:tcPr>
          <w:p w14:paraId="48C61F7F" w14:textId="6665D81F" w:rsidR="000D4881" w:rsidRPr="008C2C1D" w:rsidRDefault="008C2C1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C1D">
              <w:rPr>
                <w:sz w:val="16"/>
                <w:szCs w:val="16"/>
              </w:rPr>
              <w:t xml:space="preserve">Students </w:t>
            </w:r>
            <w:r>
              <w:rPr>
                <w:sz w:val="16"/>
                <w:szCs w:val="16"/>
                <w:lang w:val="en-US"/>
              </w:rPr>
              <w:t xml:space="preserve">could </w:t>
            </w:r>
            <w:r w:rsidRPr="008C2C1D">
              <w:rPr>
                <w:sz w:val="16"/>
                <w:szCs w:val="16"/>
              </w:rPr>
              <w:t>choose not to participate in the research, such as by not responding to surveys, interviews, or data collection efforts.</w:t>
            </w:r>
          </w:p>
        </w:tc>
        <w:tc>
          <w:tcPr>
            <w:tcW w:w="1103" w:type="dxa"/>
          </w:tcPr>
          <w:p w14:paraId="73B313E4" w14:textId="4AE2661E" w:rsidR="000D4881" w:rsidRPr="00C515F0" w:rsidRDefault="00C515F0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Emphasize the importance of ethical research practices, including data privacy and informed consent.</w:t>
            </w:r>
          </w:p>
        </w:tc>
      </w:tr>
      <w:tr w:rsidR="00C515F0" w14:paraId="4EA54992" w14:textId="77777777" w:rsidTr="00174CED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3198D83E" w14:textId="304AE7A8" w:rsidR="000D4881" w:rsidRP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t>Alumni associations</w:t>
            </w:r>
          </w:p>
        </w:tc>
        <w:tc>
          <w:tcPr>
            <w:tcW w:w="2347" w:type="dxa"/>
          </w:tcPr>
          <w:p w14:paraId="4FAC95FE" w14:textId="295ED574" w:rsid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https://www.linkedin.com/groups/133120/</w:t>
              </w:r>
            </w:hyperlink>
          </w:p>
        </w:tc>
        <w:tc>
          <w:tcPr>
            <w:tcW w:w="823" w:type="dxa"/>
          </w:tcPr>
          <w:p w14:paraId="74444848" w14:textId="77777777" w:rsid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  <w:p w14:paraId="2B031874" w14:textId="40861E46" w:rsidR="000D4881" w:rsidRP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38" w:type="dxa"/>
          </w:tcPr>
          <w:p w14:paraId="30CDD230" w14:textId="5404D4DD" w:rsidR="000D4881" w:rsidRPr="00EB7BE6" w:rsidRDefault="00EB7BE6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99" w:type="dxa"/>
          </w:tcPr>
          <w:p w14:paraId="71BBAF33" w14:textId="77777777" w:rsidR="000D4881" w:rsidRPr="008C2C1D" w:rsidRDefault="00914317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Knowledge Sharing</w:t>
            </w:r>
          </w:p>
          <w:p w14:paraId="6305502E" w14:textId="506F7934" w:rsidR="00914317" w:rsidRPr="008C2C1D" w:rsidRDefault="00914317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Scholarships and Grants</w:t>
            </w:r>
          </w:p>
        </w:tc>
        <w:tc>
          <w:tcPr>
            <w:tcW w:w="1317" w:type="dxa"/>
          </w:tcPr>
          <w:p w14:paraId="1FC7A789" w14:textId="77777777" w:rsidR="00FF343D" w:rsidRPr="008C2C1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Participate in interview and survey</w:t>
            </w:r>
          </w:p>
          <w:p w14:paraId="0A96CCC0" w14:textId="77777777" w:rsidR="00FF343D" w:rsidRPr="008C2C1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Assist in data collection</w:t>
            </w:r>
          </w:p>
          <w:p w14:paraId="5DE1DF42" w14:textId="01ADFB85" w:rsidR="00FF343D" w:rsidRPr="008C2C1D" w:rsidRDefault="00FF343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020" w:type="dxa"/>
          </w:tcPr>
          <w:p w14:paraId="3D3ECC0E" w14:textId="04728C1A" w:rsidR="000D4881" w:rsidRPr="00C515F0" w:rsidRDefault="00C515F0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15F0">
              <w:rPr>
                <w:sz w:val="18"/>
                <w:szCs w:val="18"/>
                <w:lang w:val="en-US"/>
              </w:rPr>
              <w:t>D</w:t>
            </w:r>
            <w:r w:rsidRPr="00C515F0">
              <w:rPr>
                <w:sz w:val="18"/>
                <w:szCs w:val="18"/>
                <w:lang w:val="en-US"/>
              </w:rPr>
              <w:t>o not have the authority to directly block a project</w:t>
            </w:r>
          </w:p>
        </w:tc>
        <w:tc>
          <w:tcPr>
            <w:tcW w:w="1103" w:type="dxa"/>
          </w:tcPr>
          <w:p w14:paraId="2D271033" w14:textId="1A24930F" w:rsidR="00C515F0" w:rsidRPr="00C515F0" w:rsidRDefault="00C515F0" w:rsidP="00C51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Encourage alumni to participate in surveys or questionnaires related to their experiences in the facility management program.</w:t>
            </w:r>
          </w:p>
        </w:tc>
      </w:tr>
      <w:tr w:rsidR="00C515F0" w14:paraId="5D8D018E" w14:textId="77777777" w:rsidTr="0017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36044619" w14:textId="5AAAD42C" w:rsidR="000D4881" w:rsidRP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t>Students organizations</w:t>
            </w:r>
          </w:p>
        </w:tc>
        <w:tc>
          <w:tcPr>
            <w:tcW w:w="2347" w:type="dxa"/>
          </w:tcPr>
          <w:p w14:paraId="5D0201AD" w14:textId="7DD5E23C" w:rsidR="000D4881" w:rsidRDefault="000D4881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2748C2">
                <w:rPr>
                  <w:rStyle w:val="Hyperlink"/>
                  <w:rFonts w:ascii="Arial" w:hAnsi="Arial" w:cs="Arial"/>
                  <w:sz w:val="14"/>
                  <w:szCs w:val="12"/>
                  <w:shd w:val="clear" w:color="auto" w:fill="FFFFFF"/>
                </w:rPr>
                <w:t>studentoffice@buas.nl </w:t>
              </w:r>
            </w:hyperlink>
          </w:p>
        </w:tc>
        <w:tc>
          <w:tcPr>
            <w:tcW w:w="823" w:type="dxa"/>
          </w:tcPr>
          <w:p w14:paraId="31072676" w14:textId="3A336B3D" w:rsidR="000D4881" w:rsidRPr="000D4881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38" w:type="dxa"/>
          </w:tcPr>
          <w:p w14:paraId="7A5B43D2" w14:textId="5F730A55" w:rsidR="000D4881" w:rsidRPr="00EB7BE6" w:rsidRDefault="00EB7BE6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99" w:type="dxa"/>
          </w:tcPr>
          <w:p w14:paraId="50A82EBA" w14:textId="77777777" w:rsidR="000D4881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Student Well-Being</w:t>
            </w:r>
            <w:bookmarkStart w:id="0" w:name="_GoBack"/>
            <w:bookmarkEnd w:id="0"/>
          </w:p>
          <w:p w14:paraId="61020701" w14:textId="77777777" w:rsidR="00914317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lastRenderedPageBreak/>
              <w:t>Skill Development</w:t>
            </w:r>
          </w:p>
          <w:p w14:paraId="1A45D005" w14:textId="7DD7CC10" w:rsidR="00914317" w:rsidRPr="008C2C1D" w:rsidRDefault="00914317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Programming and Events</w:t>
            </w:r>
          </w:p>
        </w:tc>
        <w:tc>
          <w:tcPr>
            <w:tcW w:w="1317" w:type="dxa"/>
          </w:tcPr>
          <w:p w14:paraId="62899305" w14:textId="6DEEE267" w:rsidR="000D4881" w:rsidRPr="008C2C1D" w:rsidRDefault="00FF343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lastRenderedPageBreak/>
              <w:t>Promote research participation</w:t>
            </w:r>
          </w:p>
          <w:p w14:paraId="05642512" w14:textId="77777777" w:rsidR="008C2C1D" w:rsidRPr="008C2C1D" w:rsidRDefault="008C2C1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  <w:p w14:paraId="034A05B2" w14:textId="175993D8" w:rsidR="00FF343D" w:rsidRPr="008C2C1D" w:rsidRDefault="00FF343D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020" w:type="dxa"/>
          </w:tcPr>
          <w:p w14:paraId="49C921C7" w14:textId="6A35D1DA" w:rsidR="000D4881" w:rsidRPr="00C515F0" w:rsidRDefault="00C515F0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  <w:lang w:val="en-US"/>
              </w:rPr>
              <w:lastRenderedPageBreak/>
              <w:t>D</w:t>
            </w:r>
            <w:r w:rsidRPr="00C515F0">
              <w:rPr>
                <w:sz w:val="18"/>
                <w:szCs w:val="18"/>
              </w:rPr>
              <w:t xml:space="preserve">o not have the authority to directly </w:t>
            </w:r>
            <w:r w:rsidRPr="00C515F0">
              <w:rPr>
                <w:sz w:val="18"/>
                <w:szCs w:val="18"/>
              </w:rPr>
              <w:lastRenderedPageBreak/>
              <w:t>block a project</w:t>
            </w:r>
          </w:p>
        </w:tc>
        <w:tc>
          <w:tcPr>
            <w:tcW w:w="1103" w:type="dxa"/>
          </w:tcPr>
          <w:p w14:paraId="4421BE44" w14:textId="79DC781C" w:rsidR="000D4881" w:rsidRPr="00C515F0" w:rsidRDefault="00C515F0" w:rsidP="008C2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lastRenderedPageBreak/>
              <w:t xml:space="preserve">Request student organizations </w:t>
            </w:r>
            <w:r w:rsidRPr="00C515F0">
              <w:rPr>
                <w:sz w:val="18"/>
                <w:szCs w:val="18"/>
              </w:rPr>
              <w:lastRenderedPageBreak/>
              <w:t>to assist in distributing surveys to a wider student audience.</w:t>
            </w:r>
          </w:p>
        </w:tc>
      </w:tr>
      <w:tr w:rsidR="00C515F0" w14:paraId="3540590A" w14:textId="77777777" w:rsidTr="00174CE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05819009" w14:textId="3D38A367" w:rsidR="000D4881" w:rsidRPr="000D4881" w:rsidRDefault="000D4881" w:rsidP="008C2C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Policy makers</w:t>
            </w:r>
          </w:p>
        </w:tc>
        <w:tc>
          <w:tcPr>
            <w:tcW w:w="2347" w:type="dxa"/>
          </w:tcPr>
          <w:p w14:paraId="567F6EE0" w14:textId="39AA0F20" w:rsid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2748C2">
                <w:rPr>
                  <w:rStyle w:val="Hyperlink"/>
                  <w:rFonts w:ascii="Arial" w:hAnsi="Arial" w:cs="Arial"/>
                  <w:sz w:val="14"/>
                  <w:szCs w:val="12"/>
                  <w:shd w:val="clear" w:color="auto" w:fill="FFFFFF"/>
                </w:rPr>
                <w:t>studentoffice@buas.nl </w:t>
              </w:r>
            </w:hyperlink>
          </w:p>
        </w:tc>
        <w:tc>
          <w:tcPr>
            <w:tcW w:w="823" w:type="dxa"/>
          </w:tcPr>
          <w:p w14:paraId="71CD7DC2" w14:textId="37A2066E" w:rsidR="000D4881" w:rsidRPr="000D4881" w:rsidRDefault="000D4881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838" w:type="dxa"/>
          </w:tcPr>
          <w:p w14:paraId="735E7B60" w14:textId="2DBC9378" w:rsidR="000D4881" w:rsidRPr="00EB7BE6" w:rsidRDefault="00EB7BE6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99" w:type="dxa"/>
          </w:tcPr>
          <w:p w14:paraId="23310F49" w14:textId="77777777" w:rsidR="000D4881" w:rsidRPr="008C2C1D" w:rsidRDefault="009B7712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Educational Policy Development</w:t>
            </w:r>
          </w:p>
          <w:p w14:paraId="5AC917C1" w14:textId="77777777" w:rsidR="009B7712" w:rsidRPr="008C2C1D" w:rsidRDefault="009B7712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Workforce Development</w:t>
            </w:r>
          </w:p>
          <w:p w14:paraId="0AB0147B" w14:textId="6DD34546" w:rsidR="009B7712" w:rsidRPr="008C2C1D" w:rsidRDefault="009B7712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C2C1D">
              <w:rPr>
                <w:sz w:val="18"/>
                <w:szCs w:val="18"/>
                <w:lang w:val="en-US"/>
              </w:rPr>
              <w:t>Funding and Grants</w:t>
            </w:r>
          </w:p>
        </w:tc>
        <w:tc>
          <w:tcPr>
            <w:tcW w:w="1317" w:type="dxa"/>
          </w:tcPr>
          <w:p w14:paraId="7A2AC6B2" w14:textId="77777777" w:rsidR="000D4881" w:rsidRPr="008C2C1D" w:rsidRDefault="008C2C1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Data Sharing</w:t>
            </w:r>
          </w:p>
          <w:p w14:paraId="200E56E0" w14:textId="42142772" w:rsidR="008C2C1D" w:rsidRPr="008C2C1D" w:rsidRDefault="008C2C1D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2C1D">
              <w:rPr>
                <w:sz w:val="18"/>
                <w:szCs w:val="18"/>
              </w:rPr>
              <w:t>I</w:t>
            </w:r>
            <w:r w:rsidRPr="008C2C1D">
              <w:rPr>
                <w:sz w:val="18"/>
                <w:szCs w:val="18"/>
              </w:rPr>
              <w:t>nformed policy recommendations to improve AI education in facility management programs</w:t>
            </w:r>
          </w:p>
        </w:tc>
        <w:tc>
          <w:tcPr>
            <w:tcW w:w="1020" w:type="dxa"/>
          </w:tcPr>
          <w:p w14:paraId="61279EF2" w14:textId="289C1F1B" w:rsidR="000D4881" w:rsidRPr="00C515F0" w:rsidRDefault="00C515F0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  <w:lang w:val="en-US"/>
              </w:rPr>
              <w:t>P</w:t>
            </w:r>
            <w:r w:rsidRPr="00C515F0">
              <w:rPr>
                <w:sz w:val="18"/>
                <w:szCs w:val="18"/>
              </w:rPr>
              <w:t xml:space="preserve">olicy makers </w:t>
            </w:r>
            <w:r w:rsidRPr="00C515F0">
              <w:rPr>
                <w:sz w:val="18"/>
                <w:szCs w:val="18"/>
                <w:lang w:val="en-US"/>
              </w:rPr>
              <w:t xml:space="preserve">could </w:t>
            </w:r>
            <w:r w:rsidRPr="00C515F0">
              <w:rPr>
                <w:sz w:val="18"/>
                <w:szCs w:val="18"/>
              </w:rPr>
              <w:t>initiate legal action against the researchers</w:t>
            </w:r>
          </w:p>
        </w:tc>
        <w:tc>
          <w:tcPr>
            <w:tcW w:w="1103" w:type="dxa"/>
          </w:tcPr>
          <w:p w14:paraId="4809A65F" w14:textId="1EBCF595" w:rsidR="000D4881" w:rsidRPr="00C515F0" w:rsidRDefault="00C515F0" w:rsidP="008C2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15F0">
              <w:rPr>
                <w:sz w:val="18"/>
                <w:szCs w:val="18"/>
              </w:rPr>
              <w:t>Provide briefs, executive summaries, or policy briefs that outline the research project's goals and expected outcomes</w:t>
            </w:r>
          </w:p>
        </w:tc>
      </w:tr>
    </w:tbl>
    <w:p w14:paraId="3119C8C1" w14:textId="77777777" w:rsidR="00653CAA" w:rsidRDefault="00653CAA"/>
    <w:sectPr w:rsidR="00653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3991"/>
    <w:multiLevelType w:val="hybridMultilevel"/>
    <w:tmpl w:val="681C840E"/>
    <w:lvl w:ilvl="0" w:tplc="62946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6DB9"/>
    <w:multiLevelType w:val="hybridMultilevel"/>
    <w:tmpl w:val="1CF2E3B2"/>
    <w:lvl w:ilvl="0" w:tplc="98F22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52B5"/>
    <w:multiLevelType w:val="hybridMultilevel"/>
    <w:tmpl w:val="0194D39A"/>
    <w:lvl w:ilvl="0" w:tplc="9304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81"/>
    <w:rsid w:val="000D4881"/>
    <w:rsid w:val="00174CED"/>
    <w:rsid w:val="00653CAA"/>
    <w:rsid w:val="008C2C1D"/>
    <w:rsid w:val="00914317"/>
    <w:rsid w:val="009B7712"/>
    <w:rsid w:val="00C515F0"/>
    <w:rsid w:val="00D03BC0"/>
    <w:rsid w:val="00EB7BE6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CB9B"/>
  <w15:chartTrackingRefBased/>
  <w15:docId w15:val="{0564E559-D4A8-4CD3-98A4-828D3487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8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BE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03B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office@buas.nl&#160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groups/1331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uwendijk.s@buas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oskens.w@buas.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udentoffice@buas.nl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Dimitrova, Simona (222667)</dc:creator>
  <cp:keywords/>
  <dc:description/>
  <cp:lastModifiedBy>Dimitrova, Simona (222667)</cp:lastModifiedBy>
  <cp:revision>2</cp:revision>
  <dcterms:created xsi:type="dcterms:W3CDTF">2023-10-29T18:36:00Z</dcterms:created>
  <dcterms:modified xsi:type="dcterms:W3CDTF">2023-10-29T20:08:00Z</dcterms:modified>
</cp:coreProperties>
</file>