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5E1" w:rsidRDefault="007D35E1" w:rsidP="007D35E1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Search Insert Position</w:t>
      </w:r>
    </w:p>
    <w:p w:rsidR="007D35E1" w:rsidRDefault="007D35E1" w:rsidP="007D35E1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 a sorted array and a target value, return the index if the target is found. If not, return the index where it would be if it were inserted in order.</w:t>
      </w:r>
    </w:p>
    <w:p w:rsidR="007D35E1" w:rsidRDefault="007D35E1" w:rsidP="007D35E1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You may assume no duplicates in the array.</w:t>
      </w:r>
    </w:p>
    <w:p w:rsidR="007D35E1" w:rsidRDefault="007D35E1" w:rsidP="007D35E1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Here are few examples.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[1,3,5,6]</w:t>
      </w:r>
      <w:r>
        <w:rPr>
          <w:rFonts w:ascii="Helvetica" w:hAnsi="Helvetica" w:cs="Helvetica"/>
          <w:color w:val="333333"/>
          <w:sz w:val="21"/>
          <w:szCs w:val="21"/>
        </w:rPr>
        <w:t>, 5 → 2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[1,3,5,6]</w:t>
      </w:r>
      <w:r>
        <w:rPr>
          <w:rFonts w:ascii="Helvetica" w:hAnsi="Helvetica" w:cs="Helvetica"/>
          <w:color w:val="333333"/>
          <w:sz w:val="21"/>
          <w:szCs w:val="21"/>
        </w:rPr>
        <w:t>, 2 → 1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[1,3,5,6]</w:t>
      </w:r>
      <w:r>
        <w:rPr>
          <w:rFonts w:ascii="Helvetica" w:hAnsi="Helvetica" w:cs="Helvetica"/>
          <w:color w:val="333333"/>
          <w:sz w:val="21"/>
          <w:szCs w:val="21"/>
        </w:rPr>
        <w:t>, 7 → 4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[1,3,5,6]</w:t>
      </w:r>
      <w:r>
        <w:rPr>
          <w:rFonts w:ascii="Helvetica" w:hAnsi="Helvetica" w:cs="Helvetica"/>
          <w:color w:val="333333"/>
          <w:sz w:val="21"/>
          <w:szCs w:val="21"/>
        </w:rPr>
        <w:t>, 0 → 0</w:t>
      </w:r>
    </w:p>
    <w:p w:rsidR="001F4CC3" w:rsidRDefault="001F4CC3"/>
    <w:p w:rsidR="007D35E1" w:rsidRDefault="007D35E1">
      <w:pPr>
        <w:rPr>
          <w:sz w:val="28"/>
          <w:szCs w:val="28"/>
        </w:rPr>
      </w:pPr>
      <w:r>
        <w:rPr>
          <w:sz w:val="28"/>
          <w:szCs w:val="28"/>
        </w:rPr>
        <w:t>思路：二分查找，找到就返回顺序，没有找到就返回正确的顺序。</w:t>
      </w:r>
    </w:p>
    <w:p w:rsidR="007D35E1" w:rsidRPr="007D35E1" w:rsidRDefault="007D35E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注意当</w:t>
      </w:r>
      <w:r>
        <w:rPr>
          <w:sz w:val="28"/>
          <w:szCs w:val="28"/>
        </w:rPr>
        <w:t>left</w:t>
      </w:r>
      <w:r>
        <w:rPr>
          <w:sz w:val="28"/>
          <w:szCs w:val="28"/>
        </w:rPr>
        <w:t>和</w:t>
      </w:r>
      <w:r>
        <w:rPr>
          <w:sz w:val="28"/>
          <w:szCs w:val="28"/>
        </w:rPr>
        <w:t>right</w:t>
      </w:r>
      <w:r>
        <w:rPr>
          <w:sz w:val="28"/>
          <w:szCs w:val="28"/>
        </w:rPr>
        <w:t>分别扫到两端时候的情况。如果不是在两端，就返回</w:t>
      </w:r>
      <w:r>
        <w:rPr>
          <w:sz w:val="28"/>
          <w:szCs w:val="28"/>
        </w:rPr>
        <w:t>left</w:t>
      </w:r>
      <w:r>
        <w:rPr>
          <w:sz w:val="28"/>
          <w:szCs w:val="28"/>
        </w:rPr>
        <w:t>。</w:t>
      </w:r>
      <w:bookmarkStart w:id="0" w:name="_GoBack"/>
      <w:bookmarkEnd w:id="0"/>
    </w:p>
    <w:sectPr w:rsidR="007D35E1" w:rsidRPr="007D3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677"/>
    <w:rsid w:val="001F4CC3"/>
    <w:rsid w:val="00343677"/>
    <w:rsid w:val="007D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4890E-20A8-4389-968F-1147BBFE2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35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D35E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4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2</cp:revision>
  <dcterms:created xsi:type="dcterms:W3CDTF">2015-03-12T01:48:00Z</dcterms:created>
  <dcterms:modified xsi:type="dcterms:W3CDTF">2015-03-12T01:51:00Z</dcterms:modified>
</cp:coreProperties>
</file>