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exact"/>
        <w:ind w:firstLine="0" w:firstLineChars="0"/>
        <w:rPr>
          <w:rFonts w:ascii="微软雅黑" w:hAnsi="微软雅黑" w:eastAsia="微软雅黑"/>
          <w:color w:val="000000"/>
          <w:sz w:val="24"/>
          <w:szCs w:val="24"/>
        </w:rPr>
      </w:pPr>
    </w:p>
    <w:p>
      <w:pPr>
        <w:pStyle w:val="4"/>
        <w:spacing w:line="360" w:lineRule="exact"/>
        <w:ind w:firstLine="0" w:firstLineChars="0"/>
        <w:rPr>
          <w:rFonts w:ascii="微软雅黑" w:hAnsi="微软雅黑" w:eastAsia="微软雅黑"/>
          <w:color w:val="FF0000"/>
          <w:sz w:val="24"/>
          <w:szCs w:val="24"/>
        </w:rPr>
      </w:pPr>
      <w:r>
        <w:rPr>
          <w:rFonts w:hint="eastAsia" w:ascii="微软雅黑" w:hAnsi="微软雅黑" w:eastAsia="微软雅黑"/>
          <w:color w:val="FF0000"/>
          <w:sz w:val="24"/>
          <w:szCs w:val="24"/>
        </w:rPr>
        <w:t>计算机网络的功能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数据通信、资源共享、增加数据可靠性、提高系统处理能力</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计算机网络的发展</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60年代:分组交换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70-80年代:TCP/IP</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90年后:Web技术</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标准：一致同意的规则</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FF0000"/>
          <w:sz w:val="24"/>
        </w:rPr>
      </w:pPr>
      <w:r>
        <w:rPr>
          <w:rFonts w:ascii="微软雅黑" w:hAnsi="微软雅黑" w:eastAsia="微软雅黑"/>
          <w:bCs/>
          <w:color w:val="FF0000"/>
          <w:sz w:val="24"/>
        </w:rPr>
        <w:t>ISO</w:t>
      </w:r>
      <w:r>
        <w:rPr>
          <w:rFonts w:hint="eastAsia" w:ascii="微软雅黑" w:hAnsi="微软雅黑" w:eastAsia="微软雅黑"/>
          <w:bCs/>
          <w:color w:val="FF0000"/>
          <w:sz w:val="24"/>
        </w:rPr>
        <w:t>（国际标准化组织）在网络通信中创建了OSI（开放系统互联）模型。</w:t>
      </w:r>
    </w:p>
    <w:p>
      <w:pPr>
        <w:spacing w:line="360" w:lineRule="exact"/>
        <w:rPr>
          <w:rFonts w:ascii="微软雅黑" w:hAnsi="微软雅黑" w:eastAsia="微软雅黑"/>
          <w:color w:val="000000"/>
          <w:sz w:val="24"/>
        </w:rPr>
      </w:pPr>
      <w:r>
        <w:rPr>
          <w:rFonts w:ascii="微软雅黑" w:hAnsi="微软雅黑" w:eastAsia="微软雅黑"/>
          <w:bCs/>
          <w:color w:val="000000"/>
          <w:sz w:val="24"/>
        </w:rPr>
        <w:t>ANSI</w:t>
      </w:r>
      <w:r>
        <w:rPr>
          <w:rFonts w:hint="eastAsia" w:ascii="微软雅黑" w:hAnsi="微软雅黑" w:eastAsia="微软雅黑"/>
          <w:bCs/>
          <w:color w:val="000000"/>
          <w:sz w:val="24"/>
        </w:rPr>
        <w:t>（美国国家标准化局）</w:t>
      </w:r>
    </w:p>
    <w:p>
      <w:pPr>
        <w:spacing w:line="360" w:lineRule="exact"/>
        <w:rPr>
          <w:rFonts w:ascii="微软雅黑" w:hAnsi="微软雅黑" w:eastAsia="微软雅黑"/>
          <w:color w:val="000000"/>
          <w:sz w:val="24"/>
        </w:rPr>
      </w:pPr>
      <w:r>
        <w:rPr>
          <w:rFonts w:ascii="微软雅黑" w:hAnsi="微软雅黑" w:eastAsia="微软雅黑"/>
          <w:bCs/>
          <w:color w:val="000000"/>
          <w:sz w:val="24"/>
        </w:rPr>
        <w:t>ITU-T</w:t>
      </w:r>
      <w:r>
        <w:rPr>
          <w:rFonts w:hint="eastAsia" w:ascii="微软雅黑" w:hAnsi="微软雅黑" w:eastAsia="微软雅黑"/>
          <w:bCs/>
          <w:color w:val="000000"/>
          <w:sz w:val="24"/>
        </w:rPr>
        <w:t>（国际电信联盟</w:t>
      </w:r>
      <w:r>
        <w:rPr>
          <w:rFonts w:ascii="微软雅黑" w:hAnsi="微软雅黑" w:eastAsia="微软雅黑"/>
          <w:bCs/>
          <w:color w:val="000000"/>
          <w:sz w:val="24"/>
        </w:rPr>
        <w:t>-</w:t>
      </w:r>
      <w:r>
        <w:rPr>
          <w:rFonts w:hint="eastAsia" w:ascii="微软雅黑" w:hAnsi="微软雅黑" w:eastAsia="微软雅黑"/>
          <w:bCs/>
          <w:color w:val="000000"/>
          <w:sz w:val="24"/>
        </w:rPr>
        <w:t>电信标准部）</w:t>
      </w:r>
    </w:p>
    <w:p>
      <w:pPr>
        <w:spacing w:line="360" w:lineRule="exact"/>
        <w:rPr>
          <w:rFonts w:ascii="微软雅黑" w:hAnsi="微软雅黑" w:eastAsia="微软雅黑"/>
          <w:bCs/>
          <w:color w:val="FF0000"/>
          <w:sz w:val="24"/>
        </w:rPr>
      </w:pPr>
      <w:r>
        <w:rPr>
          <w:rFonts w:ascii="微软雅黑" w:hAnsi="微软雅黑" w:eastAsia="微软雅黑"/>
          <w:bCs/>
          <w:color w:val="FF0000"/>
          <w:sz w:val="24"/>
        </w:rPr>
        <w:t>IEEE</w:t>
      </w:r>
      <w:r>
        <w:rPr>
          <w:rFonts w:hint="eastAsia" w:ascii="微软雅黑" w:hAnsi="微软雅黑" w:eastAsia="微软雅黑"/>
          <w:bCs/>
          <w:color w:val="FF0000"/>
          <w:sz w:val="24"/>
        </w:rPr>
        <w:t>（电气和电子工程师学会）</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FF0000"/>
          <w:sz w:val="24"/>
        </w:rPr>
      </w:pPr>
      <w:r>
        <w:rPr>
          <w:rFonts w:hint="eastAsia" w:ascii="微软雅黑" w:hAnsi="微软雅黑" w:eastAsia="微软雅黑"/>
          <w:bCs/>
          <w:color w:val="FF0000"/>
          <w:sz w:val="24"/>
        </w:rPr>
        <w:t>按照网络规模和使用范围分类为</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color w:val="000000"/>
          <w:sz w:val="24"/>
        </w:rPr>
        <w:t xml:space="preserve">WAN：广域网    </w:t>
      </w:r>
      <w:r>
        <w:rPr>
          <w:rFonts w:hint="eastAsia" w:ascii="微软雅黑" w:hAnsi="微软雅黑" w:eastAsia="微软雅黑"/>
          <w:bCs/>
          <w:color w:val="000000"/>
          <w:sz w:val="24"/>
        </w:rPr>
        <w:t>LAN:局域网</w:t>
      </w:r>
    </w:p>
    <w:p>
      <w:pPr>
        <w:tabs>
          <w:tab w:val="left" w:pos="1440"/>
        </w:tabs>
        <w:spacing w:line="360" w:lineRule="exact"/>
        <w:rPr>
          <w:rFonts w:ascii="微软雅黑" w:hAnsi="微软雅黑" w:eastAsia="微软雅黑"/>
          <w:bCs/>
          <w:color w:val="000000"/>
          <w:sz w:val="24"/>
        </w:rPr>
      </w:pP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交换机、路由器</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网络设备生产厂商：cisco思科，华为。</w:t>
      </w:r>
    </w:p>
    <w:p>
      <w:pPr>
        <w:pStyle w:val="4"/>
        <w:tabs>
          <w:tab w:val="left" w:pos="1440"/>
        </w:tabs>
        <w:spacing w:line="360" w:lineRule="exact"/>
        <w:ind w:firstLine="0" w:firstLineChars="0"/>
        <w:rPr>
          <w:rFonts w:ascii="微软雅黑" w:hAnsi="微软雅黑" w:eastAsia="微软雅黑"/>
          <w:bCs/>
          <w:color w:val="000000"/>
          <w:sz w:val="24"/>
          <w:szCs w:val="24"/>
        </w:rPr>
      </w:pPr>
    </w:p>
    <w:p>
      <w:pPr>
        <w:pStyle w:val="4"/>
        <w:tabs>
          <w:tab w:val="left" w:pos="1440"/>
        </w:tabs>
        <w:spacing w:line="360" w:lineRule="exact"/>
        <w:ind w:firstLine="0" w:firstLineChars="0"/>
        <w:rPr>
          <w:rFonts w:ascii="微软雅黑" w:hAnsi="微软雅黑" w:eastAsia="微软雅黑"/>
          <w:bCs/>
          <w:color w:val="FF0000"/>
          <w:sz w:val="24"/>
          <w:szCs w:val="24"/>
        </w:rPr>
      </w:pPr>
      <w:r>
        <w:rPr>
          <w:rFonts w:hint="eastAsia" w:ascii="微软雅黑" w:hAnsi="微软雅黑" w:eastAsia="微软雅黑"/>
          <w:bCs/>
          <w:color w:val="FF0000"/>
          <w:sz w:val="24"/>
          <w:szCs w:val="24"/>
        </w:rPr>
        <w:t>网络拓扑结构</w:t>
      </w:r>
    </w:p>
    <w:p>
      <w:pPr>
        <w:pStyle w:val="4"/>
        <w:numPr>
          <w:ilvl w:val="0"/>
          <w:numId w:val="1"/>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点对点</w:t>
      </w:r>
    </w:p>
    <w:p>
      <w:pPr>
        <w:pStyle w:val="4"/>
        <w:spacing w:line="360" w:lineRule="exact"/>
        <w:ind w:left="1282"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两台设备之间有一条单独的连接，通常用于广域网连接</w:t>
      </w:r>
    </w:p>
    <w:p>
      <w:pPr>
        <w:pStyle w:val="4"/>
        <w:numPr>
          <w:ilvl w:val="0"/>
          <w:numId w:val="1"/>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星型拓扑</w:t>
      </w:r>
    </w:p>
    <w:p>
      <w:pPr>
        <w:pStyle w:val="4"/>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优点：易于实现、易于网络扩展、易于故障排查</w:t>
      </w:r>
    </w:p>
    <w:p>
      <w:pPr>
        <w:pStyle w:val="4"/>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缺点：中心节点压力大、组网成本较高</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3、网型拓扑结构</w:t>
      </w:r>
    </w:p>
    <w:p>
      <w:pPr>
        <w:pStyle w:val="4"/>
        <w:numPr>
          <w:ilvl w:val="0"/>
          <w:numId w:val="3"/>
        </w:numPr>
        <w:spacing w:line="360" w:lineRule="exact"/>
        <w:ind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各个节点至少与其他两个节点相连</w:t>
      </w:r>
    </w:p>
    <w:p>
      <w:pPr>
        <w:pStyle w:val="4"/>
        <w:numPr>
          <w:ilvl w:val="0"/>
          <w:numId w:val="3"/>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可靠性高、组网成本高</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OSI</w:t>
      </w:r>
    </w:p>
    <w:p>
      <w:pPr>
        <w:pStyle w:val="4"/>
        <w:numPr>
          <w:ilvl w:val="0"/>
          <w:numId w:val="4"/>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国际标准化组织（</w:t>
      </w:r>
      <w:r>
        <w:rPr>
          <w:rFonts w:ascii="微软雅黑" w:hAnsi="微软雅黑" w:eastAsia="微软雅黑"/>
          <w:bCs/>
          <w:color w:val="000000"/>
          <w:sz w:val="24"/>
          <w:szCs w:val="24"/>
        </w:rPr>
        <w:t>ISO</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开放系统互连参考模型OSI</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OSI</w:t>
      </w:r>
      <w:r>
        <w:rPr>
          <w:rFonts w:hint="eastAsia" w:ascii="微软雅黑" w:hAnsi="微软雅黑" w:eastAsia="微软雅黑"/>
          <w:bCs/>
          <w:color w:val="000000"/>
          <w:sz w:val="24"/>
        </w:rPr>
        <w:t>是一个开放式体系结构，它规定将网络分为七层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2、协议分层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为了降低网络设计的复杂性，将协议进行了分层设计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应用层：网络服务与最终用户的一个接口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表示层：数据的表现形式，如加密、压缩。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会话层：建立、管理、中止会话，例如断点续传。</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传输层：定义传输数据的协议端口号，以及流控和差错校验。</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网络层：进行逻辑地址寻址，实现不同网络之间的通信。</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数据链路层：建立逻辑连接、进行硬件地址寻址、差错校验等功能。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物理层：建立、维护、断开物理连接。</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TCP/IP协议族的组成</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w:t>
      </w:r>
      <w:r>
        <w:rPr>
          <w:rFonts w:ascii="微软雅黑" w:hAnsi="微软雅黑" w:eastAsia="微软雅黑"/>
          <w:bCs/>
          <w:color w:val="000000"/>
          <w:sz w:val="24"/>
        </w:rPr>
        <w:t>HTTP</w:t>
      </w:r>
      <w:r>
        <w:rPr>
          <w:rFonts w:hint="eastAsia" w:ascii="微软雅黑" w:hAnsi="微软雅黑" w:eastAsia="微软雅黑"/>
          <w:bCs/>
          <w:color w:val="000000"/>
          <w:sz w:val="24"/>
        </w:rPr>
        <w:t>、https、</w:t>
      </w:r>
      <w:r>
        <w:rPr>
          <w:rFonts w:ascii="微软雅黑" w:hAnsi="微软雅黑" w:eastAsia="微软雅黑"/>
          <w:bCs/>
          <w:color w:val="000000"/>
          <w:sz w:val="24"/>
        </w:rPr>
        <w:t>FTP</w:t>
      </w:r>
      <w:r>
        <w:rPr>
          <w:rFonts w:hint="eastAsia" w:ascii="微软雅黑" w:hAnsi="微软雅黑" w:eastAsia="微软雅黑"/>
          <w:bCs/>
          <w:color w:val="000000"/>
          <w:sz w:val="24"/>
        </w:rPr>
        <w:t>、</w:t>
      </w:r>
      <w:r>
        <w:rPr>
          <w:rFonts w:ascii="微软雅黑" w:hAnsi="微软雅黑" w:eastAsia="微软雅黑"/>
          <w:bCs/>
          <w:color w:val="000000"/>
          <w:sz w:val="24"/>
        </w:rPr>
        <w:t>TFTP</w:t>
      </w:r>
      <w:r>
        <w:rPr>
          <w:rFonts w:hint="eastAsia" w:ascii="微软雅黑" w:hAnsi="微软雅黑" w:eastAsia="微软雅黑"/>
          <w:bCs/>
          <w:color w:val="000000"/>
          <w:sz w:val="24"/>
        </w:rPr>
        <w:t>、</w:t>
      </w:r>
      <w:r>
        <w:rPr>
          <w:rFonts w:ascii="微软雅黑" w:hAnsi="微软雅黑" w:eastAsia="微软雅黑"/>
          <w:bCs/>
          <w:color w:val="000000"/>
          <w:sz w:val="24"/>
        </w:rPr>
        <w:t xml:space="preserve">SMTP </w:t>
      </w:r>
      <w:r>
        <w:rPr>
          <w:rFonts w:hint="eastAsia" w:ascii="微软雅黑" w:hAnsi="微软雅黑" w:eastAsia="微软雅黑"/>
          <w:bCs/>
          <w:color w:val="000000"/>
          <w:sz w:val="24"/>
        </w:rPr>
        <w:t>、</w:t>
      </w:r>
      <w:r>
        <w:rPr>
          <w:rFonts w:ascii="微软雅黑" w:hAnsi="微软雅黑" w:eastAsia="微软雅黑"/>
          <w:bCs/>
          <w:color w:val="000000"/>
          <w:sz w:val="24"/>
        </w:rPr>
        <w:t>SNMP</w:t>
      </w:r>
      <w:r>
        <w:rPr>
          <w:rFonts w:hint="eastAsia" w:ascii="微软雅黑" w:hAnsi="微软雅黑" w:eastAsia="微软雅黑"/>
          <w:bCs/>
          <w:color w:val="000000"/>
          <w:sz w:val="24"/>
        </w:rPr>
        <w:t>、</w:t>
      </w:r>
      <w:r>
        <w:rPr>
          <w:rFonts w:ascii="微软雅黑" w:hAnsi="微软雅黑" w:eastAsia="微软雅黑"/>
          <w:bCs/>
          <w:color w:val="000000"/>
          <w:sz w:val="24"/>
        </w:rPr>
        <w:t>DNS</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传输层：TCP、UDP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w:t>
      </w:r>
      <w:r>
        <w:rPr>
          <w:rFonts w:ascii="微软雅黑" w:hAnsi="微软雅黑" w:eastAsia="微软雅黑"/>
          <w:bCs/>
          <w:color w:val="000000"/>
          <w:sz w:val="24"/>
        </w:rPr>
        <w:t>ICMP</w:t>
      </w:r>
      <w:r>
        <w:rPr>
          <w:rFonts w:hint="eastAsia" w:ascii="微软雅黑" w:hAnsi="微软雅黑" w:eastAsia="微软雅黑"/>
          <w:bCs/>
          <w:color w:val="000000"/>
          <w:sz w:val="24"/>
        </w:rPr>
        <w:t>、</w:t>
      </w:r>
      <w:r>
        <w:rPr>
          <w:rFonts w:ascii="微软雅黑" w:hAnsi="微软雅黑" w:eastAsia="微软雅黑"/>
          <w:bCs/>
          <w:color w:val="000000"/>
          <w:sz w:val="24"/>
        </w:rPr>
        <w:t>IGMP</w:t>
      </w:r>
      <w:r>
        <w:rPr>
          <w:rFonts w:hint="eastAsia" w:ascii="微软雅黑" w:hAnsi="微软雅黑" w:eastAsia="微软雅黑"/>
          <w:bCs/>
          <w:color w:val="000000"/>
          <w:sz w:val="24"/>
        </w:rPr>
        <w:t>、</w:t>
      </w:r>
      <w:r>
        <w:rPr>
          <w:rFonts w:ascii="微软雅黑" w:hAnsi="微软雅黑" w:eastAsia="微软雅黑"/>
          <w:bCs/>
          <w:color w:val="000000"/>
          <w:sz w:val="24"/>
        </w:rPr>
        <w:t>IP</w:t>
      </w:r>
      <w:r>
        <w:rPr>
          <w:rFonts w:hint="eastAsia" w:ascii="微软雅黑" w:hAnsi="微软雅黑" w:eastAsia="微软雅黑"/>
          <w:bCs/>
          <w:color w:val="000000"/>
          <w:sz w:val="24"/>
        </w:rPr>
        <w:t>、</w:t>
      </w:r>
      <w:r>
        <w:rPr>
          <w:rFonts w:ascii="微软雅黑" w:hAnsi="微软雅黑" w:eastAsia="微软雅黑"/>
          <w:bCs/>
          <w:color w:val="000000"/>
          <w:sz w:val="24"/>
        </w:rPr>
        <w:t>ARP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FF0000"/>
          <w:sz w:val="24"/>
        </w:rPr>
      </w:pPr>
      <w:r>
        <w:rPr>
          <w:rFonts w:hint="eastAsia" w:ascii="微软雅黑" w:hAnsi="微软雅黑" w:eastAsia="微软雅黑"/>
          <w:bCs/>
          <w:color w:val="FF0000"/>
          <w:sz w:val="24"/>
        </w:rPr>
        <w:t>PDU（协议数据单元）</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段   segment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包   packet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帧  frame</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比特 bit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FF0000"/>
          <w:sz w:val="24"/>
        </w:rPr>
      </w:pPr>
      <w:r>
        <w:rPr>
          <w:rFonts w:hint="eastAsia" w:ascii="微软雅黑" w:hAnsi="微软雅黑" w:eastAsia="微软雅黑"/>
          <w:bCs/>
          <w:color w:val="FF0000"/>
          <w:sz w:val="24"/>
        </w:rPr>
        <w:t>相应层次的设备</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     计算机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防火墙</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路由器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交换机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网卡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w:t>
      </w:r>
    </w:p>
    <w:p>
      <w:pPr>
        <w:spacing w:line="360" w:lineRule="exact"/>
        <w:rPr>
          <w:rFonts w:ascii="微软雅黑" w:hAnsi="微软雅黑" w:eastAsia="微软雅黑"/>
          <w:color w:val="000000"/>
          <w:sz w:val="24"/>
        </w:rPr>
      </w:pPr>
      <w:r>
        <w:rPr>
          <w:rFonts w:hint="eastAsia" w:ascii="微软雅黑" w:hAnsi="微软雅黑" w:eastAsia="微软雅黑"/>
          <w:color w:val="FF0000"/>
          <w:sz w:val="24"/>
        </w:rPr>
        <w:t>以太网接口</w:t>
      </w:r>
      <w:r>
        <w:rPr>
          <w:rFonts w:hint="eastAsia" w:ascii="微软雅黑" w:hAnsi="微软雅黑" w:eastAsia="微软雅黑"/>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RJ-45水晶头</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光纤接口：</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FC </w:t>
      </w:r>
      <w:r>
        <w:rPr>
          <w:rFonts w:hint="eastAsia" w:ascii="微软雅黑" w:hAnsi="微软雅黑" w:eastAsia="微软雅黑"/>
          <w:bCs/>
          <w:color w:val="000000"/>
          <w:sz w:val="24"/>
        </w:rPr>
        <w:t>、</w:t>
      </w:r>
      <w:r>
        <w:rPr>
          <w:rFonts w:ascii="微软雅黑" w:hAnsi="微软雅黑" w:eastAsia="微软雅黑"/>
          <w:bCs/>
          <w:color w:val="000000"/>
          <w:sz w:val="24"/>
        </w:rPr>
        <w:t>ST</w:t>
      </w:r>
      <w:r>
        <w:rPr>
          <w:rFonts w:hint="eastAsia" w:ascii="微软雅黑" w:hAnsi="微软雅黑" w:eastAsia="微软雅黑"/>
          <w:bCs/>
          <w:color w:val="000000"/>
          <w:sz w:val="24"/>
        </w:rPr>
        <w:t>、</w:t>
      </w:r>
      <w:r>
        <w:rPr>
          <w:rFonts w:ascii="微软雅黑" w:hAnsi="微软雅黑" w:eastAsia="微软雅黑"/>
          <w:bCs/>
          <w:color w:val="000000"/>
          <w:sz w:val="24"/>
        </w:rPr>
        <w:t xml:space="preserve">SC </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LC </w:t>
      </w:r>
      <w:r>
        <w:rPr>
          <w:rFonts w:hint="eastAsia" w:ascii="微软雅黑" w:hAnsi="微软雅黑" w:eastAsia="微软雅黑"/>
          <w:bCs/>
          <w:color w:val="000000"/>
          <w:sz w:val="24"/>
        </w:rPr>
        <w:t>窄体方形光纤接头（目前主流）</w:t>
      </w:r>
    </w:p>
    <w:p>
      <w:pPr>
        <w:spacing w:line="360" w:lineRule="exact"/>
        <w:rPr>
          <w:rFonts w:ascii="微软雅黑" w:hAnsi="微软雅黑" w:eastAsia="微软雅黑"/>
          <w:color w:val="000000"/>
          <w:sz w:val="24"/>
        </w:rPr>
      </w:pPr>
      <w:r>
        <w:rPr>
          <w:rFonts w:ascii="微软雅黑" w:hAnsi="微软雅黑" w:eastAsia="微软雅黑"/>
          <w:bCs/>
          <w:color w:val="000000"/>
          <w:sz w:val="24"/>
        </w:rPr>
        <w:t>MT-RJ</w:t>
      </w:r>
      <w:r>
        <w:rPr>
          <w:rFonts w:ascii="微软雅黑" w:hAnsi="微软雅黑" w:eastAsia="微软雅黑"/>
          <w:color w:val="000000"/>
          <w:sz w:val="24"/>
        </w:rPr>
        <w:t xml:space="preserve"> </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双绞线</w:t>
      </w:r>
    </w:p>
    <w:p>
      <w:pPr>
        <w:pStyle w:val="4"/>
        <w:numPr>
          <w:ilvl w:val="0"/>
          <w:numId w:val="5"/>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双绞线分类：</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（STP）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 xml:space="preserve">线外包裹一层金属网膜，用于电磁环境非常复杂的工业环境中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非屏蔽双绞线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（UTP）</w:t>
      </w:r>
    </w:p>
    <w:p>
      <w:pPr>
        <w:pStyle w:val="4"/>
        <w:numPr>
          <w:ilvl w:val="0"/>
          <w:numId w:val="5"/>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FF0000"/>
          <w:sz w:val="24"/>
          <w:szCs w:val="24"/>
        </w:rPr>
        <w:t>双绞线标准与分类</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ascii="微软雅黑" w:hAnsi="微软雅黑" w:eastAsia="微软雅黑"/>
          <w:color w:val="000000"/>
          <w:sz w:val="24"/>
        </w:rPr>
        <w:t>C</w:t>
      </w:r>
      <w:r>
        <w:rPr>
          <w:rFonts w:hint="eastAsia" w:ascii="微软雅黑" w:hAnsi="微软雅黑" w:eastAsia="微软雅黑"/>
          <w:color w:val="000000"/>
          <w:sz w:val="24"/>
        </w:rPr>
        <w:t>at5五类双绞线，适用于100Mbps的网络</w:t>
      </w:r>
    </w:p>
    <w:p>
      <w:pPr>
        <w:tabs>
          <w:tab w:val="left" w:pos="2160"/>
        </w:tabs>
        <w:spacing w:line="360" w:lineRule="exact"/>
        <w:rPr>
          <w:rFonts w:ascii="微软雅黑" w:hAnsi="微软雅黑" w:eastAsia="微软雅黑"/>
          <w:bCs/>
          <w:color w:val="000000"/>
          <w:sz w:val="24"/>
        </w:rPr>
      </w:pPr>
      <w:r>
        <w:rPr>
          <w:rFonts w:ascii="微软雅黑" w:hAnsi="微软雅黑" w:eastAsia="微软雅黑"/>
          <w:bCs/>
          <w:color w:val="000000"/>
          <w:sz w:val="24"/>
        </w:rPr>
        <w:t>Cat 5e</w:t>
      </w:r>
      <w:r>
        <w:rPr>
          <w:rFonts w:hint="eastAsia" w:ascii="微软雅黑" w:hAnsi="微软雅黑" w:eastAsia="微软雅黑"/>
          <w:bCs/>
          <w:color w:val="000000"/>
          <w:sz w:val="24"/>
        </w:rPr>
        <w:t>衰减更小，</w:t>
      </w:r>
      <w:r>
        <w:rPr>
          <w:rFonts w:hint="eastAsia" w:ascii="微软雅黑" w:hAnsi="微软雅黑" w:eastAsia="微软雅黑"/>
          <w:color w:val="000000"/>
          <w:sz w:val="24"/>
        </w:rPr>
        <w:t>适用于100Mbps的网络，</w:t>
      </w:r>
      <w:r>
        <w:rPr>
          <w:rFonts w:hint="eastAsia" w:ascii="微软雅黑" w:hAnsi="微软雅黑" w:eastAsia="微软雅黑"/>
          <w:bCs/>
          <w:color w:val="000000"/>
          <w:sz w:val="24"/>
        </w:rPr>
        <w:t>串扰更少，性能优于</w:t>
      </w:r>
      <w:r>
        <w:rPr>
          <w:rFonts w:ascii="微软雅黑" w:hAnsi="微软雅黑" w:eastAsia="微软雅黑"/>
          <w:bCs/>
          <w:color w:val="000000"/>
          <w:sz w:val="24"/>
        </w:rPr>
        <w:t>5</w:t>
      </w:r>
      <w:r>
        <w:rPr>
          <w:rFonts w:hint="eastAsia" w:ascii="微软雅黑" w:hAnsi="微软雅黑" w:eastAsia="微软雅黑"/>
          <w:bCs/>
          <w:color w:val="000000"/>
          <w:sz w:val="24"/>
        </w:rPr>
        <w:t>类线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（超五类）</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Cat 6</w:t>
      </w:r>
      <w:r>
        <w:rPr>
          <w:rFonts w:hint="eastAsia" w:ascii="微软雅黑" w:hAnsi="微软雅黑" w:eastAsia="微软雅黑"/>
          <w:color w:val="000000"/>
          <w:sz w:val="24"/>
        </w:rPr>
        <w:t>适用于1000Mbps的网络</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Cat 7</w:t>
      </w:r>
      <w:r>
        <w:rPr>
          <w:rFonts w:hint="eastAsia" w:ascii="微软雅黑" w:hAnsi="微软雅黑" w:eastAsia="微软雅黑"/>
          <w:color w:val="000000"/>
          <w:sz w:val="24"/>
        </w:rPr>
        <w:t>适用于10000Mbps的网络</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4、双绞线的连接规范</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1）线序</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T568A</w:t>
      </w:r>
      <w:r>
        <w:rPr>
          <w:rFonts w:hint="eastAsia" w:ascii="微软雅黑" w:hAnsi="微软雅黑" w:eastAsia="微软雅黑"/>
          <w:bCs/>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白绿、绿、白橙、蓝、白蓝、橙、白棕、棕</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T568B</w:t>
      </w: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白橙、橙、白绿、蓝、白蓝、绿、白棕、棕</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2）线缆的连接：</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标准网线（直连线或直通线）：用于连接不同设备（A-A，B-B）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交叉网线：用于连接相同设备</w:t>
      </w:r>
      <w:r>
        <w:rPr>
          <w:rFonts w:ascii="微软雅黑" w:hAnsi="微软雅黑" w:eastAsia="微软雅黑"/>
          <w:bCs/>
          <w:color w:val="000000"/>
          <w:sz w:val="24"/>
        </w:rPr>
        <w:t xml:space="preserve"> </w:t>
      </w:r>
      <w:r>
        <w:rPr>
          <w:rFonts w:hint="eastAsia" w:ascii="微软雅黑" w:hAnsi="微软雅黑" w:eastAsia="微软雅黑"/>
          <w:bCs/>
          <w:color w:val="000000"/>
          <w:sz w:val="24"/>
        </w:rPr>
        <w:t>（A-B）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全反线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：不用于以太网的连接，主要用于计算机的串口和路由器或交换机的console（控制口）相连</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例外情况：版本较新设备可以随意使用标准与交叉网线而不受限制，设备本身具备自动识别功能。</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5、物理层设备</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网卡、中继器</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color w:val="FF0000"/>
          <w:sz w:val="24"/>
        </w:rPr>
        <w:t>交换机的工作模式</w:t>
      </w:r>
      <w:r>
        <w:rPr>
          <w:rFonts w:hint="eastAsia" w:ascii="微软雅黑" w:hAnsi="微软雅黑" w:eastAsia="微软雅黑"/>
          <w:color w:val="000000"/>
          <w:sz w:val="24"/>
        </w:rPr>
        <w:t>：</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Switch&gt;</w:t>
      </w:r>
      <w:r>
        <w:rPr>
          <w:rFonts w:hint="eastAsia" w:ascii="微软雅黑" w:hAnsi="微软雅黑" w:eastAsia="微软雅黑"/>
          <w:color w:val="000000"/>
          <w:sz w:val="24"/>
        </w:rPr>
        <w:t>用户模式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Switch&gt;enable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w:t>
      </w:r>
      <w:r>
        <w:rPr>
          <w:rFonts w:hint="eastAsia" w:ascii="微软雅黑" w:hAnsi="微软雅黑" w:eastAsia="微软雅黑"/>
          <w:color w:val="000000"/>
          <w:sz w:val="24"/>
        </w:rPr>
        <w:t>特权模式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Switch#configure </w:t>
      </w:r>
      <w:r>
        <w:rPr>
          <w:rFonts w:hint="eastAsia" w:ascii="微软雅黑" w:hAnsi="微软雅黑" w:eastAsia="微软雅黑"/>
          <w:color w:val="000000"/>
          <w:sz w:val="24"/>
        </w:rPr>
        <w:t xml:space="preserve"> </w:t>
      </w:r>
      <w:r>
        <w:rPr>
          <w:rFonts w:ascii="微软雅黑" w:hAnsi="微软雅黑" w:eastAsia="微软雅黑"/>
          <w:color w:val="000000"/>
          <w:sz w:val="24"/>
        </w:rPr>
        <w:t xml:space="preserve">terminal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w:t>
      </w:r>
      <w:r>
        <w:rPr>
          <w:rFonts w:hint="eastAsia" w:ascii="微软雅黑" w:hAnsi="微软雅黑" w:eastAsia="微软雅黑"/>
          <w:color w:val="000000"/>
          <w:sz w:val="24"/>
        </w:rPr>
        <w:t>全局配置模式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Switch(config)#interface fastEthernet 0/1</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Switch(config-if)#</w:t>
      </w:r>
      <w:r>
        <w:rPr>
          <w:rFonts w:hint="eastAsia" w:ascii="微软雅黑" w:hAnsi="微软雅黑" w:eastAsia="微软雅黑"/>
          <w:color w:val="000000"/>
          <w:sz w:val="24"/>
        </w:rPr>
        <w:t>接口模式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exit返回上一模式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end直接退到特权模式</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命令输入错误被卡住时同时按键盘ctrl+shift+6这三个按键</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常用命令：</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Switch(config)#hostname</w:t>
      </w:r>
      <w:r>
        <w:rPr>
          <w:rFonts w:hint="eastAsia" w:ascii="微软雅黑" w:hAnsi="微软雅黑" w:eastAsia="微软雅黑"/>
          <w:color w:val="000000"/>
          <w:sz w:val="24"/>
        </w:rPr>
        <w:t xml:space="preserve"> </w:t>
      </w:r>
      <w:r>
        <w:rPr>
          <w:rFonts w:ascii="微软雅黑" w:hAnsi="微软雅黑" w:eastAsia="微软雅黑"/>
          <w:color w:val="000000"/>
          <w:sz w:val="24"/>
        </w:rPr>
        <w:t>S1</w:t>
      </w:r>
      <w:r>
        <w:rPr>
          <w:rFonts w:hint="eastAsia" w:ascii="微软雅黑" w:hAnsi="微软雅黑" w:eastAsia="微软雅黑"/>
          <w:color w:val="000000"/>
          <w:sz w:val="24"/>
        </w:rPr>
        <w:t>修改主机名为S1</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w:t>
      </w:r>
      <w:r>
        <w:rPr>
          <w:rFonts w:ascii="微软雅黑" w:hAnsi="微软雅黑" w:eastAsia="微软雅黑"/>
          <w:color w:val="000000"/>
          <w:sz w:val="24"/>
        </w:rPr>
        <w:t xml:space="preserve">#show </w:t>
      </w:r>
      <w:r>
        <w:rPr>
          <w:rFonts w:hint="eastAsia" w:ascii="微软雅黑" w:hAnsi="微软雅黑" w:eastAsia="微软雅黑"/>
          <w:color w:val="000000"/>
          <w:sz w:val="24"/>
        </w:rPr>
        <w:t xml:space="preserve"> </w:t>
      </w:r>
      <w:r>
        <w:rPr>
          <w:rFonts w:ascii="微软雅黑" w:hAnsi="微软雅黑" w:eastAsia="微软雅黑"/>
          <w:color w:val="000000"/>
          <w:sz w:val="24"/>
        </w:rPr>
        <w:t>running-config</w:t>
      </w:r>
      <w:r>
        <w:rPr>
          <w:rFonts w:hint="eastAsia" w:ascii="微软雅黑" w:hAnsi="微软雅黑" w:eastAsia="微软雅黑"/>
          <w:color w:val="000000"/>
          <w:sz w:val="24"/>
        </w:rPr>
        <w:t>查看配置信息</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配置enable明文口令</w:t>
      </w:r>
    </w:p>
    <w:p>
      <w:pPr>
        <w:spacing w:line="360" w:lineRule="exact"/>
        <w:rPr>
          <w:rFonts w:ascii="微软雅黑" w:hAnsi="微软雅黑" w:eastAsia="微软雅黑"/>
          <w:i/>
          <w:iCs/>
          <w:color w:val="000000"/>
          <w:sz w:val="24"/>
        </w:rPr>
      </w:pPr>
      <w:r>
        <w:rPr>
          <w:rFonts w:hint="eastAsia" w:ascii="微软雅黑" w:hAnsi="微软雅黑" w:eastAsia="微软雅黑"/>
          <w:color w:val="000000"/>
          <w:sz w:val="24"/>
        </w:rPr>
        <w:t xml:space="preserve">全局配置模式：enable  password  </w:t>
      </w:r>
      <w:r>
        <w:rPr>
          <w:rFonts w:hint="eastAsia" w:ascii="微软雅黑" w:hAnsi="微软雅黑" w:eastAsia="微软雅黑"/>
          <w:i/>
          <w:iCs/>
          <w:color w:val="000000"/>
          <w:sz w:val="24"/>
        </w:rPr>
        <w:t>123</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保存交换机的配置</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 copy  running-config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或 write</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恢复设备出厂默认值</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特权：erase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重启：reload</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设备配置的准备工作</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空闲一段时间后，重回初始界面的问题</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 con 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switch(config-line)#exec-timeout 0 0</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配置输出日志同步</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 console 0</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Switch(config-line)#logging synchronous</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禁用DNS查询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switch(config)#no ip domain-lookup</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p>
    <w:p>
      <w:pPr>
        <w:pStyle w:val="4"/>
        <w:spacing w:line="360" w:lineRule="exact"/>
        <w:ind w:firstLine="0" w:firstLineChars="0"/>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数据链路层</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MAC地址</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用来识别一个以太网上的某个单独的设备或一组设备</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MAC地址长度48位(6个字节)，前24位代表厂商，后24位代表网卡编号，</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MAC </w:t>
      </w:r>
      <w:r>
        <w:rPr>
          <w:rFonts w:ascii="微软雅黑" w:hAnsi="微软雅黑" w:eastAsia="微软雅黑"/>
          <w:bCs/>
          <w:color w:val="2E3436" w:themeColor="text1"/>
          <w:sz w:val="28"/>
          <w:szCs w:val="28"/>
          <w14:textFill>
            <w14:solidFill>
              <w14:schemeClr w14:val="tx1"/>
            </w14:solidFill>
          </w14:textFill>
        </w:rPr>
        <w:t>地</w:t>
      </w:r>
      <w:r>
        <w:rPr>
          <w:rFonts w:hint="eastAsia" w:ascii="微软雅黑" w:hAnsi="微软雅黑" w:eastAsia="微软雅黑"/>
          <w:bCs/>
          <w:color w:val="2E3436" w:themeColor="text1"/>
          <w:sz w:val="28"/>
          <w:szCs w:val="28"/>
          <w14:textFill>
            <w14:solidFill>
              <w14:schemeClr w14:val="tx1"/>
            </w14:solidFill>
          </w14:textFill>
        </w:rPr>
        <w:t>址的第8位为0时表示该MAC地址为单播地址，为1时表示组播地址。48位都为1表示广播地址。</w:t>
      </w:r>
    </w:p>
    <w:p>
      <w:pPr>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I</w:t>
      </w:r>
      <w:r>
        <w:rPr>
          <w:rFonts w:hint="eastAsia" w:ascii="微软雅黑" w:hAnsi="微软雅黑" w:eastAsia="微软雅黑"/>
          <w:bCs/>
          <w:color w:val="2E3436" w:themeColor="text1"/>
          <w:sz w:val="28"/>
          <w:szCs w:val="28"/>
          <w14:textFill>
            <w14:solidFill>
              <w14:schemeClr w14:val="tx1"/>
            </w14:solidFill>
          </w14:textFill>
        </w:rPr>
        <w:t>pconfig  /all  查看MAC地址</w:t>
      </w:r>
    </w:p>
    <w:p>
      <w:pPr>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注：一块物理网卡的地址一定是一个单播地址，也就是第8位一定为0</w:t>
      </w:r>
    </w:p>
    <w:p>
      <w:pPr>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数据链路层的帧格式</w:t>
      </w:r>
    </w:p>
    <w:p>
      <w:pPr>
        <w:rPr>
          <w:rFonts w:ascii="微软雅黑" w:hAnsi="微软雅黑" w:eastAsia="微软雅黑"/>
          <w:color w:val="2E3436" w:themeColor="text1"/>
          <w:sz w:val="28"/>
          <w:szCs w:val="28"/>
          <w14:textFill>
            <w14:solidFill>
              <w14:schemeClr w14:val="tx1"/>
            </w14:solidFill>
          </w14:textFill>
        </w:rPr>
      </w:pPr>
      <w:r>
        <w:rPr>
          <w:rFonts w:ascii="微软雅黑" w:hAnsi="微软雅黑" w:eastAsia="微软雅黑"/>
          <w:color w:val="2E3436" w:themeColor="text1"/>
          <w:sz w:val="28"/>
          <w:szCs w:val="28"/>
          <w14:textFill>
            <w14:solidFill>
              <w14:schemeClr w14:val="tx1"/>
            </w14:solidFill>
          </w14:textFill>
        </w:rPr>
        <w:drawing>
          <wp:inline distT="0" distB="0" distL="0" distR="0">
            <wp:extent cx="5486400" cy="1814830"/>
            <wp:effectExtent l="0" t="0" r="0" b="13970"/>
            <wp:docPr id="1026" name="Picture 2" descr="C:\Users\Administrator\Desktop\未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未标题-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1814830"/>
                    </a:xfrm>
                    <a:prstGeom prst="rect">
                      <a:avLst/>
                    </a:prstGeom>
                    <a:noFill/>
                  </pic:spPr>
                </pic:pic>
              </a:graphicData>
            </a:graphic>
          </wp:inline>
        </w:drawing>
      </w:r>
    </w:p>
    <w:p>
      <w:pPr>
        <w:rPr>
          <w:rFonts w:ascii="微软雅黑" w:hAnsi="微软雅黑" w:eastAsia="微软雅黑"/>
          <w:color w:val="2E3436" w:themeColor="text1"/>
          <w:sz w:val="28"/>
          <w:szCs w:val="28"/>
          <w14:textFill>
            <w14:solidFill>
              <w14:schemeClr w14:val="tx1"/>
            </w14:solidFill>
          </w14:textFill>
        </w:rPr>
      </w:pPr>
    </w:p>
    <w:p>
      <w:pPr>
        <w:spacing w:line="360" w:lineRule="exact"/>
        <w:rPr>
          <w:rFonts w:ascii="微软雅黑" w:hAnsi="微软雅黑" w:eastAsia="微软雅黑"/>
          <w:color w:val="2E3436" w:themeColor="text1"/>
          <w:sz w:val="28"/>
          <w:szCs w:val="28"/>
          <w14:textFill>
            <w14:solidFill>
              <w14:schemeClr w14:val="tx1"/>
            </w14:solidFill>
          </w14:textFill>
        </w:rPr>
      </w:pPr>
    </w:p>
    <w:p>
      <w:pPr>
        <w:spacing w:line="360" w:lineRule="exact"/>
        <w:rPr>
          <w:rFonts w:ascii="微软雅黑" w:hAnsi="微软雅黑" w:eastAsia="微软雅黑"/>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交换机</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hint="eastAsia"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1、交换机是用来连接局域网的主要设备，可以实现数据帧的转发</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2、交换机的工作原理</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学习，广播，转发，更新</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3、广播域</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广播域指接收同样广播消息的节点的集合，交换机的所有端口默认属于同一个广播域</w:t>
      </w:r>
    </w:p>
    <w:p>
      <w:pPr>
        <w:spacing w:line="360" w:lineRule="exact"/>
        <w:rPr>
          <w:rFonts w:hint="eastAsia"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交换机的基本配置</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1、常用命令</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1）查看MAC地址表</w:t>
      </w:r>
    </w:p>
    <w:p>
      <w:pPr>
        <w:spacing w:line="360" w:lineRule="exact"/>
        <w:ind w:left="360"/>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特权：show mac-address-table</w:t>
      </w:r>
    </w:p>
    <w:p>
      <w:pPr>
        <w:spacing w:line="360" w:lineRule="exact"/>
        <w:rPr>
          <w:rFonts w:ascii="微软雅黑" w:hAnsi="微软雅黑" w:eastAsia="微软雅黑"/>
          <w:color w:val="2E3436" w:themeColor="text1"/>
          <w:sz w:val="28"/>
          <w:szCs w:val="28"/>
          <w14:textFill>
            <w14:solidFill>
              <w14:schemeClr w14:val="tx1"/>
            </w14:solidFill>
          </w14:textFill>
        </w:rPr>
      </w:pPr>
    </w:p>
    <w:p>
      <w:pPr>
        <w:pStyle w:val="4"/>
        <w:widowControl/>
        <w:numPr>
          <w:ilvl w:val="0"/>
          <w:numId w:val="6"/>
        </w:numPr>
        <w:spacing w:line="360" w:lineRule="exact"/>
        <w:ind w:firstLineChars="0"/>
        <w:jc w:val="lef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什么是VLAN</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虚拟局域网</w:t>
      </w:r>
    </w:p>
    <w:p>
      <w:pPr>
        <w:pStyle w:val="4"/>
        <w:widowControl/>
        <w:numPr>
          <w:ilvl w:val="0"/>
          <w:numId w:val="7"/>
        </w:numPr>
        <w:spacing w:line="360" w:lineRule="exact"/>
        <w:ind w:left="0" w:firstLine="0" w:firstLineChars="0"/>
        <w:jc w:val="lef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VLAN</w:t>
      </w:r>
      <w:r>
        <w:rPr>
          <w:rFonts w:hint="eastAsia" w:ascii="微软雅黑" w:hAnsi="微软雅黑" w:eastAsia="微软雅黑"/>
          <w:bCs/>
          <w:color w:val="2E3436" w:themeColor="text1"/>
          <w:sz w:val="28"/>
          <w:szCs w:val="28"/>
          <w14:textFill>
            <w14:solidFill>
              <w14:schemeClr w14:val="tx1"/>
            </w14:solidFill>
          </w14:textFill>
        </w:rPr>
        <w:t>的优势</w:t>
      </w:r>
    </w:p>
    <w:p>
      <w:pPr>
        <w:pStyle w:val="4"/>
        <w:spacing w:line="360" w:lineRule="exact"/>
        <w:ind w:left="1400" w:firstLine="0" w:firstLineChars="0"/>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广播控制、安全性、带宽利用、延迟</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创建</w:t>
      </w:r>
      <w:r>
        <w:rPr>
          <w:rFonts w:ascii="微软雅黑" w:hAnsi="微软雅黑" w:eastAsia="微软雅黑"/>
          <w:bCs/>
          <w:color w:val="2E3436" w:themeColor="text1"/>
          <w:sz w:val="28"/>
          <w:szCs w:val="28"/>
          <w14:textFill>
            <w14:solidFill>
              <w14:schemeClr w14:val="tx1"/>
            </w14:solidFill>
          </w14:textFill>
        </w:rPr>
        <w:t>VLAN</w:t>
      </w:r>
      <w:r>
        <w:rPr>
          <w:rFonts w:hint="eastAsia" w:ascii="微软雅黑" w:hAnsi="微软雅黑" w:eastAsia="微软雅黑"/>
          <w:bCs/>
          <w:color w:val="2E3436" w:themeColor="text1"/>
          <w:sz w:val="28"/>
          <w:szCs w:val="28"/>
          <w14:textFill>
            <w14:solidFill>
              <w14:schemeClr w14:val="tx1"/>
            </w14:solidFill>
          </w14:textFill>
        </w:rPr>
        <w:t>的方法</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在全局配置模式中：vlan  2（创建vlan2）</w:t>
      </w:r>
    </w:p>
    <w:p>
      <w:pPr>
        <w:spacing w:line="360" w:lineRule="exact"/>
        <w:ind w:firstLine="2520" w:firstLineChars="900"/>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N</w:t>
      </w:r>
      <w:r>
        <w:rPr>
          <w:rFonts w:hint="eastAsia" w:ascii="微软雅黑" w:hAnsi="微软雅黑" w:eastAsia="微软雅黑"/>
          <w:bCs/>
          <w:color w:val="2E3436" w:themeColor="text1"/>
          <w:sz w:val="28"/>
          <w:szCs w:val="28"/>
          <w14:textFill>
            <w14:solidFill>
              <w14:schemeClr w14:val="tx1"/>
            </w14:solidFill>
          </w14:textFill>
        </w:rPr>
        <w:t>ame  名字（给vlan2命名）</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接口加入vlan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1）进入将要加入vlan的接口然后输入</w:t>
      </w:r>
    </w:p>
    <w:p>
      <w:pPr>
        <w:spacing w:line="360" w:lineRule="exact"/>
        <w:ind w:firstLine="412" w:firstLineChars="147"/>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access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vlan</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3</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2）、同时将多个接口加入vlan 2</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全局：</w:t>
      </w:r>
      <w:r>
        <w:rPr>
          <w:rFonts w:ascii="微软雅黑" w:hAnsi="微软雅黑" w:eastAsia="微软雅黑"/>
          <w:bCs/>
          <w:color w:val="2E3436" w:themeColor="text1"/>
          <w:sz w:val="28"/>
          <w:szCs w:val="28"/>
          <w14:textFill>
            <w14:solidFill>
              <w14:schemeClr w14:val="tx1"/>
            </w14:solidFill>
          </w14:textFill>
        </w:rPr>
        <w:t xml:space="preserve"> interface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range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f0/1 – 10</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access</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vlan </w:t>
      </w:r>
      <w:r>
        <w:rPr>
          <w:rFonts w:hint="eastAsia" w:ascii="微软雅黑" w:hAnsi="微软雅黑" w:eastAsia="微软雅黑"/>
          <w:bCs/>
          <w:color w:val="2E3436" w:themeColor="text1"/>
          <w:sz w:val="28"/>
          <w:szCs w:val="28"/>
          <w14:textFill>
            <w14:solidFill>
              <w14:schemeClr w14:val="tx1"/>
            </w14:solidFill>
          </w14:textFill>
        </w:rPr>
        <w:t xml:space="preserve"> 2    </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5、查看vlan信息</w:t>
      </w:r>
    </w:p>
    <w:p>
      <w:pPr>
        <w:spacing w:line="360" w:lineRule="exact"/>
        <w:rPr>
          <w:rFonts w:hint="eastAsia"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特权：show  vlan  brief</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trunk中继链接</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1、作用：实现交换机之间的单一链路传递多个vlan的信息</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2、链路类型：</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接入链路(access):  可以承载1个 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中继链路(trunk)：可以承载多个 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3、vlan的标识</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1）ISL(cisco私有的标记方法)</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2）IEEE 802.1q(公有的标记方法)</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4、trunk的配置</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接口模式：</w:t>
      </w:r>
      <w:r>
        <w:rPr>
          <w:rFonts w:ascii="微软雅黑" w:hAnsi="微软雅黑" w:eastAsia="微软雅黑"/>
          <w:bCs/>
          <w:color w:val="2E3436" w:themeColor="text1"/>
          <w:sz w:val="28"/>
          <w:szCs w:val="28"/>
          <w14:textFill>
            <w14:solidFill>
              <w14:schemeClr w14:val="tx1"/>
            </w14:solidFill>
          </w14:textFill>
        </w:rPr>
        <w:t xml:space="preserve">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mode </w:t>
      </w:r>
      <w:r>
        <w:rPr>
          <w:rFonts w:hint="eastAsia" w:ascii="微软雅黑" w:hAnsi="微软雅黑" w:eastAsia="微软雅黑"/>
          <w:bCs/>
          <w:color w:val="2E3436" w:themeColor="text1"/>
          <w:sz w:val="28"/>
          <w:szCs w:val="28"/>
          <w14:textFill>
            <w14:solidFill>
              <w14:schemeClr w14:val="tx1"/>
            </w14:solidFill>
          </w14:textFill>
        </w:rPr>
        <w:t xml:space="preserve"> trunk(配置为中继链路)</w:t>
      </w:r>
    </w:p>
    <w:p>
      <w:pPr>
        <w:spacing w:line="360" w:lineRule="exact"/>
        <w:ind w:firstLine="3892" w:firstLineChars="1390"/>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5、查看接口模式</w:t>
      </w:r>
    </w:p>
    <w:p>
      <w:pPr>
        <w:pStyle w:val="4"/>
        <w:spacing w:line="360" w:lineRule="exact"/>
        <w:ind w:left="1440" w:firstLine="0" w:firstLineChars="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特权模式：show  interface  f0/5  switchport</w:t>
      </w:r>
    </w:p>
    <w:p>
      <w:pPr>
        <w:spacing w:line="360" w:lineRule="exact"/>
        <w:rPr>
          <w:rFonts w:hint="eastAsia"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EthernetChannel</w:t>
      </w:r>
      <w:r>
        <w:rPr>
          <w:rFonts w:hint="eastAsia" w:ascii="微软雅黑" w:hAnsi="微软雅黑" w:eastAsia="微软雅黑"/>
          <w:bCs/>
          <w:color w:val="2E3436" w:themeColor="text1"/>
          <w:sz w:val="28"/>
          <w:szCs w:val="28"/>
          <w14:textFill>
            <w14:solidFill>
              <w14:schemeClr w14:val="tx1"/>
            </w14:solidFill>
          </w14:textFill>
        </w:rPr>
        <w:t>（以太网通道）</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1、功能：多条线路负载均衡，带宽提高</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容错，当一条线路失效时，其他线路通信，不会丢包</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2、以太网通道的配置：</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全局：</w:t>
      </w:r>
      <w:r>
        <w:rPr>
          <w:rFonts w:ascii="微软雅黑" w:hAnsi="微软雅黑" w:eastAsia="微软雅黑"/>
          <w:bCs/>
          <w:color w:val="2E3436" w:themeColor="text1"/>
          <w:sz w:val="28"/>
          <w:szCs w:val="28"/>
          <w14:textFill>
            <w14:solidFill>
              <w14:schemeClr w14:val="tx1"/>
            </w14:solidFill>
          </w14:textFill>
        </w:rPr>
        <w:t xml:space="preserve">interface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range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f0/6 – 8</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mode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trunk</w:t>
      </w:r>
    </w:p>
    <w:p>
      <w:pPr>
        <w:spacing w:line="360" w:lineRule="exact"/>
        <w:ind w:left="1440"/>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channel-group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1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mode on</w:t>
      </w:r>
    </w:p>
    <w:p>
      <w:pPr>
        <w:pStyle w:val="4"/>
        <w:widowControl/>
        <w:spacing w:line="360" w:lineRule="exact"/>
        <w:ind w:left="1724" w:firstLine="0" w:firstLineChars="0"/>
        <w:jc w:val="left"/>
        <w:rPr>
          <w:rFonts w:ascii="微软雅黑" w:hAnsi="微软雅黑" w:eastAsia="微软雅黑"/>
          <w:bCs/>
          <w:color w:val="2E3436" w:themeColor="text1"/>
          <w:sz w:val="28"/>
          <w:szCs w:val="28"/>
          <w14:textFill>
            <w14:solidFill>
              <w14:schemeClr w14:val="tx1"/>
            </w14:solidFill>
          </w14:textFill>
        </w:rPr>
      </w:pPr>
    </w:p>
    <w:p>
      <w:pPr>
        <w:pStyle w:val="4"/>
        <w:widowControl/>
        <w:spacing w:line="360" w:lineRule="exact"/>
        <w:ind w:left="284" w:firstLine="0" w:firstLineChars="0"/>
        <w:jc w:val="lef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查看以太网通道的配置：</w:t>
      </w:r>
      <w:r>
        <w:rPr>
          <w:rFonts w:ascii="微软雅黑" w:hAnsi="微软雅黑" w:eastAsia="微软雅黑"/>
          <w:bCs/>
          <w:color w:val="2E3436" w:themeColor="text1"/>
          <w:sz w:val="28"/>
          <w:szCs w:val="28"/>
          <w14:textFill>
            <w14:solidFill>
              <w14:schemeClr w14:val="tx1"/>
            </w14:solidFill>
          </w14:textFill>
        </w:rPr>
        <w:t xml:space="preserve"> show</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etherchannel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summary</w:t>
      </w:r>
    </w:p>
    <w:p>
      <w:pPr>
        <w:spacing w:line="360" w:lineRule="exact"/>
        <w:rPr>
          <w:rFonts w:ascii="微软雅黑" w:hAnsi="微软雅黑" w:eastAsia="微软雅黑"/>
          <w:color w:val="2E3436" w:themeColor="text1"/>
          <w:sz w:val="28"/>
          <w:szCs w:val="28"/>
          <w14:textFill>
            <w14:solidFill>
              <w14:schemeClr w14:val="tx1"/>
            </w14:solidFill>
          </w14:textFill>
        </w:rPr>
      </w:pPr>
    </w:p>
    <w:p>
      <w:pPr>
        <w:pStyle w:val="4"/>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S*默认路由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1</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shutdown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 </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4"/>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cs="Arial"/>
          <w:color w:val="000000"/>
          <w:kern w:val="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8"/>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8"/>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8"/>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8"/>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8"/>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8"/>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8"/>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8"/>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8"/>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 router ospf </w:t>
      </w:r>
      <w:r>
        <w:rPr>
          <w:rFonts w:ascii="微软雅黑" w:hAnsi="微软雅黑" w:eastAsia="微软雅黑"/>
          <w:bCs/>
          <w:i/>
          <w:iCs/>
          <w:color w:val="000000"/>
          <w:sz w:val="24"/>
        </w:rPr>
        <w:t>process-id</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Router(config-router)# network </w:t>
      </w:r>
      <w:r>
        <w:rPr>
          <w:rFonts w:ascii="微软雅黑" w:hAnsi="微软雅黑" w:eastAsia="微软雅黑"/>
          <w:bCs/>
          <w:i/>
          <w:iCs/>
          <w:color w:val="000000"/>
          <w:sz w:val="24"/>
        </w:rPr>
        <w:t>address</w:t>
      </w:r>
      <w:r>
        <w:rPr>
          <w:rFonts w:ascii="微软雅黑" w:hAnsi="微软雅黑" w:eastAsia="微软雅黑"/>
          <w:bCs/>
          <w:color w:val="000000"/>
          <w:sz w:val="24"/>
        </w:rPr>
        <w:t xml:space="preserve"> </w:t>
      </w:r>
      <w:r>
        <w:rPr>
          <w:rFonts w:ascii="微软雅黑" w:hAnsi="微软雅黑" w:eastAsia="微软雅黑"/>
          <w:bCs/>
          <w:i/>
          <w:iCs/>
          <w:color w:val="000000"/>
          <w:sz w:val="24"/>
        </w:rPr>
        <w:t xml:space="preserve">inverse-mask </w:t>
      </w:r>
      <w:r>
        <w:rPr>
          <w:rFonts w:ascii="微软雅黑" w:hAnsi="微软雅黑" w:eastAsia="微软雅黑"/>
          <w:bCs/>
          <w:color w:val="000000"/>
          <w:sz w:val="24"/>
        </w:rPr>
        <w:t xml:space="preserve">area </w:t>
      </w:r>
      <w:r>
        <w:rPr>
          <w:rFonts w:ascii="微软雅黑" w:hAnsi="微软雅黑" w:eastAsia="微软雅黑"/>
          <w:bCs/>
          <w:i/>
          <w:iCs/>
          <w:color w:val="000000"/>
          <w:sz w:val="24"/>
        </w:rPr>
        <w:t>area-id</w:t>
      </w:r>
    </w:p>
    <w:p>
      <w:pPr>
        <w:spacing w:line="360" w:lineRule="exact"/>
        <w:rPr>
          <w:rFonts w:ascii="微软雅黑" w:hAnsi="微软雅黑" w:eastAsia="微软雅黑"/>
          <w:bCs/>
          <w:color w:val="000000"/>
          <w:sz w:val="24"/>
        </w:rPr>
      </w:pPr>
    </w:p>
    <w:p>
      <w:pPr>
        <w:pStyle w:val="4"/>
        <w:spacing w:line="360" w:lineRule="exact"/>
        <w:ind w:left="720" w:firstLine="0" w:firstLineChars="0"/>
        <w:rPr>
          <w:rFonts w:ascii="微软雅黑" w:hAnsi="微软雅黑" w:eastAsia="微软雅黑"/>
          <w:color w:val="000000"/>
        </w:rPr>
      </w:pPr>
      <w:r>
        <w:rPr>
          <w:rFonts w:hint="eastAsia" w:ascii="微软雅黑" w:hAnsi="微软雅黑" w:eastAsia="微软雅黑"/>
          <w:color w:val="000000"/>
        </w:rPr>
        <w:t>TCP和UDP协议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1、TCP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传输控制协议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可靠的、面向连接的协议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传输效率低</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2、UDP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用户数据报协议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不可靠的、无连接的服务</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传输效率高</w:t>
      </w:r>
    </w:p>
    <w:p>
      <w:pPr>
        <w:pStyle w:val="4"/>
        <w:widowControl w:val="0"/>
        <w:numPr>
          <w:ilvl w:val="0"/>
          <w:numId w:val="9"/>
        </w:numPr>
        <w:spacing w:line="360" w:lineRule="exact"/>
        <w:ind w:firstLineChars="0"/>
        <w:jc w:val="both"/>
        <w:rPr>
          <w:rFonts w:hint="eastAsia" w:ascii="微软雅黑" w:hAnsi="微软雅黑" w:eastAsia="微软雅黑"/>
          <w:color w:val="000000"/>
        </w:rPr>
      </w:pPr>
      <w:r>
        <w:rPr>
          <w:rFonts w:hint="eastAsia" w:ascii="微软雅黑" w:hAnsi="微软雅黑" w:eastAsia="微软雅黑"/>
          <w:color w:val="000000"/>
        </w:rPr>
        <w:t>TCP的三次握手与四次断开</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TCP的应用</w:t>
      </w:r>
    </w:p>
    <w:tbl>
      <w:tblPr>
        <w:tblStyle w:val="3"/>
        <w:tblW w:w="14175" w:type="dxa"/>
        <w:tblInd w:w="0" w:type="dxa"/>
        <w:tblLayout w:type="fixed"/>
        <w:tblCellMar>
          <w:top w:w="0" w:type="dxa"/>
          <w:left w:w="0" w:type="dxa"/>
          <w:bottom w:w="0" w:type="dxa"/>
          <w:right w:w="0" w:type="dxa"/>
        </w:tblCellMar>
      </w:tblPr>
      <w:tblGrid>
        <w:gridCol w:w="1683"/>
        <w:gridCol w:w="1826"/>
        <w:gridCol w:w="10666"/>
      </w:tblGrid>
      <w:tr>
        <w:trPr>
          <w:trHeight w:val="783" w:hRule="atLeast"/>
        </w:trPr>
        <w:tc>
          <w:tcPr>
            <w:tcW w:w="1683" w:type="dxa"/>
            <w:tcBorders>
              <w:top w:val="single" w:color="4BACC6"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端口 </w:t>
            </w:r>
          </w:p>
        </w:tc>
        <w:tc>
          <w:tcPr>
            <w:tcW w:w="1826" w:type="dxa"/>
            <w:tcBorders>
              <w:top w:val="single" w:color="4BACC6"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协议 </w:t>
            </w:r>
          </w:p>
        </w:tc>
        <w:tc>
          <w:tcPr>
            <w:tcW w:w="10666" w:type="dxa"/>
            <w:tcBorders>
              <w:top w:val="single" w:color="4BACC6"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说　　明</w:t>
            </w:r>
          </w:p>
        </w:tc>
      </w:tr>
      <w:tr>
        <w:trPr>
          <w:trHeight w:val="540"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21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FTP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FTP服务器所开放的控制端口</w:t>
            </w:r>
          </w:p>
        </w:tc>
      </w:tr>
      <w:tr>
        <w:trPr>
          <w:trHeight w:val="803"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23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TELNET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用于远程登录，可以远程控制管理目标计算机</w:t>
            </w:r>
          </w:p>
        </w:tc>
      </w:tr>
      <w:tr>
        <w:trPr>
          <w:trHeight w:val="532"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25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SMTP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SMTP服务器开放的端口，用于发送邮件</w:t>
            </w:r>
          </w:p>
        </w:tc>
      </w:tr>
      <w:t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80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HTTP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超文本传输协议</w:t>
            </w:r>
          </w:p>
        </w:tc>
      </w:tr>
      <w:tr>
        <w:tc>
          <w:tcPr>
            <w:tcW w:w="1683" w:type="dxa"/>
            <w:tcBorders>
              <w:top w:val="single" w:color="C0C0C0" w:sz="8" w:space="0"/>
              <w:left w:val="single" w:color="4BACC6"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53 </w:t>
            </w:r>
          </w:p>
        </w:tc>
        <w:tc>
          <w:tcPr>
            <w:tcW w:w="1826" w:type="dxa"/>
            <w:tcBorders>
              <w:top w:val="single" w:color="C0C0C0" w:sz="8" w:space="0"/>
              <w:left w:val="single" w:color="C0C0C0"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DNS </w:t>
            </w:r>
          </w:p>
        </w:tc>
        <w:tc>
          <w:tcPr>
            <w:tcW w:w="10666" w:type="dxa"/>
            <w:tcBorders>
              <w:top w:val="single" w:color="C0C0C0" w:sz="8" w:space="0"/>
              <w:left w:val="single" w:color="C0C0C0" w:sz="8" w:space="0"/>
              <w:bottom w:val="single" w:color="4BACC6"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域名服务，当用户输入网站的名称后，由DNS负责将它解析成IP地址，这个过程中用到的端口号是53</w:t>
            </w:r>
          </w:p>
        </w:tc>
      </w:tr>
    </w:tbl>
    <w:p>
      <w:pPr>
        <w:pStyle w:val="4"/>
        <w:spacing w:line="360" w:lineRule="exact"/>
        <w:ind w:left="1680" w:firstLine="0" w:firstLineChars="0"/>
        <w:rPr>
          <w:rFonts w:hint="eastAsia" w:ascii="微软雅黑" w:hAnsi="微软雅黑" w:eastAsia="微软雅黑" w:cs="Times New Roman"/>
          <w:color w:val="000000"/>
          <w:kern w:val="2"/>
        </w:rPr>
      </w:pP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三、UDP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1、UDP首部格式</w:t>
      </w:r>
    </w:p>
    <w:tbl>
      <w:tblPr>
        <w:tblStyle w:val="3"/>
        <w:tblW w:w="3735" w:type="dxa"/>
        <w:tblInd w:w="0" w:type="dxa"/>
        <w:tblLayout w:type="fixed"/>
        <w:tblCellMar>
          <w:top w:w="0" w:type="dxa"/>
          <w:left w:w="0" w:type="dxa"/>
          <w:bottom w:w="0" w:type="dxa"/>
          <w:right w:w="0" w:type="dxa"/>
        </w:tblCellMar>
      </w:tblPr>
      <w:tblGrid>
        <w:gridCol w:w="1762"/>
        <w:gridCol w:w="1973"/>
      </w:tblGrid>
      <w:tr>
        <w:tc>
          <w:tcPr>
            <w:tcW w:w="1762" w:type="dxa"/>
            <w:tcBorders>
              <w:top w:val="single" w:color="000000" w:sz="8" w:space="0"/>
              <w:left w:val="single" w:color="000000" w:sz="8" w:space="0"/>
              <w:bottom w:val="single" w:color="F2F2F2"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源端口号（16）</w:t>
            </w:r>
          </w:p>
        </w:tc>
        <w:tc>
          <w:tcPr>
            <w:tcW w:w="1973" w:type="dxa"/>
            <w:tcBorders>
              <w:top w:val="single" w:color="000000" w:sz="8" w:space="0"/>
              <w:left w:val="single" w:color="F2F2F2" w:sz="8" w:space="0"/>
              <w:bottom w:val="single" w:color="F2F2F2"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目标端口号（16）</w:t>
            </w:r>
          </w:p>
        </w:tc>
      </w:tr>
      <w:tr>
        <w:tc>
          <w:tcPr>
            <w:tcW w:w="1762" w:type="dxa"/>
            <w:tcBorders>
              <w:top w:val="single" w:color="F2F2F2" w:sz="8" w:space="0"/>
              <w:left w:val="single" w:color="000000" w:sz="8" w:space="0"/>
              <w:bottom w:val="single" w:color="000000"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UDP长度（16）</w:t>
            </w:r>
          </w:p>
        </w:tc>
        <w:tc>
          <w:tcPr>
            <w:tcW w:w="1973" w:type="dxa"/>
            <w:tcBorders>
              <w:top w:val="single" w:color="F2F2F2" w:sz="8" w:space="0"/>
              <w:left w:val="single" w:color="F2F2F2" w:sz="8" w:space="0"/>
              <w:bottom w:val="single" w:color="000000"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UDP校验和（16）</w:t>
            </w:r>
          </w:p>
        </w:tc>
      </w:tr>
    </w:tbl>
    <w:p>
      <w:pPr>
        <w:spacing w:line="360" w:lineRule="exact"/>
        <w:rPr>
          <w:rFonts w:hint="eastAsia" w:ascii="微软雅黑" w:hAnsi="微软雅黑" w:eastAsia="微软雅黑"/>
          <w:bCs/>
          <w:color w:val="000000"/>
          <w:sz w:val="24"/>
          <w:szCs w:val="24"/>
        </w:rPr>
      </w:pPr>
      <w:r>
        <w:rPr>
          <w:rFonts w:hint="eastAsia" w:ascii="微软雅黑" w:hAnsi="微软雅黑" w:eastAsia="微软雅黑"/>
          <w:bCs/>
          <w:color w:val="000000"/>
          <w:sz w:val="24"/>
          <w:szCs w:val="24"/>
        </w:rPr>
        <w:t>UDP长度：用来指出UDP的总长度</w:t>
      </w:r>
    </w:p>
    <w:p>
      <w:pPr>
        <w:spacing w:line="360" w:lineRule="exact"/>
        <w:rPr>
          <w:rFonts w:hint="eastAsia" w:ascii="微软雅黑" w:hAnsi="微软雅黑" w:eastAsia="微软雅黑"/>
          <w:bCs/>
          <w:color w:val="000000"/>
          <w:sz w:val="24"/>
          <w:szCs w:val="24"/>
        </w:rPr>
      </w:pPr>
      <w:r>
        <w:rPr>
          <w:rFonts w:hint="eastAsia" w:ascii="微软雅黑" w:hAnsi="微软雅黑" w:eastAsia="微软雅黑"/>
          <w:bCs/>
          <w:color w:val="000000"/>
          <w:sz w:val="24"/>
          <w:szCs w:val="24"/>
        </w:rPr>
        <w:t>校验和：用来完成对UDP数据的差错检验，它是UDP协议提供的唯一的可靠机制</w:t>
      </w:r>
    </w:p>
    <w:p>
      <w:pPr>
        <w:spacing w:line="360" w:lineRule="exact"/>
        <w:rPr>
          <w:rFonts w:hint="eastAsia" w:ascii="微软雅黑" w:hAnsi="微软雅黑" w:eastAsia="微软雅黑"/>
          <w:bCs/>
          <w:color w:val="000000"/>
          <w:sz w:val="24"/>
          <w:szCs w:val="24"/>
        </w:rPr>
      </w:pP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2、UDP端口及应用</w:t>
      </w:r>
    </w:p>
    <w:tbl>
      <w:tblPr>
        <w:tblStyle w:val="3"/>
        <w:tblW w:w="124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2585"/>
        <w:gridCol w:w="7909"/>
      </w:tblGrid>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端口</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协议</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说明</w:t>
            </w:r>
          </w:p>
        </w:tc>
      </w:tr>
      <w:tr>
        <w:trPr>
          <w:trHeight w:val="350" w:hRule="atLeast"/>
        </w:trP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69</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71"/>
                <w:sz w:val="24"/>
                <w:szCs w:val="24"/>
              </w:rPr>
              <w:t>TFT</w:t>
            </w:r>
            <w:r>
              <w:rPr>
                <w:rFonts w:hint="eastAsia" w:ascii="微软雅黑" w:hAnsi="微软雅黑" w:eastAsia="微软雅黑"/>
                <w:color w:val="000000"/>
                <w:spacing w:val="3"/>
                <w:w w:val="71"/>
                <w:sz w:val="24"/>
                <w:szCs w:val="24"/>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90"/>
                <w:sz w:val="24"/>
                <w:szCs w:val="24"/>
              </w:rPr>
              <w:t>简单文件传输协</w:t>
            </w:r>
            <w:r>
              <w:rPr>
                <w:rFonts w:hint="eastAsia" w:ascii="微软雅黑" w:hAnsi="微软雅黑" w:eastAsia="微软雅黑"/>
                <w:color w:val="000000"/>
                <w:spacing w:val="4"/>
                <w:w w:val="90"/>
                <w:sz w:val="24"/>
                <w:szCs w:val="24"/>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82"/>
                <w:sz w:val="24"/>
                <w:szCs w:val="24"/>
              </w:rPr>
              <w:t>12</w:t>
            </w:r>
            <w:r>
              <w:rPr>
                <w:rFonts w:hint="eastAsia" w:ascii="微软雅黑" w:hAnsi="微软雅黑" w:eastAsia="微软雅黑"/>
                <w:color w:val="000000"/>
                <w:spacing w:val="1"/>
                <w:w w:val="82"/>
                <w:sz w:val="24"/>
                <w:szCs w:val="24"/>
              </w:rPr>
              <w:t>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88"/>
                <w:sz w:val="24"/>
                <w:szCs w:val="24"/>
              </w:rPr>
              <w:t>NT</w:t>
            </w:r>
            <w:r>
              <w:rPr>
                <w:rFonts w:hint="eastAsia" w:ascii="微软雅黑" w:hAnsi="微软雅黑" w:eastAsia="微软雅黑"/>
                <w:color w:val="000000"/>
                <w:spacing w:val="2"/>
                <w:w w:val="88"/>
                <w:sz w:val="24"/>
                <w:szCs w:val="24"/>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网络时间协</w:t>
            </w:r>
            <w:r>
              <w:rPr>
                <w:rFonts w:hint="eastAsia" w:ascii="微软雅黑" w:hAnsi="微软雅黑" w:eastAsia="微软雅黑"/>
                <w:color w:val="000000"/>
                <w:spacing w:val="-1"/>
                <w:sz w:val="24"/>
                <w:szCs w:val="24"/>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w w:val="82"/>
                <w:sz w:val="24"/>
                <w:szCs w:val="24"/>
              </w:rPr>
            </w:pPr>
            <w:r>
              <w:rPr>
                <w:rFonts w:hint="eastAsia" w:ascii="微软雅黑" w:hAnsi="微软雅黑" w:eastAsia="微软雅黑"/>
                <w:color w:val="000000"/>
                <w:w w:val="82"/>
                <w:sz w:val="24"/>
                <w:szCs w:val="24"/>
              </w:rPr>
              <w:t>53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w w:val="88"/>
                <w:sz w:val="24"/>
                <w:szCs w:val="24"/>
              </w:rPr>
            </w:pPr>
            <w:r>
              <w:rPr>
                <w:rFonts w:hint="eastAsia" w:ascii="微软雅黑" w:hAnsi="微软雅黑" w:eastAsia="微软雅黑"/>
                <w:color w:val="000000"/>
                <w:w w:val="88"/>
                <w:sz w:val="24"/>
                <w:szCs w:val="24"/>
              </w:rPr>
              <w:t>DNS</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pacing w:val="251"/>
                <w:sz w:val="24"/>
                <w:szCs w:val="24"/>
              </w:rPr>
            </w:pPr>
            <w:r>
              <w:rPr>
                <w:rFonts w:hint="eastAsia" w:ascii="微软雅黑" w:hAnsi="微软雅黑" w:eastAsia="微软雅黑"/>
                <w:color w:val="000000"/>
                <w:sz w:val="24"/>
                <w:szCs w:val="24"/>
              </w:rPr>
              <w:t>域名服</w:t>
            </w:r>
            <w:r>
              <w:rPr>
                <w:rFonts w:hint="eastAsia" w:ascii="微软雅黑" w:hAnsi="微软雅黑" w:eastAsia="微软雅黑"/>
                <w:color w:val="000000"/>
                <w:spacing w:val="1"/>
                <w:sz w:val="24"/>
                <w:szCs w:val="24"/>
              </w:rPr>
              <w:t>务</w:t>
            </w:r>
          </w:p>
        </w:tc>
      </w:tr>
    </w:tbl>
    <w:p>
      <w:pPr>
        <w:pStyle w:val="4"/>
        <w:spacing w:line="360" w:lineRule="exact"/>
        <w:ind w:left="720" w:firstLine="0" w:firstLineChars="0"/>
        <w:rPr>
          <w:rFonts w:hint="eastAsia" w:ascii="微软雅黑" w:hAnsi="微软雅黑" w:eastAsia="微软雅黑" w:cs="Times New Roman"/>
          <w:color w:val="000000"/>
          <w:kern w:val="2"/>
        </w:rPr>
      </w:pPr>
      <w:r>
        <w:rPr>
          <w:rFonts w:hint="eastAsia" w:ascii="微软雅黑" w:hAnsi="微软雅黑" w:eastAsia="微软雅黑"/>
          <w:color w:val="000000"/>
        </w:rPr>
        <w:t>3、UDP的流控和差错控制</w:t>
      </w:r>
    </w:p>
    <w:p>
      <w:pPr>
        <w:spacing w:line="360" w:lineRule="exact"/>
        <w:ind w:left="72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UDP缺乏可靠机制</w:t>
      </w:r>
    </w:p>
    <w:p>
      <w:pPr>
        <w:spacing w:line="360" w:lineRule="exact"/>
        <w:ind w:left="72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UDP只有校验和来提供差错控制</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需要上层协议来提供差错控制：例如TFTP协议</w:t>
      </w:r>
    </w:p>
    <w:p>
      <w:pPr>
        <w:spacing w:line="360" w:lineRule="exact"/>
        <w:rPr>
          <w:rFonts w:hint="eastAsia" w:ascii="微软雅黑" w:hAnsi="微软雅黑" w:eastAsia="微软雅黑"/>
          <w:bCs/>
          <w:color w:val="000000"/>
          <w:sz w:val="24"/>
          <w:szCs w:val="24"/>
        </w:rPr>
      </w:pPr>
    </w:p>
    <w:p>
      <w:pPr>
        <w:spacing w:line="360" w:lineRule="exact"/>
        <w:rPr>
          <w:rFonts w:ascii="微软雅黑" w:hAnsi="微软雅黑" w:eastAsia="微软雅黑"/>
          <w:bCs/>
          <w:sz w:val="24"/>
          <w:szCs w:val="24"/>
        </w:rPr>
      </w:pPr>
    </w:p>
    <w:p>
      <w:pPr>
        <w:pStyle w:val="4"/>
        <w:widowControl w:val="0"/>
        <w:spacing w:line="360" w:lineRule="exact"/>
        <w:ind w:left="720" w:firstLine="0" w:firstLineChars="0"/>
        <w:jc w:val="both"/>
        <w:rPr>
          <w:rFonts w:ascii="微软雅黑" w:hAnsi="微软雅黑" w:eastAsia="微软雅黑"/>
        </w:rPr>
      </w:pPr>
      <w:r>
        <w:rPr>
          <w:rFonts w:hint="eastAsia" w:ascii="微软雅黑" w:hAnsi="微软雅黑" w:eastAsia="微软雅黑"/>
        </w:rPr>
        <w:t>访问控制列表概述</w:t>
      </w:r>
    </w:p>
    <w:p>
      <w:pPr>
        <w:spacing w:line="360" w:lineRule="exact"/>
        <w:rPr>
          <w:rFonts w:ascii="微软雅黑" w:hAnsi="微软雅黑" w:eastAsia="微软雅黑"/>
          <w:sz w:val="24"/>
          <w:szCs w:val="24"/>
        </w:rPr>
      </w:pPr>
      <w:r>
        <w:rPr>
          <w:rFonts w:ascii="微软雅黑" w:hAnsi="微软雅黑" w:eastAsia="微软雅黑"/>
          <w:bCs/>
          <w:sz w:val="24"/>
          <w:szCs w:val="24"/>
        </w:rPr>
        <w:t>1</w:t>
      </w:r>
      <w:r>
        <w:rPr>
          <w:rFonts w:hint="eastAsia" w:ascii="微软雅黑" w:hAnsi="微软雅黑" w:eastAsia="微软雅黑"/>
          <w:bCs/>
          <w:sz w:val="24"/>
          <w:szCs w:val="24"/>
        </w:rPr>
        <w:t>、访问控制列表（</w:t>
      </w:r>
      <w:r>
        <w:rPr>
          <w:rFonts w:ascii="微软雅黑" w:hAnsi="微软雅黑" w:eastAsia="微软雅黑"/>
          <w:bCs/>
          <w:sz w:val="24"/>
          <w:szCs w:val="24"/>
        </w:rPr>
        <w:t>ACL</w:t>
      </w:r>
      <w:r>
        <w:rPr>
          <w:rFonts w:hint="eastAsia" w:ascii="微软雅黑" w:hAnsi="微软雅黑" w:eastAsia="微软雅黑"/>
          <w:bCs/>
          <w:sz w:val="24"/>
          <w:szCs w:val="24"/>
        </w:rPr>
        <w:t>）：</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读取第三层、第四层包头信息</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根据预先定义好的规则对包进行过滤</w:t>
      </w:r>
    </w:p>
    <w:p>
      <w:pPr>
        <w:pStyle w:val="4"/>
        <w:widowControl w:val="0"/>
        <w:numPr>
          <w:ilvl w:val="0"/>
          <w:numId w:val="10"/>
        </w:numPr>
        <w:spacing w:line="360" w:lineRule="exact"/>
        <w:ind w:firstLineChars="0"/>
        <w:jc w:val="both"/>
        <w:rPr>
          <w:rFonts w:ascii="微软雅黑" w:hAnsi="微软雅黑" w:eastAsia="微软雅黑"/>
          <w:bCs/>
        </w:rPr>
      </w:pPr>
      <w:r>
        <w:rPr>
          <w:rFonts w:hint="eastAsia" w:ascii="微软雅黑" w:hAnsi="微软雅黑" w:eastAsia="微软雅黑"/>
          <w:bCs/>
        </w:rPr>
        <w:t>访问控制列表的处理过程</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如果匹配第一条规则，则不再往下检查，路由器将决定该数据包允许通过或拒绝通过。</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如果不匹配第一条规则，则依次往下检查，直到有任何一条规则匹配。</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如果最后没有任何一条规则匹配，则路由器根据默认的规则将丢弃该数据包。</w:t>
      </w:r>
    </w:p>
    <w:p>
      <w:pPr>
        <w:spacing w:line="360" w:lineRule="exact"/>
        <w:rPr>
          <w:rFonts w:ascii="微软雅黑" w:hAnsi="微软雅黑" w:eastAsia="微软雅黑"/>
          <w:sz w:val="24"/>
          <w:szCs w:val="24"/>
        </w:rPr>
      </w:pPr>
      <w:r>
        <w:rPr>
          <w:rFonts w:ascii="微软雅黑" w:hAnsi="微软雅黑" w:eastAsia="微软雅黑"/>
          <w:sz w:val="24"/>
          <w:szCs w:val="24"/>
        </w:rPr>
        <w:t>3</w:t>
      </w:r>
      <w:r>
        <w:rPr>
          <w:rFonts w:hint="eastAsia" w:ascii="微软雅黑" w:hAnsi="微软雅黑" w:eastAsia="微软雅黑"/>
          <w:sz w:val="24"/>
          <w:szCs w:val="24"/>
        </w:rPr>
        <w:t>、访问控制列表的类型：</w:t>
      </w:r>
    </w:p>
    <w:p>
      <w:pPr>
        <w:pStyle w:val="4"/>
        <w:widowControl w:val="0"/>
        <w:numPr>
          <w:ilvl w:val="0"/>
          <w:numId w:val="11"/>
        </w:numPr>
        <w:tabs>
          <w:tab w:val="left" w:pos="360"/>
        </w:tabs>
        <w:spacing w:line="360" w:lineRule="exact"/>
        <w:ind w:left="0" w:firstLine="0" w:firstLineChars="0"/>
        <w:jc w:val="both"/>
        <w:rPr>
          <w:rFonts w:ascii="微软雅黑" w:hAnsi="微软雅黑" w:eastAsia="微软雅黑"/>
        </w:rPr>
      </w:pPr>
      <w:r>
        <w:rPr>
          <w:rFonts w:hint="eastAsia" w:ascii="微软雅黑" w:hAnsi="微软雅黑" w:eastAsia="微软雅黑"/>
          <w:bCs/>
        </w:rPr>
        <w:t>标准访问控制列表</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基于源</w:t>
      </w:r>
      <w:r>
        <w:rPr>
          <w:rFonts w:ascii="微软雅黑" w:hAnsi="微软雅黑" w:eastAsia="微软雅黑"/>
          <w:bCs/>
          <w:sz w:val="24"/>
          <w:szCs w:val="24"/>
        </w:rPr>
        <w:t>IP</w:t>
      </w:r>
      <w:r>
        <w:rPr>
          <w:rFonts w:hint="eastAsia" w:ascii="微软雅黑" w:hAnsi="微软雅黑" w:eastAsia="微软雅黑"/>
          <w:bCs/>
          <w:sz w:val="24"/>
          <w:szCs w:val="24"/>
        </w:rPr>
        <w:t>地址过滤数据包</w:t>
      </w:r>
      <w:r>
        <w:rPr>
          <w:rFonts w:ascii="微软雅黑" w:hAnsi="微软雅黑" w:eastAsia="微软雅黑"/>
          <w:bCs/>
          <w:sz w:val="24"/>
          <w:szCs w:val="24"/>
        </w:rPr>
        <w:t xml:space="preserve"> </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列表号是</w:t>
      </w:r>
      <w:r>
        <w:rPr>
          <w:rFonts w:ascii="微软雅黑" w:hAnsi="微软雅黑" w:eastAsia="微软雅黑"/>
          <w:bCs/>
          <w:sz w:val="24"/>
          <w:szCs w:val="24"/>
        </w:rPr>
        <w:t>1</w:t>
      </w:r>
      <w:r>
        <w:rPr>
          <w:rFonts w:hint="eastAsia" w:ascii="微软雅黑" w:hAnsi="微软雅黑" w:eastAsia="微软雅黑"/>
          <w:bCs/>
          <w:sz w:val="24"/>
          <w:szCs w:val="24"/>
        </w:rPr>
        <w:t>～</w:t>
      </w:r>
      <w:r>
        <w:rPr>
          <w:rFonts w:ascii="微软雅黑" w:hAnsi="微软雅黑" w:eastAsia="微软雅黑"/>
          <w:bCs/>
          <w:sz w:val="24"/>
          <w:szCs w:val="24"/>
        </w:rPr>
        <w:t xml:space="preserve">99 </w:t>
      </w:r>
    </w:p>
    <w:p>
      <w:pPr>
        <w:numPr>
          <w:ilvl w:val="0"/>
          <w:numId w:val="11"/>
        </w:numPr>
        <w:tabs>
          <w:tab w:val="left" w:pos="360"/>
          <w:tab w:val="left" w:pos="720"/>
        </w:tabs>
        <w:spacing w:line="360" w:lineRule="exact"/>
        <w:ind w:left="0" w:firstLine="0"/>
        <w:rPr>
          <w:rFonts w:ascii="微软雅黑" w:hAnsi="微软雅黑" w:eastAsia="微软雅黑"/>
          <w:sz w:val="24"/>
          <w:szCs w:val="24"/>
        </w:rPr>
      </w:pPr>
      <w:r>
        <w:rPr>
          <w:rFonts w:hint="eastAsia" w:ascii="微软雅黑" w:hAnsi="微软雅黑" w:eastAsia="微软雅黑"/>
          <w:bCs/>
          <w:sz w:val="24"/>
          <w:szCs w:val="24"/>
        </w:rPr>
        <w:t>扩展访问控制列表</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基于源</w:t>
      </w:r>
      <w:r>
        <w:rPr>
          <w:rFonts w:ascii="微软雅黑" w:hAnsi="微软雅黑" w:eastAsia="微软雅黑"/>
          <w:bCs/>
          <w:sz w:val="24"/>
          <w:szCs w:val="24"/>
        </w:rPr>
        <w:t>IP</w:t>
      </w:r>
      <w:r>
        <w:rPr>
          <w:rFonts w:hint="eastAsia" w:ascii="微软雅黑" w:hAnsi="微软雅黑" w:eastAsia="微软雅黑"/>
          <w:bCs/>
          <w:sz w:val="24"/>
          <w:szCs w:val="24"/>
        </w:rPr>
        <w:t>地址、目的</w:t>
      </w:r>
      <w:r>
        <w:rPr>
          <w:rFonts w:ascii="微软雅黑" w:hAnsi="微软雅黑" w:eastAsia="微软雅黑"/>
          <w:bCs/>
          <w:sz w:val="24"/>
          <w:szCs w:val="24"/>
        </w:rPr>
        <w:t>IP</w:t>
      </w:r>
      <w:r>
        <w:rPr>
          <w:rFonts w:hint="eastAsia" w:ascii="微软雅黑" w:hAnsi="微软雅黑" w:eastAsia="微软雅黑"/>
          <w:bCs/>
          <w:sz w:val="24"/>
          <w:szCs w:val="24"/>
        </w:rPr>
        <w:t>地址、指定协议、端口等来过滤数据包</w:t>
      </w:r>
      <w:r>
        <w:rPr>
          <w:rFonts w:ascii="微软雅黑" w:hAnsi="微软雅黑" w:eastAsia="微软雅黑"/>
          <w:bCs/>
          <w:sz w:val="24"/>
          <w:szCs w:val="24"/>
        </w:rPr>
        <w:t xml:space="preserve"> </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列表号是</w:t>
      </w:r>
      <w:r>
        <w:rPr>
          <w:rFonts w:ascii="微软雅黑" w:hAnsi="微软雅黑" w:eastAsia="微软雅黑"/>
          <w:bCs/>
          <w:sz w:val="24"/>
          <w:szCs w:val="24"/>
        </w:rPr>
        <w:t>100</w:t>
      </w:r>
      <w:r>
        <w:rPr>
          <w:rFonts w:hint="eastAsia" w:ascii="微软雅黑" w:hAnsi="微软雅黑" w:eastAsia="微软雅黑"/>
          <w:bCs/>
          <w:sz w:val="24"/>
          <w:szCs w:val="24"/>
        </w:rPr>
        <w:t>～</w:t>
      </w:r>
      <w:r>
        <w:rPr>
          <w:rFonts w:ascii="微软雅黑" w:hAnsi="微软雅黑" w:eastAsia="微软雅黑"/>
          <w:bCs/>
          <w:sz w:val="24"/>
          <w:szCs w:val="24"/>
        </w:rPr>
        <w:t xml:space="preserve">199 </w:t>
      </w:r>
    </w:p>
    <w:p>
      <w:pPr>
        <w:spacing w:line="360" w:lineRule="exact"/>
        <w:rPr>
          <w:rFonts w:ascii="微软雅黑" w:hAnsi="微软雅黑" w:eastAsia="微软雅黑"/>
          <w:sz w:val="24"/>
          <w:szCs w:val="24"/>
        </w:rPr>
      </w:pPr>
      <w:r>
        <w:rPr>
          <w:rFonts w:hint="eastAsia" w:ascii="微软雅黑" w:hAnsi="微软雅黑" w:eastAsia="微软雅黑"/>
          <w:sz w:val="24"/>
          <w:szCs w:val="24"/>
        </w:rPr>
        <w:t>二、标准访问控制列表</w:t>
      </w:r>
    </w:p>
    <w:p>
      <w:pPr>
        <w:spacing w:line="360" w:lineRule="exact"/>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、标准访问控制列表的创建</w:t>
      </w:r>
    </w:p>
    <w:p>
      <w:pPr>
        <w:spacing w:line="360" w:lineRule="exact"/>
        <w:rPr>
          <w:rFonts w:ascii="微软雅黑" w:hAnsi="微软雅黑" w:eastAsia="微软雅黑"/>
          <w:bCs/>
          <w:sz w:val="24"/>
          <w:szCs w:val="24"/>
        </w:rPr>
      </w:pPr>
      <w:r>
        <w:rPr>
          <w:rFonts w:hint="eastAsia" w:ascii="微软雅黑" w:hAnsi="微软雅黑" w:eastAsia="微软雅黑"/>
          <w:sz w:val="24"/>
          <w:szCs w:val="24"/>
        </w:rPr>
        <w:t>全局：</w:t>
      </w:r>
      <w:r>
        <w:rPr>
          <w:rFonts w:ascii="微软雅黑" w:hAnsi="微软雅黑" w:eastAsia="微软雅黑"/>
          <w:bCs/>
          <w:sz w:val="24"/>
          <w:szCs w:val="24"/>
        </w:rPr>
        <w:t>access-list  1  deny  192.168.1.1  0.0.0.0</w:t>
      </w:r>
    </w:p>
    <w:p>
      <w:pPr>
        <w:spacing w:line="360" w:lineRule="exact"/>
        <w:rPr>
          <w:rFonts w:ascii="微软雅黑" w:hAnsi="微软雅黑" w:eastAsia="微软雅黑"/>
          <w:bCs/>
          <w:sz w:val="24"/>
          <w:szCs w:val="24"/>
        </w:rPr>
      </w:pPr>
      <w:r>
        <w:rPr>
          <w:rFonts w:hint="eastAsia" w:ascii="微软雅黑" w:hAnsi="微软雅黑" w:eastAsia="微软雅黑"/>
          <w:sz w:val="24"/>
          <w:szCs w:val="24"/>
        </w:rPr>
        <w:t>全局：</w:t>
      </w:r>
      <w:r>
        <w:rPr>
          <w:rFonts w:ascii="微软雅黑" w:hAnsi="微软雅黑" w:eastAsia="微软雅黑"/>
          <w:bCs/>
          <w:sz w:val="24"/>
          <w:szCs w:val="24"/>
        </w:rPr>
        <w:t>access-list  1  permit  192.168.1.0  0.0.0.255</w:t>
      </w:r>
    </w:p>
    <w:p>
      <w:pPr>
        <w:spacing w:line="360" w:lineRule="exact"/>
        <w:rPr>
          <w:rFonts w:ascii="微软雅黑" w:hAnsi="微软雅黑" w:eastAsia="微软雅黑"/>
          <w:sz w:val="24"/>
          <w:szCs w:val="24"/>
        </w:rPr>
      </w:pPr>
      <w:r>
        <w:rPr>
          <w:rFonts w:hint="eastAsia" w:ascii="微软雅黑" w:hAnsi="微软雅黑" w:eastAsia="微软雅黑"/>
          <w:sz w:val="24"/>
          <w:szCs w:val="24"/>
        </w:rPr>
        <w:t>通配符掩码：也叫做反码。用二进制数</w:t>
      </w:r>
      <w:r>
        <w:rPr>
          <w:rFonts w:ascii="微软雅黑" w:hAnsi="微软雅黑" w:eastAsia="微软雅黑"/>
          <w:sz w:val="24"/>
          <w:szCs w:val="24"/>
        </w:rPr>
        <w:t>0</w:t>
      </w:r>
      <w:r>
        <w:rPr>
          <w:rFonts w:hint="eastAsia" w:ascii="微软雅黑" w:hAnsi="微软雅黑" w:eastAsia="微软雅黑"/>
          <w:sz w:val="24"/>
          <w:szCs w:val="24"/>
        </w:rPr>
        <w:t>和</w:t>
      </w:r>
      <w:r>
        <w:rPr>
          <w:rFonts w:ascii="微软雅黑" w:hAnsi="微软雅黑" w:eastAsia="微软雅黑"/>
          <w:sz w:val="24"/>
          <w:szCs w:val="24"/>
        </w:rPr>
        <w:t>1</w:t>
      </w:r>
      <w:r>
        <w:rPr>
          <w:rFonts w:hint="eastAsia" w:ascii="微软雅黑" w:hAnsi="微软雅黑" w:eastAsia="微软雅黑"/>
          <w:sz w:val="24"/>
          <w:szCs w:val="24"/>
        </w:rPr>
        <w:t>表示，如果某位为</w:t>
      </w:r>
      <w:r>
        <w:rPr>
          <w:rFonts w:ascii="微软雅黑" w:hAnsi="微软雅黑" w:eastAsia="微软雅黑"/>
          <w:sz w:val="24"/>
          <w:szCs w:val="24"/>
        </w:rPr>
        <w:t>1</w:t>
      </w:r>
      <w:r>
        <w:rPr>
          <w:rFonts w:hint="eastAsia" w:ascii="微软雅黑" w:hAnsi="微软雅黑" w:eastAsia="微软雅黑"/>
          <w:sz w:val="24"/>
          <w:szCs w:val="24"/>
        </w:rPr>
        <w:t>，表明这一位不需要进行匹配操作，如果为</w:t>
      </w:r>
      <w:r>
        <w:rPr>
          <w:rFonts w:ascii="微软雅黑" w:hAnsi="微软雅黑" w:eastAsia="微软雅黑"/>
          <w:sz w:val="24"/>
          <w:szCs w:val="24"/>
        </w:rPr>
        <w:t>0</w:t>
      </w:r>
      <w:r>
        <w:rPr>
          <w:rFonts w:hint="eastAsia" w:ascii="微软雅黑" w:hAnsi="微软雅黑" w:eastAsia="微软雅黑"/>
          <w:sz w:val="24"/>
          <w:szCs w:val="24"/>
        </w:rPr>
        <w:t>表明需要严格匹配。</w:t>
      </w:r>
    </w:p>
    <w:p>
      <w:pPr>
        <w:spacing w:line="360" w:lineRule="exact"/>
        <w:rPr>
          <w:rFonts w:ascii="微软雅黑" w:hAnsi="微软雅黑" w:eastAsia="微软雅黑"/>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隐含拒绝语句：</w:t>
      </w:r>
    </w:p>
    <w:p>
      <w:pPr>
        <w:spacing w:line="360" w:lineRule="exact"/>
        <w:ind w:left="118" w:hanging="118" w:hangingChars="49"/>
        <w:rPr>
          <w:rFonts w:ascii="微软雅黑" w:hAnsi="微软雅黑" w:eastAsia="微软雅黑"/>
          <w:bCs/>
          <w:sz w:val="24"/>
          <w:szCs w:val="24"/>
        </w:rPr>
      </w:pPr>
      <w:r>
        <w:rPr>
          <w:rFonts w:ascii="微软雅黑" w:hAnsi="微软雅黑" w:eastAsia="微软雅黑"/>
          <w:bCs/>
          <w:sz w:val="24"/>
          <w:szCs w:val="24"/>
        </w:rPr>
        <w:t>access-list  1  deny  0.0.0.0  255.255.255.255</w:t>
      </w:r>
    </w:p>
    <w:p>
      <w:pPr>
        <w:pStyle w:val="4"/>
        <w:widowControl w:val="0"/>
        <w:numPr>
          <w:ilvl w:val="0"/>
          <w:numId w:val="12"/>
        </w:numPr>
        <w:spacing w:line="360" w:lineRule="exact"/>
        <w:ind w:left="0" w:firstLine="0" w:firstLineChars="0"/>
        <w:jc w:val="both"/>
        <w:rPr>
          <w:rFonts w:ascii="微软雅黑" w:hAnsi="微软雅黑" w:eastAsia="微软雅黑"/>
          <w:bCs/>
        </w:rPr>
      </w:pPr>
      <w:r>
        <w:rPr>
          <w:rFonts w:hint="eastAsia" w:ascii="微软雅黑" w:hAnsi="微软雅黑" w:eastAsia="微软雅黑"/>
          <w:bCs/>
        </w:rPr>
        <w:t>将</w:t>
      </w:r>
      <w:r>
        <w:rPr>
          <w:rFonts w:ascii="微软雅黑" w:hAnsi="微软雅黑" w:eastAsia="微软雅黑"/>
          <w:bCs/>
        </w:rPr>
        <w:t>ACL</w:t>
      </w:r>
      <w:r>
        <w:rPr>
          <w:rFonts w:hint="eastAsia" w:ascii="微软雅黑" w:hAnsi="微软雅黑" w:eastAsia="微软雅黑"/>
          <w:bCs/>
        </w:rPr>
        <w:t>应用于接口</w:t>
      </w:r>
    </w:p>
    <w:p>
      <w:pPr>
        <w:spacing w:line="360" w:lineRule="exact"/>
        <w:ind w:left="120" w:hanging="120" w:hangingChars="50"/>
        <w:rPr>
          <w:rFonts w:ascii="微软雅黑" w:hAnsi="微软雅黑" w:eastAsia="微软雅黑"/>
          <w:sz w:val="24"/>
          <w:szCs w:val="24"/>
        </w:rPr>
      </w:pPr>
      <w:r>
        <w:rPr>
          <w:rFonts w:hint="eastAsia" w:ascii="微软雅黑" w:hAnsi="微软雅黑" w:eastAsia="微软雅黑"/>
          <w:sz w:val="24"/>
          <w:szCs w:val="24"/>
        </w:rPr>
        <w:t>接口模式：</w:t>
      </w:r>
      <w:r>
        <w:rPr>
          <w:rFonts w:ascii="微软雅黑" w:hAnsi="微软雅黑" w:eastAsia="微软雅黑"/>
          <w:sz w:val="24"/>
          <w:szCs w:val="24"/>
        </w:rPr>
        <w:t xml:space="preserve">ip  access-group  </w:t>
      </w:r>
      <w:r>
        <w:rPr>
          <w:rFonts w:hint="eastAsia" w:ascii="微软雅黑" w:hAnsi="微软雅黑" w:eastAsia="微软雅黑"/>
          <w:sz w:val="24"/>
          <w:szCs w:val="24"/>
        </w:rPr>
        <w:t>列表号</w:t>
      </w:r>
      <w:r>
        <w:rPr>
          <w:rFonts w:ascii="微软雅黑" w:hAnsi="微软雅黑" w:eastAsia="微软雅黑"/>
          <w:sz w:val="24"/>
          <w:szCs w:val="24"/>
        </w:rPr>
        <w:t xml:space="preserve"> in</w:t>
      </w:r>
      <w:r>
        <w:rPr>
          <w:rFonts w:hint="eastAsia" w:ascii="微软雅黑" w:hAnsi="微软雅黑" w:eastAsia="微软雅黑"/>
          <w:sz w:val="24"/>
          <w:szCs w:val="24"/>
        </w:rPr>
        <w:t>或</w:t>
      </w:r>
      <w:r>
        <w:rPr>
          <w:rFonts w:ascii="微软雅黑" w:hAnsi="微软雅黑" w:eastAsia="微软雅黑"/>
          <w:sz w:val="24"/>
          <w:szCs w:val="24"/>
        </w:rPr>
        <w:t>out</w:t>
      </w:r>
    </w:p>
    <w:p>
      <w:pPr>
        <w:spacing w:line="360" w:lineRule="exact"/>
        <w:ind w:left="120" w:hanging="120" w:hangingChars="50"/>
        <w:rPr>
          <w:rFonts w:ascii="微软雅黑" w:hAnsi="微软雅黑" w:eastAsia="微软雅黑"/>
          <w:sz w:val="24"/>
          <w:szCs w:val="24"/>
        </w:rPr>
      </w:pPr>
    </w:p>
    <w:p>
      <w:pPr>
        <w:spacing w:line="360" w:lineRule="exact"/>
        <w:rPr>
          <w:rFonts w:ascii="微软雅黑" w:hAnsi="微软雅黑" w:eastAsia="微软雅黑"/>
          <w:bCs/>
          <w:sz w:val="24"/>
          <w:szCs w:val="24"/>
        </w:rPr>
      </w:pPr>
      <w:r>
        <w:rPr>
          <w:rFonts w:hint="eastAsia" w:ascii="微软雅黑" w:hAnsi="微软雅黑" w:eastAsia="微软雅黑"/>
          <w:sz w:val="24"/>
          <w:szCs w:val="24"/>
        </w:rPr>
        <w:t>注：</w:t>
      </w:r>
      <w:r>
        <w:rPr>
          <w:rFonts w:ascii="微软雅黑" w:hAnsi="微软雅黑" w:eastAsia="微软雅黑"/>
          <w:bCs/>
          <w:sz w:val="24"/>
          <w:szCs w:val="24"/>
        </w:rPr>
        <w:t>access-list  1  deny  192.168.1.1  0.0.0.0</w:t>
      </w:r>
      <w:r>
        <w:rPr>
          <w:rFonts w:hint="eastAsia" w:ascii="微软雅黑" w:hAnsi="微软雅黑" w:eastAsia="微软雅黑"/>
          <w:bCs/>
          <w:sz w:val="24"/>
          <w:szCs w:val="24"/>
        </w:rPr>
        <w:t>或写为</w:t>
      </w:r>
    </w:p>
    <w:p>
      <w:pPr>
        <w:spacing w:line="360" w:lineRule="exact"/>
        <w:ind w:firstLine="720" w:firstLineChars="300"/>
        <w:rPr>
          <w:rFonts w:ascii="微软雅黑" w:hAnsi="微软雅黑" w:eastAsia="微软雅黑"/>
          <w:bCs/>
          <w:sz w:val="24"/>
          <w:szCs w:val="24"/>
        </w:rPr>
      </w:pPr>
      <w:r>
        <w:rPr>
          <w:rFonts w:ascii="微软雅黑" w:hAnsi="微软雅黑" w:eastAsia="微软雅黑"/>
          <w:bCs/>
          <w:sz w:val="24"/>
          <w:szCs w:val="24"/>
        </w:rPr>
        <w:t>access-list  1  deny  host  192.168.1.1</w:t>
      </w:r>
    </w:p>
    <w:p>
      <w:pPr>
        <w:spacing w:line="360" w:lineRule="exact"/>
        <w:ind w:left="256" w:leftChars="122" w:firstLine="600" w:firstLineChars="250"/>
        <w:rPr>
          <w:rFonts w:ascii="微软雅黑" w:hAnsi="微软雅黑" w:eastAsia="微软雅黑"/>
          <w:bCs/>
          <w:sz w:val="24"/>
          <w:szCs w:val="24"/>
        </w:rPr>
      </w:pPr>
      <w:r>
        <w:rPr>
          <w:rFonts w:ascii="微软雅黑" w:hAnsi="微软雅黑" w:eastAsia="微软雅黑"/>
          <w:bCs/>
          <w:sz w:val="24"/>
          <w:szCs w:val="24"/>
        </w:rPr>
        <w:t>access-list  1  deny  0.0.0.0  255.255.255.255</w:t>
      </w:r>
      <w:r>
        <w:rPr>
          <w:rFonts w:hint="eastAsia" w:ascii="微软雅黑" w:hAnsi="微软雅黑" w:eastAsia="微软雅黑"/>
          <w:bCs/>
          <w:sz w:val="24"/>
          <w:szCs w:val="24"/>
        </w:rPr>
        <w:t>或写为</w:t>
      </w:r>
    </w:p>
    <w:p>
      <w:pPr>
        <w:spacing w:line="360" w:lineRule="exact"/>
        <w:ind w:left="256" w:leftChars="122" w:firstLine="600" w:firstLineChars="250"/>
        <w:rPr>
          <w:rFonts w:ascii="微软雅黑" w:hAnsi="微软雅黑" w:eastAsia="微软雅黑"/>
          <w:sz w:val="24"/>
          <w:szCs w:val="24"/>
        </w:rPr>
      </w:pPr>
      <w:r>
        <w:rPr>
          <w:rFonts w:ascii="微软雅黑" w:hAnsi="微软雅黑" w:eastAsia="微软雅黑"/>
          <w:bCs/>
          <w:sz w:val="24"/>
          <w:szCs w:val="24"/>
        </w:rPr>
        <w:t>access-list  1  deny  any</w:t>
      </w:r>
    </w:p>
    <w:p>
      <w:pPr>
        <w:pStyle w:val="4"/>
        <w:widowControl w:val="0"/>
        <w:numPr>
          <w:ilvl w:val="0"/>
          <w:numId w:val="12"/>
        </w:numPr>
        <w:spacing w:line="360" w:lineRule="exact"/>
        <w:ind w:left="0" w:firstLine="0" w:firstLineChars="0"/>
        <w:jc w:val="both"/>
        <w:rPr>
          <w:rFonts w:ascii="微软雅黑" w:hAnsi="微软雅黑" w:eastAsia="微软雅黑"/>
        </w:rPr>
      </w:pPr>
      <w:r>
        <w:rPr>
          <w:rFonts w:hint="eastAsia" w:ascii="微软雅黑" w:hAnsi="微软雅黑" w:eastAsia="微软雅黑"/>
        </w:rPr>
        <w:t>删除已建立的访问控制列表</w:t>
      </w:r>
    </w:p>
    <w:p>
      <w:pPr>
        <w:pStyle w:val="4"/>
        <w:spacing w:line="360" w:lineRule="exact"/>
        <w:ind w:firstLine="0" w:firstLineChars="0"/>
        <w:rPr>
          <w:rFonts w:ascii="微软雅黑" w:hAnsi="微软雅黑" w:eastAsia="微软雅黑"/>
        </w:rPr>
      </w:pPr>
      <w:r>
        <w:rPr>
          <w:rFonts w:hint="eastAsia" w:ascii="微软雅黑" w:hAnsi="微软雅黑" w:eastAsia="微软雅黑"/>
        </w:rPr>
        <w:t>全局：</w:t>
      </w:r>
      <w:r>
        <w:rPr>
          <w:rFonts w:ascii="微软雅黑" w:hAnsi="微软雅黑" w:eastAsia="微软雅黑"/>
        </w:rPr>
        <w:t xml:space="preserve">no  access-list </w:t>
      </w:r>
      <w:r>
        <w:rPr>
          <w:rFonts w:hint="eastAsia" w:ascii="微软雅黑" w:hAnsi="微软雅黑" w:eastAsia="微软雅黑"/>
        </w:rPr>
        <w:t>列表号</w:t>
      </w:r>
    </w:p>
    <w:p>
      <w:pPr>
        <w:pStyle w:val="4"/>
        <w:widowControl w:val="0"/>
        <w:numPr>
          <w:ilvl w:val="0"/>
          <w:numId w:val="12"/>
        </w:numPr>
        <w:spacing w:line="360" w:lineRule="exact"/>
        <w:ind w:left="0" w:firstLine="0" w:firstLineChars="0"/>
        <w:jc w:val="both"/>
        <w:rPr>
          <w:rFonts w:ascii="微软雅黑" w:hAnsi="微软雅黑" w:eastAsia="微软雅黑"/>
        </w:rPr>
      </w:pPr>
      <w:r>
        <w:rPr>
          <w:rFonts w:hint="eastAsia" w:ascii="微软雅黑" w:hAnsi="微软雅黑" w:eastAsia="微软雅黑"/>
        </w:rPr>
        <w:t>接口上取消</w:t>
      </w:r>
      <w:r>
        <w:rPr>
          <w:rFonts w:ascii="微软雅黑" w:hAnsi="微软雅黑" w:eastAsia="微软雅黑"/>
        </w:rPr>
        <w:t>ACL</w:t>
      </w:r>
    </w:p>
    <w:p>
      <w:pPr>
        <w:spacing w:line="360" w:lineRule="exact"/>
        <w:rPr>
          <w:rFonts w:ascii="微软雅黑" w:hAnsi="微软雅黑" w:eastAsia="微软雅黑"/>
          <w:sz w:val="24"/>
          <w:szCs w:val="24"/>
        </w:rPr>
      </w:pPr>
      <w:r>
        <w:rPr>
          <w:rFonts w:hint="eastAsia" w:ascii="微软雅黑" w:hAnsi="微软雅黑" w:eastAsia="微软雅黑"/>
          <w:sz w:val="24"/>
          <w:szCs w:val="24"/>
        </w:rPr>
        <w:t>接口模式：</w:t>
      </w:r>
      <w:r>
        <w:rPr>
          <w:rFonts w:ascii="微软雅黑" w:hAnsi="微软雅黑" w:eastAsia="微软雅黑"/>
          <w:sz w:val="24"/>
          <w:szCs w:val="24"/>
        </w:rPr>
        <w:t xml:space="preserve">no  ip  access-group  </w:t>
      </w:r>
      <w:r>
        <w:rPr>
          <w:rFonts w:hint="eastAsia" w:ascii="微软雅黑" w:hAnsi="微软雅黑" w:eastAsia="微软雅黑"/>
          <w:sz w:val="24"/>
          <w:szCs w:val="24"/>
        </w:rPr>
        <w:t>列表号</w:t>
      </w:r>
      <w:r>
        <w:rPr>
          <w:rFonts w:ascii="微软雅黑" w:hAnsi="微软雅黑" w:eastAsia="微软雅黑"/>
          <w:sz w:val="24"/>
          <w:szCs w:val="24"/>
        </w:rPr>
        <w:t xml:space="preserve">in </w:t>
      </w:r>
      <w:r>
        <w:rPr>
          <w:rFonts w:hint="eastAsia" w:ascii="微软雅黑" w:hAnsi="微软雅黑" w:eastAsia="微软雅黑"/>
          <w:sz w:val="24"/>
          <w:szCs w:val="24"/>
        </w:rPr>
        <w:t>或</w:t>
      </w:r>
      <w:r>
        <w:rPr>
          <w:rFonts w:ascii="微软雅黑" w:hAnsi="微软雅黑" w:eastAsia="微软雅黑"/>
          <w:sz w:val="24"/>
          <w:szCs w:val="24"/>
        </w:rPr>
        <w:t>out</w:t>
      </w:r>
    </w:p>
    <w:p>
      <w:pPr>
        <w:pStyle w:val="4"/>
        <w:widowControl w:val="0"/>
        <w:numPr>
          <w:ilvl w:val="0"/>
          <w:numId w:val="12"/>
        </w:numPr>
        <w:spacing w:line="360" w:lineRule="exact"/>
        <w:ind w:left="0" w:firstLine="0" w:firstLineChars="0"/>
        <w:jc w:val="both"/>
        <w:rPr>
          <w:rFonts w:ascii="微软雅黑" w:hAnsi="微软雅黑" w:eastAsia="微软雅黑"/>
        </w:rPr>
      </w:pPr>
      <w:r>
        <w:rPr>
          <w:rFonts w:hint="eastAsia" w:ascii="微软雅黑" w:hAnsi="微软雅黑" w:eastAsia="微软雅黑"/>
        </w:rPr>
        <w:t>查看访问控制列表</w:t>
      </w:r>
    </w:p>
    <w:p>
      <w:pPr>
        <w:pStyle w:val="4"/>
        <w:spacing w:line="360" w:lineRule="exact"/>
        <w:ind w:firstLine="0" w:firstLineChars="0"/>
        <w:rPr>
          <w:rFonts w:ascii="微软雅黑" w:hAnsi="微软雅黑" w:eastAsia="微软雅黑"/>
        </w:rPr>
      </w:pPr>
      <w:r>
        <w:rPr>
          <w:rFonts w:hint="eastAsia" w:ascii="微软雅黑" w:hAnsi="微软雅黑" w:eastAsia="微软雅黑"/>
        </w:rPr>
        <w:t>特权：</w:t>
      </w:r>
      <w:r>
        <w:rPr>
          <w:rFonts w:ascii="微软雅黑" w:hAnsi="微软雅黑" w:eastAsia="微软雅黑"/>
        </w:rPr>
        <w:t>show  access-lists</w:t>
      </w:r>
    </w:p>
    <w:p>
      <w:pPr>
        <w:spacing w:line="360" w:lineRule="exact"/>
        <w:rPr>
          <w:rFonts w:ascii="微软雅黑" w:hAnsi="微软雅黑" w:eastAsia="微软雅黑"/>
          <w:bCs/>
          <w:sz w:val="24"/>
          <w:szCs w:val="24"/>
        </w:rPr>
      </w:pPr>
    </w:p>
    <w:p>
      <w:pPr>
        <w:spacing w:line="360" w:lineRule="exact"/>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、删除</w:t>
      </w:r>
      <w:r>
        <w:rPr>
          <w:rFonts w:ascii="微软雅黑" w:hAnsi="微软雅黑" w:eastAsia="微软雅黑"/>
          <w:sz w:val="24"/>
          <w:szCs w:val="24"/>
        </w:rPr>
        <w:t>ACL</w:t>
      </w:r>
    </w:p>
    <w:p>
      <w:pPr>
        <w:spacing w:line="360" w:lineRule="exact"/>
        <w:rPr>
          <w:rFonts w:ascii="微软雅黑" w:hAnsi="微软雅黑" w:eastAsia="微软雅黑"/>
          <w:sz w:val="24"/>
          <w:szCs w:val="24"/>
        </w:rPr>
      </w:pPr>
      <w:r>
        <w:rPr>
          <w:rFonts w:hint="eastAsia" w:ascii="微软雅黑" w:hAnsi="微软雅黑" w:eastAsia="微软雅黑"/>
          <w:sz w:val="24"/>
          <w:szCs w:val="24"/>
        </w:rPr>
        <w:t>全局：</w:t>
      </w:r>
      <w:r>
        <w:rPr>
          <w:rFonts w:ascii="微软雅黑" w:hAnsi="微软雅黑" w:eastAsia="微软雅黑"/>
          <w:sz w:val="24"/>
          <w:szCs w:val="24"/>
        </w:rPr>
        <w:t xml:space="preserve">no  access-list  </w:t>
      </w:r>
      <w:r>
        <w:rPr>
          <w:rFonts w:hint="eastAsia" w:ascii="微软雅黑" w:hAnsi="微软雅黑" w:eastAsia="微软雅黑"/>
          <w:sz w:val="24"/>
          <w:szCs w:val="24"/>
        </w:rPr>
        <w:t>列表号</w:t>
      </w:r>
    </w:p>
    <w:p>
      <w:pPr>
        <w:spacing w:line="360" w:lineRule="exact"/>
        <w:rPr>
          <w:rFonts w:ascii="微软雅黑" w:hAnsi="微软雅黑" w:eastAsia="微软雅黑"/>
          <w:sz w:val="24"/>
          <w:szCs w:val="24"/>
        </w:rPr>
      </w:pPr>
      <w:r>
        <w:rPr>
          <w:rFonts w:hint="eastAsia" w:ascii="微软雅黑" w:hAnsi="微软雅黑" w:eastAsia="微软雅黑"/>
          <w:sz w:val="24"/>
          <w:szCs w:val="24"/>
        </w:rPr>
        <w:t>注：不能删除单条</w:t>
      </w:r>
      <w:r>
        <w:rPr>
          <w:rFonts w:ascii="微软雅黑" w:hAnsi="微软雅黑" w:eastAsia="微软雅黑"/>
          <w:sz w:val="24"/>
          <w:szCs w:val="24"/>
        </w:rPr>
        <w:t>ACL</w:t>
      </w:r>
      <w:r>
        <w:rPr>
          <w:rFonts w:hint="eastAsia" w:ascii="微软雅黑" w:hAnsi="微软雅黑" w:eastAsia="微软雅黑"/>
          <w:sz w:val="24"/>
          <w:szCs w:val="24"/>
        </w:rPr>
        <w:t>语句，只能删除整个</w:t>
      </w:r>
      <w:r>
        <w:rPr>
          <w:rFonts w:ascii="微软雅黑" w:hAnsi="微软雅黑" w:eastAsia="微软雅黑"/>
          <w:sz w:val="24"/>
          <w:szCs w:val="24"/>
        </w:rPr>
        <w:t>ACL</w:t>
      </w:r>
      <w:r>
        <w:rPr>
          <w:rFonts w:hint="eastAsia" w:ascii="微软雅黑" w:hAnsi="微软雅黑" w:eastAsia="微软雅黑"/>
          <w:sz w:val="24"/>
          <w:szCs w:val="24"/>
        </w:rPr>
        <w:t>。</w:t>
      </w:r>
    </w:p>
    <w:p>
      <w:pPr>
        <w:spacing w:line="360" w:lineRule="exact"/>
        <w:rPr>
          <w:rFonts w:ascii="微软雅黑" w:hAnsi="微软雅黑" w:eastAsia="微软雅黑"/>
          <w:bCs/>
          <w:sz w:val="24"/>
          <w:szCs w:val="24"/>
        </w:rPr>
      </w:pPr>
    </w:p>
    <w:p>
      <w:pPr>
        <w:pStyle w:val="4"/>
        <w:widowControl w:val="0"/>
        <w:numPr>
          <w:ilvl w:val="0"/>
          <w:numId w:val="13"/>
        </w:numPr>
        <w:spacing w:line="360" w:lineRule="exact"/>
        <w:ind w:firstLineChars="0"/>
        <w:jc w:val="both"/>
        <w:rPr>
          <w:rFonts w:ascii="微软雅黑" w:hAnsi="微软雅黑" w:eastAsia="微软雅黑"/>
        </w:rPr>
      </w:pPr>
      <w:r>
        <w:rPr>
          <w:rFonts w:hint="eastAsia" w:ascii="微软雅黑" w:hAnsi="微软雅黑" w:eastAsia="微软雅黑"/>
        </w:rPr>
        <w:t>NA</w:t>
      </w:r>
      <w:r>
        <w:rPr>
          <w:rFonts w:ascii="微软雅黑" w:hAnsi="微软雅黑" w:eastAsia="微软雅黑"/>
        </w:rPr>
        <w:t>T</w:t>
      </w:r>
      <w:r>
        <w:rPr>
          <w:rFonts w:hint="eastAsia" w:ascii="微软雅黑" w:hAnsi="微软雅黑" w:eastAsia="微软雅黑"/>
        </w:rPr>
        <w:t>（网络地址转换）</w:t>
      </w:r>
    </w:p>
    <w:p>
      <w:pPr>
        <w:pStyle w:val="4"/>
        <w:widowControl w:val="0"/>
        <w:numPr>
          <w:ilvl w:val="0"/>
          <w:numId w:val="14"/>
        </w:numPr>
        <w:spacing w:line="360" w:lineRule="exact"/>
        <w:ind w:left="0" w:firstLine="0" w:firstLineChars="0"/>
        <w:jc w:val="both"/>
        <w:rPr>
          <w:rFonts w:ascii="微软雅黑" w:hAnsi="微软雅黑" w:eastAsia="微软雅黑"/>
        </w:rPr>
      </w:pPr>
      <w:r>
        <w:rPr>
          <w:rFonts w:hint="eastAsia" w:ascii="微软雅黑" w:hAnsi="微软雅黑" w:eastAsia="微软雅黑"/>
        </w:rPr>
        <w:t>作用：通过将内部网络的私有</w:t>
      </w:r>
      <w:r>
        <w:rPr>
          <w:rFonts w:ascii="微软雅黑" w:hAnsi="微软雅黑" w:eastAsia="微软雅黑"/>
        </w:rPr>
        <w:t>IP</w:t>
      </w:r>
      <w:r>
        <w:rPr>
          <w:rFonts w:hint="eastAsia" w:ascii="微软雅黑" w:hAnsi="微软雅黑" w:eastAsia="微软雅黑"/>
        </w:rPr>
        <w:t>地址翻译成全球唯一的公网</w:t>
      </w:r>
      <w:r>
        <w:rPr>
          <w:rFonts w:ascii="微软雅黑" w:hAnsi="微软雅黑" w:eastAsia="微软雅黑"/>
        </w:rPr>
        <w:t>IP</w:t>
      </w:r>
      <w:r>
        <w:rPr>
          <w:rFonts w:hint="eastAsia" w:ascii="微软雅黑" w:hAnsi="微软雅黑" w:eastAsia="微软雅黑"/>
        </w:rPr>
        <w:t>地址，使内部网络可以连接到互联网等外部网络上。</w:t>
      </w:r>
    </w:p>
    <w:p>
      <w:pPr>
        <w:pStyle w:val="4"/>
        <w:widowControl w:val="0"/>
        <w:numPr>
          <w:ilvl w:val="0"/>
          <w:numId w:val="14"/>
        </w:numPr>
        <w:spacing w:line="360" w:lineRule="exact"/>
        <w:ind w:left="0" w:firstLine="0" w:firstLineChars="0"/>
        <w:jc w:val="both"/>
        <w:rPr>
          <w:rFonts w:ascii="微软雅黑" w:hAnsi="微软雅黑" w:eastAsia="微软雅黑"/>
        </w:rPr>
      </w:pPr>
      <w:r>
        <w:rPr>
          <w:rFonts w:hint="eastAsia" w:ascii="微软雅黑" w:hAnsi="微软雅黑" w:eastAsia="微软雅黑"/>
        </w:rPr>
        <w:t>优点：</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节省公有合法</w:t>
      </w:r>
      <w:r>
        <w:rPr>
          <w:rFonts w:ascii="微软雅黑" w:hAnsi="微软雅黑" w:eastAsia="微软雅黑"/>
          <w:bCs/>
          <w:sz w:val="24"/>
          <w:szCs w:val="24"/>
        </w:rPr>
        <w:t>IP</w:t>
      </w:r>
      <w:r>
        <w:rPr>
          <w:rFonts w:hint="eastAsia" w:ascii="微软雅黑" w:hAnsi="微软雅黑" w:eastAsia="微软雅黑"/>
          <w:bCs/>
          <w:sz w:val="24"/>
          <w:szCs w:val="24"/>
        </w:rPr>
        <w:t>地址</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处理地址重叠</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安全性</w:t>
      </w:r>
    </w:p>
    <w:p>
      <w:pPr>
        <w:spacing w:line="360" w:lineRule="exact"/>
        <w:rPr>
          <w:rFonts w:ascii="微软雅黑" w:hAnsi="微软雅黑" w:eastAsia="微软雅黑"/>
          <w:sz w:val="24"/>
          <w:szCs w:val="24"/>
        </w:rPr>
      </w:pPr>
      <w:r>
        <w:rPr>
          <w:rFonts w:ascii="微软雅黑" w:hAnsi="微软雅黑" w:eastAsia="微软雅黑"/>
          <w:bCs/>
          <w:sz w:val="24"/>
          <w:szCs w:val="24"/>
        </w:rPr>
        <w:t>3</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的缺点</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延迟增大</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配置和维护的复杂性</w:t>
      </w:r>
    </w:p>
    <w:p>
      <w:pPr>
        <w:spacing w:line="360" w:lineRule="exact"/>
        <w:rPr>
          <w:rFonts w:ascii="微软雅黑" w:hAnsi="微软雅黑" w:eastAsia="微软雅黑"/>
          <w:bCs/>
          <w:sz w:val="24"/>
          <w:szCs w:val="24"/>
        </w:rPr>
      </w:pPr>
      <w:r>
        <w:rPr>
          <w:rFonts w:ascii="微软雅黑" w:hAnsi="微软雅黑" w:eastAsia="微软雅黑"/>
          <w:bCs/>
          <w:sz w:val="24"/>
          <w:szCs w:val="24"/>
        </w:rPr>
        <w:t>4</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实现方式</w:t>
      </w:r>
    </w:p>
    <w:p>
      <w:pPr>
        <w:pStyle w:val="4"/>
        <w:widowControl w:val="0"/>
        <w:numPr>
          <w:ilvl w:val="0"/>
          <w:numId w:val="15"/>
        </w:numPr>
        <w:tabs>
          <w:tab w:val="left" w:pos="1440"/>
        </w:tabs>
        <w:spacing w:line="360" w:lineRule="exact"/>
        <w:ind w:left="0" w:firstLine="0" w:firstLineChars="0"/>
        <w:jc w:val="both"/>
        <w:rPr>
          <w:rFonts w:ascii="微软雅黑" w:hAnsi="微软雅黑" w:eastAsia="微软雅黑"/>
          <w:bCs/>
        </w:rPr>
      </w:pPr>
      <w:r>
        <w:rPr>
          <w:rFonts w:hint="eastAsia" w:ascii="微软雅黑" w:hAnsi="微软雅黑" w:eastAsia="微软雅黑"/>
          <w:bCs/>
        </w:rPr>
        <w:t>静态转换</w:t>
      </w:r>
    </w:p>
    <w:p>
      <w:pPr>
        <w:pStyle w:val="4"/>
        <w:tabs>
          <w:tab w:val="left" w:pos="1440"/>
        </w:tabs>
        <w:spacing w:line="360" w:lineRule="exact"/>
        <w:ind w:firstLine="0" w:firstLineChars="0"/>
        <w:rPr>
          <w:rFonts w:ascii="微软雅黑" w:hAnsi="微软雅黑" w:eastAsia="微软雅黑"/>
          <w:bCs/>
        </w:rPr>
      </w:pPr>
      <w:r>
        <w:rPr>
          <w:rFonts w:ascii="微软雅黑" w:hAnsi="微软雅黑" w:eastAsia="微软雅黑"/>
          <w:bCs/>
        </w:rPr>
        <w:t>IP</w:t>
      </w:r>
      <w:r>
        <w:rPr>
          <w:rFonts w:hint="eastAsia" w:ascii="微软雅黑" w:hAnsi="微软雅黑" w:eastAsia="微软雅黑"/>
          <w:bCs/>
        </w:rPr>
        <w:t>地址的对应关系是一对一，而且是不变的，借助静态转换，能实现外部网络对内部网络中某些特设定服务器的访问。</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静态</w:t>
      </w:r>
      <w:r>
        <w:rPr>
          <w:rFonts w:ascii="微软雅黑" w:hAnsi="微软雅黑" w:eastAsia="微软雅黑"/>
          <w:bCs/>
          <w:sz w:val="24"/>
          <w:szCs w:val="24"/>
        </w:rPr>
        <w:t>NAT</w:t>
      </w:r>
      <w:r>
        <w:rPr>
          <w:rFonts w:hint="eastAsia" w:ascii="微软雅黑" w:hAnsi="微软雅黑" w:eastAsia="微软雅黑"/>
          <w:bCs/>
          <w:sz w:val="24"/>
          <w:szCs w:val="24"/>
        </w:rPr>
        <w:t>配置：</w:t>
      </w:r>
    </w:p>
    <w:p>
      <w:pPr>
        <w:pStyle w:val="4"/>
        <w:spacing w:line="360" w:lineRule="exact"/>
        <w:ind w:firstLine="118" w:firstLineChars="49"/>
        <w:rPr>
          <w:rFonts w:ascii="微软雅黑" w:hAnsi="微软雅黑" w:eastAsia="微软雅黑"/>
          <w:bCs/>
        </w:rPr>
      </w:pPr>
      <w:r>
        <w:rPr>
          <w:rFonts w:hint="eastAsia" w:ascii="微软雅黑" w:hAnsi="微软雅黑" w:eastAsia="微软雅黑"/>
          <w:bCs/>
        </w:rPr>
        <w:t>配置接口</w:t>
      </w:r>
      <w:r>
        <w:rPr>
          <w:rFonts w:ascii="微软雅黑" w:hAnsi="微软雅黑" w:eastAsia="微软雅黑"/>
          <w:bCs/>
        </w:rPr>
        <w:t>IP</w:t>
      </w:r>
      <w:r>
        <w:rPr>
          <w:rFonts w:hint="eastAsia" w:ascii="微软雅黑" w:hAnsi="微软雅黑" w:eastAsia="微软雅黑"/>
          <w:bCs/>
        </w:rPr>
        <w:t>及路由</w:t>
      </w:r>
    </w:p>
    <w:p>
      <w:pPr>
        <w:pStyle w:val="4"/>
        <w:spacing w:line="360" w:lineRule="exact"/>
        <w:ind w:firstLine="118" w:firstLineChars="49"/>
        <w:rPr>
          <w:rFonts w:ascii="微软雅黑" w:hAnsi="微软雅黑" w:eastAsia="微软雅黑"/>
          <w:bCs/>
        </w:rPr>
      </w:pPr>
      <w:r>
        <w:rPr>
          <w:rFonts w:hint="eastAsia" w:ascii="微软雅黑" w:hAnsi="微软雅黑" w:eastAsia="微软雅黑"/>
          <w:bCs/>
        </w:rPr>
        <w:t>全局：</w:t>
      </w:r>
    </w:p>
    <w:p>
      <w:pPr>
        <w:pStyle w:val="4"/>
        <w:spacing w:line="360" w:lineRule="exact"/>
        <w:ind w:firstLine="118" w:firstLineChars="49"/>
        <w:rPr>
          <w:rFonts w:ascii="微软雅黑" w:hAnsi="微软雅黑" w:eastAsia="微软雅黑"/>
          <w:bCs/>
        </w:rPr>
      </w:pPr>
      <w:r>
        <w:rPr>
          <w:rFonts w:ascii="微软雅黑" w:hAnsi="微软雅黑" w:eastAsia="微软雅黑"/>
          <w:bCs/>
        </w:rPr>
        <w:t xml:space="preserve">Ip nat inside source </w:t>
      </w:r>
      <w:r>
        <w:rPr>
          <w:rFonts w:ascii="微软雅黑" w:hAnsi="微软雅黑" w:eastAsia="微软雅黑"/>
          <w:bCs/>
          <w:color w:val="FF0000"/>
        </w:rPr>
        <w:t>static</w:t>
      </w:r>
      <w:r>
        <w:rPr>
          <w:rFonts w:ascii="微软雅黑" w:hAnsi="微软雅黑" w:eastAsia="微软雅黑"/>
          <w:bCs/>
        </w:rPr>
        <w:t xml:space="preserve"> 192.168.1.</w:t>
      </w:r>
      <w:r>
        <w:rPr>
          <w:rFonts w:hint="eastAsia" w:ascii="微软雅黑" w:hAnsi="微软雅黑" w:eastAsia="微软雅黑"/>
          <w:bCs/>
        </w:rPr>
        <w:t>1</w:t>
      </w:r>
      <w:r>
        <w:rPr>
          <w:rFonts w:ascii="微软雅黑" w:hAnsi="微软雅黑" w:eastAsia="微软雅黑"/>
          <w:bCs/>
        </w:rPr>
        <w:t xml:space="preserve"> 61.159.62.13</w:t>
      </w:r>
      <w:r>
        <w:rPr>
          <w:rFonts w:hint="eastAsia" w:ascii="微软雅黑" w:hAnsi="微软雅黑" w:eastAsia="微软雅黑"/>
          <w:bCs/>
        </w:rPr>
        <w:t>1</w:t>
      </w:r>
    </w:p>
    <w:p>
      <w:pPr>
        <w:pStyle w:val="4"/>
        <w:spacing w:line="360" w:lineRule="exact"/>
        <w:ind w:firstLine="0" w:firstLineChars="0"/>
        <w:rPr>
          <w:rFonts w:ascii="微软雅黑" w:hAnsi="微软雅黑" w:eastAsia="微软雅黑"/>
          <w:bCs/>
        </w:rPr>
      </w:pPr>
      <w:r>
        <w:rPr>
          <w:rFonts w:hint="eastAsia" w:ascii="微软雅黑" w:hAnsi="微软雅黑" w:eastAsia="微软雅黑"/>
          <w:bCs/>
        </w:rPr>
        <w:t>在内外接口上启用</w:t>
      </w:r>
      <w:r>
        <w:rPr>
          <w:rFonts w:ascii="微软雅黑" w:hAnsi="微软雅黑" w:eastAsia="微软雅黑"/>
          <w:bCs/>
        </w:rPr>
        <w:t>NAT</w:t>
      </w:r>
      <w:r>
        <w:rPr>
          <w:rFonts w:hint="eastAsia" w:ascii="微软雅黑" w:hAnsi="微软雅黑" w:eastAsia="微软雅黑"/>
          <w:bCs/>
        </w:rPr>
        <w:t>：</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出口配置：</w:t>
      </w:r>
      <w:r>
        <w:rPr>
          <w:rFonts w:ascii="微软雅黑" w:hAnsi="微软雅黑" w:eastAsia="微软雅黑"/>
          <w:bCs/>
          <w:sz w:val="24"/>
          <w:szCs w:val="24"/>
        </w:rPr>
        <w:t xml:space="preserve">ip </w:t>
      </w:r>
      <w:r>
        <w:rPr>
          <w:rFonts w:hint="eastAsia" w:ascii="微软雅黑" w:hAnsi="微软雅黑" w:eastAsia="微软雅黑"/>
          <w:bCs/>
          <w:sz w:val="24"/>
          <w:szCs w:val="24"/>
        </w:rPr>
        <w:t>　</w:t>
      </w:r>
      <w:r>
        <w:rPr>
          <w:rFonts w:ascii="微软雅黑" w:hAnsi="微软雅黑" w:eastAsia="微软雅黑"/>
          <w:bCs/>
          <w:sz w:val="24"/>
          <w:szCs w:val="24"/>
        </w:rPr>
        <w:t xml:space="preserve">nat </w:t>
      </w:r>
      <w:r>
        <w:rPr>
          <w:rFonts w:hint="eastAsia" w:ascii="微软雅黑" w:hAnsi="微软雅黑" w:eastAsia="微软雅黑"/>
          <w:bCs/>
          <w:sz w:val="24"/>
          <w:szCs w:val="24"/>
        </w:rPr>
        <w:t>　</w:t>
      </w:r>
      <w:r>
        <w:rPr>
          <w:rFonts w:ascii="微软雅黑" w:hAnsi="微软雅黑" w:eastAsia="微软雅黑"/>
          <w:bCs/>
          <w:sz w:val="24"/>
          <w:szCs w:val="24"/>
        </w:rPr>
        <w:t>outside</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入口配置：</w:t>
      </w:r>
      <w:r>
        <w:rPr>
          <w:rFonts w:ascii="微软雅黑" w:hAnsi="微软雅黑" w:eastAsia="微软雅黑"/>
          <w:bCs/>
          <w:sz w:val="24"/>
          <w:szCs w:val="24"/>
        </w:rPr>
        <w:t xml:space="preserve">ip </w:t>
      </w:r>
      <w:r>
        <w:rPr>
          <w:rFonts w:hint="eastAsia" w:ascii="微软雅黑" w:hAnsi="微软雅黑" w:eastAsia="微软雅黑"/>
          <w:bCs/>
          <w:sz w:val="24"/>
          <w:szCs w:val="24"/>
        </w:rPr>
        <w:t>　</w:t>
      </w:r>
      <w:r>
        <w:rPr>
          <w:rFonts w:ascii="微软雅黑" w:hAnsi="微软雅黑" w:eastAsia="微软雅黑"/>
          <w:bCs/>
          <w:sz w:val="24"/>
          <w:szCs w:val="24"/>
        </w:rPr>
        <w:t xml:space="preserve">nat </w:t>
      </w:r>
      <w:r>
        <w:rPr>
          <w:rFonts w:hint="eastAsia" w:ascii="微软雅黑" w:hAnsi="微软雅黑" w:eastAsia="微软雅黑"/>
          <w:bCs/>
          <w:sz w:val="24"/>
          <w:szCs w:val="24"/>
        </w:rPr>
        <w:t>　</w:t>
      </w:r>
      <w:r>
        <w:rPr>
          <w:rFonts w:ascii="微软雅黑" w:hAnsi="微软雅黑" w:eastAsia="微软雅黑"/>
          <w:bCs/>
          <w:sz w:val="24"/>
          <w:szCs w:val="24"/>
        </w:rPr>
        <w:t xml:space="preserve">inside </w:t>
      </w:r>
    </w:p>
    <w:p>
      <w:pPr>
        <w:pStyle w:val="4"/>
        <w:spacing w:line="360" w:lineRule="exact"/>
        <w:ind w:firstLine="0" w:firstLineChars="0"/>
        <w:rPr>
          <w:rFonts w:ascii="微软雅黑" w:hAnsi="微软雅黑" w:eastAsia="微软雅黑"/>
          <w:bCs/>
          <w:color w:val="FF0000"/>
        </w:rPr>
      </w:pPr>
    </w:p>
    <w:p>
      <w:pPr>
        <w:pStyle w:val="4"/>
        <w:widowControl w:val="0"/>
        <w:numPr>
          <w:ilvl w:val="0"/>
          <w:numId w:val="15"/>
        </w:numPr>
        <w:spacing w:line="360" w:lineRule="exact"/>
        <w:ind w:left="0" w:firstLine="0" w:firstLineChars="0"/>
        <w:jc w:val="both"/>
        <w:rPr>
          <w:rFonts w:ascii="微软雅黑" w:hAnsi="微软雅黑" w:eastAsia="微软雅黑"/>
          <w:bCs/>
        </w:rPr>
      </w:pPr>
      <w:r>
        <w:rPr>
          <w:rFonts w:hint="eastAsia" w:ascii="微软雅黑" w:hAnsi="微软雅黑" w:eastAsia="微软雅黑"/>
          <w:bCs/>
        </w:rPr>
        <w:t>端口多路复用（</w:t>
      </w:r>
      <w:r>
        <w:rPr>
          <w:rFonts w:ascii="微软雅黑" w:hAnsi="微软雅黑" w:eastAsia="微软雅黑"/>
          <w:bCs/>
        </w:rPr>
        <w:t>PAT</w:t>
      </w:r>
      <w:r>
        <w:rPr>
          <w:rFonts w:hint="eastAsia" w:ascii="微软雅黑" w:hAnsi="微软雅黑" w:eastAsia="微软雅黑"/>
          <w:bCs/>
        </w:rPr>
        <w:t>）</w:t>
      </w:r>
    </w:p>
    <w:p>
      <w:pPr>
        <w:pStyle w:val="4"/>
        <w:spacing w:line="360" w:lineRule="exact"/>
        <w:ind w:firstLine="0" w:firstLineChars="0"/>
        <w:rPr>
          <w:rFonts w:ascii="微软雅黑" w:hAnsi="微软雅黑" w:eastAsia="微软雅黑"/>
          <w:bCs/>
        </w:rPr>
      </w:pPr>
      <w:r>
        <w:rPr>
          <w:rFonts w:hint="eastAsia" w:ascii="微软雅黑" w:hAnsi="微软雅黑" w:eastAsia="微软雅黑"/>
          <w:bCs/>
        </w:rPr>
        <w:t>通过改变外出数据包的源</w:t>
      </w:r>
      <w:r>
        <w:rPr>
          <w:rFonts w:ascii="微软雅黑" w:hAnsi="微软雅黑" w:eastAsia="微软雅黑"/>
          <w:bCs/>
        </w:rPr>
        <w:t>IP</w:t>
      </w:r>
      <w:r>
        <w:rPr>
          <w:rFonts w:hint="eastAsia" w:ascii="微软雅黑" w:hAnsi="微软雅黑" w:eastAsia="微软雅黑"/>
          <w:bCs/>
        </w:rPr>
        <w:t>地址和源端口并进行端口转换，内部网络的所有主机均可共享一个合法</w:t>
      </w:r>
      <w:r>
        <w:rPr>
          <w:rFonts w:ascii="微软雅黑" w:hAnsi="微软雅黑" w:eastAsia="微软雅黑"/>
          <w:bCs/>
        </w:rPr>
        <w:t>IP</w:t>
      </w:r>
      <w:r>
        <w:rPr>
          <w:rFonts w:hint="eastAsia" w:ascii="微软雅黑" w:hAnsi="微软雅黑" w:eastAsia="微软雅黑"/>
          <w:bCs/>
        </w:rPr>
        <w:t>地址实现互联网的访问，节约</w:t>
      </w:r>
      <w:r>
        <w:rPr>
          <w:rFonts w:ascii="微软雅黑" w:hAnsi="微软雅黑" w:eastAsia="微软雅黑"/>
          <w:bCs/>
        </w:rPr>
        <w:t>IP</w:t>
      </w:r>
      <w:r>
        <w:rPr>
          <w:rFonts w:hint="eastAsia" w:ascii="微软雅黑" w:hAnsi="微软雅黑" w:eastAsia="微软雅黑"/>
          <w:bCs/>
        </w:rPr>
        <w:t>。</w:t>
      </w:r>
    </w:p>
    <w:p>
      <w:pPr>
        <w:pStyle w:val="4"/>
        <w:spacing w:line="360" w:lineRule="exact"/>
        <w:ind w:firstLine="0" w:firstLineChars="0"/>
        <w:rPr>
          <w:rFonts w:ascii="微软雅黑" w:hAnsi="微软雅黑" w:eastAsia="微软雅黑"/>
          <w:bCs/>
        </w:rPr>
      </w:pPr>
      <w:r>
        <w:rPr>
          <w:rFonts w:hint="eastAsia" w:ascii="微软雅黑" w:hAnsi="微软雅黑" w:eastAsia="微软雅黑"/>
          <w:bCs/>
        </w:rPr>
        <w:t>PAT的配置：</w:t>
      </w:r>
    </w:p>
    <w:p>
      <w:pPr>
        <w:pStyle w:val="4"/>
        <w:spacing w:line="360" w:lineRule="exact"/>
        <w:ind w:firstLine="0" w:firstLineChars="0"/>
        <w:rPr>
          <w:rFonts w:ascii="微软雅黑" w:hAnsi="微软雅黑" w:eastAsia="微软雅黑"/>
          <w:bCs/>
        </w:rPr>
      </w:pPr>
      <w:r>
        <w:rPr>
          <w:rFonts w:hint="eastAsia" w:ascii="微软雅黑" w:hAnsi="微软雅黑" w:eastAsia="微软雅黑"/>
          <w:bCs/>
        </w:rPr>
        <w:t>全局：</w:t>
      </w:r>
      <w:r>
        <w:rPr>
          <w:rFonts w:ascii="微软雅黑" w:hAnsi="微软雅黑" w:eastAsia="微软雅黑"/>
          <w:bCs/>
        </w:rPr>
        <w:t>ip nat inside source list 1 interface f0/1 overload</w:t>
      </w:r>
    </w:p>
    <w:p>
      <w:pPr>
        <w:pStyle w:val="4"/>
        <w:spacing w:line="360" w:lineRule="exact"/>
        <w:ind w:firstLine="0" w:firstLineChars="0"/>
        <w:rPr>
          <w:rFonts w:ascii="微软雅黑" w:hAnsi="微软雅黑" w:eastAsia="微软雅黑"/>
          <w:bCs/>
        </w:rPr>
      </w:pPr>
    </w:p>
    <w:p>
      <w:pPr>
        <w:spacing w:line="360" w:lineRule="exact"/>
        <w:rPr>
          <w:rFonts w:ascii="微软雅黑" w:hAnsi="微软雅黑" w:eastAsia="微软雅黑"/>
          <w:bCs/>
          <w:sz w:val="24"/>
          <w:szCs w:val="24"/>
        </w:rPr>
      </w:pPr>
      <w:r>
        <w:rPr>
          <w:rFonts w:ascii="微软雅黑" w:hAnsi="微软雅黑" w:eastAsia="微软雅黑"/>
          <w:bCs/>
          <w:sz w:val="24"/>
          <w:szCs w:val="24"/>
        </w:rPr>
        <w:t>5</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两种实现方式的区别：</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静态转换的对应关系一对一且不变，并且没有节约公用</w:t>
      </w:r>
      <w:r>
        <w:rPr>
          <w:rFonts w:ascii="微软雅黑" w:hAnsi="微软雅黑" w:eastAsia="微软雅黑"/>
          <w:bCs/>
          <w:sz w:val="24"/>
          <w:szCs w:val="24"/>
        </w:rPr>
        <w:t>IP</w:t>
      </w:r>
      <w:r>
        <w:rPr>
          <w:rFonts w:hint="eastAsia" w:ascii="微软雅黑" w:hAnsi="微软雅黑" w:eastAsia="微软雅黑"/>
          <w:bCs/>
          <w:sz w:val="24"/>
          <w:szCs w:val="24"/>
        </w:rPr>
        <w:t>，只隐藏了主机的真实地址。</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端口多路复用可以使所有内部网络主机共享一个合法的外部</w:t>
      </w:r>
      <w:r>
        <w:rPr>
          <w:rFonts w:ascii="微软雅黑" w:hAnsi="微软雅黑" w:eastAsia="微软雅黑"/>
          <w:bCs/>
          <w:sz w:val="24"/>
          <w:szCs w:val="24"/>
        </w:rPr>
        <w:t>IP</w:t>
      </w:r>
      <w:r>
        <w:rPr>
          <w:rFonts w:hint="eastAsia" w:ascii="微软雅黑" w:hAnsi="微软雅黑" w:eastAsia="微软雅黑"/>
          <w:bCs/>
          <w:sz w:val="24"/>
          <w:szCs w:val="24"/>
        </w:rPr>
        <w:t>地址，从而最大限度地节约</w:t>
      </w:r>
      <w:r>
        <w:rPr>
          <w:rFonts w:ascii="微软雅黑" w:hAnsi="微软雅黑" w:eastAsia="微软雅黑"/>
          <w:bCs/>
          <w:sz w:val="24"/>
          <w:szCs w:val="24"/>
        </w:rPr>
        <w:t>IP</w:t>
      </w:r>
      <w:r>
        <w:rPr>
          <w:rFonts w:hint="eastAsia" w:ascii="微软雅黑" w:hAnsi="微软雅黑" w:eastAsia="微软雅黑"/>
          <w:bCs/>
          <w:sz w:val="24"/>
          <w:szCs w:val="24"/>
        </w:rPr>
        <w:t>地址资源。</w:t>
      </w:r>
    </w:p>
    <w:p>
      <w:pPr>
        <w:pStyle w:val="4"/>
        <w:widowControl w:val="0"/>
        <w:spacing w:line="360" w:lineRule="exact"/>
        <w:ind w:firstLine="0" w:firstLineChars="0"/>
        <w:jc w:val="both"/>
        <w:rPr>
          <w:rFonts w:ascii="微软雅黑" w:hAnsi="微软雅黑" w:eastAsia="微软雅黑"/>
          <w:bCs/>
        </w:rPr>
      </w:pPr>
    </w:p>
    <w:p>
      <w:pPr>
        <w:pStyle w:val="4"/>
        <w:widowControl w:val="0"/>
        <w:spacing w:line="360" w:lineRule="exact"/>
        <w:ind w:firstLine="0" w:firstLineChars="0"/>
        <w:jc w:val="both"/>
        <w:rPr>
          <w:rFonts w:ascii="微软雅黑" w:hAnsi="微软雅黑" w:eastAsia="微软雅黑"/>
          <w:bCs/>
        </w:rPr>
      </w:pPr>
      <w:r>
        <w:rPr>
          <w:rFonts w:hint="eastAsia" w:ascii="微软雅黑" w:hAnsi="微软雅黑" w:eastAsia="微软雅黑"/>
          <w:bCs/>
        </w:rPr>
        <w:t>开启nat排错功能</w:t>
      </w:r>
    </w:p>
    <w:p>
      <w:pPr>
        <w:pStyle w:val="4"/>
        <w:spacing w:line="360" w:lineRule="exact"/>
        <w:ind w:firstLine="0" w:firstLineChars="0"/>
        <w:rPr>
          <w:rFonts w:ascii="微软雅黑" w:hAnsi="微软雅黑" w:eastAsia="微软雅黑"/>
          <w:bCs/>
        </w:rPr>
      </w:pPr>
      <w:r>
        <w:rPr>
          <w:rFonts w:ascii="微软雅黑" w:hAnsi="微软雅黑" w:eastAsia="微软雅黑"/>
          <w:bCs/>
        </w:rPr>
        <w:t>Router#debug</w:t>
      </w:r>
      <w:r>
        <w:rPr>
          <w:rFonts w:hint="eastAsia" w:ascii="微软雅黑" w:hAnsi="微软雅黑" w:eastAsia="微软雅黑"/>
          <w:bCs/>
        </w:rPr>
        <w:t xml:space="preserve"> </w:t>
      </w:r>
      <w:r>
        <w:rPr>
          <w:rFonts w:ascii="微软雅黑" w:hAnsi="微软雅黑" w:eastAsia="微软雅黑"/>
          <w:bCs/>
        </w:rPr>
        <w:t xml:space="preserve"> ip  nat </w:t>
      </w:r>
    </w:p>
    <w:p>
      <w:pPr>
        <w:pStyle w:val="4"/>
        <w:spacing w:line="360" w:lineRule="exact"/>
        <w:ind w:firstLine="0" w:firstLineChars="0"/>
        <w:rPr>
          <w:rFonts w:ascii="微软雅黑" w:hAnsi="微软雅黑" w:eastAsia="微软雅黑"/>
          <w:bCs/>
        </w:rPr>
      </w:pPr>
      <w:r>
        <w:rPr>
          <w:rFonts w:ascii="微软雅黑" w:hAnsi="微软雅黑" w:eastAsia="微软雅黑"/>
          <w:bCs/>
        </w:rPr>
        <w:t>S</w:t>
      </w:r>
      <w:r>
        <w:rPr>
          <w:rFonts w:hint="eastAsia" w:ascii="微软雅黑" w:hAnsi="微软雅黑" w:eastAsia="微软雅黑"/>
          <w:bCs/>
        </w:rPr>
        <w:t>表示源地址</w:t>
      </w:r>
    </w:p>
    <w:p>
      <w:pPr>
        <w:pStyle w:val="4"/>
        <w:spacing w:line="360" w:lineRule="exact"/>
        <w:ind w:firstLine="0" w:firstLineChars="0"/>
        <w:rPr>
          <w:rFonts w:ascii="微软雅黑" w:hAnsi="微软雅黑" w:eastAsia="微软雅黑"/>
          <w:bCs/>
        </w:rPr>
      </w:pPr>
      <w:r>
        <w:rPr>
          <w:rFonts w:ascii="微软雅黑" w:hAnsi="微软雅黑" w:eastAsia="微软雅黑"/>
          <w:bCs/>
        </w:rPr>
        <w:t>D</w:t>
      </w:r>
      <w:r>
        <w:rPr>
          <w:rFonts w:hint="eastAsia" w:ascii="微软雅黑" w:hAnsi="微软雅黑" w:eastAsia="微软雅黑"/>
          <w:bCs/>
        </w:rPr>
        <w:t>表示目的地址</w:t>
      </w:r>
    </w:p>
    <w:p>
      <w:pPr>
        <w:pStyle w:val="4"/>
        <w:spacing w:line="360" w:lineRule="exact"/>
        <w:ind w:firstLine="0" w:firstLineChars="0"/>
        <w:rPr>
          <w:rFonts w:ascii="微软雅黑" w:hAnsi="微软雅黑" w:eastAsia="微软雅黑"/>
          <w:bCs/>
        </w:rPr>
      </w:pPr>
      <w:r>
        <w:rPr>
          <w:rFonts w:ascii="微软雅黑" w:hAnsi="微软雅黑" w:eastAsia="微软雅黑"/>
          <w:bCs/>
        </w:rPr>
        <w:t>192.168.1.2-&gt;61.159.62.130</w:t>
      </w:r>
      <w:r>
        <w:rPr>
          <w:rFonts w:hint="eastAsia" w:ascii="微软雅黑" w:hAnsi="微软雅黑" w:eastAsia="微软雅黑"/>
          <w:bCs/>
        </w:rPr>
        <w:t>表示将192.168.</w:t>
      </w:r>
      <w:r>
        <w:rPr>
          <w:rFonts w:ascii="微软雅黑" w:hAnsi="微软雅黑" w:eastAsia="微软雅黑"/>
          <w:bCs/>
        </w:rPr>
        <w:t>1.2</w:t>
      </w:r>
      <w:r>
        <w:rPr>
          <w:rFonts w:hint="eastAsia" w:ascii="微软雅黑" w:hAnsi="微软雅黑" w:eastAsia="微软雅黑"/>
          <w:bCs/>
        </w:rPr>
        <w:t>转换为</w:t>
      </w:r>
      <w:r>
        <w:rPr>
          <w:rFonts w:ascii="微软雅黑" w:hAnsi="微软雅黑" w:eastAsia="微软雅黑"/>
          <w:bCs/>
        </w:rPr>
        <w:t>61.159.62.130</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关闭nat排错功能</w:t>
      </w:r>
    </w:p>
    <w:p>
      <w:pPr>
        <w:spacing w:line="360" w:lineRule="exact"/>
        <w:rPr>
          <w:rFonts w:ascii="微软雅黑" w:hAnsi="微软雅黑" w:eastAsia="微软雅黑"/>
          <w:bCs/>
          <w:sz w:val="24"/>
          <w:szCs w:val="24"/>
        </w:rPr>
      </w:pPr>
      <w:r>
        <w:rPr>
          <w:rFonts w:ascii="微软雅黑" w:hAnsi="微软雅黑" w:eastAsia="微软雅黑"/>
          <w:bCs/>
          <w:sz w:val="24"/>
          <w:szCs w:val="24"/>
        </w:rPr>
        <w:t>Router#undebug</w:t>
      </w:r>
      <w:r>
        <w:rPr>
          <w:rFonts w:hint="eastAsia" w:ascii="微软雅黑" w:hAnsi="微软雅黑" w:eastAsia="微软雅黑"/>
          <w:bCs/>
          <w:sz w:val="24"/>
          <w:szCs w:val="24"/>
        </w:rPr>
        <w:t xml:space="preserve"> </w:t>
      </w:r>
      <w:r>
        <w:rPr>
          <w:rFonts w:ascii="微软雅黑" w:hAnsi="微软雅黑" w:eastAsia="微软雅黑"/>
          <w:bCs/>
          <w:sz w:val="24"/>
          <w:szCs w:val="24"/>
        </w:rPr>
        <w:t xml:space="preserve"> ip </w:t>
      </w:r>
      <w:r>
        <w:rPr>
          <w:rFonts w:hint="eastAsia" w:ascii="微软雅黑" w:hAnsi="微软雅黑" w:eastAsia="微软雅黑"/>
          <w:bCs/>
          <w:sz w:val="24"/>
          <w:szCs w:val="24"/>
        </w:rPr>
        <w:t xml:space="preserve"> </w:t>
      </w:r>
      <w:r>
        <w:rPr>
          <w:rFonts w:ascii="微软雅黑" w:hAnsi="微软雅黑" w:eastAsia="微软雅黑"/>
          <w:bCs/>
          <w:sz w:val="24"/>
          <w:szCs w:val="24"/>
        </w:rPr>
        <w:t>nat</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STP</w:t>
      </w:r>
      <w:r>
        <w:rPr>
          <w:rFonts w:hint="eastAsia" w:ascii="微软雅黑" w:hAnsi="微软雅黑" w:eastAsia="微软雅黑"/>
          <w:bCs/>
          <w:color w:val="000000"/>
          <w:sz w:val="24"/>
          <w:szCs w:val="24"/>
        </w:rPr>
        <w:t>简介</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 xml:space="preserve">STP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Spanning Tree Protocol(</w:t>
      </w:r>
      <w:r>
        <w:rPr>
          <w:rFonts w:hint="eastAsia" w:ascii="微软雅黑" w:hAnsi="微软雅黑" w:eastAsia="微软雅黑"/>
          <w:bCs/>
          <w:color w:val="000000"/>
          <w:sz w:val="24"/>
          <w:szCs w:val="24"/>
        </w:rPr>
        <w:t>生成树协议</w:t>
      </w:r>
      <w:r>
        <w:rPr>
          <w:rFonts w:ascii="微软雅黑" w:hAnsi="微软雅黑" w:eastAsia="微软雅黑"/>
          <w:bCs/>
          <w:color w:val="000000"/>
          <w:sz w:val="24"/>
          <w:szCs w:val="24"/>
        </w:rPr>
        <w:t>)</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逻辑上断开环路，防止广播风暴的产生</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当线路故障，阻塞接口被激活，恢复通信，起备份线路的作用</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选择交换网络中网桥</w:t>
      </w:r>
      <w:r>
        <w:rPr>
          <w:rFonts w:ascii="微软雅黑" w:hAnsi="微软雅黑" w:eastAsia="微软雅黑"/>
          <w:bCs/>
          <w:color w:val="000000"/>
          <w:sz w:val="24"/>
          <w:szCs w:val="24"/>
        </w:rPr>
        <w:t>ID</w:t>
      </w:r>
      <w:r>
        <w:rPr>
          <w:rFonts w:hint="eastAsia" w:ascii="微软雅黑" w:hAnsi="微软雅黑" w:eastAsia="微软雅黑"/>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网桥优先级的取值范围0-65535默认值为32768</w:t>
      </w:r>
    </w:p>
    <w:p>
      <w:pPr>
        <w:spacing w:line="360" w:lineRule="exact"/>
        <w:rPr>
          <w:rFonts w:ascii="微软雅黑" w:hAnsi="微软雅黑" w:eastAsia="微软雅黑"/>
          <w:bCs/>
          <w:color w:val="000000"/>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查看交换机mac地址</w:t>
      </w:r>
    </w:p>
    <w:p>
      <w:pPr>
        <w:spacing w:line="360" w:lineRule="exact"/>
        <w:rPr>
          <w:rFonts w:ascii="微软雅黑" w:hAnsi="微软雅黑" w:eastAsia="微软雅黑"/>
          <w:color w:val="000000"/>
          <w:sz w:val="24"/>
          <w:szCs w:val="24"/>
        </w:rPr>
      </w:pPr>
      <w:r>
        <w:rPr>
          <w:rFonts w:ascii="微软雅黑" w:hAnsi="微软雅黑" w:eastAsia="微软雅黑"/>
          <w:sz w:val="24"/>
          <w:szCs w:val="24"/>
        </w:rPr>
        <w:t>Switch#show version</w:t>
      </w:r>
    </w:p>
    <w:p>
      <w:pPr>
        <w:spacing w:line="360" w:lineRule="exact"/>
        <w:rPr>
          <w:rFonts w:ascii="微软雅黑" w:hAnsi="微软雅黑" w:eastAsia="微软雅黑"/>
          <w:sz w:val="24"/>
          <w:szCs w:val="24"/>
        </w:rPr>
      </w:pPr>
      <w:r>
        <w:rPr>
          <w:rFonts w:ascii="微软雅黑" w:hAnsi="微软雅黑" w:eastAsia="微软雅黑"/>
          <w:sz w:val="24"/>
          <w:szCs w:val="24"/>
        </w:rPr>
        <w:t xml:space="preserve">Base ethernet MAC Address : </w:t>
      </w:r>
      <w:r>
        <w:rPr>
          <w:rFonts w:ascii="微软雅黑" w:hAnsi="微软雅黑" w:eastAsia="微软雅黑"/>
          <w:color w:val="FF0000"/>
          <w:sz w:val="24"/>
          <w:szCs w:val="24"/>
        </w:rPr>
        <w:t>0001.9751.0467</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VLAN与STP（生成树）之间的关系：</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PVST+（增强的每vlan生成树）</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配置的意义</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配置网络中比较稳定的交换机为根网桥</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利用</w:t>
      </w: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实现网络的</w:t>
      </w:r>
      <w:r>
        <w:rPr>
          <w:rFonts w:hint="eastAsia" w:ascii="微软雅黑" w:hAnsi="微软雅黑" w:eastAsia="微软雅黑"/>
          <w:bCs/>
          <w:color w:val="FF0000"/>
          <w:sz w:val="24"/>
          <w:szCs w:val="24"/>
        </w:rPr>
        <w:t>负载分担</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四、PVST+的配置命令</w:t>
      </w: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启用生成树命令</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(此命令可以不用输入，默认交换机会开启)</w:t>
      </w:r>
    </w:p>
    <w:p>
      <w:pPr>
        <w:spacing w:line="360" w:lineRule="exact"/>
        <w:rPr>
          <w:rFonts w:ascii="微软雅黑" w:hAnsi="微软雅黑" w:eastAsia="微软雅黑"/>
          <w:bCs/>
          <w:i/>
          <w:iCs/>
          <w:color w:val="000000"/>
          <w:sz w:val="24"/>
          <w:szCs w:val="24"/>
        </w:rPr>
      </w:pPr>
      <w:r>
        <w:rPr>
          <w:rFonts w:hint="eastAsia" w:ascii="微软雅黑" w:hAnsi="微软雅黑" w:eastAsia="微软雅黑"/>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2</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2、指定根网桥（主根或次根）</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改优先级</w:t>
      </w:r>
    </w:p>
    <w:p>
      <w:pPr>
        <w:spacing w:line="360" w:lineRule="exact"/>
        <w:ind w:left="720"/>
        <w:rPr>
          <w:rFonts w:ascii="微软雅黑" w:hAnsi="微软雅黑" w:eastAsia="微软雅黑"/>
          <w:bCs/>
          <w:i/>
          <w:iCs/>
          <w:color w:val="000000"/>
          <w:sz w:val="24"/>
          <w:szCs w:val="24"/>
        </w:rPr>
      </w:pPr>
      <w:r>
        <w:rPr>
          <w:rFonts w:hint="eastAsia" w:ascii="微软雅黑" w:hAnsi="微软雅黑" w:eastAsia="微软雅黑"/>
          <w:bCs/>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1 </w:t>
      </w:r>
      <w:r>
        <w:rPr>
          <w:rFonts w:ascii="微软雅黑" w:hAnsi="微软雅黑" w:eastAsia="微软雅黑"/>
          <w:bCs/>
          <w:color w:val="000000"/>
          <w:sz w:val="24"/>
          <w:szCs w:val="24"/>
        </w:rPr>
        <w:t xml:space="preserve"> priority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优先级的值</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注意：</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优先级的值是4096的倍数；</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或者在全局模式（推荐此方式）：</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primary </w:t>
      </w:r>
    </w:p>
    <w:p>
      <w:pPr>
        <w:spacing w:line="360" w:lineRule="exact"/>
        <w:ind w:firstLine="4200" w:firstLineChars="175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secondary </w:t>
      </w:r>
    </w:p>
    <w:p>
      <w:pPr>
        <w:spacing w:line="360" w:lineRule="exact"/>
        <w:rPr>
          <w:rFonts w:ascii="微软雅黑" w:hAnsi="微软雅黑" w:eastAsia="微软雅黑"/>
          <w:color w:val="000000"/>
          <w:sz w:val="24"/>
          <w:szCs w:val="24"/>
        </w:rPr>
      </w:pP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3、查看某个vlan的生成树的配置</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show</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 spanning-tree</w:t>
      </w:r>
      <w:r>
        <w:rPr>
          <w:rFonts w:hint="eastAsia" w:ascii="微软雅黑" w:hAnsi="微软雅黑" w:eastAsia="微软雅黑"/>
          <w:bCs/>
          <w:color w:val="000000"/>
          <w:sz w:val="24"/>
          <w:szCs w:val="24"/>
        </w:rPr>
        <w:t xml:space="preserve">  vlan  1</w:t>
      </w:r>
    </w:p>
    <w:p>
      <w:pPr>
        <w:spacing w:line="360" w:lineRule="exact"/>
        <w:ind w:left="720"/>
        <w:rPr>
          <w:rFonts w:ascii="微软雅黑" w:hAnsi="微软雅黑" w:eastAsia="微软雅黑"/>
          <w:bCs/>
          <w:color w:val="000000"/>
          <w:sz w:val="24"/>
          <w:szCs w:val="24"/>
        </w:rPr>
      </w:pPr>
    </w:p>
    <w:p>
      <w:pPr>
        <w:widowControl/>
        <w:jc w:val="left"/>
        <w:rPr>
          <w:rFonts w:ascii="微软雅黑" w:hAnsi="微软雅黑" w:eastAsia="微软雅黑" w:cs="宋体"/>
          <w:kern w:val="0"/>
          <w:sz w:val="24"/>
          <w:szCs w:val="24"/>
        </w:rPr>
      </w:pPr>
      <w:r>
        <w:rPr>
          <w:rFonts w:ascii="微软雅黑" w:hAnsi="微软雅黑" w:eastAsia="微软雅黑" w:cs="宋体"/>
          <w:kern w:val="0"/>
          <w:sz w:val="24"/>
          <w:szCs w:val="24"/>
        </w:rPr>
        <w:t>Root ID Priority 20481</w:t>
      </w:r>
      <w:r>
        <w:rPr>
          <w:rFonts w:hint="eastAsia" w:ascii="微软雅黑" w:hAnsi="微软雅黑" w:eastAsia="微软雅黑" w:cs="宋体"/>
          <w:kern w:val="0"/>
          <w:sz w:val="24"/>
          <w:szCs w:val="24"/>
        </w:rPr>
        <w:t xml:space="preserve">  表示根网桥的优先级</w:t>
      </w:r>
    </w:p>
    <w:p>
      <w:pPr>
        <w:spacing w:line="360" w:lineRule="exact"/>
        <w:rPr>
          <w:rFonts w:ascii="微软雅黑" w:hAnsi="微软雅黑" w:eastAsia="微软雅黑"/>
          <w:bCs/>
          <w:color w:val="000000"/>
          <w:sz w:val="24"/>
          <w:szCs w:val="24"/>
        </w:rPr>
      </w:pPr>
      <w:r>
        <w:rPr>
          <w:rFonts w:ascii="微软雅黑" w:hAnsi="微软雅黑" w:eastAsia="微软雅黑" w:cs="宋体"/>
          <w:kern w:val="0"/>
          <w:sz w:val="24"/>
          <w:szCs w:val="24"/>
        </w:rPr>
        <w:t>Bridge ID Priority 24577</w:t>
      </w:r>
      <w:r>
        <w:rPr>
          <w:rFonts w:hint="eastAsia" w:ascii="微软雅黑" w:hAnsi="微软雅黑" w:eastAsia="微软雅黑" w:cs="宋体"/>
          <w:kern w:val="0"/>
          <w:sz w:val="24"/>
          <w:szCs w:val="24"/>
        </w:rPr>
        <w:t xml:space="preserve">  表示当前设备的优先级</w:t>
      </w:r>
    </w:p>
    <w:p>
      <w:pPr>
        <w:spacing w:line="360" w:lineRule="exact"/>
        <w:rPr>
          <w:rFonts w:ascii="微软雅黑" w:hAnsi="微软雅黑" w:eastAsia="微软雅黑"/>
          <w:bCs/>
          <w:color w:val="000000"/>
          <w:sz w:val="24"/>
          <w:szCs w:val="24"/>
        </w:rPr>
      </w:pPr>
      <w:r>
        <w:rPr>
          <w:rFonts w:ascii="微软雅黑" w:hAnsi="微软雅黑" w:eastAsia="微软雅黑"/>
          <w:sz w:val="24"/>
          <w:szCs w:val="24"/>
        </w:rPr>
        <w:t>BLK</w:t>
      </w:r>
      <w:r>
        <w:rPr>
          <w:rFonts w:hint="eastAsia" w:ascii="微软雅黑" w:hAnsi="微软雅黑" w:eastAsia="微软雅黑"/>
          <w:sz w:val="24"/>
          <w:szCs w:val="24"/>
        </w:rPr>
        <w:t xml:space="preserve">  表示阻塞接口</w:t>
      </w:r>
    </w:p>
    <w:p>
      <w:pPr>
        <w:spacing w:line="360" w:lineRule="exact"/>
        <w:rPr>
          <w:rFonts w:ascii="微软雅黑" w:hAnsi="微软雅黑" w:eastAsia="微软雅黑"/>
          <w:sz w:val="24"/>
          <w:szCs w:val="24"/>
        </w:rPr>
      </w:pPr>
      <w:r>
        <w:rPr>
          <w:rFonts w:ascii="微软雅黑" w:hAnsi="微软雅黑" w:eastAsia="微软雅黑"/>
          <w:sz w:val="24"/>
          <w:szCs w:val="24"/>
        </w:rPr>
        <w:t>FWD</w:t>
      </w:r>
      <w:r>
        <w:rPr>
          <w:rFonts w:hint="eastAsia" w:ascii="微软雅黑" w:hAnsi="微软雅黑" w:eastAsia="微软雅黑"/>
          <w:sz w:val="24"/>
          <w:szCs w:val="24"/>
        </w:rPr>
        <w:t xml:space="preserve"> 表示转发接口</w:t>
      </w:r>
    </w:p>
    <w:p>
      <w:pPr>
        <w:spacing w:line="360" w:lineRule="exact"/>
        <w:ind w:left="360"/>
        <w:rPr>
          <w:rFonts w:ascii="微软雅黑" w:hAnsi="微软雅黑" w:eastAsia="微软雅黑"/>
          <w:bCs/>
          <w:color w:val="000000"/>
          <w:sz w:val="24"/>
          <w:szCs w:val="24"/>
        </w:rPr>
      </w:pPr>
      <w:r>
        <w:rPr>
          <w:rFonts w:hint="eastAsia" w:ascii="微软雅黑" w:hAnsi="微软雅黑" w:eastAsia="微软雅黑"/>
          <w:bCs/>
          <w:color w:val="000000"/>
          <w:sz w:val="24"/>
          <w:szCs w:val="24"/>
        </w:rPr>
        <w:t>====================================================</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bCs/>
          <w:color w:val="000000"/>
          <w:sz w:val="24"/>
          <w:szCs w:val="24"/>
        </w:rPr>
        <w:t>一、热备份路由选择协议（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w:t>
      </w:r>
    </w:p>
    <w:p>
      <w:pPr>
        <w:pStyle w:val="4"/>
        <w:numPr>
          <w:ilvl w:val="0"/>
          <w:numId w:val="16"/>
        </w:numPr>
        <w:spacing w:line="360" w:lineRule="exact"/>
        <w:ind w:left="0"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作用：</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组成员</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活跃路由器、备份路由器、虚拟路由器（即该lan上的网关）、其他路由器</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color w:val="000000"/>
          <w:sz w:val="24"/>
          <w:szCs w:val="24"/>
        </w:rPr>
        <w:t>HSRP的配置</w:t>
      </w:r>
    </w:p>
    <w:p>
      <w:pPr>
        <w:pStyle w:val="4"/>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配置为</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的成员</w:t>
      </w:r>
      <w:r>
        <w:rPr>
          <w:rFonts w:ascii="微软雅黑" w:hAnsi="微软雅黑" w:eastAsia="微软雅黑"/>
          <w:bCs/>
          <w:color w:val="000000"/>
          <w:sz w:val="24"/>
          <w:szCs w:val="24"/>
        </w:rPr>
        <w:t xml:space="preserve"> </w:t>
      </w:r>
    </w:p>
    <w:p>
      <w:pPr>
        <w:pStyle w:val="4"/>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进入路由器的网关接口</w:t>
      </w:r>
    </w:p>
    <w:p>
      <w:pPr>
        <w:pStyle w:val="4"/>
        <w:spacing w:line="360" w:lineRule="exact"/>
        <w:ind w:left="720" w:firstLine="480"/>
        <w:rPr>
          <w:rFonts w:ascii="微软雅黑" w:hAnsi="微软雅黑" w:eastAsia="微软雅黑"/>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Cs/>
          <w:color w:val="000000"/>
          <w:sz w:val="24"/>
          <w:szCs w:val="24"/>
        </w:rPr>
        <w:t xml:space="preserve">1 </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ip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虚拟网关IP</w:t>
      </w:r>
    </w:p>
    <w:p>
      <w:pPr>
        <w:pStyle w:val="4"/>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hint="eastAsia" w:ascii="微软雅黑" w:hAnsi="微软雅黑" w:eastAsia="微软雅黑"/>
          <w:bCs/>
          <w:color w:val="000000"/>
          <w:sz w:val="24"/>
          <w:szCs w:val="24"/>
        </w:rPr>
        <w:t>配置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color w:val="000000"/>
          <w:sz w:val="24"/>
          <w:szCs w:val="24"/>
        </w:rPr>
        <w:t xml:space="preserve"> </w:t>
      </w: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priority  </w:t>
      </w:r>
      <w:r>
        <w:rPr>
          <w:rFonts w:hint="eastAsia" w:ascii="微软雅黑" w:hAnsi="微软雅黑" w:eastAsia="微软雅黑"/>
          <w:bCs/>
          <w:i/>
          <w:iCs/>
          <w:color w:val="000000"/>
          <w:sz w:val="24"/>
          <w:szCs w:val="24"/>
        </w:rPr>
        <w:t>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bCs/>
          <w:i/>
          <w:iCs/>
          <w:color w:val="000000"/>
          <w:sz w:val="24"/>
          <w:szCs w:val="24"/>
        </w:rPr>
        <w:t>优先级范围0-255，默认为100</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3、查看</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摘要信息</w:t>
      </w:r>
      <w:r>
        <w:rPr>
          <w:rFonts w:ascii="微软雅黑" w:hAnsi="微软雅黑" w:eastAsia="微软雅黑"/>
          <w:bCs/>
          <w:color w:val="000000"/>
          <w:sz w:val="24"/>
          <w:szCs w:val="24"/>
        </w:rPr>
        <w:t xml:space="preserve"> </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 xml:space="preserve"> show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standby</w:t>
      </w:r>
      <w:r>
        <w:rPr>
          <w:rFonts w:hint="eastAsia" w:ascii="微软雅黑" w:hAnsi="微软雅黑" w:eastAsia="微软雅黑"/>
          <w:bCs/>
          <w:color w:val="000000"/>
          <w:sz w:val="24"/>
          <w:szCs w:val="24"/>
        </w:rPr>
        <w:t xml:space="preserve">  brief</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4、</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端口跟踪</w:t>
      </w:r>
      <w:r>
        <w:rPr>
          <w:rFonts w:ascii="微软雅黑" w:hAnsi="微软雅黑" w:eastAsia="微软雅黑"/>
          <w:bCs/>
          <w:color w:val="000000"/>
          <w:sz w:val="24"/>
          <w:szCs w:val="24"/>
        </w:rPr>
        <w:t xml:space="preserve"> </w:t>
      </w:r>
    </w:p>
    <w:p>
      <w:pPr>
        <w:spacing w:line="360" w:lineRule="exact"/>
        <w:ind w:firstLine="278" w:firstLineChars="116"/>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 </w:t>
      </w:r>
      <w:r>
        <w:rPr>
          <w:rFonts w:hint="eastAsia" w:ascii="微软雅黑" w:hAnsi="微软雅黑" w:eastAsia="微软雅黑"/>
          <w:bCs/>
          <w:color w:val="000000"/>
          <w:sz w:val="24"/>
          <w:szCs w:val="24"/>
        </w:rPr>
        <w:t>1  track  f0/1</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5、</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占先权</w:t>
      </w:r>
      <w:r>
        <w:rPr>
          <w:rFonts w:ascii="微软雅黑" w:hAnsi="微软雅黑" w:eastAsia="微软雅黑"/>
          <w:bCs/>
          <w:color w:val="000000"/>
          <w:sz w:val="24"/>
          <w:szCs w:val="24"/>
        </w:rPr>
        <w:tab/>
      </w:r>
    </w:p>
    <w:p>
      <w:pPr>
        <w:pStyle w:val="4"/>
        <w:spacing w:line="360" w:lineRule="exact"/>
        <w:ind w:firstLine="240" w:firstLineChars="10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preempt</w:t>
      </w:r>
    </w:p>
    <w:p>
      <w:pPr>
        <w:spacing w:line="360" w:lineRule="exact"/>
        <w:rPr>
          <w:rFonts w:ascii="微软雅黑" w:hAnsi="微软雅黑" w:eastAsia="微软雅黑"/>
          <w:color w:val="000000"/>
          <w:sz w:val="24"/>
          <w:szCs w:val="24"/>
        </w:rPr>
      </w:pPr>
    </w:p>
    <w:p>
      <w:pPr>
        <w:pStyle w:val="4"/>
        <w:spacing w:line="360" w:lineRule="exact"/>
        <w:ind w:left="720" w:firstLine="0" w:firstLineChars="0"/>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p>
    <w:p>
      <w:pPr/>
      <w:bookmarkStart w:id="0" w:name="_GoBack"/>
      <w:bookmarkEnd w:id="0"/>
    </w:p>
    <w:sectPr>
      <w:pgSz w:w="16838" w:h="11906" w:orient="landscape"/>
      <w:pgMar w:top="1797" w:right="1440" w:bottom="179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roman"/>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1573273776">
    <w:nsid w:val="5DC640B0"/>
    <w:multiLevelType w:val="multilevel"/>
    <w:tmpl w:val="5DC640B0"/>
    <w:lvl w:ilvl="0" w:tentative="1">
      <w:start w:val="1"/>
      <w:numFmt w:val="decimal"/>
      <w:lvlText w:val="%1、"/>
      <w:lvlJc w:val="left"/>
      <w:pPr>
        <w:ind w:left="1095" w:hanging="10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731017">
    <w:nsid w:val="04EE6009"/>
    <w:multiLevelType w:val="multilevel"/>
    <w:tmpl w:val="04EE6009"/>
    <w:lvl w:ilvl="0" w:tentative="1">
      <w:start w:val="1"/>
      <w:numFmt w:val="decimal"/>
      <w:lvlText w:val="%1）"/>
      <w:lvlJc w:val="left"/>
      <w:pPr>
        <w:ind w:left="2580" w:hanging="144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097754821">
    <w:nsid w:val="416E68C5"/>
    <w:multiLevelType w:val="multilevel"/>
    <w:tmpl w:val="416E68C5"/>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1540517">
    <w:nsid w:val="51C00C25"/>
    <w:multiLevelType w:val="multilevel"/>
    <w:tmpl w:val="51C00C2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26775252">
    <w:nsid w:val="7EC403D4"/>
    <w:multiLevelType w:val="multilevel"/>
    <w:tmpl w:val="7EC403D4"/>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2577486">
    <w:nsid w:val="5B5946CE"/>
    <w:multiLevelType w:val="multilevel"/>
    <w:tmpl w:val="5B5946CE"/>
    <w:lvl w:ilvl="0" w:tentative="1">
      <w:start w:val="1"/>
      <w:numFmt w:val="decimal"/>
      <w:lvlText w:val="%1）"/>
      <w:lvlJc w:val="left"/>
      <w:pPr>
        <w:tabs>
          <w:tab w:val="left" w:pos="360"/>
        </w:tabs>
        <w:ind w:left="360" w:hanging="360"/>
      </w:pPr>
      <w:rPr>
        <w:rFonts w:ascii="Calibri" w:hAnsi="Calibri" w:eastAsia="宋体"/>
      </w:rPr>
    </w:lvl>
    <w:lvl w:ilvl="1" w:tentative="1">
      <w:start w:val="3360"/>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532577497">
    <w:nsid w:val="5B5946D9"/>
    <w:multiLevelType w:val="multilevel"/>
    <w:tmpl w:val="5B5946D9"/>
    <w:lvl w:ilvl="0" w:tentative="1">
      <w:start w:val="2"/>
      <w:numFmt w:val="decimal"/>
      <w:lvlText w:val="%1、"/>
      <w:lvlJc w:val="left"/>
      <w:pPr>
        <w:ind w:left="3840" w:hanging="720"/>
      </w:p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1642340684">
    <w:nsid w:val="61E4214C"/>
    <w:multiLevelType w:val="multilevel"/>
    <w:tmpl w:val="61E4214C"/>
    <w:lvl w:ilvl="0" w:tentative="1">
      <w:start w:val="1"/>
      <w:numFmt w:val="japaneseCounting"/>
      <w:lvlText w:val="%1、"/>
      <w:lvlJc w:val="left"/>
      <w:pPr>
        <w:ind w:left="1470" w:hanging="14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2577508">
    <w:nsid w:val="5B5946E4"/>
    <w:multiLevelType w:val="multilevel"/>
    <w:tmpl w:val="5B5946E4"/>
    <w:lvl w:ilvl="0" w:tentative="1">
      <w:start w:val="1"/>
      <w:numFmt w:val="decimal"/>
      <w:lvlText w:val="%1、"/>
      <w:lvlJc w:val="left"/>
      <w:pPr>
        <w:ind w:left="3150" w:hanging="1440"/>
      </w:pPr>
    </w:lvl>
    <w:lvl w:ilvl="1" w:tentative="1">
      <w:start w:val="1"/>
      <w:numFmt w:val="lowerLetter"/>
      <w:lvlText w:val="%2)"/>
      <w:lvlJc w:val="left"/>
      <w:pPr>
        <w:ind w:left="2550" w:hanging="420"/>
      </w:pPr>
    </w:lvl>
    <w:lvl w:ilvl="2" w:tentative="1">
      <w:start w:val="1"/>
      <w:numFmt w:val="lowerRoman"/>
      <w:lvlText w:val="%3."/>
      <w:lvlJc w:val="right"/>
      <w:pPr>
        <w:ind w:left="2970" w:hanging="420"/>
      </w:pPr>
    </w:lvl>
    <w:lvl w:ilvl="3" w:tentative="1">
      <w:start w:val="1"/>
      <w:numFmt w:val="decimal"/>
      <w:lvlText w:val="%4."/>
      <w:lvlJc w:val="left"/>
      <w:pPr>
        <w:ind w:left="3390" w:hanging="420"/>
      </w:pPr>
    </w:lvl>
    <w:lvl w:ilvl="4" w:tentative="1">
      <w:start w:val="1"/>
      <w:numFmt w:val="lowerLetter"/>
      <w:lvlText w:val="%5)"/>
      <w:lvlJc w:val="left"/>
      <w:pPr>
        <w:ind w:left="3810" w:hanging="420"/>
      </w:pPr>
    </w:lvl>
    <w:lvl w:ilvl="5" w:tentative="1">
      <w:start w:val="1"/>
      <w:numFmt w:val="lowerRoman"/>
      <w:lvlText w:val="%6."/>
      <w:lvlJc w:val="right"/>
      <w:pPr>
        <w:ind w:left="4230" w:hanging="420"/>
      </w:pPr>
    </w:lvl>
    <w:lvl w:ilvl="6" w:tentative="1">
      <w:start w:val="1"/>
      <w:numFmt w:val="decimal"/>
      <w:lvlText w:val="%7."/>
      <w:lvlJc w:val="left"/>
      <w:pPr>
        <w:ind w:left="4650" w:hanging="420"/>
      </w:pPr>
    </w:lvl>
    <w:lvl w:ilvl="7" w:tentative="1">
      <w:start w:val="1"/>
      <w:numFmt w:val="lowerLetter"/>
      <w:lvlText w:val="%8)"/>
      <w:lvlJc w:val="left"/>
      <w:pPr>
        <w:ind w:left="5070" w:hanging="420"/>
      </w:pPr>
    </w:lvl>
    <w:lvl w:ilvl="8" w:tentative="1">
      <w:start w:val="1"/>
      <w:numFmt w:val="lowerRoman"/>
      <w:lvlText w:val="%9."/>
      <w:lvlJc w:val="right"/>
      <w:pPr>
        <w:ind w:left="5490" w:hanging="420"/>
      </w:pPr>
    </w:lvl>
  </w:abstractNum>
  <w:abstractNum w:abstractNumId="1532577519">
    <w:nsid w:val="5B5946EF"/>
    <w:multiLevelType w:val="multilevel"/>
    <w:tmpl w:val="5B5946EF"/>
    <w:lvl w:ilvl="0" w:tentative="1">
      <w:start w:val="1"/>
      <w:numFmt w:val="decimal"/>
      <w:lvlText w:val="%1）"/>
      <w:lvlJc w:val="left"/>
      <w:pPr>
        <w:ind w:left="1440" w:hanging="144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8365789">
    <w:nsid w:val="2279295D"/>
    <w:multiLevelType w:val="multilevel"/>
    <w:tmpl w:val="2279295D"/>
    <w:lvl w:ilvl="0" w:tentative="1">
      <w:start w:val="1"/>
      <w:numFmt w:val="none"/>
      <w:lvlText w:val="一、"/>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4581401">
    <w:nsid w:val="5F0B6199"/>
    <w:multiLevelType w:val="multilevel"/>
    <w:tmpl w:val="5F0B6199"/>
    <w:lvl w:ilvl="0" w:tentative="1">
      <w:start w:val="2"/>
      <w:numFmt w:val="japaneseCounting"/>
      <w:lvlText w:val="%1、"/>
      <w:lvlJc w:val="left"/>
      <w:pPr>
        <w:ind w:left="862"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532577464">
    <w:nsid w:val="5B5946B8"/>
    <w:multiLevelType w:val="multilevel"/>
    <w:tmpl w:val="5B5946B8"/>
    <w:lvl w:ilvl="0" w:tentative="1">
      <w:start w:val="2"/>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2577475">
    <w:nsid w:val="5B5946C3"/>
    <w:multiLevelType w:val="multilevel"/>
    <w:tmpl w:val="5B5946C3"/>
    <w:lvl w:ilvl="0" w:tentative="1">
      <w:start w:val="2"/>
      <w:numFmt w:val="decimal"/>
      <w:lvlText w:val="%1、"/>
      <w:lvlJc w:val="left"/>
      <w:pPr>
        <w:ind w:left="862" w:hanging="7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1371540517"/>
  </w:num>
  <w:num w:numId="2">
    <w:abstractNumId w:val="1097754821"/>
  </w:num>
  <w:num w:numId="3">
    <w:abstractNumId w:val="82731017"/>
  </w:num>
  <w:num w:numId="4">
    <w:abstractNumId w:val="1573273776"/>
  </w:num>
  <w:num w:numId="5">
    <w:abstractNumId w:val="2126775252"/>
  </w:num>
  <w:num w:numId="6">
    <w:abstractNumId w:val="578365789"/>
  </w:num>
  <w:num w:numId="7">
    <w:abstractNumId w:val="1594581401"/>
  </w:num>
  <w:num w:numId="8">
    <w:abstractNumId w:val="1262642489"/>
  </w:num>
  <w:num w:numId="9">
    <w:abstractNumId w:val="1532577464"/>
    <w:lvlOverride w:ilvl="0">
      <w:startOverride w:val="2"/>
    </w:lvlOverride>
  </w:num>
  <w:num w:numId="10">
    <w:abstractNumId w:val="1532577475"/>
    <w:lvlOverride w:ilvl="0">
      <w:startOverride w:val="2"/>
    </w:lvlOverride>
  </w:num>
  <w:num w:numId="11">
    <w:abstractNumId w:val="1532577486"/>
    <w:lvlOverride w:ilvl="0">
      <w:startOverride w:val="1"/>
    </w:lvlOverride>
  </w:num>
  <w:num w:numId="12">
    <w:abstractNumId w:val="1532577497"/>
    <w:lvlOverride w:ilvl="0">
      <w:startOverride w:val="2"/>
    </w:lvlOverride>
  </w:num>
  <w:num w:numId="13">
    <w:abstractNumId w:val="1642340684"/>
  </w:num>
  <w:num w:numId="14">
    <w:abstractNumId w:val="1532577508"/>
    <w:lvlOverride w:ilvl="0">
      <w:startOverride w:val="1"/>
    </w:lvlOverride>
  </w:num>
  <w:num w:numId="15">
    <w:abstractNumId w:val="1532577519"/>
    <w:lvlOverride w:ilvl="0">
      <w:startOverride w:val="1"/>
    </w:lvlOverride>
  </w:num>
  <w:num w:numId="16">
    <w:abstractNumId w:val="65785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9CF4B2C"/>
    <w:rsid w:val="89CF4B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2018-07-26T11:44:00Z</dcterms:created>
  <dc:creator>root</dc:creator>
  <cp:lastModifiedBy>root</cp:lastModifiedBy>
  <dcterms:modified xsi:type="dcterms:W3CDTF">2018-07-26T11:48:06Z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