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1.计划每天凌晨1点对Mysql数据库letang备份一次，备份后的文件要带有当天的日期。请编写shell脚本并设定crontab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ascii="Calibri" w:hAnsi="Calibri" w:cs="Calibri"/>
          <w:color w:val="FF2941"/>
          <w:sz w:val="21"/>
          <w:szCs w:val="21"/>
        </w:rPr>
        <w:t>vim /usr/local/sbin/backup.sh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default" w:ascii="Calibri" w:hAnsi="Calibri" w:cs="Calibri"/>
          <w:color w:val="FF2941"/>
          <w:sz w:val="21"/>
          <w:szCs w:val="21"/>
        </w:rPr>
        <w:t>#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bakdir=/root/mysql_bak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d=`date +%F`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[ -d $bakdir ] || mkdir $bakdir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default" w:ascii="Calibri" w:hAnsi="Calibri" w:cs="Calibri"/>
          <w:color w:val="FF2941"/>
          <w:sz w:val="21"/>
          <w:szCs w:val="21"/>
        </w:rPr>
        <w:t>mysqldump -uroot --default-character-set=utf8 -p'****' letang &gt;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$bakdir</w:t>
      </w:r>
      <w:r>
        <w:rPr>
          <w:rStyle w:val="4"/>
          <w:rFonts w:hint="default" w:ascii="Calibri" w:hAnsi="Calibri" w:cs="Calibri"/>
          <w:color w:val="FF2941"/>
          <w:sz w:val="21"/>
          <w:szCs w:val="21"/>
        </w:rPr>
        <w:t>/$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d-</w:t>
      </w:r>
      <w:r>
        <w:rPr>
          <w:rStyle w:val="4"/>
          <w:rFonts w:hint="default" w:ascii="Calibri" w:hAnsi="Calibri" w:cs="Calibri"/>
          <w:color w:val="FF2941"/>
          <w:sz w:val="21"/>
          <w:szCs w:val="21"/>
        </w:rPr>
        <w:t>letang.sql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default" w:ascii="Calibri" w:hAnsi="Calibri" w:cs="Calibri"/>
          <w:color w:val="FF2941"/>
          <w:sz w:val="21"/>
          <w:szCs w:val="21"/>
        </w:rPr>
        <w:t>c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rontab: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default" w:ascii="Calibri" w:hAnsi="Calibri" w:cs="Calibri"/>
          <w:color w:val="FF2941"/>
          <w:sz w:val="21"/>
          <w:szCs w:val="21"/>
        </w:rPr>
        <w:t>0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  1  *  *  *  /bin/bash /</w:t>
      </w:r>
      <w:r>
        <w:rPr>
          <w:rStyle w:val="4"/>
          <w:rFonts w:hint="default" w:ascii="Calibri" w:hAnsi="Calibri" w:cs="Calibri"/>
          <w:color w:val="FF2941"/>
          <w:sz w:val="21"/>
          <w:szCs w:val="21"/>
        </w:rPr>
        <w:t>usr/local/sbin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/back</w:t>
      </w:r>
      <w:r>
        <w:rPr>
          <w:rStyle w:val="4"/>
          <w:rFonts w:hint="default" w:ascii="Calibri" w:hAnsi="Calibri" w:cs="Calibri"/>
          <w:color w:val="FF2941"/>
          <w:sz w:val="21"/>
          <w:szCs w:val="21"/>
        </w:rPr>
        <w:t>up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2.查询文件/logs/foo.log以”abc</w:t>
      </w:r>
      <w:r>
        <w:rPr>
          <w:rStyle w:val="4"/>
          <w:rFonts w:hint="default" w:ascii="Calibri" w:hAnsi="Calibri" w:cs="Calibri"/>
          <w:sz w:val="22"/>
          <w:szCs w:val="22"/>
        </w:rPr>
        <w:t>”</w:t>
      </w:r>
      <w:r>
        <w:rPr>
          <w:rStyle w:val="4"/>
          <w:rFonts w:hint="eastAsia" w:ascii="宋体" w:hAnsi="宋体" w:eastAsia="宋体" w:cs="宋体"/>
          <w:sz w:val="22"/>
          <w:szCs w:val="22"/>
        </w:rPr>
        <w:t>结尾的行。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grep  </w:t>
      </w:r>
      <w:r>
        <w:rPr>
          <w:rStyle w:val="4"/>
          <w:rFonts w:hint="default" w:ascii="Calibri" w:hAnsi="Calibri" w:cs="Calibri"/>
          <w:color w:val="FF2941"/>
          <w:sz w:val="21"/>
          <w:szCs w:val="21"/>
        </w:rPr>
        <w:t>“abc$</w:t>
      </w:r>
      <w:r>
        <w:rPr>
          <w:rStyle w:val="4"/>
          <w:rFonts w:ascii="Cambria" w:hAnsi="Cambria" w:eastAsia="Cambria" w:cs="Cambria"/>
          <w:color w:val="FF2941"/>
          <w:sz w:val="21"/>
          <w:szCs w:val="21"/>
        </w:rPr>
        <w:t>”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 /logs/foo.log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3.如何将/usr/local/mysql/bin添加到环境变量中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vim /etc/profile.d/path.sh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写入 export PATH=$PATH:/usr/local/mysql/bin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br w:type="textWrapping"/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保存后执行: source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4.请描述一下如何查找并杀掉letang.sh进程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ps aux|grep letang.sh 找出进程ID,然后 kill 进程ID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1"/>
          <w:szCs w:val="21"/>
        </w:rPr>
        <w:t>5.</w:t>
      </w:r>
      <w:r>
        <w:rPr>
          <w:rStyle w:val="4"/>
          <w:rFonts w:hint="eastAsia" w:ascii="宋体" w:hAnsi="宋体" w:eastAsia="宋体" w:cs="宋体"/>
          <w:sz w:val="22"/>
          <w:szCs w:val="22"/>
        </w:rPr>
        <w:t>查找</w:t>
      </w:r>
      <w:r>
        <w:rPr>
          <w:rStyle w:val="4"/>
          <w:rFonts w:hint="eastAsia" w:ascii="宋体" w:hAnsi="宋体" w:eastAsia="宋体" w:cs="宋体"/>
          <w:sz w:val="21"/>
          <w:szCs w:val="21"/>
        </w:rPr>
        <w:t>/logs目录下前缀为access的文件并删除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find  /logs  -type f  -name</w:t>
      </w:r>
      <w:r>
        <w:rPr>
          <w:rFonts w:hint="eastAsia" w:ascii="宋体" w:hAnsi="宋体" w:eastAsia="宋体" w:cs="宋体"/>
          <w:color w:val="FF2941"/>
          <w:sz w:val="21"/>
          <w:szCs w:val="21"/>
        </w:rPr>
        <w:t> </w:t>
      </w:r>
      <w:r>
        <w:rPr>
          <w:rStyle w:val="4"/>
          <w:rFonts w:hint="default" w:ascii="Cambria" w:hAnsi="Cambria" w:eastAsia="Cambria" w:cs="Cambria"/>
          <w:color w:val="FF2941"/>
          <w:sz w:val="21"/>
          <w:szCs w:val="21"/>
        </w:rPr>
        <w:t>“access*”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 -exec rm -rf {}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6.通过nginx访问日志access.log统计ip和每个地址的访问次数，并列出前10 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1"/>
          <w:szCs w:val="21"/>
        </w:rPr>
        <w:t>日志格式如下：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0000"/>
          <w:sz w:val="21"/>
          <w:szCs w:val="21"/>
        </w:rPr>
        <w:t>123.232.208.98 - [10/Sep/2016:16:33:13 +0800] "/thread-14858-1-1.html" 200 "http://www.lishiming.net/forum.php?mod=guide&amp;view=my" "Mozilla/5.0 (Windows NT 6.1; WOW64) AppleWebKit/537.36 (KHTML， like Gecko) Chrome/31.0.1650.63 Safari/537.36 TheWorld 6"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IP前10名： awk</w:t>
      </w:r>
      <w:r>
        <w:rPr>
          <w:rStyle w:val="4"/>
          <w:rFonts w:hint="default" w:ascii="Cambria" w:hAnsi="Cambria" w:eastAsia="Cambria" w:cs="Cambria"/>
          <w:color w:val="FF2941"/>
          <w:sz w:val="21"/>
          <w:szCs w:val="21"/>
        </w:rPr>
        <w:t> '{print $1}'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 access.log |sort|uniq -c|sort -rn|head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网址前10名：awk -</w:t>
      </w:r>
      <w:r>
        <w:rPr>
          <w:rStyle w:val="4"/>
          <w:rFonts w:hint="default" w:ascii="Cambria" w:hAnsi="Cambria" w:eastAsia="Cambria" w:cs="Cambria"/>
          <w:color w:val="FF2941"/>
          <w:sz w:val="21"/>
          <w:szCs w:val="21"/>
        </w:rPr>
        <w:t>F '"' '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{print $2}’ access.log|sort|uniq -c|head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7.谈谈你对运维工程师的理解以及对工作的认识。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</w:rPr>
        <w:t>运维工程师属于一个公司被人看不到，却很重要的职位，领导总是把运维排在最后面，和研发、产品、测试比起来，运维是默默服务在后面的。运维掌握着线上业务的命脉，一旦出现问题，所有技术人员都来找运维处理。所以，运维在日常工作中，需要做好监控和事故预案，当问题出现时，运维需要以最快的速度处理好问题。在平时，运维不仅仅要给研发、测试提供协助，还要自发性地去研究和分析服务器上的一些性能指标和日志，从而给研发同事提供一些数据和线索来优化业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E714A"/>
    <w:rsid w:val="5283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