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State, Padding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Placement, ComputedPlacement, Boundary, RootBoundary } from "../enums";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type Options =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placement: Placement;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Padding;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boundary: Boundary;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rootBoundary: RootBoundary;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flipVariations: boolean;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allowedAutoPlacements?: Array&lt;Placement&gt;;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computeAutoPlacement(state: Partial&lt;State&gt;, options?: Options): Array&lt;ComputedPlacement&gt;;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