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expandToHashMap&lt;T extends number | string | boolean, K extends string&gt;(value: T, keys: Array&lt;K&gt;):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[key: string]: 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