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Placement } from "../enums";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getOppositeVariationPlacement(placement: Placement): Placement;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