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AnymatchFn = (testString: string) =&gt; boolean;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AnymatchPattern = string|RegExp|AnymatchFn;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AnymatchMatcher = AnymatchPattern|AnymatchPattern[]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AnymatchTester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(testString: string|any[], returnIndex: true): number;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(testString: string|any[]): boolean;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PicomatchOptions = {dot: boolean};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anymatch: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(matchers: AnymatchMatcher): AnymatchTester;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(matchers: AnymatchMatcher, testString: string|any[], returnIndex: true | PicomatchOptions): number;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(matchers: AnymatchMatcher, testString: string|any[]): boolean;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{AnymatchMatcher as Matcher}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{AnymatchTester as Tester}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anymatch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