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{Value} from './index';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Sass's [color type](https://sass-lang.com/documentation/values/colors).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 matter what representation was originally used to create this color, all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of its channels are accessible.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Custom Function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SassColor extends Value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Creates an RGB color.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@throws `Error` if `red`, `green`, and `blue` aren't between `0`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`255`, or if `alpha` isn't between `0` and `1`.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constructor(options: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red: number;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green: number;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blue: number;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alpha?: number;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Creates an HSL color.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@throws `Error` if `saturation` or `lightness` aren't between `0` and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`100`, or if `alpha` isn't between `0` and `1`.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constructor(options: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hue: number;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saturation: number;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lightness: number;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alpha?: number;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Creates an HWB color.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@throws `Error` if `whiteness` or `blackness` aren't between `0` and `100`,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or if `alpha` isn't between `0` and `1`.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constructor(options: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hue: number;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whiteness: number;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blackness: number;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alpha?: number;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This color's red channel, between `0` and `255`. */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red(): number;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This color's green channel, between `0` and `255`.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green(): number;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This color's blue channel, between `0` and `255`. */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blue(): number;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This color's hue, between `0` and `360`. */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hue(): number;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This color's saturation, between `0` and `100`. */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saturation(): number;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This color's lightness, between `0` and `100`. 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lightness(): number;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This color's whiteness, between `0` and `100`. */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whiteness(): number;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This color's blackness, between `0` and `100`. */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blackness(): number;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This color's alpha channel, between `0` and `1`. */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alpha(): number;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Changes one or more of this color's RGB channels and returns the result.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change(options: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red?: number;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green?: number;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blue?: number;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alpha?: number;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}): SassColor;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Changes one or more of this color's HSL channels and returns the result.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change(options: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hue?: number;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saturation?: number;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lightness?: number;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alpha?: number;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}): SassColor;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Changes one or more of this color's HWB channels and returns the result.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change(options: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hue?: number;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whiteness?: number;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blackness?: number;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alpha?: number;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}): SassColor;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