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'source-map-js' {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StartOfSourceMap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file?: string;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sourceRoot?: string;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RawSourceMap extends StartOfSourceMap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sources: string[];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names: string[];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sourcesContent?: string[];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mappings: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Position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line: number;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column: number;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LineRange extends Position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lastColumn: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FindPosition extends Position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SourceMapConsumer.GREATEST_LOWER_BOUND or SourceMapConsumer.LEAST_UPPER_BOUND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bias?: number;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SourceFindPosition extends FindPosition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string;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MappedPosition extends Position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string;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name?: string;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MappingItem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string;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generatedLine: number;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generatedColumn: number;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originalLine: number;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originalColumn: number;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name: string;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SourceMapConsumer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GENERATED_ORDER: number;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ORIGINAL_ORDER: number;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GREATEST_LOWER_BOUND: number;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LEAST_UPPER_BOUND: number;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constructor(rawSourceMap: RawSourceMap);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computeColumnSpans(): void;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originalPositionFor(generatedPosition: FindPosition): MappedPosition;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generatedPositionFor(originalPosition: SourceFindPosition): LineRange;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allGeneratedPositionsFor(originalPosition: MappedPosition): Position[];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hasContentsOfAllSources(): boolean;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sourceContentFor(source: string, returnNullOnMissing?: boolean): string;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eachMapping(callback: (mapping: MappingItem) =&gt; void, context?: any, order?: number): void;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Mapping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generated: Position;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original: Position;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source: string;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name?: string;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SourceMapGenerator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constructor(startOfSourceMap?: StartOfSourceMap);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fromSourceMap(sourceMapConsumer: SourceMapConsumer): SourceMapGenerator;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addMapping(mapping: Mapping): void;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setSourceContent(sourceFile: string, sourceContent: string): void;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applySourceMap(sourceMapConsumer: SourceMapConsumer, sourceFile?: string, sourceMapPath?: string): void;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toString(): string;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interface CodeWithSourceMap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code: string;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map: SourceMapGenerator;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class SourceNode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constructor(line: number, column: number, source: string);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constructor(line: number, column: number, source: string, chunk?: string, name?: string);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fromStringWithSourceMap(code: string, sourceMapConsumer: SourceMapConsumer, relativePath?: string): SourceNode;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add(chunk: string): void;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prepend(chunk: string): void;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setSourceContent(sourceFile: string, sourceContent: string): void;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walk(fn: (chunk: string, mapping: MappedPosition) =&gt; void): void;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walkSourceContents(fn: (file: string, content: string) =&gt; void): void;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join(sep: string): SourceNode;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replaceRight(pattern: string, replacement: string): SourceNode;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toString(): string;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toStringWithSourceMap(startOfSourceMap?: StartOfSourceMap): CodeWithSourceMap;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'source-map-js/lib/source-map-generator'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SourceMapGenerator } from 'source-map-js'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SourceMapGenerator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'source-map-js/lib/source-map-consumer'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SourceMapConsumer } from 'source-map-js'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SourceMapConsumer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'source-map-js/lib/source-node'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{ SourceNode } from 'source-map-js'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{ SourceNode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