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Ind w:w="1440" w:type="dxa"/>
        <w:tblLook w:val="04A0" w:firstRow="1" w:lastRow="0" w:firstColumn="1" w:lastColumn="0" w:noHBand="0" w:noVBand="1"/>
      </w:tblPr>
      <w:tblGrid>
        <w:gridCol w:w="2902"/>
        <w:gridCol w:w="15"/>
        <w:gridCol w:w="2571"/>
        <w:gridCol w:w="16"/>
        <w:gridCol w:w="2401"/>
      </w:tblGrid>
      <w:tr w:rsidR="00887A3C" w:rsidRPr="00BE053F" w:rsidTr="004B3A85">
        <w:tc>
          <w:tcPr>
            <w:tcW w:w="2708" w:type="dxa"/>
          </w:tcPr>
          <w:p w:rsidR="001712E9" w:rsidRPr="00BE053F" w:rsidRDefault="001712E9" w:rsidP="004B3A85">
            <w:pPr>
              <w:pStyle w:val="a4"/>
              <w:jc w:val="left"/>
            </w:pPr>
            <w:r w:rsidRPr="00BE053F">
              <w:t>Внешний</w:t>
            </w:r>
          </w:p>
        </w:tc>
        <w:tc>
          <w:tcPr>
            <w:tcW w:w="2771" w:type="dxa"/>
            <w:gridSpan w:val="3"/>
          </w:tcPr>
          <w:p w:rsidR="001712E9" w:rsidRPr="00BE053F" w:rsidRDefault="001712E9" w:rsidP="004B3A85">
            <w:pPr>
              <w:pStyle w:val="a4"/>
              <w:jc w:val="left"/>
            </w:pPr>
            <w:r w:rsidRPr="00BE053F">
              <w:t>Концептуальный</w:t>
            </w:r>
          </w:p>
        </w:tc>
        <w:tc>
          <w:tcPr>
            <w:tcW w:w="2652" w:type="dxa"/>
          </w:tcPr>
          <w:p w:rsidR="001712E9" w:rsidRPr="00BE053F" w:rsidRDefault="001712E9" w:rsidP="004B3A85">
            <w:pPr>
              <w:pStyle w:val="a4"/>
              <w:jc w:val="left"/>
            </w:pPr>
            <w:r w:rsidRPr="00BE053F">
              <w:t>Внутренний</w:t>
            </w:r>
          </w:p>
        </w:tc>
      </w:tr>
      <w:tr w:rsidR="001712E9" w:rsidRPr="00BE053F" w:rsidTr="004B3A85">
        <w:tc>
          <w:tcPr>
            <w:tcW w:w="8131" w:type="dxa"/>
            <w:gridSpan w:val="5"/>
          </w:tcPr>
          <w:p w:rsidR="001712E9" w:rsidRPr="00BE053F" w:rsidRDefault="001712E9" w:rsidP="004B3A85">
            <w:pPr>
              <w:pStyle w:val="a4"/>
              <w:jc w:val="center"/>
            </w:pPr>
            <w:r w:rsidRPr="00BE053F">
              <w:t>Объектная структура</w:t>
            </w:r>
          </w:p>
        </w:tc>
      </w:tr>
      <w:tr w:rsidR="00887A3C" w:rsidRPr="00BE053F" w:rsidTr="004B3A85">
        <w:tc>
          <w:tcPr>
            <w:tcW w:w="2708" w:type="dxa"/>
          </w:tcPr>
          <w:p w:rsidR="001712E9" w:rsidRDefault="001712E9" w:rsidP="004B3A85">
            <w:pPr>
              <w:pStyle w:val="a4"/>
              <w:jc w:val="left"/>
            </w:pPr>
            <w:r>
              <w:t>Врач</w:t>
            </w:r>
          </w:p>
          <w:p w:rsidR="001712E9" w:rsidRPr="00BE053F" w:rsidRDefault="001712E9" w:rsidP="004B3A85">
            <w:pPr>
              <w:pStyle w:val="a4"/>
              <w:jc w:val="left"/>
              <w:rPr>
                <w:lang w:val="en-US"/>
              </w:rPr>
            </w:pPr>
            <w:r>
              <w:t>Пациент</w:t>
            </w:r>
          </w:p>
        </w:tc>
        <w:tc>
          <w:tcPr>
            <w:tcW w:w="2771" w:type="dxa"/>
            <w:gridSpan w:val="3"/>
          </w:tcPr>
          <w:p w:rsidR="001712E9" w:rsidRPr="00BE053F" w:rsidRDefault="001712E9" w:rsidP="004B3A85">
            <w:pPr>
              <w:pStyle w:val="a4"/>
              <w:jc w:val="left"/>
            </w:pPr>
            <w:r>
              <w:t>Врач (</w:t>
            </w:r>
            <w:r w:rsidRPr="00BE053F">
              <w:t>ФИО</w:t>
            </w:r>
            <w:r>
              <w:t>, Специализация</w:t>
            </w:r>
            <w:r w:rsidRPr="00BE053F">
              <w:t>);</w:t>
            </w:r>
          </w:p>
          <w:p w:rsidR="001712E9" w:rsidRPr="00BE053F" w:rsidRDefault="001712E9" w:rsidP="004B3A85">
            <w:pPr>
              <w:pStyle w:val="a4"/>
              <w:jc w:val="left"/>
            </w:pPr>
            <w:r>
              <w:t xml:space="preserve">Пациент </w:t>
            </w:r>
            <w:r w:rsidRPr="00BE053F">
              <w:t>(Тел, ФИО</w:t>
            </w:r>
            <w:r w:rsidR="00887A3C">
              <w:t>, Пол</w:t>
            </w:r>
            <w:r w:rsidRPr="00BE053F">
              <w:t>).</w:t>
            </w:r>
          </w:p>
        </w:tc>
        <w:tc>
          <w:tcPr>
            <w:tcW w:w="2652" w:type="dxa"/>
          </w:tcPr>
          <w:p w:rsidR="001712E9" w:rsidRPr="00BE053F" w:rsidRDefault="001712E9" w:rsidP="004B3A85">
            <w:pPr>
              <w:pStyle w:val="a4"/>
              <w:jc w:val="left"/>
            </w:pPr>
            <w:r w:rsidRPr="00BE053F">
              <w:t>Журнал;</w:t>
            </w:r>
          </w:p>
          <w:p w:rsidR="001712E9" w:rsidRPr="00BE053F" w:rsidRDefault="001712E9" w:rsidP="004B3A85">
            <w:pPr>
              <w:pStyle w:val="a4"/>
              <w:jc w:val="left"/>
            </w:pPr>
            <w:r>
              <w:t>База данных</w:t>
            </w:r>
            <w:r w:rsidRPr="00BE053F">
              <w:t>.</w:t>
            </w:r>
          </w:p>
        </w:tc>
      </w:tr>
      <w:tr w:rsidR="001712E9" w:rsidRPr="00BE053F" w:rsidTr="004B3A85">
        <w:tc>
          <w:tcPr>
            <w:tcW w:w="8131" w:type="dxa"/>
            <w:gridSpan w:val="5"/>
          </w:tcPr>
          <w:p w:rsidR="001712E9" w:rsidRPr="00BE053F" w:rsidRDefault="001712E9" w:rsidP="004B3A85">
            <w:pPr>
              <w:pStyle w:val="a4"/>
              <w:jc w:val="center"/>
            </w:pPr>
            <w:r w:rsidRPr="00BE053F">
              <w:t>Функциональная структура</w:t>
            </w:r>
          </w:p>
        </w:tc>
      </w:tr>
      <w:tr w:rsidR="00887A3C" w:rsidRPr="00BE053F" w:rsidTr="004B3A85">
        <w:tc>
          <w:tcPr>
            <w:tcW w:w="2708" w:type="dxa"/>
          </w:tcPr>
          <w:p w:rsidR="001712E9" w:rsidRPr="00BE053F" w:rsidRDefault="001712E9" w:rsidP="004B3A85">
            <w:pPr>
              <w:pStyle w:val="a4"/>
              <w:jc w:val="left"/>
            </w:pPr>
            <w:r w:rsidRPr="00BE053F">
              <w:t>1.</w:t>
            </w:r>
            <w:r w:rsidR="00887A3C">
              <w:t>Прием пациента</w:t>
            </w:r>
            <w:r w:rsidRPr="00BE053F">
              <w:t>;</w:t>
            </w:r>
          </w:p>
          <w:p w:rsidR="00887A3C" w:rsidRPr="00BE053F" w:rsidRDefault="001712E9" w:rsidP="004B3A85">
            <w:pPr>
              <w:pStyle w:val="a4"/>
              <w:jc w:val="left"/>
            </w:pPr>
            <w:r w:rsidRPr="00BE053F">
              <w:t>2.</w:t>
            </w:r>
            <w:r w:rsidR="00887A3C">
              <w:t>Назначение анализов</w:t>
            </w:r>
            <w:r w:rsidRPr="00BE053F">
              <w:t>;</w:t>
            </w:r>
            <w:r w:rsidR="00887A3C">
              <w:t xml:space="preserve"> </w:t>
            </w:r>
          </w:p>
          <w:p w:rsidR="001712E9" w:rsidRDefault="001712E9" w:rsidP="004B3A85">
            <w:pPr>
              <w:pStyle w:val="a4"/>
              <w:jc w:val="left"/>
            </w:pPr>
            <w:r w:rsidRPr="00BE053F">
              <w:t>3.Занесени</w:t>
            </w:r>
            <w:r w:rsidR="00887A3C">
              <w:t>е данных клиента в журнал</w:t>
            </w:r>
            <w:r w:rsidRPr="00BE053F">
              <w:t>.</w:t>
            </w:r>
          </w:p>
          <w:p w:rsidR="00887A3C" w:rsidRPr="00BE053F" w:rsidRDefault="00887A3C" w:rsidP="004B3A85">
            <w:pPr>
              <w:pStyle w:val="a4"/>
              <w:jc w:val="left"/>
            </w:pPr>
            <w:r>
              <w:t xml:space="preserve">4. Назначение лечения </w:t>
            </w:r>
          </w:p>
        </w:tc>
        <w:tc>
          <w:tcPr>
            <w:tcW w:w="2771" w:type="dxa"/>
            <w:gridSpan w:val="3"/>
          </w:tcPr>
          <w:p w:rsidR="001712E9" w:rsidRPr="00BE053F" w:rsidRDefault="001712E9" w:rsidP="004B3A85">
            <w:pPr>
              <w:pStyle w:val="a4"/>
              <w:jc w:val="left"/>
            </w:pPr>
            <w:r w:rsidRPr="00BE053F">
              <w:t>1.</w:t>
            </w:r>
            <w:r w:rsidR="00887A3C">
              <w:t>Предоставить дату и время приема</w:t>
            </w:r>
            <w:r w:rsidRPr="00BE053F">
              <w:t>;</w:t>
            </w:r>
          </w:p>
          <w:p w:rsidR="001712E9" w:rsidRPr="00BE053F" w:rsidRDefault="001712E9" w:rsidP="00887A3C">
            <w:pPr>
              <w:pStyle w:val="a4"/>
              <w:jc w:val="left"/>
            </w:pPr>
            <w:r w:rsidRPr="00BE053F">
              <w:t>2.</w:t>
            </w:r>
            <w:r w:rsidR="00887A3C">
              <w:t>Выдача результата приема</w:t>
            </w:r>
            <w:r w:rsidRPr="00BE053F">
              <w:t>.</w:t>
            </w:r>
          </w:p>
        </w:tc>
        <w:tc>
          <w:tcPr>
            <w:tcW w:w="2652" w:type="dxa"/>
          </w:tcPr>
          <w:p w:rsidR="001712E9" w:rsidRPr="00BE053F" w:rsidRDefault="00887A3C" w:rsidP="004B3A85">
            <w:pPr>
              <w:pStyle w:val="a4"/>
              <w:jc w:val="left"/>
            </w:pPr>
            <w:r>
              <w:t xml:space="preserve">Справка о болезни пациента </w:t>
            </w:r>
          </w:p>
        </w:tc>
      </w:tr>
      <w:tr w:rsidR="001712E9" w:rsidRPr="00BE053F" w:rsidTr="004B3A85">
        <w:tc>
          <w:tcPr>
            <w:tcW w:w="8131" w:type="dxa"/>
            <w:gridSpan w:val="5"/>
          </w:tcPr>
          <w:p w:rsidR="001712E9" w:rsidRPr="00BE053F" w:rsidRDefault="001712E9" w:rsidP="004B3A85">
            <w:pPr>
              <w:pStyle w:val="a4"/>
              <w:jc w:val="center"/>
            </w:pPr>
            <w:r w:rsidRPr="00BE053F">
              <w:t>Структура управления</w:t>
            </w:r>
          </w:p>
        </w:tc>
      </w:tr>
      <w:tr w:rsidR="00887A3C" w:rsidRPr="00BE053F" w:rsidTr="004B3A85">
        <w:tc>
          <w:tcPr>
            <w:tcW w:w="2708" w:type="dxa"/>
          </w:tcPr>
          <w:p w:rsidR="001712E9" w:rsidRPr="00887A3C" w:rsidRDefault="00887A3C" w:rsidP="004B3A85">
            <w:pPr>
              <w:pStyle w:val="a4"/>
              <w:jc w:val="left"/>
            </w:pPr>
            <w:r>
              <w:t>Осмотр пациента во время приема</w:t>
            </w:r>
            <w:r w:rsidRPr="00887A3C">
              <w:t>;</w:t>
            </w:r>
          </w:p>
          <w:p w:rsidR="001712E9" w:rsidRPr="00BE053F" w:rsidRDefault="001712E9" w:rsidP="004B3A85">
            <w:pPr>
              <w:pStyle w:val="a4"/>
              <w:jc w:val="left"/>
            </w:pPr>
            <w:r w:rsidRPr="00BE053F">
              <w:t xml:space="preserve">Формирование журнала </w:t>
            </w:r>
            <w:r w:rsidR="00887A3C">
              <w:t>на основе информации клиента.</w:t>
            </w:r>
          </w:p>
          <w:p w:rsidR="001712E9" w:rsidRPr="00BE053F" w:rsidRDefault="001712E9" w:rsidP="00887A3C">
            <w:pPr>
              <w:pStyle w:val="a4"/>
              <w:jc w:val="left"/>
            </w:pPr>
          </w:p>
        </w:tc>
        <w:tc>
          <w:tcPr>
            <w:tcW w:w="2771" w:type="dxa"/>
            <w:gridSpan w:val="3"/>
          </w:tcPr>
          <w:p w:rsidR="001712E9" w:rsidRPr="00BE053F" w:rsidRDefault="00887A3C" w:rsidP="004B3A85">
            <w:pPr>
              <w:pStyle w:val="a4"/>
              <w:jc w:val="left"/>
            </w:pPr>
            <w:r>
              <w:t>Новые методы лечения</w:t>
            </w:r>
          </w:p>
          <w:p w:rsidR="001712E9" w:rsidRPr="00BE053F" w:rsidRDefault="001712E9" w:rsidP="004B3A85">
            <w:pPr>
              <w:pStyle w:val="a4"/>
              <w:jc w:val="left"/>
            </w:pPr>
          </w:p>
        </w:tc>
        <w:tc>
          <w:tcPr>
            <w:tcW w:w="2652" w:type="dxa"/>
          </w:tcPr>
          <w:p w:rsidR="001712E9" w:rsidRPr="00BE053F" w:rsidRDefault="00887A3C" w:rsidP="004B3A85">
            <w:pPr>
              <w:pStyle w:val="a4"/>
              <w:jc w:val="left"/>
            </w:pPr>
            <w:r>
              <w:t>Сохранение мед книги пациента.</w:t>
            </w:r>
          </w:p>
        </w:tc>
      </w:tr>
      <w:tr w:rsidR="001712E9" w:rsidRPr="00BE053F" w:rsidTr="004B3A85">
        <w:tc>
          <w:tcPr>
            <w:tcW w:w="8131" w:type="dxa"/>
            <w:gridSpan w:val="5"/>
          </w:tcPr>
          <w:p w:rsidR="001712E9" w:rsidRPr="00BE053F" w:rsidRDefault="001712E9" w:rsidP="004B3A85">
            <w:pPr>
              <w:pStyle w:val="a4"/>
              <w:jc w:val="center"/>
            </w:pPr>
            <w:r w:rsidRPr="00BE053F">
              <w:t>Организационная структура</w:t>
            </w:r>
          </w:p>
        </w:tc>
      </w:tr>
      <w:tr w:rsidR="00887A3C" w:rsidRPr="00BE053F" w:rsidTr="004B3A85">
        <w:tc>
          <w:tcPr>
            <w:tcW w:w="2723" w:type="dxa"/>
            <w:gridSpan w:val="2"/>
          </w:tcPr>
          <w:p w:rsidR="001712E9" w:rsidRPr="00BE053F" w:rsidRDefault="00887A3C" w:rsidP="004B3A85">
            <w:pPr>
              <w:pStyle w:val="a4"/>
              <w:jc w:val="left"/>
            </w:pPr>
            <w:r w:rsidRPr="00887A3C">
              <w:rPr>
                <w:noProof/>
                <w:lang w:eastAsia="ru-RU"/>
              </w:rPr>
              <w:drawing>
                <wp:inline distT="0" distB="0" distL="0" distR="0" wp14:anchorId="3A75E54F" wp14:editId="654C05CD">
                  <wp:extent cx="1714739" cy="1924319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39" cy="1924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8" w:type="dxa"/>
          </w:tcPr>
          <w:p w:rsidR="001712E9" w:rsidRPr="00BE053F" w:rsidRDefault="00887A3C" w:rsidP="004B3A85">
            <w:pPr>
              <w:pStyle w:val="a4"/>
              <w:jc w:val="left"/>
            </w:pPr>
            <w:r>
              <w:t xml:space="preserve">Метод лечения назначается врачом </w:t>
            </w:r>
          </w:p>
          <w:p w:rsidR="001712E9" w:rsidRPr="00BE053F" w:rsidRDefault="001712E9" w:rsidP="004B3A85">
            <w:pPr>
              <w:pStyle w:val="a4"/>
              <w:jc w:val="left"/>
            </w:pPr>
          </w:p>
          <w:p w:rsidR="001712E9" w:rsidRPr="00BE053F" w:rsidRDefault="001712E9" w:rsidP="004B3A85">
            <w:pPr>
              <w:pStyle w:val="a4"/>
              <w:jc w:val="left"/>
            </w:pPr>
          </w:p>
        </w:tc>
        <w:tc>
          <w:tcPr>
            <w:tcW w:w="2670" w:type="dxa"/>
            <w:gridSpan w:val="2"/>
          </w:tcPr>
          <w:p w:rsidR="001712E9" w:rsidRPr="00BE053F" w:rsidRDefault="001712E9" w:rsidP="00887A3C">
            <w:pPr>
              <w:pStyle w:val="a4"/>
              <w:jc w:val="left"/>
              <w:rPr>
                <w:lang w:val="en-US"/>
              </w:rPr>
            </w:pPr>
            <w:r w:rsidRPr="00BE053F">
              <w:t>Права доступа имеет</w:t>
            </w:r>
            <w:r w:rsidR="00887A3C">
              <w:t xml:space="preserve"> врач</w:t>
            </w:r>
            <w:r w:rsidRPr="00BE053F">
              <w:rPr>
                <w:lang w:val="en-US"/>
              </w:rPr>
              <w:t>.</w:t>
            </w:r>
          </w:p>
        </w:tc>
      </w:tr>
      <w:tr w:rsidR="001712E9" w:rsidRPr="00BE053F" w:rsidTr="004B3A85">
        <w:tc>
          <w:tcPr>
            <w:tcW w:w="8131" w:type="dxa"/>
            <w:gridSpan w:val="5"/>
          </w:tcPr>
          <w:p w:rsidR="001712E9" w:rsidRPr="00BE053F" w:rsidRDefault="001712E9" w:rsidP="004B3A85">
            <w:pPr>
              <w:pStyle w:val="a4"/>
              <w:jc w:val="center"/>
            </w:pPr>
            <w:r w:rsidRPr="00BE053F">
              <w:lastRenderedPageBreak/>
              <w:t>Техническая структура</w:t>
            </w:r>
          </w:p>
        </w:tc>
      </w:tr>
      <w:tr w:rsidR="00887A3C" w:rsidRPr="00BE053F" w:rsidTr="004B3A85">
        <w:tc>
          <w:tcPr>
            <w:tcW w:w="2723" w:type="dxa"/>
            <w:gridSpan w:val="2"/>
          </w:tcPr>
          <w:p w:rsidR="001712E9" w:rsidRPr="00BE053F" w:rsidRDefault="001712E9" w:rsidP="00887A3C">
            <w:pPr>
              <w:pStyle w:val="a4"/>
              <w:jc w:val="left"/>
            </w:pPr>
            <w:r w:rsidRPr="00BE053F">
              <w:t xml:space="preserve">В кабинет </w:t>
            </w:r>
            <w:r w:rsidR="00887A3C">
              <w:t>врача</w:t>
            </w:r>
            <w:r w:rsidRPr="00BE053F">
              <w:t xml:space="preserve"> поставить ПК, подключенный в глобальную сеть, и принтер. </w:t>
            </w:r>
          </w:p>
        </w:tc>
        <w:tc>
          <w:tcPr>
            <w:tcW w:w="2738" w:type="dxa"/>
          </w:tcPr>
          <w:p w:rsidR="001712E9" w:rsidRDefault="001712E9" w:rsidP="00887A3C">
            <w:pPr>
              <w:pStyle w:val="a4"/>
              <w:jc w:val="left"/>
            </w:pPr>
            <w:r w:rsidRPr="00BE053F">
              <w:t>В электронном виде (</w:t>
            </w:r>
            <w:r w:rsidR="00887A3C">
              <w:t>База данных анализов</w:t>
            </w:r>
            <w:r w:rsidRPr="00BE053F">
              <w:t>).</w:t>
            </w:r>
          </w:p>
          <w:p w:rsidR="00887A3C" w:rsidRPr="00BE053F" w:rsidRDefault="00887A3C" w:rsidP="00887A3C">
            <w:pPr>
              <w:pStyle w:val="a4"/>
              <w:jc w:val="left"/>
            </w:pPr>
            <w:r>
              <w:t>В бумажном виде(</w:t>
            </w:r>
            <w:r w:rsidR="00875535">
              <w:t>Журналы</w:t>
            </w:r>
            <w:r>
              <w:t>)</w:t>
            </w:r>
          </w:p>
        </w:tc>
        <w:tc>
          <w:tcPr>
            <w:tcW w:w="2670" w:type="dxa"/>
            <w:gridSpan w:val="2"/>
          </w:tcPr>
          <w:p w:rsidR="001712E9" w:rsidRPr="00BE053F" w:rsidRDefault="001712E9" w:rsidP="004B3A85">
            <w:pPr>
              <w:pStyle w:val="a4"/>
              <w:jc w:val="left"/>
            </w:pPr>
            <w:r w:rsidRPr="00BE053F">
              <w:t>Глобальная сеть;</w:t>
            </w:r>
          </w:p>
          <w:p w:rsidR="001712E9" w:rsidRPr="00BE053F" w:rsidRDefault="001712E9" w:rsidP="004B3A85">
            <w:pPr>
              <w:pStyle w:val="a4"/>
              <w:jc w:val="left"/>
            </w:pPr>
            <w:r w:rsidRPr="00BE053F">
              <w:t>Автономное ПК.</w:t>
            </w:r>
          </w:p>
        </w:tc>
      </w:tr>
    </w:tbl>
    <w:p w:rsidR="003426B0" w:rsidRDefault="00C06337"/>
    <w:p w:rsidR="00C06337" w:rsidRDefault="00C06337"/>
    <w:p w:rsidR="00C06337" w:rsidRDefault="00C06337">
      <w:r w:rsidRPr="00C06337">
        <w:drawing>
          <wp:inline distT="0" distB="0" distL="0" distR="0" wp14:anchorId="7E0812F4" wp14:editId="68C4D36A">
            <wp:extent cx="5940425" cy="38004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063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7AC"/>
    <w:rsid w:val="0006038C"/>
    <w:rsid w:val="001712E9"/>
    <w:rsid w:val="00875535"/>
    <w:rsid w:val="00887A3C"/>
    <w:rsid w:val="00B527AC"/>
    <w:rsid w:val="00C06337"/>
    <w:rsid w:val="00F2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427BE"/>
  <w15:chartTrackingRefBased/>
  <w15:docId w15:val="{9C2062D8-5BDF-4234-B255-99A333378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12E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71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1712E9"/>
    <w:pPr>
      <w:spacing w:after="200" w:line="360" w:lineRule="auto"/>
      <w:jc w:val="both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dcterms:created xsi:type="dcterms:W3CDTF">2022-05-07T05:41:00Z</dcterms:created>
  <dcterms:modified xsi:type="dcterms:W3CDTF">2022-05-07T07:13:00Z</dcterms:modified>
</cp:coreProperties>
</file>