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EB994" w14:textId="2EE052CE" w:rsidR="005B44F4" w:rsidRDefault="005B44F4" w:rsidP="005B44F4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Tỉ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lệ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đóng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góp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các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thành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viên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"/>
        <w:gridCol w:w="3510"/>
        <w:gridCol w:w="2326"/>
        <w:gridCol w:w="2326"/>
      </w:tblGrid>
      <w:tr w:rsidR="005B44F4" w14:paraId="578890FC" w14:textId="77777777" w:rsidTr="005B44F4">
        <w:tc>
          <w:tcPr>
            <w:tcW w:w="790" w:type="dxa"/>
          </w:tcPr>
          <w:p w14:paraId="7E7C86B0" w14:textId="517B2097" w:rsidR="005B44F4" w:rsidRPr="005B44F4" w:rsidRDefault="005B44F4" w:rsidP="005B44F4">
            <w:pPr>
              <w:jc w:val="center"/>
              <w:rPr>
                <w:sz w:val="32"/>
                <w:szCs w:val="32"/>
              </w:rPr>
            </w:pPr>
            <w:r w:rsidRPr="005B44F4">
              <w:rPr>
                <w:sz w:val="32"/>
                <w:szCs w:val="32"/>
              </w:rPr>
              <w:t>STT</w:t>
            </w:r>
          </w:p>
        </w:tc>
        <w:tc>
          <w:tcPr>
            <w:tcW w:w="3510" w:type="dxa"/>
          </w:tcPr>
          <w:p w14:paraId="0A47F844" w14:textId="7F70FBD4" w:rsidR="005B44F4" w:rsidRPr="005B44F4" w:rsidRDefault="005B44F4" w:rsidP="005B44F4">
            <w:pPr>
              <w:jc w:val="center"/>
              <w:rPr>
                <w:sz w:val="32"/>
                <w:szCs w:val="32"/>
              </w:rPr>
            </w:pPr>
            <w:proofErr w:type="spellStart"/>
            <w:r w:rsidRPr="005B44F4">
              <w:rPr>
                <w:sz w:val="32"/>
                <w:szCs w:val="32"/>
              </w:rPr>
              <w:t>Tham</w:t>
            </w:r>
            <w:proofErr w:type="spellEnd"/>
            <w:r w:rsidRPr="005B44F4">
              <w:rPr>
                <w:sz w:val="32"/>
                <w:szCs w:val="32"/>
              </w:rPr>
              <w:t xml:space="preserve"> </w:t>
            </w:r>
            <w:proofErr w:type="spellStart"/>
            <w:r w:rsidRPr="005B44F4">
              <w:rPr>
                <w:sz w:val="32"/>
                <w:szCs w:val="32"/>
              </w:rPr>
              <w:t>gia</w:t>
            </w:r>
            <w:proofErr w:type="spellEnd"/>
          </w:p>
        </w:tc>
        <w:tc>
          <w:tcPr>
            <w:tcW w:w="2326" w:type="dxa"/>
          </w:tcPr>
          <w:p w14:paraId="060BF298" w14:textId="3348631F" w:rsidR="005B44F4" w:rsidRPr="005B44F4" w:rsidRDefault="005B44F4" w:rsidP="005B44F4">
            <w:pPr>
              <w:jc w:val="center"/>
              <w:rPr>
                <w:sz w:val="32"/>
                <w:szCs w:val="32"/>
              </w:rPr>
            </w:pPr>
            <w:r w:rsidRPr="005B44F4">
              <w:rPr>
                <w:sz w:val="32"/>
                <w:szCs w:val="32"/>
              </w:rPr>
              <w:t>1712003</w:t>
            </w:r>
          </w:p>
        </w:tc>
        <w:tc>
          <w:tcPr>
            <w:tcW w:w="2326" w:type="dxa"/>
          </w:tcPr>
          <w:p w14:paraId="136652F1" w14:textId="286CFBB3" w:rsidR="005B44F4" w:rsidRPr="005B44F4" w:rsidRDefault="005B44F4" w:rsidP="005B44F4">
            <w:pPr>
              <w:jc w:val="center"/>
              <w:rPr>
                <w:sz w:val="32"/>
                <w:szCs w:val="32"/>
              </w:rPr>
            </w:pPr>
            <w:r w:rsidRPr="005B44F4">
              <w:rPr>
                <w:sz w:val="32"/>
                <w:szCs w:val="32"/>
              </w:rPr>
              <w:t>1712103</w:t>
            </w:r>
          </w:p>
        </w:tc>
      </w:tr>
      <w:tr w:rsidR="005B44F4" w14:paraId="78ED58C3" w14:textId="77777777" w:rsidTr="005B44F4">
        <w:tc>
          <w:tcPr>
            <w:tcW w:w="790" w:type="dxa"/>
          </w:tcPr>
          <w:p w14:paraId="2D2EFE8C" w14:textId="7F4DE888" w:rsidR="005B44F4" w:rsidRPr="005B44F4" w:rsidRDefault="005B44F4" w:rsidP="005B44F4">
            <w:pPr>
              <w:jc w:val="center"/>
              <w:rPr>
                <w:sz w:val="32"/>
                <w:szCs w:val="32"/>
              </w:rPr>
            </w:pPr>
            <w:r w:rsidRPr="005B44F4">
              <w:rPr>
                <w:sz w:val="32"/>
                <w:szCs w:val="32"/>
              </w:rPr>
              <w:t>1</w:t>
            </w:r>
          </w:p>
        </w:tc>
        <w:tc>
          <w:tcPr>
            <w:tcW w:w="3510" w:type="dxa"/>
          </w:tcPr>
          <w:p w14:paraId="7EE80304" w14:textId="659EE053" w:rsidR="005B44F4" w:rsidRPr="005B44F4" w:rsidRDefault="005B44F4" w:rsidP="005B44F4">
            <w:pPr>
              <w:jc w:val="center"/>
              <w:rPr>
                <w:sz w:val="32"/>
                <w:szCs w:val="32"/>
              </w:rPr>
            </w:pPr>
            <w:r w:rsidRPr="005B44F4">
              <w:rPr>
                <w:sz w:val="32"/>
                <w:szCs w:val="32"/>
              </w:rPr>
              <w:t>1-ThongTinChung</w:t>
            </w:r>
          </w:p>
        </w:tc>
        <w:tc>
          <w:tcPr>
            <w:tcW w:w="2326" w:type="dxa"/>
          </w:tcPr>
          <w:p w14:paraId="25C8BF91" w14:textId="292E2906" w:rsidR="005B44F4" w:rsidRPr="005B44F4" w:rsidRDefault="005B44F4" w:rsidP="005B44F4">
            <w:pPr>
              <w:jc w:val="center"/>
              <w:rPr>
                <w:sz w:val="32"/>
                <w:szCs w:val="32"/>
              </w:rPr>
            </w:pPr>
            <w:r w:rsidRPr="005B44F4">
              <w:rPr>
                <w:sz w:val="32"/>
                <w:szCs w:val="32"/>
              </w:rPr>
              <w:t>50%</w:t>
            </w:r>
          </w:p>
        </w:tc>
        <w:tc>
          <w:tcPr>
            <w:tcW w:w="2326" w:type="dxa"/>
          </w:tcPr>
          <w:p w14:paraId="2169F51F" w14:textId="094276CC" w:rsidR="005B44F4" w:rsidRPr="005B44F4" w:rsidRDefault="005B44F4" w:rsidP="005B44F4">
            <w:pPr>
              <w:jc w:val="center"/>
              <w:rPr>
                <w:sz w:val="32"/>
                <w:szCs w:val="32"/>
              </w:rPr>
            </w:pPr>
            <w:r w:rsidRPr="005B44F4">
              <w:rPr>
                <w:sz w:val="32"/>
                <w:szCs w:val="32"/>
              </w:rPr>
              <w:t>50%</w:t>
            </w:r>
          </w:p>
        </w:tc>
      </w:tr>
      <w:tr w:rsidR="005B44F4" w14:paraId="708FBF65" w14:textId="77777777" w:rsidTr="005B44F4">
        <w:tc>
          <w:tcPr>
            <w:tcW w:w="790" w:type="dxa"/>
          </w:tcPr>
          <w:p w14:paraId="44731B03" w14:textId="6ADEB1A0" w:rsidR="005B44F4" w:rsidRPr="005B44F4" w:rsidRDefault="005B44F4" w:rsidP="005B44F4">
            <w:pPr>
              <w:jc w:val="center"/>
              <w:rPr>
                <w:sz w:val="32"/>
                <w:szCs w:val="32"/>
              </w:rPr>
            </w:pPr>
            <w:r w:rsidRPr="005B44F4">
              <w:rPr>
                <w:sz w:val="32"/>
                <w:szCs w:val="32"/>
              </w:rPr>
              <w:t>2</w:t>
            </w:r>
          </w:p>
        </w:tc>
        <w:tc>
          <w:tcPr>
            <w:tcW w:w="3510" w:type="dxa"/>
          </w:tcPr>
          <w:p w14:paraId="0EE02AC5" w14:textId="7FB34359" w:rsidR="005B44F4" w:rsidRPr="005B44F4" w:rsidRDefault="005B44F4" w:rsidP="005B44F4">
            <w:pPr>
              <w:jc w:val="center"/>
              <w:rPr>
                <w:sz w:val="32"/>
                <w:szCs w:val="32"/>
              </w:rPr>
            </w:pPr>
            <w:r w:rsidRPr="005B44F4">
              <w:rPr>
                <w:sz w:val="32"/>
                <w:szCs w:val="32"/>
              </w:rPr>
              <w:t>2-PhatBieuBaiToan</w:t>
            </w:r>
          </w:p>
        </w:tc>
        <w:tc>
          <w:tcPr>
            <w:tcW w:w="2326" w:type="dxa"/>
          </w:tcPr>
          <w:p w14:paraId="48D57187" w14:textId="2C6D54B4" w:rsidR="005B44F4" w:rsidRPr="005B44F4" w:rsidRDefault="005B44F4" w:rsidP="005B44F4">
            <w:pPr>
              <w:jc w:val="center"/>
              <w:rPr>
                <w:sz w:val="32"/>
                <w:szCs w:val="32"/>
              </w:rPr>
            </w:pPr>
            <w:r w:rsidRPr="005B44F4">
              <w:rPr>
                <w:sz w:val="32"/>
                <w:szCs w:val="32"/>
              </w:rPr>
              <w:t>50%</w:t>
            </w:r>
          </w:p>
        </w:tc>
        <w:tc>
          <w:tcPr>
            <w:tcW w:w="2326" w:type="dxa"/>
          </w:tcPr>
          <w:p w14:paraId="3F711718" w14:textId="15F625BA" w:rsidR="005B44F4" w:rsidRPr="005B44F4" w:rsidRDefault="005B44F4" w:rsidP="005B44F4">
            <w:pPr>
              <w:jc w:val="center"/>
              <w:rPr>
                <w:sz w:val="32"/>
                <w:szCs w:val="32"/>
              </w:rPr>
            </w:pPr>
            <w:r w:rsidRPr="005B44F4">
              <w:rPr>
                <w:sz w:val="32"/>
                <w:szCs w:val="32"/>
              </w:rPr>
              <w:t>50%</w:t>
            </w:r>
          </w:p>
        </w:tc>
      </w:tr>
      <w:tr w:rsidR="005B44F4" w14:paraId="43713147" w14:textId="77777777" w:rsidTr="005B44F4">
        <w:tc>
          <w:tcPr>
            <w:tcW w:w="790" w:type="dxa"/>
          </w:tcPr>
          <w:p w14:paraId="55AE7110" w14:textId="7C5129A7" w:rsidR="005B44F4" w:rsidRPr="005B44F4" w:rsidRDefault="005B44F4" w:rsidP="005B44F4">
            <w:pPr>
              <w:jc w:val="center"/>
              <w:rPr>
                <w:sz w:val="32"/>
                <w:szCs w:val="32"/>
              </w:rPr>
            </w:pPr>
            <w:r w:rsidRPr="005B44F4">
              <w:rPr>
                <w:sz w:val="32"/>
                <w:szCs w:val="32"/>
              </w:rPr>
              <w:t>3</w:t>
            </w:r>
          </w:p>
        </w:tc>
        <w:tc>
          <w:tcPr>
            <w:tcW w:w="3510" w:type="dxa"/>
          </w:tcPr>
          <w:p w14:paraId="203457E5" w14:textId="13066DD4" w:rsidR="005B44F4" w:rsidRPr="005B44F4" w:rsidRDefault="005B44F4" w:rsidP="005B44F4">
            <w:pPr>
              <w:jc w:val="center"/>
              <w:rPr>
                <w:sz w:val="32"/>
                <w:szCs w:val="32"/>
              </w:rPr>
            </w:pPr>
            <w:r w:rsidRPr="005B44F4">
              <w:rPr>
                <w:sz w:val="32"/>
                <w:szCs w:val="32"/>
              </w:rPr>
              <w:t>3-MoHinhUseCase</w:t>
            </w:r>
          </w:p>
        </w:tc>
        <w:tc>
          <w:tcPr>
            <w:tcW w:w="2326" w:type="dxa"/>
          </w:tcPr>
          <w:p w14:paraId="131CA0F2" w14:textId="29E9FB27" w:rsidR="005B44F4" w:rsidRPr="005B44F4" w:rsidRDefault="005B44F4" w:rsidP="005B44F4">
            <w:pPr>
              <w:jc w:val="center"/>
              <w:rPr>
                <w:sz w:val="32"/>
                <w:szCs w:val="32"/>
              </w:rPr>
            </w:pPr>
            <w:r w:rsidRPr="005B44F4">
              <w:rPr>
                <w:sz w:val="32"/>
                <w:szCs w:val="32"/>
              </w:rPr>
              <w:t>50%</w:t>
            </w:r>
          </w:p>
        </w:tc>
        <w:tc>
          <w:tcPr>
            <w:tcW w:w="2326" w:type="dxa"/>
          </w:tcPr>
          <w:p w14:paraId="4C571298" w14:textId="31F06C6E" w:rsidR="005B44F4" w:rsidRPr="005B44F4" w:rsidRDefault="005B44F4" w:rsidP="005B44F4">
            <w:pPr>
              <w:jc w:val="center"/>
              <w:rPr>
                <w:sz w:val="32"/>
                <w:szCs w:val="32"/>
              </w:rPr>
            </w:pPr>
            <w:r w:rsidRPr="005B44F4">
              <w:rPr>
                <w:sz w:val="32"/>
                <w:szCs w:val="32"/>
              </w:rPr>
              <w:t>50%</w:t>
            </w:r>
          </w:p>
        </w:tc>
      </w:tr>
      <w:tr w:rsidR="005B44F4" w14:paraId="75199E20" w14:textId="77777777" w:rsidTr="005B44F4">
        <w:tc>
          <w:tcPr>
            <w:tcW w:w="790" w:type="dxa"/>
          </w:tcPr>
          <w:p w14:paraId="687C4563" w14:textId="50B7E67A" w:rsidR="005B44F4" w:rsidRPr="005B44F4" w:rsidRDefault="005B44F4" w:rsidP="005B44F4">
            <w:pPr>
              <w:jc w:val="center"/>
              <w:rPr>
                <w:sz w:val="32"/>
                <w:szCs w:val="32"/>
              </w:rPr>
            </w:pPr>
            <w:r w:rsidRPr="005B44F4">
              <w:rPr>
                <w:sz w:val="32"/>
                <w:szCs w:val="32"/>
              </w:rPr>
              <w:t>4</w:t>
            </w:r>
          </w:p>
        </w:tc>
        <w:tc>
          <w:tcPr>
            <w:tcW w:w="3510" w:type="dxa"/>
          </w:tcPr>
          <w:p w14:paraId="027EC395" w14:textId="0F023C39" w:rsidR="005B44F4" w:rsidRPr="005B44F4" w:rsidRDefault="005B44F4" w:rsidP="005B44F4">
            <w:pPr>
              <w:jc w:val="center"/>
              <w:rPr>
                <w:sz w:val="32"/>
                <w:szCs w:val="32"/>
              </w:rPr>
            </w:pPr>
            <w:r w:rsidRPr="005B44F4">
              <w:rPr>
                <w:sz w:val="32"/>
                <w:szCs w:val="32"/>
              </w:rPr>
              <w:t>4-PhanTich</w:t>
            </w:r>
          </w:p>
        </w:tc>
        <w:tc>
          <w:tcPr>
            <w:tcW w:w="2326" w:type="dxa"/>
          </w:tcPr>
          <w:p w14:paraId="5421CBB9" w14:textId="1FD6CE23" w:rsidR="005B44F4" w:rsidRPr="005B44F4" w:rsidRDefault="005B44F4" w:rsidP="005B44F4">
            <w:pPr>
              <w:jc w:val="center"/>
              <w:rPr>
                <w:sz w:val="32"/>
                <w:szCs w:val="32"/>
              </w:rPr>
            </w:pPr>
            <w:r w:rsidRPr="005B44F4">
              <w:rPr>
                <w:sz w:val="32"/>
                <w:szCs w:val="32"/>
              </w:rPr>
              <w:t>50%</w:t>
            </w:r>
          </w:p>
        </w:tc>
        <w:tc>
          <w:tcPr>
            <w:tcW w:w="2326" w:type="dxa"/>
          </w:tcPr>
          <w:p w14:paraId="2F915293" w14:textId="7F08BDDE" w:rsidR="005B44F4" w:rsidRPr="005B44F4" w:rsidRDefault="005B44F4" w:rsidP="005B44F4">
            <w:pPr>
              <w:jc w:val="center"/>
              <w:rPr>
                <w:sz w:val="32"/>
                <w:szCs w:val="32"/>
              </w:rPr>
            </w:pPr>
            <w:r w:rsidRPr="005B44F4">
              <w:rPr>
                <w:sz w:val="32"/>
                <w:szCs w:val="32"/>
              </w:rPr>
              <w:t>50%</w:t>
            </w:r>
          </w:p>
        </w:tc>
      </w:tr>
      <w:tr w:rsidR="005B44F4" w14:paraId="35B00305" w14:textId="77777777" w:rsidTr="005B44F4">
        <w:tc>
          <w:tcPr>
            <w:tcW w:w="790" w:type="dxa"/>
          </w:tcPr>
          <w:p w14:paraId="72D431D3" w14:textId="3A11A512" w:rsidR="005B44F4" w:rsidRPr="005B44F4" w:rsidRDefault="005B44F4" w:rsidP="005B44F4">
            <w:pPr>
              <w:jc w:val="center"/>
              <w:rPr>
                <w:sz w:val="32"/>
                <w:szCs w:val="32"/>
              </w:rPr>
            </w:pPr>
            <w:r w:rsidRPr="005B44F4">
              <w:rPr>
                <w:sz w:val="32"/>
                <w:szCs w:val="32"/>
              </w:rPr>
              <w:t>5</w:t>
            </w:r>
          </w:p>
        </w:tc>
        <w:tc>
          <w:tcPr>
            <w:tcW w:w="3510" w:type="dxa"/>
          </w:tcPr>
          <w:p w14:paraId="518863C3" w14:textId="13321CB7" w:rsidR="005B44F4" w:rsidRPr="005B44F4" w:rsidRDefault="005B44F4" w:rsidP="005B44F4">
            <w:pPr>
              <w:jc w:val="center"/>
              <w:rPr>
                <w:sz w:val="32"/>
                <w:szCs w:val="32"/>
              </w:rPr>
            </w:pPr>
            <w:r w:rsidRPr="005B44F4">
              <w:rPr>
                <w:sz w:val="32"/>
                <w:szCs w:val="32"/>
              </w:rPr>
              <w:t>5-ThietKeDuLieu</w:t>
            </w:r>
          </w:p>
        </w:tc>
        <w:tc>
          <w:tcPr>
            <w:tcW w:w="2326" w:type="dxa"/>
          </w:tcPr>
          <w:p w14:paraId="78681045" w14:textId="5CBB7790" w:rsidR="005B44F4" w:rsidRPr="005B44F4" w:rsidRDefault="005B44F4" w:rsidP="005B44F4">
            <w:pPr>
              <w:jc w:val="center"/>
              <w:rPr>
                <w:sz w:val="32"/>
                <w:szCs w:val="32"/>
              </w:rPr>
            </w:pPr>
            <w:r w:rsidRPr="005B44F4">
              <w:rPr>
                <w:sz w:val="32"/>
                <w:szCs w:val="32"/>
              </w:rPr>
              <w:t>50%</w:t>
            </w:r>
          </w:p>
        </w:tc>
        <w:tc>
          <w:tcPr>
            <w:tcW w:w="2326" w:type="dxa"/>
          </w:tcPr>
          <w:p w14:paraId="4B451E80" w14:textId="49AFC2A3" w:rsidR="005B44F4" w:rsidRPr="005B44F4" w:rsidRDefault="005B44F4" w:rsidP="005B44F4">
            <w:pPr>
              <w:jc w:val="center"/>
              <w:rPr>
                <w:sz w:val="32"/>
                <w:szCs w:val="32"/>
              </w:rPr>
            </w:pPr>
            <w:r w:rsidRPr="005B44F4">
              <w:rPr>
                <w:sz w:val="32"/>
                <w:szCs w:val="32"/>
              </w:rPr>
              <w:t>50%</w:t>
            </w:r>
          </w:p>
        </w:tc>
      </w:tr>
      <w:tr w:rsidR="005B44F4" w14:paraId="68A5A1B9" w14:textId="77777777" w:rsidTr="005B44F4">
        <w:tc>
          <w:tcPr>
            <w:tcW w:w="790" w:type="dxa"/>
          </w:tcPr>
          <w:p w14:paraId="3C70AD95" w14:textId="51F679B5" w:rsidR="005B44F4" w:rsidRPr="005B44F4" w:rsidRDefault="005B44F4" w:rsidP="005B44F4">
            <w:pPr>
              <w:jc w:val="center"/>
              <w:rPr>
                <w:sz w:val="32"/>
                <w:szCs w:val="32"/>
              </w:rPr>
            </w:pPr>
            <w:r w:rsidRPr="005B44F4">
              <w:rPr>
                <w:sz w:val="32"/>
                <w:szCs w:val="32"/>
              </w:rPr>
              <w:t>6</w:t>
            </w:r>
          </w:p>
        </w:tc>
        <w:tc>
          <w:tcPr>
            <w:tcW w:w="3510" w:type="dxa"/>
          </w:tcPr>
          <w:p w14:paraId="49C01401" w14:textId="3DD7822D" w:rsidR="005B44F4" w:rsidRPr="005B44F4" w:rsidRDefault="005B44F4" w:rsidP="005B44F4">
            <w:pPr>
              <w:jc w:val="center"/>
              <w:rPr>
                <w:sz w:val="32"/>
                <w:szCs w:val="32"/>
              </w:rPr>
            </w:pPr>
            <w:r w:rsidRPr="005B44F4">
              <w:rPr>
                <w:sz w:val="32"/>
                <w:szCs w:val="32"/>
              </w:rPr>
              <w:t>6-ThietKeKienTruc</w:t>
            </w:r>
          </w:p>
        </w:tc>
        <w:tc>
          <w:tcPr>
            <w:tcW w:w="2326" w:type="dxa"/>
          </w:tcPr>
          <w:p w14:paraId="68CC5343" w14:textId="173605A7" w:rsidR="005B44F4" w:rsidRPr="005B44F4" w:rsidRDefault="005B44F4" w:rsidP="005B44F4">
            <w:pPr>
              <w:jc w:val="center"/>
              <w:rPr>
                <w:sz w:val="32"/>
                <w:szCs w:val="32"/>
              </w:rPr>
            </w:pPr>
            <w:r w:rsidRPr="005B44F4">
              <w:rPr>
                <w:sz w:val="32"/>
                <w:szCs w:val="32"/>
              </w:rPr>
              <w:t>50%</w:t>
            </w:r>
          </w:p>
        </w:tc>
        <w:tc>
          <w:tcPr>
            <w:tcW w:w="2326" w:type="dxa"/>
          </w:tcPr>
          <w:p w14:paraId="01A31692" w14:textId="35C5D792" w:rsidR="005B44F4" w:rsidRPr="005B44F4" w:rsidRDefault="005B44F4" w:rsidP="005B44F4">
            <w:pPr>
              <w:jc w:val="center"/>
              <w:rPr>
                <w:sz w:val="32"/>
                <w:szCs w:val="32"/>
              </w:rPr>
            </w:pPr>
            <w:r w:rsidRPr="005B44F4">
              <w:rPr>
                <w:sz w:val="32"/>
                <w:szCs w:val="32"/>
              </w:rPr>
              <w:t>50%</w:t>
            </w:r>
          </w:p>
        </w:tc>
      </w:tr>
      <w:tr w:rsidR="005B44F4" w14:paraId="51A8863D" w14:textId="77777777" w:rsidTr="005B44F4">
        <w:tc>
          <w:tcPr>
            <w:tcW w:w="790" w:type="dxa"/>
          </w:tcPr>
          <w:p w14:paraId="353A2960" w14:textId="77A7EA3E" w:rsidR="005B44F4" w:rsidRPr="005B44F4" w:rsidRDefault="005B44F4" w:rsidP="005B44F4">
            <w:pPr>
              <w:jc w:val="center"/>
              <w:rPr>
                <w:sz w:val="32"/>
                <w:szCs w:val="32"/>
              </w:rPr>
            </w:pPr>
            <w:r w:rsidRPr="005B44F4">
              <w:rPr>
                <w:sz w:val="32"/>
                <w:szCs w:val="32"/>
              </w:rPr>
              <w:t>7</w:t>
            </w:r>
          </w:p>
        </w:tc>
        <w:tc>
          <w:tcPr>
            <w:tcW w:w="3510" w:type="dxa"/>
          </w:tcPr>
          <w:p w14:paraId="13520DC9" w14:textId="33EE9E3F" w:rsidR="005B44F4" w:rsidRPr="005B44F4" w:rsidRDefault="005B44F4" w:rsidP="005B44F4">
            <w:pPr>
              <w:jc w:val="center"/>
              <w:rPr>
                <w:sz w:val="32"/>
                <w:szCs w:val="32"/>
              </w:rPr>
            </w:pPr>
            <w:r w:rsidRPr="005B44F4">
              <w:rPr>
                <w:sz w:val="32"/>
                <w:szCs w:val="32"/>
              </w:rPr>
              <w:t>7-ThietKeGiaoDien</w:t>
            </w:r>
          </w:p>
        </w:tc>
        <w:tc>
          <w:tcPr>
            <w:tcW w:w="2326" w:type="dxa"/>
          </w:tcPr>
          <w:p w14:paraId="4DE79D8D" w14:textId="1E75A2E6" w:rsidR="005B44F4" w:rsidRPr="005B44F4" w:rsidRDefault="005B44F4" w:rsidP="005B44F4">
            <w:pPr>
              <w:jc w:val="center"/>
              <w:rPr>
                <w:sz w:val="32"/>
                <w:szCs w:val="32"/>
              </w:rPr>
            </w:pPr>
            <w:r w:rsidRPr="005B44F4">
              <w:rPr>
                <w:sz w:val="32"/>
                <w:szCs w:val="32"/>
              </w:rPr>
              <w:t>50%</w:t>
            </w:r>
          </w:p>
        </w:tc>
        <w:tc>
          <w:tcPr>
            <w:tcW w:w="2326" w:type="dxa"/>
          </w:tcPr>
          <w:p w14:paraId="499419A4" w14:textId="28F0212C" w:rsidR="005B44F4" w:rsidRPr="005B44F4" w:rsidRDefault="005B44F4" w:rsidP="005B44F4">
            <w:pPr>
              <w:jc w:val="center"/>
              <w:rPr>
                <w:sz w:val="32"/>
                <w:szCs w:val="32"/>
              </w:rPr>
            </w:pPr>
            <w:r w:rsidRPr="005B44F4">
              <w:rPr>
                <w:sz w:val="32"/>
                <w:szCs w:val="32"/>
              </w:rPr>
              <w:t>50%</w:t>
            </w:r>
          </w:p>
        </w:tc>
      </w:tr>
      <w:tr w:rsidR="005B44F4" w14:paraId="4B37F28E" w14:textId="77777777" w:rsidTr="005B44F4">
        <w:tc>
          <w:tcPr>
            <w:tcW w:w="790" w:type="dxa"/>
          </w:tcPr>
          <w:p w14:paraId="369126DB" w14:textId="087DDA1D" w:rsidR="005B44F4" w:rsidRPr="005B44F4" w:rsidRDefault="005B44F4" w:rsidP="00D14348">
            <w:pPr>
              <w:jc w:val="center"/>
              <w:rPr>
                <w:sz w:val="32"/>
                <w:szCs w:val="32"/>
              </w:rPr>
            </w:pPr>
            <w:r w:rsidRPr="005B44F4">
              <w:rPr>
                <w:sz w:val="32"/>
                <w:szCs w:val="32"/>
              </w:rPr>
              <w:t>8</w:t>
            </w:r>
          </w:p>
        </w:tc>
        <w:tc>
          <w:tcPr>
            <w:tcW w:w="3510" w:type="dxa"/>
          </w:tcPr>
          <w:p w14:paraId="798C7679" w14:textId="195F978A" w:rsidR="005B44F4" w:rsidRPr="005B44F4" w:rsidRDefault="005B44F4" w:rsidP="00D14348">
            <w:pPr>
              <w:jc w:val="center"/>
              <w:rPr>
                <w:sz w:val="32"/>
                <w:szCs w:val="32"/>
              </w:rPr>
            </w:pPr>
            <w:r w:rsidRPr="005B44F4">
              <w:rPr>
                <w:sz w:val="32"/>
                <w:szCs w:val="32"/>
              </w:rPr>
              <w:t>8-KetQuaThucHien</w:t>
            </w:r>
          </w:p>
        </w:tc>
        <w:tc>
          <w:tcPr>
            <w:tcW w:w="2326" w:type="dxa"/>
          </w:tcPr>
          <w:p w14:paraId="1CA9F4C6" w14:textId="686F2199" w:rsidR="005B44F4" w:rsidRPr="005B44F4" w:rsidRDefault="005B44F4" w:rsidP="00D14348">
            <w:pPr>
              <w:jc w:val="center"/>
              <w:rPr>
                <w:sz w:val="32"/>
                <w:szCs w:val="32"/>
              </w:rPr>
            </w:pPr>
            <w:r w:rsidRPr="005B44F4">
              <w:rPr>
                <w:sz w:val="32"/>
                <w:szCs w:val="32"/>
              </w:rPr>
              <w:t>50%</w:t>
            </w:r>
          </w:p>
        </w:tc>
        <w:tc>
          <w:tcPr>
            <w:tcW w:w="2326" w:type="dxa"/>
          </w:tcPr>
          <w:p w14:paraId="3F200A4D" w14:textId="675A7147" w:rsidR="005B44F4" w:rsidRPr="005B44F4" w:rsidRDefault="005B44F4" w:rsidP="00D14348">
            <w:pPr>
              <w:jc w:val="center"/>
              <w:rPr>
                <w:sz w:val="32"/>
                <w:szCs w:val="32"/>
              </w:rPr>
            </w:pPr>
            <w:r w:rsidRPr="005B44F4">
              <w:rPr>
                <w:sz w:val="32"/>
                <w:szCs w:val="32"/>
              </w:rPr>
              <w:t>50%</w:t>
            </w:r>
          </w:p>
        </w:tc>
      </w:tr>
      <w:tr w:rsidR="005B44F4" w14:paraId="3937CB7C" w14:textId="77777777" w:rsidTr="005B44F4">
        <w:tc>
          <w:tcPr>
            <w:tcW w:w="790" w:type="dxa"/>
          </w:tcPr>
          <w:p w14:paraId="3C610F79" w14:textId="5681E525" w:rsidR="005B44F4" w:rsidRPr="005B44F4" w:rsidRDefault="005B44F4" w:rsidP="00D14348">
            <w:pPr>
              <w:jc w:val="center"/>
              <w:rPr>
                <w:sz w:val="32"/>
                <w:szCs w:val="32"/>
              </w:rPr>
            </w:pPr>
            <w:r w:rsidRPr="005B44F4">
              <w:rPr>
                <w:sz w:val="32"/>
                <w:szCs w:val="32"/>
              </w:rPr>
              <w:t>9</w:t>
            </w:r>
          </w:p>
        </w:tc>
        <w:tc>
          <w:tcPr>
            <w:tcW w:w="3510" w:type="dxa"/>
          </w:tcPr>
          <w:p w14:paraId="729B5F48" w14:textId="1B0003F7" w:rsidR="005B44F4" w:rsidRPr="005B44F4" w:rsidRDefault="005B44F4" w:rsidP="00D14348">
            <w:pPr>
              <w:jc w:val="center"/>
              <w:rPr>
                <w:sz w:val="32"/>
                <w:szCs w:val="32"/>
              </w:rPr>
            </w:pPr>
            <w:r w:rsidRPr="005B44F4">
              <w:rPr>
                <w:sz w:val="32"/>
                <w:szCs w:val="32"/>
              </w:rPr>
              <w:t>Project</w:t>
            </w:r>
          </w:p>
        </w:tc>
        <w:tc>
          <w:tcPr>
            <w:tcW w:w="2326" w:type="dxa"/>
          </w:tcPr>
          <w:p w14:paraId="4DA3548D" w14:textId="39B4C1B8" w:rsidR="005B44F4" w:rsidRPr="005B44F4" w:rsidRDefault="005B44F4" w:rsidP="00D14348">
            <w:pPr>
              <w:jc w:val="center"/>
              <w:rPr>
                <w:sz w:val="32"/>
                <w:szCs w:val="32"/>
              </w:rPr>
            </w:pPr>
            <w:r w:rsidRPr="005B44F4">
              <w:rPr>
                <w:sz w:val="32"/>
                <w:szCs w:val="32"/>
              </w:rPr>
              <w:t>60%</w:t>
            </w:r>
          </w:p>
        </w:tc>
        <w:tc>
          <w:tcPr>
            <w:tcW w:w="2326" w:type="dxa"/>
          </w:tcPr>
          <w:p w14:paraId="0DEF87C2" w14:textId="513595A2" w:rsidR="005B44F4" w:rsidRPr="005B44F4" w:rsidRDefault="005B44F4" w:rsidP="00D14348">
            <w:pPr>
              <w:jc w:val="center"/>
              <w:rPr>
                <w:sz w:val="32"/>
                <w:szCs w:val="32"/>
              </w:rPr>
            </w:pPr>
            <w:r w:rsidRPr="005B44F4">
              <w:rPr>
                <w:sz w:val="32"/>
                <w:szCs w:val="32"/>
              </w:rPr>
              <w:t>40%</w:t>
            </w:r>
          </w:p>
        </w:tc>
      </w:tr>
      <w:tr w:rsidR="005B44F4" w14:paraId="282A82BA" w14:textId="77777777" w:rsidTr="005B44F4">
        <w:tc>
          <w:tcPr>
            <w:tcW w:w="790" w:type="dxa"/>
          </w:tcPr>
          <w:p w14:paraId="2C861BC1" w14:textId="533F0E1E" w:rsidR="005B44F4" w:rsidRPr="005B44F4" w:rsidRDefault="005B44F4" w:rsidP="00D1434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10" w:type="dxa"/>
          </w:tcPr>
          <w:p w14:paraId="2FE38E6F" w14:textId="696684D7" w:rsidR="005B44F4" w:rsidRPr="005B44F4" w:rsidRDefault="005B44F4" w:rsidP="00D14348">
            <w:pPr>
              <w:jc w:val="center"/>
              <w:rPr>
                <w:sz w:val="32"/>
                <w:szCs w:val="32"/>
              </w:rPr>
            </w:pPr>
            <w:proofErr w:type="spellStart"/>
            <w:r w:rsidRPr="005B44F4">
              <w:rPr>
                <w:sz w:val="32"/>
                <w:szCs w:val="32"/>
              </w:rPr>
              <w:t>Tổng</w:t>
            </w:r>
            <w:proofErr w:type="spellEnd"/>
          </w:p>
        </w:tc>
        <w:tc>
          <w:tcPr>
            <w:tcW w:w="2326" w:type="dxa"/>
          </w:tcPr>
          <w:p w14:paraId="47DC1190" w14:textId="58DD994F" w:rsidR="005B44F4" w:rsidRPr="005B44F4" w:rsidRDefault="005B44F4" w:rsidP="00D14348">
            <w:pPr>
              <w:jc w:val="center"/>
              <w:rPr>
                <w:sz w:val="32"/>
                <w:szCs w:val="32"/>
              </w:rPr>
            </w:pPr>
            <w:r w:rsidRPr="005B44F4">
              <w:rPr>
                <w:sz w:val="32"/>
                <w:szCs w:val="32"/>
              </w:rPr>
              <w:t>50%</w:t>
            </w:r>
          </w:p>
        </w:tc>
        <w:tc>
          <w:tcPr>
            <w:tcW w:w="2326" w:type="dxa"/>
          </w:tcPr>
          <w:p w14:paraId="609AA7F6" w14:textId="260D014A" w:rsidR="005B44F4" w:rsidRPr="005B44F4" w:rsidRDefault="005B44F4" w:rsidP="00D14348">
            <w:pPr>
              <w:jc w:val="center"/>
              <w:rPr>
                <w:sz w:val="32"/>
                <w:szCs w:val="32"/>
              </w:rPr>
            </w:pPr>
            <w:r w:rsidRPr="005B44F4">
              <w:rPr>
                <w:sz w:val="32"/>
                <w:szCs w:val="32"/>
              </w:rPr>
              <w:t>50%</w:t>
            </w:r>
          </w:p>
        </w:tc>
      </w:tr>
      <w:tr w:rsidR="005B44F4" w14:paraId="229091A3" w14:textId="77777777" w:rsidTr="005B44F4">
        <w:tc>
          <w:tcPr>
            <w:tcW w:w="790" w:type="dxa"/>
          </w:tcPr>
          <w:p w14:paraId="01E5E4CD" w14:textId="61D95DC0" w:rsidR="005B44F4" w:rsidRPr="005B44F4" w:rsidRDefault="005B44F4" w:rsidP="005B44F4">
            <w:pPr>
              <w:rPr>
                <w:sz w:val="32"/>
                <w:szCs w:val="32"/>
              </w:rPr>
            </w:pPr>
          </w:p>
        </w:tc>
        <w:tc>
          <w:tcPr>
            <w:tcW w:w="3510" w:type="dxa"/>
          </w:tcPr>
          <w:p w14:paraId="6B874E08" w14:textId="77777777" w:rsidR="005B44F4" w:rsidRPr="005B44F4" w:rsidRDefault="005B44F4" w:rsidP="00D1434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26" w:type="dxa"/>
          </w:tcPr>
          <w:p w14:paraId="40C986A3" w14:textId="71711D51" w:rsidR="005B44F4" w:rsidRPr="005B44F4" w:rsidRDefault="005B44F4" w:rsidP="00D14348">
            <w:pPr>
              <w:jc w:val="center"/>
              <w:rPr>
                <w:sz w:val="32"/>
                <w:szCs w:val="32"/>
              </w:rPr>
            </w:pPr>
            <w:r w:rsidRPr="005B44F4">
              <w:rPr>
                <w:sz w:val="32"/>
                <w:szCs w:val="32"/>
              </w:rPr>
              <w:t>Ngô Minh Nghĩa</w:t>
            </w:r>
          </w:p>
        </w:tc>
        <w:tc>
          <w:tcPr>
            <w:tcW w:w="2326" w:type="dxa"/>
          </w:tcPr>
          <w:p w14:paraId="0E3F0431" w14:textId="2C1F38F4" w:rsidR="005B44F4" w:rsidRPr="005B44F4" w:rsidRDefault="005B44F4" w:rsidP="00D14348">
            <w:pPr>
              <w:jc w:val="center"/>
              <w:rPr>
                <w:sz w:val="32"/>
                <w:szCs w:val="32"/>
              </w:rPr>
            </w:pPr>
            <w:r w:rsidRPr="005B44F4">
              <w:rPr>
                <w:sz w:val="32"/>
                <w:szCs w:val="32"/>
              </w:rPr>
              <w:t xml:space="preserve">Lê </w:t>
            </w:r>
            <w:proofErr w:type="spellStart"/>
            <w:r w:rsidRPr="005B44F4">
              <w:rPr>
                <w:sz w:val="32"/>
                <w:szCs w:val="32"/>
              </w:rPr>
              <w:t>Nguyễn</w:t>
            </w:r>
            <w:proofErr w:type="spellEnd"/>
            <w:r w:rsidRPr="005B44F4">
              <w:rPr>
                <w:sz w:val="32"/>
                <w:szCs w:val="32"/>
              </w:rPr>
              <w:t xml:space="preserve"> </w:t>
            </w:r>
            <w:proofErr w:type="spellStart"/>
            <w:r w:rsidRPr="005B44F4">
              <w:rPr>
                <w:sz w:val="32"/>
                <w:szCs w:val="32"/>
              </w:rPr>
              <w:t>Đức</w:t>
            </w:r>
            <w:proofErr w:type="spellEnd"/>
            <w:r w:rsidRPr="005B44F4">
              <w:rPr>
                <w:sz w:val="32"/>
                <w:szCs w:val="32"/>
              </w:rPr>
              <w:t xml:space="preserve"> Anh</w:t>
            </w:r>
          </w:p>
        </w:tc>
      </w:tr>
    </w:tbl>
    <w:p w14:paraId="6ED5873E" w14:textId="77777777" w:rsidR="005B44F4" w:rsidRPr="005B44F4" w:rsidRDefault="005B44F4" w:rsidP="005B44F4">
      <w:pPr>
        <w:jc w:val="center"/>
        <w:rPr>
          <w:sz w:val="40"/>
          <w:szCs w:val="40"/>
        </w:rPr>
      </w:pPr>
    </w:p>
    <w:sectPr w:rsidR="005B44F4" w:rsidRPr="005B4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F4"/>
    <w:rsid w:val="005B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C4E35"/>
  <w15:chartTrackingRefBased/>
  <w15:docId w15:val="{F8F7A247-AA55-404F-B453-58D67CF86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Minh Nghĩa</dc:creator>
  <cp:keywords/>
  <dc:description/>
  <cp:lastModifiedBy>Ngô Minh Nghĩa</cp:lastModifiedBy>
  <cp:revision>1</cp:revision>
  <dcterms:created xsi:type="dcterms:W3CDTF">2020-08-25T22:20:00Z</dcterms:created>
  <dcterms:modified xsi:type="dcterms:W3CDTF">2020-08-25T22:29:00Z</dcterms:modified>
</cp:coreProperties>
</file>