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usiness-process"/>
    <w:p>
      <w:pPr>
        <w:pStyle w:val="Heading1"/>
      </w:pPr>
      <w:r>
        <w:t xml:space="preserve">BUSINESS PROCESS</w:t>
      </w:r>
    </w:p>
    <w:bookmarkStart w:id="20" w:name="X81d31ca51376046488dac240b4a7d287a913700"/>
    <w:p>
      <w:pPr>
        <w:pStyle w:val="Heading2"/>
      </w:pPr>
      <w:r>
        <w:t xml:space="preserve">ARMS (Asset, Reservation &amp; Maintenance System)</w:t>
      </w:r>
    </w:p>
    <w:p>
      <w:r>
        <w:pict>
          <v:rect style="width:0;height:1.5pt" o:hralign="center" o:hrstd="t" o:hr="t"/>
        </w:pict>
      </w:r>
    </w:p>
    <w:bookmarkEnd w:id="20"/>
    <w:bookmarkEnd w:id="21"/>
    <w:bookmarkStart w:id="22" w:name="pendahuluan"/>
    <w:p>
      <w:pPr>
        <w:pStyle w:val="Heading1"/>
      </w:pPr>
      <w:r>
        <w:t xml:space="preserve">1. Pendahuluan</w:t>
      </w:r>
    </w:p>
    <w:p>
      <w:pPr>
        <w:pStyle w:val="FirstParagraph"/>
      </w:pPr>
      <w:r>
        <w:t xml:space="preserve">Business Process merupakan gambaran alur kerja dari setiap proses bisnis yang terdapat pada aplikasi ARMS. Dokumen ini bertujuan untuk menjelaskan bagaimana setiap pengguna berinteraksi dengan sistem sehingga proses pengembangan aplikasi dapat dilakukan secara terstruktur.</w:t>
      </w:r>
    </w:p>
    <w:p>
      <w:pPr>
        <w:pStyle w:val="BodyText"/>
      </w:pPr>
      <w:r>
        <w:t xml:space="preserve">Business Process menjadi acuan dalam pembuatan Use Case Diagram, Activity Diagram, Entity Relationship Diagram (ERD), serta implementasi aplikasi.</w:t>
      </w:r>
    </w:p>
    <w:p>
      <w:r>
        <w:pict>
          <v:rect style="width:0;height:1.5pt" o:hralign="center" o:hrstd="t" o:hr="t"/>
        </w:pict>
      </w:r>
    </w:p>
    <w:bookmarkEnd w:id="22"/>
    <w:bookmarkStart w:id="25" w:name="proses-login"/>
    <w:p>
      <w:pPr>
        <w:pStyle w:val="Heading1"/>
      </w:pPr>
      <w:r>
        <w:t xml:space="preserve">2. Proses Login</w:t>
      </w:r>
    </w:p>
    <w:bookmarkStart w:id="23" w:name="deskripsi"/>
    <w:p>
      <w:pPr>
        <w:pStyle w:val="Heading3"/>
      </w:pPr>
      <w:r>
        <w:t xml:space="preserve">Deskripsi</w:t>
      </w:r>
    </w:p>
    <w:p>
      <w:pPr>
        <w:pStyle w:val="FirstParagraph"/>
      </w:pPr>
      <w:r>
        <w:t xml:space="preserve">Seluruh pengguna diwajibkan melakukan login sebelum mengakses sistem.</w:t>
      </w:r>
    </w:p>
    <w:bookmarkEnd w:id="23"/>
    <w:bookmarkStart w:id="24" w:name="alur-proses"/>
    <w:p>
      <w:pPr>
        <w:pStyle w:val="Heading3"/>
      </w:pPr>
      <w:r>
        <w:t xml:space="preserve">Alur Proses</w:t>
      </w:r>
    </w:p>
    <w:p>
      <w:pPr>
        <w:pStyle w:val="Compact"/>
        <w:numPr>
          <w:ilvl w:val="0"/>
          <w:numId w:val="1001"/>
        </w:numPr>
      </w:pPr>
      <w:r>
        <w:t xml:space="preserve">Pengguna membuka halaman login.</w:t>
      </w:r>
    </w:p>
    <w:p>
      <w:pPr>
        <w:pStyle w:val="Compact"/>
        <w:numPr>
          <w:ilvl w:val="0"/>
          <w:numId w:val="1001"/>
        </w:numPr>
      </w:pPr>
      <w:r>
        <w:t xml:space="preserve">Pengguna memasukkan email dan password.</w:t>
      </w:r>
    </w:p>
    <w:p>
      <w:pPr>
        <w:pStyle w:val="Compact"/>
        <w:numPr>
          <w:ilvl w:val="0"/>
          <w:numId w:val="1001"/>
        </w:numPr>
      </w:pPr>
      <w:r>
        <w:t xml:space="preserve">Sistem melakukan validasi data.</w:t>
      </w:r>
    </w:p>
    <w:p>
      <w:pPr>
        <w:pStyle w:val="Compact"/>
        <w:numPr>
          <w:ilvl w:val="0"/>
          <w:numId w:val="1001"/>
        </w:numPr>
      </w:pPr>
      <w:r>
        <w:t xml:space="preserve">Jika data benar maka pengguna diarahkan menuju Dashboard sesuai hak akses.</w:t>
      </w:r>
    </w:p>
    <w:p>
      <w:pPr>
        <w:pStyle w:val="Compact"/>
        <w:numPr>
          <w:ilvl w:val="0"/>
          <w:numId w:val="1001"/>
        </w:numPr>
      </w:pPr>
      <w:r>
        <w:t xml:space="preserve">Jika data salah maka sistem menampilkan pesan kesalahan.</w:t>
      </w:r>
    </w:p>
    <w:p>
      <w:r>
        <w:pict>
          <v:rect style="width:0;height:1.5pt" o:hralign="center" o:hrstd="t" o:hr="t"/>
        </w:pict>
      </w:r>
    </w:p>
    <w:bookmarkEnd w:id="24"/>
    <w:bookmarkEnd w:id="25"/>
    <w:bookmarkStart w:id="28" w:name="proses-pengelolaan-aset"/>
    <w:p>
      <w:pPr>
        <w:pStyle w:val="Heading1"/>
      </w:pPr>
      <w:r>
        <w:t xml:space="preserve">3. Proses Pengelolaan Aset</w:t>
      </w:r>
    </w:p>
    <w:bookmarkStart w:id="26" w:name="deskripsi-1"/>
    <w:p>
      <w:pPr>
        <w:pStyle w:val="Heading3"/>
      </w:pPr>
      <w:r>
        <w:t xml:space="preserve">Deskripsi</w:t>
      </w:r>
    </w:p>
    <w:p>
      <w:pPr>
        <w:pStyle w:val="FirstParagraph"/>
      </w:pPr>
      <w:r>
        <w:t xml:space="preserve">Admin bertugas mengelola seluruh data aset yang dimiliki organisasi.</w:t>
      </w:r>
    </w:p>
    <w:bookmarkEnd w:id="26"/>
    <w:bookmarkStart w:id="27" w:name="alur-proses-1"/>
    <w:p>
      <w:pPr>
        <w:pStyle w:val="Heading3"/>
      </w:pPr>
      <w:r>
        <w:t xml:space="preserve">Alur Proses</w:t>
      </w:r>
    </w:p>
    <w:p>
      <w:pPr>
        <w:pStyle w:val="Compact"/>
        <w:numPr>
          <w:ilvl w:val="0"/>
          <w:numId w:val="1002"/>
        </w:numPr>
      </w:pPr>
      <w:r>
        <w:t xml:space="preserve">Admin membuka menu Asset.</w:t>
      </w:r>
    </w:p>
    <w:p>
      <w:pPr>
        <w:pStyle w:val="Compact"/>
        <w:numPr>
          <w:ilvl w:val="0"/>
          <w:numId w:val="1002"/>
        </w:numPr>
      </w:pPr>
      <w:r>
        <w:t xml:space="preserve">Sistem menampilkan daftar aset.</w:t>
      </w:r>
    </w:p>
    <w:p>
      <w:pPr>
        <w:pStyle w:val="Compact"/>
        <w:numPr>
          <w:ilvl w:val="0"/>
          <w:numId w:val="1002"/>
        </w:numPr>
      </w:pPr>
      <w:r>
        <w:t xml:space="preserve">Admin dapat menambah aset baru.</w:t>
      </w:r>
    </w:p>
    <w:p>
      <w:pPr>
        <w:pStyle w:val="Compact"/>
        <w:numPr>
          <w:ilvl w:val="0"/>
          <w:numId w:val="1002"/>
        </w:numPr>
      </w:pPr>
      <w:r>
        <w:t xml:space="preserve">Admin mengisi informasi aset.</w:t>
      </w:r>
    </w:p>
    <w:p>
      <w:pPr>
        <w:pStyle w:val="Compact"/>
        <w:numPr>
          <w:ilvl w:val="0"/>
          <w:numId w:val="1002"/>
        </w:numPr>
      </w:pPr>
      <w:r>
        <w:t xml:space="preserve">Sistem melakukan validasi.</w:t>
      </w:r>
    </w:p>
    <w:p>
      <w:pPr>
        <w:pStyle w:val="Compact"/>
        <w:numPr>
          <w:ilvl w:val="0"/>
          <w:numId w:val="1002"/>
        </w:numPr>
      </w:pPr>
      <w:r>
        <w:t xml:space="preserve">Data disimpan ke database.</w:t>
      </w:r>
    </w:p>
    <w:p>
      <w:pPr>
        <w:pStyle w:val="Compact"/>
        <w:numPr>
          <w:ilvl w:val="0"/>
          <w:numId w:val="1002"/>
        </w:numPr>
      </w:pPr>
      <w:r>
        <w:t xml:space="preserve">Daftar aset diperbarui.</w:t>
      </w:r>
    </w:p>
    <w:p>
      <w:pPr>
        <w:pStyle w:val="FirstParagraph"/>
      </w:pPr>
      <w:r>
        <w:t xml:space="preserve">Selain menambah data, Admin juga dapat:</w:t>
      </w:r>
    </w:p>
    <w:p>
      <w:pPr>
        <w:pStyle w:val="Compact"/>
        <w:numPr>
          <w:ilvl w:val="0"/>
          <w:numId w:val="1003"/>
        </w:numPr>
      </w:pPr>
      <w:r>
        <w:t xml:space="preserve">Mengubah data aset.</w:t>
      </w:r>
    </w:p>
    <w:p>
      <w:pPr>
        <w:pStyle w:val="Compact"/>
        <w:numPr>
          <w:ilvl w:val="0"/>
          <w:numId w:val="1003"/>
        </w:numPr>
      </w:pPr>
      <w:r>
        <w:t xml:space="preserve">Menghapus aset.</w:t>
      </w:r>
    </w:p>
    <w:p>
      <w:pPr>
        <w:pStyle w:val="Compact"/>
        <w:numPr>
          <w:ilvl w:val="0"/>
          <w:numId w:val="1003"/>
        </w:numPr>
      </w:pPr>
      <w:r>
        <w:t xml:space="preserve">Melihat detail aset.</w:t>
      </w:r>
    </w:p>
    <w:p>
      <w:pPr>
        <w:pStyle w:val="Compact"/>
        <w:numPr>
          <w:ilvl w:val="0"/>
          <w:numId w:val="1003"/>
        </w:numPr>
      </w:pPr>
      <w:r>
        <w:t xml:space="preserve">Melakukan pencarian aset.</w:t>
      </w:r>
    </w:p>
    <w:p>
      <w:r>
        <w:pict>
          <v:rect style="width:0;height:1.5pt" o:hralign="center" o:hrstd="t" o:hr="t"/>
        </w:pict>
      </w:r>
    </w:p>
    <w:bookmarkEnd w:id="27"/>
    <w:bookmarkEnd w:id="28"/>
    <w:bookmarkStart w:id="31" w:name="proses-reservasi-ruangan"/>
    <w:p>
      <w:pPr>
        <w:pStyle w:val="Heading1"/>
      </w:pPr>
      <w:r>
        <w:t xml:space="preserve">4. Proses Reservasi Ruangan</w:t>
      </w:r>
    </w:p>
    <w:bookmarkStart w:id="29" w:name="deskripsi-2"/>
    <w:p>
      <w:pPr>
        <w:pStyle w:val="Heading3"/>
      </w:pPr>
      <w:r>
        <w:t xml:space="preserve">Deskripsi</w:t>
      </w:r>
    </w:p>
    <w:p>
      <w:pPr>
        <w:pStyle w:val="FirstParagraph"/>
      </w:pPr>
      <w:r>
        <w:t xml:space="preserve">Pengguna dapat mengajukan reservasi ruangan melalui sistem.</w:t>
      </w:r>
    </w:p>
    <w:bookmarkEnd w:id="29"/>
    <w:bookmarkStart w:id="30" w:name="alur-proses-2"/>
    <w:p>
      <w:pPr>
        <w:pStyle w:val="Heading3"/>
      </w:pPr>
      <w:r>
        <w:t xml:space="preserve">Alur Proses</w:t>
      </w:r>
    </w:p>
    <w:p>
      <w:pPr>
        <w:pStyle w:val="Compact"/>
        <w:numPr>
          <w:ilvl w:val="0"/>
          <w:numId w:val="1004"/>
        </w:numPr>
      </w:pPr>
      <w:r>
        <w:t xml:space="preserve">User membuka menu Reservasi.</w:t>
      </w:r>
    </w:p>
    <w:p>
      <w:pPr>
        <w:pStyle w:val="Compact"/>
        <w:numPr>
          <w:ilvl w:val="0"/>
          <w:numId w:val="1004"/>
        </w:numPr>
      </w:pPr>
      <w:r>
        <w:t xml:space="preserve">Sistem menampilkan daftar ruangan.</w:t>
      </w:r>
    </w:p>
    <w:p>
      <w:pPr>
        <w:pStyle w:val="Compact"/>
        <w:numPr>
          <w:ilvl w:val="0"/>
          <w:numId w:val="1004"/>
        </w:numPr>
      </w:pPr>
      <w:r>
        <w:t xml:space="preserve">User memilih ruangan.</w:t>
      </w:r>
    </w:p>
    <w:p>
      <w:pPr>
        <w:pStyle w:val="Compact"/>
        <w:numPr>
          <w:ilvl w:val="0"/>
          <w:numId w:val="1004"/>
        </w:numPr>
      </w:pPr>
      <w:r>
        <w:t xml:space="preserve">User menentukan tanggal dan waktu penggunaan.</w:t>
      </w:r>
    </w:p>
    <w:p>
      <w:pPr>
        <w:pStyle w:val="Compact"/>
        <w:numPr>
          <w:ilvl w:val="0"/>
          <w:numId w:val="1004"/>
        </w:numPr>
      </w:pPr>
      <w:r>
        <w:t xml:space="preserve">Sistem memeriksa jadwal yang sudah ada.</w:t>
      </w:r>
    </w:p>
    <w:p>
      <w:pPr>
        <w:pStyle w:val="Compact"/>
        <w:numPr>
          <w:ilvl w:val="0"/>
          <w:numId w:val="1004"/>
        </w:numPr>
      </w:pPr>
      <w:r>
        <w:t xml:space="preserve">Jika terjadi bentrok maka reservasi ditolak.</w:t>
      </w:r>
    </w:p>
    <w:p>
      <w:pPr>
        <w:pStyle w:val="Compact"/>
        <w:numPr>
          <w:ilvl w:val="0"/>
          <w:numId w:val="1004"/>
        </w:numPr>
      </w:pPr>
      <w:r>
        <w:t xml:space="preserve">Jika tidak terjadi bentrok maka permintaan dikirim kepada Admin.</w:t>
      </w:r>
    </w:p>
    <w:p>
      <w:pPr>
        <w:pStyle w:val="Compact"/>
        <w:numPr>
          <w:ilvl w:val="0"/>
          <w:numId w:val="1004"/>
        </w:numPr>
      </w:pPr>
      <w:r>
        <w:t xml:space="preserve">Admin melakukan persetujuan atau penolakan.</w:t>
      </w:r>
    </w:p>
    <w:p>
      <w:pPr>
        <w:pStyle w:val="Compact"/>
        <w:numPr>
          <w:ilvl w:val="0"/>
          <w:numId w:val="1004"/>
        </w:numPr>
      </w:pPr>
      <w:r>
        <w:t xml:space="preserve">Sistem mengirimkan status reservasi kepada User.</w:t>
      </w:r>
    </w:p>
    <w:p>
      <w:r>
        <w:pict>
          <v:rect style="width:0;height:1.5pt" o:hralign="center" o:hrstd="t" o:hr="t"/>
        </w:pict>
      </w:r>
    </w:p>
    <w:bookmarkEnd w:id="30"/>
    <w:bookmarkEnd w:id="31"/>
    <w:bookmarkStart w:id="34" w:name="proses-pelaporan-kerusakan"/>
    <w:p>
      <w:pPr>
        <w:pStyle w:val="Heading1"/>
      </w:pPr>
      <w:r>
        <w:t xml:space="preserve">5. Proses Pelaporan Kerusakan</w:t>
      </w:r>
    </w:p>
    <w:bookmarkStart w:id="32" w:name="deskripsi-3"/>
    <w:p>
      <w:pPr>
        <w:pStyle w:val="Heading3"/>
      </w:pPr>
      <w:r>
        <w:t xml:space="preserve">Deskripsi</w:t>
      </w:r>
    </w:p>
    <w:p>
      <w:pPr>
        <w:pStyle w:val="FirstParagraph"/>
      </w:pPr>
      <w:r>
        <w:t xml:space="preserve">Pengguna dapat melaporkan kerusakan fasilitas melalui aplikasi.</w:t>
      </w:r>
    </w:p>
    <w:bookmarkEnd w:id="32"/>
    <w:bookmarkStart w:id="33" w:name="alur-proses-3"/>
    <w:p>
      <w:pPr>
        <w:pStyle w:val="Heading3"/>
      </w:pPr>
      <w:r>
        <w:t xml:space="preserve">Alur Proses</w:t>
      </w:r>
    </w:p>
    <w:p>
      <w:pPr>
        <w:pStyle w:val="Compact"/>
        <w:numPr>
          <w:ilvl w:val="0"/>
          <w:numId w:val="1005"/>
        </w:numPr>
      </w:pPr>
      <w:r>
        <w:t xml:space="preserve">User membuka menu Maintenance.</w:t>
      </w:r>
    </w:p>
    <w:p>
      <w:pPr>
        <w:pStyle w:val="Compact"/>
        <w:numPr>
          <w:ilvl w:val="0"/>
          <w:numId w:val="1005"/>
        </w:numPr>
      </w:pPr>
      <w:r>
        <w:t xml:space="preserve">User mengisi formulir laporan.</w:t>
      </w:r>
    </w:p>
    <w:p>
      <w:pPr>
        <w:pStyle w:val="Compact"/>
        <w:numPr>
          <w:ilvl w:val="0"/>
          <w:numId w:val="1005"/>
        </w:numPr>
      </w:pPr>
      <w:r>
        <w:t xml:space="preserve">User mengunggah foto kerusakan (opsional).</w:t>
      </w:r>
    </w:p>
    <w:p>
      <w:pPr>
        <w:pStyle w:val="Compact"/>
        <w:numPr>
          <w:ilvl w:val="0"/>
          <w:numId w:val="1005"/>
        </w:numPr>
      </w:pPr>
      <w:r>
        <w:t xml:space="preserve">Sistem menyimpan laporan.</w:t>
      </w:r>
    </w:p>
    <w:p>
      <w:pPr>
        <w:pStyle w:val="Compact"/>
        <w:numPr>
          <w:ilvl w:val="0"/>
          <w:numId w:val="1005"/>
        </w:numPr>
      </w:pPr>
      <w:r>
        <w:t xml:space="preserve">Staff menerima laporan.</w:t>
      </w:r>
    </w:p>
    <w:p>
      <w:pPr>
        <w:pStyle w:val="Compact"/>
        <w:numPr>
          <w:ilvl w:val="0"/>
          <w:numId w:val="1005"/>
        </w:numPr>
      </w:pPr>
      <w:r>
        <w:t xml:space="preserve">Staff melakukan pemeriksaan.</w:t>
      </w:r>
    </w:p>
    <w:p>
      <w:pPr>
        <w:pStyle w:val="Compact"/>
        <w:numPr>
          <w:ilvl w:val="0"/>
          <w:numId w:val="1005"/>
        </w:numPr>
      </w:pPr>
      <w:r>
        <w:t xml:space="preserve">Staff mengubah status laporan.</w:t>
      </w:r>
    </w:p>
    <w:p>
      <w:pPr>
        <w:pStyle w:val="Compact"/>
        <w:numPr>
          <w:ilvl w:val="0"/>
          <w:numId w:val="1005"/>
        </w:numPr>
      </w:pPr>
      <w:r>
        <w:t xml:space="preserve">Setelah perbaikan selesai, status diubah menjadi</w:t>
      </w:r>
      <w:r>
        <w:t xml:space="preserve"> </w:t>
      </w:r>
      <w:r>
        <w:t xml:space="preserve">“Selesai”</w:t>
      </w:r>
      <w:r>
        <w:t xml:space="preserve">.</w:t>
      </w:r>
    </w:p>
    <w:p>
      <w:r>
        <w:pict>
          <v:rect style="width:0;height:1.5pt" o:hralign="center" o:hrstd="t" o:hr="t"/>
        </w:pict>
      </w:r>
    </w:p>
    <w:bookmarkEnd w:id="33"/>
    <w:bookmarkEnd w:id="34"/>
    <w:bookmarkStart w:id="37" w:name="proses-pengelolaan-pengguna"/>
    <w:p>
      <w:pPr>
        <w:pStyle w:val="Heading1"/>
      </w:pPr>
      <w:r>
        <w:t xml:space="preserve">6. Proses Pengelolaan Pengguna</w:t>
      </w:r>
    </w:p>
    <w:bookmarkStart w:id="35" w:name="deskripsi-4"/>
    <w:p>
      <w:pPr>
        <w:pStyle w:val="Heading3"/>
      </w:pPr>
      <w:r>
        <w:t xml:space="preserve">Deskripsi</w:t>
      </w:r>
    </w:p>
    <w:p>
      <w:pPr>
        <w:pStyle w:val="FirstParagraph"/>
      </w:pPr>
      <w:r>
        <w:t xml:space="preserve">Admin mengelola akun seluruh pengguna.</w:t>
      </w:r>
    </w:p>
    <w:bookmarkEnd w:id="35"/>
    <w:bookmarkStart w:id="36" w:name="alur-proses-4"/>
    <w:p>
      <w:pPr>
        <w:pStyle w:val="Heading3"/>
      </w:pPr>
      <w:r>
        <w:t xml:space="preserve">Alur Proses</w:t>
      </w:r>
    </w:p>
    <w:p>
      <w:pPr>
        <w:pStyle w:val="Compact"/>
        <w:numPr>
          <w:ilvl w:val="0"/>
          <w:numId w:val="1006"/>
        </w:numPr>
      </w:pPr>
      <w:r>
        <w:t xml:space="preserve">Admin membuka menu User.</w:t>
      </w:r>
    </w:p>
    <w:p>
      <w:pPr>
        <w:pStyle w:val="Compact"/>
        <w:numPr>
          <w:ilvl w:val="0"/>
          <w:numId w:val="1006"/>
        </w:numPr>
      </w:pPr>
      <w:r>
        <w:t xml:space="preserve">Sistem menampilkan daftar pengguna.</w:t>
      </w:r>
    </w:p>
    <w:p>
      <w:pPr>
        <w:pStyle w:val="Compact"/>
        <w:numPr>
          <w:ilvl w:val="0"/>
          <w:numId w:val="1006"/>
        </w:numPr>
      </w:pPr>
      <w:r>
        <w:t xml:space="preserve">Admin dapat menambah pengguna baru.</w:t>
      </w:r>
    </w:p>
    <w:p>
      <w:pPr>
        <w:pStyle w:val="Compact"/>
        <w:numPr>
          <w:ilvl w:val="0"/>
          <w:numId w:val="1006"/>
        </w:numPr>
      </w:pPr>
      <w:r>
        <w:t xml:space="preserve">Admin menentukan role pengguna.</w:t>
      </w:r>
    </w:p>
    <w:p>
      <w:pPr>
        <w:pStyle w:val="Compact"/>
        <w:numPr>
          <w:ilvl w:val="0"/>
          <w:numId w:val="1006"/>
        </w:numPr>
      </w:pPr>
      <w:r>
        <w:t xml:space="preserve">Sistem menyimpan data pengguna.</w:t>
      </w:r>
    </w:p>
    <w:p>
      <w:pPr>
        <w:pStyle w:val="Compact"/>
        <w:numPr>
          <w:ilvl w:val="0"/>
          <w:numId w:val="1006"/>
        </w:numPr>
      </w:pPr>
      <w:r>
        <w:t xml:space="preserve">Admin dapat mengubah atau menghapus akun pengguna.</w:t>
      </w:r>
    </w:p>
    <w:p>
      <w:r>
        <w:pict>
          <v:rect style="width:0;height:1.5pt" o:hralign="center" o:hrstd="t" o:hr="t"/>
        </w:pict>
      </w:r>
    </w:p>
    <w:bookmarkEnd w:id="36"/>
    <w:bookmarkEnd w:id="37"/>
    <w:bookmarkStart w:id="42" w:name="business-rules"/>
    <w:p>
      <w:pPr>
        <w:pStyle w:val="Heading1"/>
      </w:pPr>
      <w:r>
        <w:t xml:space="preserve">7. Business Rules</w:t>
      </w:r>
    </w:p>
    <w:bookmarkStart w:id="38" w:name="reservasi"/>
    <w:p>
      <w:pPr>
        <w:pStyle w:val="Heading2"/>
      </w:pPr>
      <w:r>
        <w:t xml:space="preserve">7.1 Reservasi</w:t>
      </w:r>
    </w:p>
    <w:p>
      <w:pPr>
        <w:pStyle w:val="Compact"/>
        <w:numPr>
          <w:ilvl w:val="0"/>
          <w:numId w:val="1007"/>
        </w:numPr>
      </w:pPr>
      <w:r>
        <w:t xml:space="preserve">Ruangan tidak dapat dipesan pada jadwal yang sama.</w:t>
      </w:r>
    </w:p>
    <w:p>
      <w:pPr>
        <w:pStyle w:val="Compact"/>
        <w:numPr>
          <w:ilvl w:val="0"/>
          <w:numId w:val="1007"/>
        </w:numPr>
      </w:pPr>
      <w:r>
        <w:t xml:space="preserve">Reservasi harus mendapatkan persetujuan Admin.</w:t>
      </w:r>
    </w:p>
    <w:p>
      <w:pPr>
        <w:pStyle w:val="Compact"/>
        <w:numPr>
          <w:ilvl w:val="0"/>
          <w:numId w:val="1007"/>
        </w:numPr>
      </w:pPr>
      <w:r>
        <w:t xml:space="preserve">User hanya dapat membatalkan reservasi miliknya sendiri.</w:t>
      </w:r>
    </w:p>
    <w:p>
      <w:pPr>
        <w:pStyle w:val="Compact"/>
        <w:numPr>
          <w:ilvl w:val="0"/>
          <w:numId w:val="1007"/>
        </w:numPr>
      </w:pPr>
      <w:r>
        <w:t xml:space="preserve">Reservasi yang telah selesai akan masuk ke riwayat reservasi.</w:t>
      </w:r>
    </w:p>
    <w:p>
      <w:r>
        <w:pict>
          <v:rect style="width:0;height:1.5pt" o:hralign="center" o:hrstd="t" o:hr="t"/>
        </w:pict>
      </w:r>
    </w:p>
    <w:bookmarkEnd w:id="38"/>
    <w:bookmarkStart w:id="39" w:name="asset"/>
    <w:p>
      <w:pPr>
        <w:pStyle w:val="Heading2"/>
      </w:pPr>
      <w:r>
        <w:t xml:space="preserve">7.2 Asset</w:t>
      </w:r>
    </w:p>
    <w:p>
      <w:pPr>
        <w:pStyle w:val="Compact"/>
        <w:numPr>
          <w:ilvl w:val="0"/>
          <w:numId w:val="1008"/>
        </w:numPr>
      </w:pPr>
      <w:r>
        <w:t xml:space="preserve">Setiap aset memiliki satu kategori.</w:t>
      </w:r>
    </w:p>
    <w:p>
      <w:pPr>
        <w:pStyle w:val="Compact"/>
        <w:numPr>
          <w:ilvl w:val="0"/>
          <w:numId w:val="1008"/>
        </w:numPr>
      </w:pPr>
      <w:r>
        <w:t xml:space="preserve">Setiap aset memiliki satu lokasi.</w:t>
      </w:r>
    </w:p>
    <w:p>
      <w:pPr>
        <w:pStyle w:val="Compact"/>
        <w:numPr>
          <w:ilvl w:val="0"/>
          <w:numId w:val="1008"/>
        </w:numPr>
      </w:pPr>
      <w:r>
        <w:t xml:space="preserve">Setiap aset memiliki satu kondisi.</w:t>
      </w:r>
    </w:p>
    <w:p>
      <w:pPr>
        <w:pStyle w:val="Compact"/>
        <w:numPr>
          <w:ilvl w:val="0"/>
          <w:numId w:val="1008"/>
        </w:numPr>
      </w:pPr>
      <w:r>
        <w:t xml:space="preserve">Aset yang dihapus tidak menghilangkan riwayat penggunaannya.</w:t>
      </w:r>
    </w:p>
    <w:p>
      <w:r>
        <w:pict>
          <v:rect style="width:0;height:1.5pt" o:hralign="center" o:hrstd="t" o:hr="t"/>
        </w:pict>
      </w:r>
    </w:p>
    <w:bookmarkEnd w:id="39"/>
    <w:bookmarkStart w:id="40" w:name="maintenance"/>
    <w:p>
      <w:pPr>
        <w:pStyle w:val="Heading2"/>
      </w:pPr>
      <w:r>
        <w:t xml:space="preserve">7.3 Maintenance</w:t>
      </w:r>
    </w:p>
    <w:p>
      <w:pPr>
        <w:pStyle w:val="Compact"/>
        <w:numPr>
          <w:ilvl w:val="0"/>
          <w:numId w:val="1009"/>
        </w:numPr>
      </w:pPr>
      <w:r>
        <w:t xml:space="preserve">Status awal laporan adalah</w:t>
      </w:r>
      <w:r>
        <w:t xml:space="preserve"> </w:t>
      </w:r>
      <w:r>
        <w:rPr>
          <w:b/>
          <w:bCs/>
        </w:rPr>
        <w:t xml:space="preserve">Menunggu</w:t>
      </w:r>
      <w:r>
        <w:t xml:space="preserve">.</w:t>
      </w:r>
    </w:p>
    <w:p>
      <w:pPr>
        <w:pStyle w:val="Compact"/>
        <w:numPr>
          <w:ilvl w:val="0"/>
          <w:numId w:val="1009"/>
        </w:numPr>
      </w:pPr>
      <w:r>
        <w:t xml:space="preserve">Staff dapat mengubah status menjadi</w:t>
      </w:r>
      <w:r>
        <w:t xml:space="preserve"> </w:t>
      </w:r>
      <w:r>
        <w:rPr>
          <w:b/>
          <w:bCs/>
        </w:rPr>
        <w:t xml:space="preserve">Diproses</w:t>
      </w:r>
      <w:r>
        <w:t xml:space="preserve">.</w:t>
      </w:r>
    </w:p>
    <w:p>
      <w:pPr>
        <w:pStyle w:val="Compact"/>
        <w:numPr>
          <w:ilvl w:val="0"/>
          <w:numId w:val="1009"/>
        </w:numPr>
      </w:pPr>
      <w:r>
        <w:t xml:space="preserve">Setelah pekerjaan selesai, status berubah menjadi</w:t>
      </w:r>
      <w:r>
        <w:t xml:space="preserve"> </w:t>
      </w:r>
      <w:r>
        <w:rPr>
          <w:b/>
          <w:bCs/>
        </w:rPr>
        <w:t xml:space="preserve">Selesai</w:t>
      </w:r>
      <w:r>
        <w:t xml:space="preserve">.</w:t>
      </w:r>
    </w:p>
    <w:p>
      <w:pPr>
        <w:pStyle w:val="Compact"/>
        <w:numPr>
          <w:ilvl w:val="0"/>
          <w:numId w:val="1009"/>
        </w:numPr>
      </w:pPr>
      <w:r>
        <w:t xml:space="preserve">Riwayat perubahan status tersimpan di dalam sistem.</w:t>
      </w:r>
    </w:p>
    <w:p>
      <w:r>
        <w:pict>
          <v:rect style="width:0;height:1.5pt" o:hralign="center" o:hrstd="t" o:hr="t"/>
        </w:pict>
      </w:r>
    </w:p>
    <w:bookmarkEnd w:id="40"/>
    <w:bookmarkStart w:id="41" w:name="user"/>
    <w:p>
      <w:pPr>
        <w:pStyle w:val="Heading2"/>
      </w:pPr>
      <w:r>
        <w:t xml:space="preserve">7.4 User</w:t>
      </w:r>
    </w:p>
    <w:p>
      <w:pPr>
        <w:pStyle w:val="Compact"/>
        <w:numPr>
          <w:ilvl w:val="0"/>
          <w:numId w:val="1010"/>
        </w:numPr>
      </w:pPr>
      <w:r>
        <w:t xml:space="preserve">Email pengguna harus unik.</w:t>
      </w:r>
    </w:p>
    <w:p>
      <w:pPr>
        <w:pStyle w:val="Compact"/>
        <w:numPr>
          <w:ilvl w:val="0"/>
          <w:numId w:val="1010"/>
        </w:numPr>
      </w:pPr>
      <w:r>
        <w:t xml:space="preserve">Hak akses ditentukan berdasarkan role.</w:t>
      </w:r>
    </w:p>
    <w:p>
      <w:pPr>
        <w:pStyle w:val="Compact"/>
        <w:numPr>
          <w:ilvl w:val="0"/>
          <w:numId w:val="1010"/>
        </w:numPr>
      </w:pPr>
      <w:r>
        <w:t xml:space="preserve">Password disimpan dalam bentuk terenkripsi.</w:t>
      </w:r>
    </w:p>
    <w:p>
      <w:pPr>
        <w:pStyle w:val="Compact"/>
        <w:numPr>
          <w:ilvl w:val="0"/>
          <w:numId w:val="1010"/>
        </w:numPr>
      </w:pPr>
      <w:r>
        <w:t xml:space="preserve">Pengguna hanya dapat mengakses menu sesuai hak aksesnya.</w:t>
      </w:r>
    </w:p>
    <w:p>
      <w:r>
        <w:pict>
          <v:rect style="width:0;height:1.5pt" o:hralign="center" o:hrstd="t" o:hr="t"/>
        </w:pict>
      </w:r>
    </w:p>
    <w:bookmarkEnd w:id="41"/>
    <w:bookmarkEnd w:id="42"/>
    <w:bookmarkStart w:id="43" w:name="kesimpulan"/>
    <w:p>
      <w:pPr>
        <w:pStyle w:val="Heading1"/>
      </w:pPr>
      <w:r>
        <w:t xml:space="preserve">8. Kesimpulan</w:t>
      </w:r>
    </w:p>
    <w:p>
      <w:pPr>
        <w:pStyle w:val="FirstParagraph"/>
      </w:pPr>
      <w:r>
        <w:t xml:space="preserve">Business Process menjadi dasar dalam perancangan sistem ARMS. Dengan adanya dokumen ini, setiap proses bisnis telah memiliki alur kerja yang jelas sehingga memudahkan proses desain sistem, pembuatan database, implementasi aplikasi, serta pengujian sistem.</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2026-07-24T03:12:58Z</dcterms:created>
  <dcterms:modified xsi:type="dcterms:W3CDTF">2026-07-24T03:12:58Z</dcterms:modified>
</cp:coreProperties>
</file>

<file path=docProps/custom.xml><?xml version="1.0" encoding="utf-8"?>
<Properties xmlns="http://schemas.openxmlformats.org/officeDocument/2006/custom-properties" xmlns:vt="http://schemas.openxmlformats.org/officeDocument/2006/docPropsVTypes"/>
</file>