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-case-specification"/>
    <w:p>
      <w:pPr>
        <w:pStyle w:val="Heading1"/>
      </w:pPr>
      <w:r>
        <w:t xml:space="preserve">USE CASE SPECIFICATION</w:t>
      </w:r>
    </w:p>
    <w:bookmarkStart w:id="20" w:name="X81d31ca51376046488dac240b4a7d287a913700"/>
    <w:p>
      <w:pPr>
        <w:pStyle w:val="Heading2"/>
      </w:pPr>
      <w:r>
        <w:t xml:space="preserve">ARMS (Asset, Reservation &amp; Maintenance System)</w:t>
      </w:r>
    </w:p>
    <w:p>
      <w:pPr>
        <w:pStyle w:val="FirstParagraph"/>
      </w:pPr>
      <w:r>
        <w:t xml:space="preserve">Version :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endahuluan"/>
    <w:p>
      <w:pPr>
        <w:pStyle w:val="Heading1"/>
      </w:pPr>
      <w:r>
        <w:t xml:space="preserve">1. Pendahuluan</w:t>
      </w:r>
    </w:p>
    <w:p>
      <w:pPr>
        <w:pStyle w:val="FirstParagraph"/>
      </w:pPr>
      <w:r>
        <w:t xml:space="preserve">Use Case Specification menjelaskan interaksi antara aktor dengan sistem. Dokumen ini menjadi dasar dalam pembuatan Use Case Diagram, Activity Diagram, serta implementasi fitur pada aplikasi.</w:t>
      </w:r>
    </w:p>
    <w:p>
      <w:r>
        <w:pict>
          <v:rect style="width:0;height:1.5pt" o:hralign="center" o:hrstd="t" o:hr="t"/>
        </w:pict>
      </w:r>
    </w:p>
    <w:bookmarkEnd w:id="22"/>
    <w:bookmarkStart w:id="26" w:name="aktor"/>
    <w:p>
      <w:pPr>
        <w:pStyle w:val="Heading1"/>
      </w:pPr>
      <w:r>
        <w:t xml:space="preserve">2. Aktor</w:t>
      </w:r>
    </w:p>
    <w:bookmarkStart w:id="23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Admin merupakan pengguna yang memiliki hak akses penuh terhadap seluruh sistem.</w:t>
      </w:r>
    </w:p>
    <w:p>
      <w:pPr>
        <w:pStyle w:val="BodyText"/>
      </w:pPr>
      <w:r>
        <w:t xml:space="preserve">Hak akses: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Mengelola Asset</w:t>
      </w:r>
    </w:p>
    <w:p>
      <w:pPr>
        <w:pStyle w:val="Compact"/>
        <w:numPr>
          <w:ilvl w:val="0"/>
          <w:numId w:val="1001"/>
        </w:numPr>
      </w:pPr>
      <w:r>
        <w:t xml:space="preserve">Mengelola Ruangan</w:t>
      </w:r>
    </w:p>
    <w:p>
      <w:pPr>
        <w:pStyle w:val="Compact"/>
        <w:numPr>
          <w:ilvl w:val="0"/>
          <w:numId w:val="1001"/>
        </w:numPr>
      </w:pPr>
      <w:r>
        <w:t xml:space="preserve">Mengelola User</w:t>
      </w:r>
    </w:p>
    <w:p>
      <w:pPr>
        <w:pStyle w:val="Compact"/>
        <w:numPr>
          <w:ilvl w:val="0"/>
          <w:numId w:val="1001"/>
        </w:numPr>
      </w:pPr>
      <w:r>
        <w:t xml:space="preserve">Approval Reservasi</w:t>
      </w:r>
    </w:p>
    <w:p>
      <w:pPr>
        <w:pStyle w:val="Compact"/>
        <w:numPr>
          <w:ilvl w:val="0"/>
          <w:numId w:val="1001"/>
        </w:numPr>
      </w:pPr>
      <w:r>
        <w:t xml:space="preserve">Melihat Dashboard</w:t>
      </w:r>
    </w:p>
    <w:p>
      <w:pPr>
        <w:pStyle w:val="Compact"/>
        <w:numPr>
          <w:ilvl w:val="0"/>
          <w:numId w:val="1001"/>
        </w:numPr>
      </w:pPr>
      <w:r>
        <w:t xml:space="preserve">Mengelola Maintenance</w:t>
      </w:r>
    </w:p>
    <w:p>
      <w:r>
        <w:pict>
          <v:rect style="width:0;height:1.5pt" o:hralign="center" o:hrstd="t" o:hr="t"/>
        </w:pict>
      </w:r>
    </w:p>
    <w:bookmarkEnd w:id="23"/>
    <w:bookmarkStart w:id="24" w:name="staff"/>
    <w:p>
      <w:pPr>
        <w:pStyle w:val="Heading3"/>
      </w:pPr>
      <w:r>
        <w:t xml:space="preserve">Staff</w:t>
      </w:r>
    </w:p>
    <w:p>
      <w:pPr>
        <w:pStyle w:val="FirstParagraph"/>
      </w:pPr>
      <w:r>
        <w:t xml:space="preserve">Staff merupakan pengguna operasional.</w:t>
      </w:r>
    </w:p>
    <w:p>
      <w:pPr>
        <w:pStyle w:val="BodyText"/>
      </w:pPr>
      <w:r>
        <w:t xml:space="preserve">Hak akses: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Melihat Asset</w:t>
      </w:r>
    </w:p>
    <w:p>
      <w:pPr>
        <w:pStyle w:val="Compact"/>
        <w:numPr>
          <w:ilvl w:val="0"/>
          <w:numId w:val="1002"/>
        </w:numPr>
      </w:pPr>
      <w:r>
        <w:t xml:space="preserve">Mengelola Maintenance</w:t>
      </w:r>
    </w:p>
    <w:p>
      <w:pPr>
        <w:pStyle w:val="Compact"/>
        <w:numPr>
          <w:ilvl w:val="0"/>
          <w:numId w:val="1002"/>
        </w:numPr>
      </w:pPr>
      <w:r>
        <w:t xml:space="preserve">Melihat Reservasi</w:t>
      </w:r>
    </w:p>
    <w:p>
      <w:pPr>
        <w:pStyle w:val="Compact"/>
        <w:numPr>
          <w:ilvl w:val="0"/>
          <w:numId w:val="1002"/>
        </w:numPr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24"/>
    <w:bookmarkStart w:id="25" w:name="user"/>
    <w:p>
      <w:pPr>
        <w:pStyle w:val="Heading3"/>
      </w:pPr>
      <w:r>
        <w:t xml:space="preserve">User</w:t>
      </w:r>
    </w:p>
    <w:p>
      <w:pPr>
        <w:pStyle w:val="FirstParagraph"/>
      </w:pPr>
      <w:r>
        <w:t xml:space="preserve">User merupakan pengguna fasilitas.</w:t>
      </w:r>
    </w:p>
    <w:p>
      <w:pPr>
        <w:pStyle w:val="BodyText"/>
      </w:pPr>
      <w:r>
        <w:t xml:space="preserve">Hak akses:</w:t>
      </w:r>
    </w:p>
    <w:p>
      <w:pPr>
        <w:pStyle w:val="Compact"/>
        <w:numPr>
          <w:ilvl w:val="0"/>
          <w:numId w:val="1003"/>
        </w:numPr>
      </w:pPr>
      <w:r>
        <w:t xml:space="preserve">Login</w:t>
      </w:r>
    </w:p>
    <w:p>
      <w:pPr>
        <w:pStyle w:val="Compact"/>
        <w:numPr>
          <w:ilvl w:val="0"/>
          <w:numId w:val="1003"/>
        </w:numPr>
      </w:pPr>
      <w:r>
        <w:t xml:space="preserve">Booking Ruangan</w:t>
      </w:r>
    </w:p>
    <w:p>
      <w:pPr>
        <w:pStyle w:val="Compact"/>
        <w:numPr>
          <w:ilvl w:val="0"/>
          <w:numId w:val="1003"/>
        </w:numPr>
      </w:pPr>
      <w:r>
        <w:t xml:space="preserve">Melapor Kerusakan</w:t>
      </w:r>
    </w:p>
    <w:p>
      <w:pPr>
        <w:pStyle w:val="Compact"/>
        <w:numPr>
          <w:ilvl w:val="0"/>
          <w:numId w:val="1003"/>
        </w:numPr>
      </w:pPr>
      <w:r>
        <w:t xml:space="preserve">Melihat Status Reservasi</w:t>
      </w:r>
    </w:p>
    <w:p>
      <w:pPr>
        <w:pStyle w:val="Compact"/>
        <w:numPr>
          <w:ilvl w:val="0"/>
          <w:numId w:val="1003"/>
        </w:numPr>
      </w:pPr>
      <w:r>
        <w:t xml:space="preserve">Melihat Status Laporan</w:t>
      </w:r>
    </w:p>
    <w:p>
      <w:pPr>
        <w:pStyle w:val="Compact"/>
        <w:numPr>
          <w:ilvl w:val="0"/>
          <w:numId w:val="1003"/>
        </w:numPr>
      </w:pPr>
      <w:r>
        <w:t xml:space="preserve">Edit Profil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ftar-use-case"/>
    <w:p>
      <w:pPr>
        <w:pStyle w:val="Heading1"/>
      </w:pPr>
      <w:r>
        <w:t xml:space="preserve">3. Daftar Use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Kelola Asset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Lihat Asset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Kelola Ruangan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Lihat Ruangan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Booking Ruangan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Approval Reservasi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Batalkan Reservasi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Lihat Riwayat Reservasi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Buat Laporan Kerusakan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Update Status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Lihat Laporan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Kelola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Edit Profil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Ganti 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prioritas-use-case"/>
    <w:p>
      <w:pPr>
        <w:pStyle w:val="Heading1"/>
      </w:pPr>
      <w:r>
        <w:t xml:space="preserve">4. Prioritas Use Case</w:t>
      </w:r>
    </w:p>
    <w:bookmarkStart w:id="28" w:name="prioritas-tinggi"/>
    <w:p>
      <w:pPr>
        <w:pStyle w:val="Heading2"/>
      </w:pPr>
      <w:r>
        <w:t xml:space="preserve">Prioritas Tinggi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CRUD Asset</w:t>
      </w:r>
    </w:p>
    <w:p>
      <w:pPr>
        <w:pStyle w:val="Compact"/>
        <w:numPr>
          <w:ilvl w:val="0"/>
          <w:numId w:val="1004"/>
        </w:numPr>
      </w:pPr>
      <w:r>
        <w:t xml:space="preserve">CRUD Room</w:t>
      </w:r>
    </w:p>
    <w:p>
      <w:pPr>
        <w:pStyle w:val="Compact"/>
        <w:numPr>
          <w:ilvl w:val="0"/>
          <w:numId w:val="1004"/>
        </w:numPr>
      </w:pPr>
      <w:r>
        <w:t xml:space="preserve">Booking Ruangan</w:t>
      </w:r>
    </w:p>
    <w:p>
      <w:pPr>
        <w:pStyle w:val="Compact"/>
        <w:numPr>
          <w:ilvl w:val="0"/>
          <w:numId w:val="1004"/>
        </w:numPr>
      </w:pPr>
      <w:r>
        <w:t xml:space="preserve">Approval Reservasi</w:t>
      </w:r>
    </w:p>
    <w:p>
      <w:pPr>
        <w:pStyle w:val="Compact"/>
        <w:numPr>
          <w:ilvl w:val="0"/>
          <w:numId w:val="1004"/>
        </w:numPr>
      </w:pPr>
      <w:r>
        <w:t xml:space="preserve">Maintenance</w:t>
      </w:r>
    </w:p>
    <w:p>
      <w:pPr>
        <w:pStyle w:val="Compact"/>
        <w:numPr>
          <w:ilvl w:val="0"/>
          <w:numId w:val="1004"/>
        </w:numPr>
      </w:pPr>
      <w:r>
        <w:t xml:space="preserve">User Management</w:t>
      </w:r>
    </w:p>
    <w:p>
      <w:r>
        <w:pict>
          <v:rect style="width:0;height:1.5pt" o:hralign="center" o:hrstd="t" o:hr="t"/>
        </w:pict>
      </w:r>
    </w:p>
    <w:bookmarkEnd w:id="28"/>
    <w:bookmarkStart w:id="29" w:name="prioritas-sedang"/>
    <w:p>
      <w:pPr>
        <w:pStyle w:val="Heading2"/>
      </w:pPr>
      <w:r>
        <w:t xml:space="preserve">Prioritas Sedang</w:t>
      </w:r>
    </w:p>
    <w:p>
      <w:pPr>
        <w:pStyle w:val="Compact"/>
        <w:numPr>
          <w:ilvl w:val="0"/>
          <w:numId w:val="1005"/>
        </w:numPr>
      </w:pPr>
      <w:r>
        <w:t xml:space="preserve">Filter Data</w:t>
      </w:r>
    </w:p>
    <w:p>
      <w:pPr>
        <w:pStyle w:val="Compact"/>
        <w:numPr>
          <w:ilvl w:val="0"/>
          <w:numId w:val="1005"/>
        </w:numPr>
      </w:pPr>
      <w:r>
        <w:t xml:space="preserve">Pencarian</w:t>
      </w:r>
    </w:p>
    <w:p>
      <w:pPr>
        <w:pStyle w:val="Compact"/>
        <w:numPr>
          <w:ilvl w:val="0"/>
          <w:numId w:val="1005"/>
        </w:numPr>
      </w:pPr>
      <w:r>
        <w:t xml:space="preserve">Riwayat</w:t>
      </w:r>
    </w:p>
    <w:p>
      <w:pPr>
        <w:pStyle w:val="Compact"/>
        <w:numPr>
          <w:ilvl w:val="0"/>
          <w:numId w:val="1005"/>
        </w:numPr>
      </w:pPr>
      <w:r>
        <w:t xml:space="preserve">Upload Foto</w:t>
      </w:r>
    </w:p>
    <w:p>
      <w:r>
        <w:pict>
          <v:rect style="width:0;height:1.5pt" o:hralign="center" o:hrstd="t" o:hr="t"/>
        </w:pict>
      </w:r>
    </w:p>
    <w:bookmarkEnd w:id="29"/>
    <w:bookmarkStart w:id="30" w:name="prioritas-rendah"/>
    <w:p>
      <w:pPr>
        <w:pStyle w:val="Heading2"/>
      </w:pPr>
      <w:r>
        <w:t xml:space="preserve">Prioritas Rendah</w:t>
      </w:r>
    </w:p>
    <w:p>
      <w:pPr>
        <w:pStyle w:val="Compact"/>
        <w:numPr>
          <w:ilvl w:val="0"/>
          <w:numId w:val="1006"/>
        </w:numPr>
      </w:pPr>
      <w:r>
        <w:t xml:space="preserve">Export PDF</w:t>
      </w:r>
    </w:p>
    <w:p>
      <w:pPr>
        <w:pStyle w:val="Compact"/>
        <w:numPr>
          <w:ilvl w:val="0"/>
          <w:numId w:val="1006"/>
        </w:numPr>
      </w:pPr>
      <w:r>
        <w:t xml:space="preserve">Export Excel</w:t>
      </w:r>
    </w:p>
    <w:p>
      <w:pPr>
        <w:pStyle w:val="Compact"/>
        <w:numPr>
          <w:ilvl w:val="0"/>
          <w:numId w:val="1006"/>
        </w:numPr>
      </w:pPr>
      <w:r>
        <w:t xml:space="preserve">Dashboard Chart</w:t>
      </w:r>
    </w:p>
    <w:p>
      <w:pPr>
        <w:pStyle w:val="Compact"/>
        <w:numPr>
          <w:ilvl w:val="0"/>
          <w:numId w:val="1006"/>
        </w:numPr>
      </w:pPr>
      <w:r>
        <w:t xml:space="preserve">QR Code</w:t>
      </w:r>
    </w:p>
    <w:p>
      <w:pPr>
        <w:pStyle w:val="Compact"/>
        <w:numPr>
          <w:ilvl w:val="0"/>
          <w:numId w:val="1006"/>
        </w:numPr>
      </w:pPr>
      <w:r>
        <w:t xml:space="preserve">Notifikasi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esimpulan"/>
    <w:p>
      <w:pPr>
        <w:pStyle w:val="Heading1"/>
      </w:pPr>
      <w:r>
        <w:t xml:space="preserve">5. Kesimpulan</w:t>
      </w:r>
    </w:p>
    <w:p>
      <w:pPr>
        <w:pStyle w:val="FirstParagraph"/>
      </w:pPr>
      <w:r>
        <w:t xml:space="preserve">Dokumen ini menjadi acuan dalam pembuatan Use Case Diagram sehingga hubungan antara aktor dan fitur dapat digambarkan secara jelas.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2026-07-27T12:58:19Z</dcterms:created>
  <dcterms:modified xsi:type="dcterms:W3CDTF">2026-07-27T12:58:19Z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