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B5" w:rsidRPr="00606D7A" w:rsidRDefault="0001602B" w:rsidP="005078B5">
      <w:pPr>
        <w:jc w:val="center"/>
        <w:rPr>
          <w:rFonts w:ascii="Times New Roman" w:hAnsi="Times New Roman" w:cs="Times New Roman"/>
          <w:sz w:val="36"/>
          <w:szCs w:val="42"/>
        </w:rPr>
      </w:pPr>
      <w:bookmarkStart w:id="0" w:name="_GoBack"/>
      <w:bookmarkEnd w:id="0"/>
      <w:r w:rsidRPr="00606D7A">
        <w:rPr>
          <w:rFonts w:ascii="Times New Roman" w:hAnsi="Times New Roman" w:cs="Times New Roman"/>
          <w:sz w:val="36"/>
          <w:szCs w:val="42"/>
        </w:rPr>
        <w:t>Exercise set 2</w:t>
      </w:r>
    </w:p>
    <w:p w:rsidR="005078B5" w:rsidRPr="00606D7A" w:rsidRDefault="005078B5" w:rsidP="005078B5">
      <w:pPr>
        <w:jc w:val="center"/>
        <w:rPr>
          <w:rFonts w:ascii="Times New Roman" w:hAnsi="Times New Roman" w:cs="Times New Roman"/>
          <w:sz w:val="24"/>
          <w:szCs w:val="21"/>
        </w:rPr>
      </w:pPr>
      <w:proofErr w:type="spellStart"/>
      <w:r w:rsidRPr="00606D7A">
        <w:rPr>
          <w:rFonts w:ascii="Times New Roman" w:hAnsi="Times New Roman" w:cs="Times New Roman"/>
          <w:sz w:val="24"/>
          <w:szCs w:val="21"/>
        </w:rPr>
        <w:t>Hou</w:t>
      </w:r>
      <w:proofErr w:type="spellEnd"/>
      <w:r w:rsidRPr="00606D7A">
        <w:rPr>
          <w:rFonts w:ascii="Times New Roman" w:hAnsi="Times New Roman" w:cs="Times New Roman"/>
          <w:sz w:val="24"/>
          <w:szCs w:val="21"/>
        </w:rPr>
        <w:t xml:space="preserve">, </w:t>
      </w:r>
      <w:proofErr w:type="spellStart"/>
      <w:r w:rsidRPr="00606D7A">
        <w:rPr>
          <w:rFonts w:ascii="Times New Roman" w:hAnsi="Times New Roman" w:cs="Times New Roman"/>
          <w:sz w:val="24"/>
          <w:szCs w:val="21"/>
        </w:rPr>
        <w:t>Jue</w:t>
      </w:r>
      <w:proofErr w:type="spellEnd"/>
    </w:p>
    <w:p w:rsidR="005078B5" w:rsidRPr="00606D7A" w:rsidRDefault="005078B5" w:rsidP="005078B5">
      <w:pPr>
        <w:jc w:val="center"/>
        <w:rPr>
          <w:rFonts w:ascii="Times New Roman" w:hAnsi="Times New Roman" w:cs="Times New Roman"/>
          <w:sz w:val="24"/>
          <w:szCs w:val="21"/>
        </w:rPr>
      </w:pPr>
      <w:r w:rsidRPr="00606D7A">
        <w:rPr>
          <w:rFonts w:ascii="Times New Roman" w:hAnsi="Times New Roman" w:cs="Times New Roman"/>
          <w:sz w:val="24"/>
          <w:szCs w:val="21"/>
        </w:rPr>
        <w:t>014695647</w:t>
      </w:r>
    </w:p>
    <w:p w:rsidR="005078B5" w:rsidRPr="00606D7A" w:rsidRDefault="005078B5" w:rsidP="00430E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eastAsia="LiberationSans" w:hAnsi="Times New Roman" w:cs="Times New Roman"/>
          <w:kern w:val="0"/>
          <w:szCs w:val="21"/>
        </w:rPr>
      </w:pPr>
      <w:r w:rsidRPr="00606D7A">
        <w:rPr>
          <w:rFonts w:ascii="Times New Roman" w:eastAsia="LiberationSans" w:hAnsi="Times New Roman" w:cs="Times New Roman"/>
          <w:kern w:val="0"/>
          <w:szCs w:val="21"/>
        </w:rPr>
        <w:t>HDFS</w:t>
      </w:r>
      <w:r w:rsidR="00475163" w:rsidRPr="00606D7A">
        <w:rPr>
          <w:rFonts w:ascii="Times New Roman" w:eastAsia="LiberationSans" w:hAnsi="Times New Roman" w:cs="Times New Roman"/>
          <w:kern w:val="0"/>
          <w:szCs w:val="21"/>
        </w:rPr>
        <w:t xml:space="preserve">: </w:t>
      </w:r>
      <w:r w:rsidR="008C272B" w:rsidRPr="00606D7A">
        <w:rPr>
          <w:rFonts w:ascii="Times New Roman" w:eastAsia="LiberationSans" w:hAnsi="Times New Roman" w:cs="Times New Roman"/>
          <w:kern w:val="0"/>
          <w:szCs w:val="21"/>
        </w:rPr>
        <w:t>It stands for Hadoop Distributed File System.</w:t>
      </w:r>
      <w:r w:rsidR="007C01A8" w:rsidRPr="00606D7A">
        <w:rPr>
          <w:rFonts w:ascii="Times New Roman" w:eastAsia="LiberationSans" w:hAnsi="Times New Roman" w:cs="Times New Roman"/>
          <w:kern w:val="0"/>
          <w:szCs w:val="21"/>
        </w:rPr>
        <w:t xml:space="preserve"> It shares some similar propert</w:t>
      </w:r>
      <w:r w:rsidR="005F33C2" w:rsidRPr="00606D7A">
        <w:rPr>
          <w:rFonts w:ascii="Times New Roman" w:eastAsia="LiberationSans" w:hAnsi="Times New Roman" w:cs="Times New Roman"/>
          <w:kern w:val="0"/>
          <w:szCs w:val="21"/>
        </w:rPr>
        <w:t>ies</w:t>
      </w:r>
      <w:r w:rsidR="007C01A8" w:rsidRPr="00606D7A">
        <w:rPr>
          <w:rFonts w:ascii="Times New Roman" w:eastAsia="LiberationSans" w:hAnsi="Times New Roman" w:cs="Times New Roman"/>
          <w:kern w:val="0"/>
          <w:szCs w:val="21"/>
        </w:rPr>
        <w:t xml:space="preserve"> as other distributed</w:t>
      </w:r>
      <w:r w:rsidR="005F33C2" w:rsidRPr="00606D7A">
        <w:rPr>
          <w:rFonts w:ascii="Times New Roman" w:eastAsia="LiberationSans" w:hAnsi="Times New Roman" w:cs="Times New Roman"/>
          <w:kern w:val="0"/>
          <w:szCs w:val="21"/>
        </w:rPr>
        <w:t xml:space="preserve"> file</w:t>
      </w:r>
      <w:r w:rsidR="007C01A8" w:rsidRPr="00606D7A">
        <w:rPr>
          <w:rFonts w:ascii="Times New Roman" w:eastAsia="LiberationSans" w:hAnsi="Times New Roman" w:cs="Times New Roman"/>
          <w:kern w:val="0"/>
          <w:szCs w:val="21"/>
        </w:rPr>
        <w:t xml:space="preserve"> system, but it also has its own feature</w:t>
      </w:r>
      <w:r w:rsidR="005F33C2" w:rsidRPr="00606D7A">
        <w:rPr>
          <w:rFonts w:ascii="Times New Roman" w:eastAsia="LiberationSans" w:hAnsi="Times New Roman" w:cs="Times New Roman"/>
          <w:kern w:val="0"/>
          <w:szCs w:val="21"/>
        </w:rPr>
        <w:t>s</w:t>
      </w:r>
      <w:r w:rsidR="007C01A8" w:rsidRPr="00606D7A">
        <w:rPr>
          <w:rFonts w:ascii="Times New Roman" w:eastAsia="LiberationSans" w:hAnsi="Times New Roman" w:cs="Times New Roman"/>
          <w:kern w:val="0"/>
          <w:szCs w:val="21"/>
        </w:rPr>
        <w:t>.</w:t>
      </w:r>
      <w:r w:rsidR="007E6F83" w:rsidRPr="00606D7A">
        <w:rPr>
          <w:rFonts w:ascii="Times New Roman" w:eastAsia="LiberationSans" w:hAnsi="Times New Roman" w:cs="Times New Roman"/>
          <w:kern w:val="0"/>
          <w:szCs w:val="21"/>
        </w:rPr>
        <w:t xml:space="preserve"> </w:t>
      </w:r>
      <w:r w:rsidR="00430EC5" w:rsidRPr="00606D7A">
        <w:rPr>
          <w:rFonts w:ascii="Times New Roman" w:eastAsia="LiberationSans" w:hAnsi="Times New Roman" w:cs="Times New Roman"/>
          <w:kern w:val="0"/>
          <w:szCs w:val="21"/>
        </w:rPr>
        <w:t>The system is built on commodity hardware and is assumed to experience hardware failure often.</w:t>
      </w:r>
      <w:r w:rsidR="00D15260" w:rsidRPr="00606D7A">
        <w:rPr>
          <w:rFonts w:ascii="Times New Roman" w:eastAsia="LiberationSans" w:hAnsi="Times New Roman" w:cs="Times New Roman"/>
          <w:kern w:val="0"/>
          <w:szCs w:val="21"/>
        </w:rPr>
        <w:t xml:space="preserve"> It support</w:t>
      </w:r>
      <w:r w:rsidR="00087E41" w:rsidRPr="00606D7A">
        <w:rPr>
          <w:rFonts w:ascii="Times New Roman" w:eastAsia="LiberationSans" w:hAnsi="Times New Roman" w:cs="Times New Roman"/>
          <w:kern w:val="0"/>
          <w:szCs w:val="21"/>
        </w:rPr>
        <w:t>s</w:t>
      </w:r>
      <w:r w:rsidR="00D15260" w:rsidRPr="00606D7A">
        <w:rPr>
          <w:rFonts w:ascii="Times New Roman" w:eastAsia="LiberationSans" w:hAnsi="Times New Roman" w:cs="Times New Roman"/>
          <w:kern w:val="0"/>
          <w:szCs w:val="21"/>
        </w:rPr>
        <w:t xml:space="preserve"> streaming data access instead of interactive access.</w:t>
      </w:r>
      <w:r w:rsidR="00347C78" w:rsidRPr="00606D7A">
        <w:rPr>
          <w:rFonts w:ascii="Times New Roman" w:eastAsia="LiberationSans" w:hAnsi="Times New Roman" w:cs="Times New Roman"/>
          <w:kern w:val="0"/>
          <w:szCs w:val="21"/>
        </w:rPr>
        <w:t xml:space="preserve"> </w:t>
      </w:r>
      <w:r w:rsidR="006F1F5A" w:rsidRPr="00606D7A">
        <w:rPr>
          <w:rFonts w:ascii="Times New Roman" w:eastAsia="LiberationSans" w:hAnsi="Times New Roman" w:cs="Times New Roman"/>
          <w:kern w:val="0"/>
          <w:szCs w:val="21"/>
        </w:rPr>
        <w:t xml:space="preserve">Also, </w:t>
      </w:r>
      <w:r w:rsidR="002C28EE" w:rsidRPr="00606D7A">
        <w:rPr>
          <w:rFonts w:ascii="Times New Roman" w:eastAsia="LiberationSans" w:hAnsi="Times New Roman" w:cs="Times New Roman"/>
          <w:kern w:val="0"/>
          <w:szCs w:val="21"/>
        </w:rPr>
        <w:t xml:space="preserve">HDFS </w:t>
      </w:r>
      <w:r w:rsidR="006F1F5A" w:rsidRPr="00606D7A">
        <w:rPr>
          <w:rFonts w:ascii="Times New Roman" w:eastAsia="LiberationSans" w:hAnsi="Times New Roman" w:cs="Times New Roman"/>
          <w:kern w:val="0"/>
          <w:szCs w:val="21"/>
        </w:rPr>
        <w:t xml:space="preserve">is adjusted to </w:t>
      </w:r>
      <w:r w:rsidR="00E27B0B" w:rsidRPr="00606D7A">
        <w:rPr>
          <w:rFonts w:ascii="Times New Roman" w:eastAsia="LiberationSans" w:hAnsi="Times New Roman" w:cs="Times New Roman"/>
          <w:kern w:val="0"/>
          <w:szCs w:val="21"/>
        </w:rPr>
        <w:t>support</w:t>
      </w:r>
      <w:r w:rsidR="006F1F5A" w:rsidRPr="00606D7A">
        <w:rPr>
          <w:rFonts w:ascii="Times New Roman" w:eastAsia="LiberationSans" w:hAnsi="Times New Roman" w:cs="Times New Roman"/>
          <w:kern w:val="0"/>
          <w:szCs w:val="21"/>
        </w:rPr>
        <w:t xml:space="preserve"> the applications that</w:t>
      </w:r>
      <w:r w:rsidR="002C28EE" w:rsidRPr="00606D7A">
        <w:rPr>
          <w:rFonts w:ascii="Times New Roman" w:eastAsia="LiberationSans" w:hAnsi="Times New Roman" w:cs="Times New Roman"/>
          <w:kern w:val="0"/>
          <w:szCs w:val="21"/>
        </w:rPr>
        <w:t xml:space="preserve"> have an enormous amount of data.</w:t>
      </w:r>
    </w:p>
    <w:p w:rsidR="005078B5" w:rsidRPr="00606D7A" w:rsidRDefault="005078B5" w:rsidP="00430E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eastAsia="LiberationSans" w:hAnsi="Times New Roman" w:cs="Times New Roman"/>
          <w:kern w:val="0"/>
          <w:szCs w:val="21"/>
        </w:rPr>
      </w:pPr>
      <w:r w:rsidRPr="00606D7A">
        <w:rPr>
          <w:rFonts w:ascii="Times New Roman" w:eastAsia="LiberationSans" w:hAnsi="Times New Roman" w:cs="Times New Roman"/>
          <w:kern w:val="0"/>
          <w:szCs w:val="21"/>
        </w:rPr>
        <w:t>Spark Tachyon</w:t>
      </w:r>
      <w:r w:rsidR="008C272B" w:rsidRPr="00606D7A">
        <w:rPr>
          <w:rFonts w:ascii="Times New Roman" w:eastAsia="LiberationSans" w:hAnsi="Times New Roman" w:cs="Times New Roman"/>
          <w:kern w:val="0"/>
          <w:szCs w:val="21"/>
        </w:rPr>
        <w:t>:</w:t>
      </w:r>
      <w:r w:rsidR="00F638D9" w:rsidRPr="00606D7A">
        <w:rPr>
          <w:rFonts w:ascii="Times New Roman" w:eastAsia="LiberationSans" w:hAnsi="Times New Roman" w:cs="Times New Roman"/>
          <w:kern w:val="0"/>
          <w:szCs w:val="21"/>
        </w:rPr>
        <w:t xml:space="preserve"> It is a project implemented inside of the Spark ecosystem</w:t>
      </w:r>
      <w:r w:rsidR="0072471E" w:rsidRPr="00606D7A">
        <w:rPr>
          <w:rFonts w:ascii="Times New Roman" w:eastAsia="LiberationSans" w:hAnsi="Times New Roman" w:cs="Times New Roman"/>
          <w:kern w:val="0"/>
          <w:szCs w:val="21"/>
        </w:rPr>
        <w:t xml:space="preserve">. </w:t>
      </w:r>
      <w:r w:rsidR="00B36B24" w:rsidRPr="00606D7A">
        <w:rPr>
          <w:rFonts w:ascii="Times New Roman" w:eastAsia="LiberationSans" w:hAnsi="Times New Roman" w:cs="Times New Roman"/>
          <w:kern w:val="0"/>
          <w:szCs w:val="21"/>
        </w:rPr>
        <w:t xml:space="preserve">Essentially, Tachyon is a distributed </w:t>
      </w:r>
      <w:r w:rsidR="001B7D55" w:rsidRPr="00606D7A">
        <w:rPr>
          <w:rFonts w:ascii="Times New Roman" w:eastAsia="LiberationSans" w:hAnsi="Times New Roman" w:cs="Times New Roman"/>
          <w:kern w:val="0"/>
          <w:szCs w:val="21"/>
        </w:rPr>
        <w:t>in-</w:t>
      </w:r>
      <w:r w:rsidR="00B36B24" w:rsidRPr="00606D7A">
        <w:rPr>
          <w:rFonts w:ascii="Times New Roman" w:eastAsia="LiberationSans" w:hAnsi="Times New Roman" w:cs="Times New Roman"/>
          <w:kern w:val="0"/>
          <w:szCs w:val="21"/>
        </w:rPr>
        <w:t>memory file system</w:t>
      </w:r>
      <w:r w:rsidR="003D6CF6" w:rsidRPr="00606D7A">
        <w:rPr>
          <w:rFonts w:ascii="Times New Roman" w:eastAsia="LiberationSans" w:hAnsi="Times New Roman" w:cs="Times New Roman"/>
          <w:kern w:val="0"/>
          <w:szCs w:val="21"/>
        </w:rPr>
        <w:t>, which is placed between distributed computation system and file system</w:t>
      </w:r>
      <w:r w:rsidR="00B36B24" w:rsidRPr="00606D7A">
        <w:rPr>
          <w:rFonts w:ascii="Times New Roman" w:eastAsia="LiberationSans" w:hAnsi="Times New Roman" w:cs="Times New Roman"/>
          <w:kern w:val="0"/>
          <w:szCs w:val="21"/>
        </w:rPr>
        <w:t xml:space="preserve">. </w:t>
      </w:r>
      <w:r w:rsidR="000D0505" w:rsidRPr="00606D7A">
        <w:rPr>
          <w:rFonts w:ascii="Times New Roman" w:eastAsia="LiberationSans" w:hAnsi="Times New Roman" w:cs="Times New Roman"/>
          <w:kern w:val="0"/>
          <w:szCs w:val="21"/>
        </w:rPr>
        <w:t xml:space="preserve">It split the memory storage function from Spark and make Spark can focus on computation. </w:t>
      </w:r>
      <w:r w:rsidR="00C34C48" w:rsidRPr="00606D7A">
        <w:rPr>
          <w:rFonts w:ascii="Times New Roman" w:eastAsia="LiberationSans" w:hAnsi="Times New Roman" w:cs="Times New Roman"/>
          <w:kern w:val="0"/>
          <w:szCs w:val="21"/>
        </w:rPr>
        <w:t xml:space="preserve">Tachyon </w:t>
      </w:r>
      <w:r w:rsidR="008000C4" w:rsidRPr="00606D7A">
        <w:rPr>
          <w:rFonts w:ascii="Times New Roman" w:eastAsia="LiberationSans" w:hAnsi="Times New Roman" w:cs="Times New Roman"/>
          <w:kern w:val="0"/>
          <w:szCs w:val="21"/>
        </w:rPr>
        <w:t>reduce</w:t>
      </w:r>
      <w:r w:rsidR="00262157" w:rsidRPr="00606D7A">
        <w:rPr>
          <w:rFonts w:ascii="Times New Roman" w:eastAsia="LiberationSans" w:hAnsi="Times New Roman" w:cs="Times New Roman"/>
          <w:kern w:val="0"/>
          <w:szCs w:val="21"/>
        </w:rPr>
        <w:t>s</w:t>
      </w:r>
      <w:r w:rsidR="008000C4" w:rsidRPr="00606D7A">
        <w:rPr>
          <w:rFonts w:ascii="Times New Roman" w:eastAsia="LiberationSans" w:hAnsi="Times New Roman" w:cs="Times New Roman"/>
          <w:kern w:val="0"/>
          <w:szCs w:val="21"/>
        </w:rPr>
        <w:t xml:space="preserve"> the stress of Spark on memory storage and enhance</w:t>
      </w:r>
      <w:r w:rsidR="00262157" w:rsidRPr="00606D7A">
        <w:rPr>
          <w:rFonts w:ascii="Times New Roman" w:eastAsia="LiberationSans" w:hAnsi="Times New Roman" w:cs="Times New Roman"/>
          <w:kern w:val="0"/>
          <w:szCs w:val="21"/>
        </w:rPr>
        <w:t>s</w:t>
      </w:r>
      <w:r w:rsidR="008000C4" w:rsidRPr="00606D7A">
        <w:rPr>
          <w:rFonts w:ascii="Times New Roman" w:eastAsia="LiberationSans" w:hAnsi="Times New Roman" w:cs="Times New Roman"/>
          <w:kern w:val="0"/>
          <w:szCs w:val="21"/>
        </w:rPr>
        <w:t xml:space="preserve"> the speed of</w:t>
      </w:r>
      <w:r w:rsidR="00C30E15" w:rsidRPr="00606D7A">
        <w:rPr>
          <w:rFonts w:ascii="Times New Roman" w:eastAsia="LiberationSans" w:hAnsi="Times New Roman" w:cs="Times New Roman"/>
          <w:kern w:val="0"/>
          <w:szCs w:val="21"/>
        </w:rPr>
        <w:t xml:space="preserve"> massive amount </w:t>
      </w:r>
      <w:r w:rsidR="00F07B2A" w:rsidRPr="00606D7A">
        <w:rPr>
          <w:rFonts w:ascii="Times New Roman" w:eastAsia="LiberationSans" w:hAnsi="Times New Roman" w:cs="Times New Roman"/>
          <w:kern w:val="0"/>
          <w:szCs w:val="21"/>
        </w:rPr>
        <w:t>data</w:t>
      </w:r>
      <w:r w:rsidR="008000C4" w:rsidRPr="00606D7A">
        <w:rPr>
          <w:rFonts w:ascii="Times New Roman" w:eastAsia="LiberationSans" w:hAnsi="Times New Roman" w:cs="Times New Roman"/>
          <w:kern w:val="0"/>
          <w:szCs w:val="21"/>
        </w:rPr>
        <w:t xml:space="preserve"> reading and writing for Spark. </w:t>
      </w:r>
    </w:p>
    <w:p w:rsidR="00606D7A" w:rsidRPr="00606D7A" w:rsidRDefault="005078B5" w:rsidP="00430E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Cs w:val="21"/>
        </w:rPr>
      </w:pPr>
      <w:r w:rsidRPr="00606D7A">
        <w:rPr>
          <w:rFonts w:ascii="Times New Roman" w:eastAsia="LiberationSans" w:hAnsi="Times New Roman" w:cs="Times New Roman"/>
          <w:kern w:val="0"/>
          <w:szCs w:val="21"/>
        </w:rPr>
        <w:t>Remote direct memory access (RDMA)</w:t>
      </w:r>
      <w:r w:rsidR="004A03F5" w:rsidRPr="00606D7A">
        <w:rPr>
          <w:rFonts w:ascii="Times New Roman" w:eastAsia="LiberationSans" w:hAnsi="Times New Roman" w:cs="Times New Roman"/>
          <w:kern w:val="0"/>
          <w:szCs w:val="21"/>
        </w:rPr>
        <w:t xml:space="preserve">: </w:t>
      </w:r>
      <w:r w:rsidR="00606D7A" w:rsidRPr="00606D7A">
        <w:rPr>
          <w:rFonts w:ascii="Times New Roman" w:eastAsia="LiberationSans" w:hAnsi="Times New Roman" w:cs="Times New Roman"/>
          <w:kern w:val="0"/>
          <w:szCs w:val="21"/>
        </w:rPr>
        <w:t xml:space="preserve">RDMA is a technique that allows data exchange </w:t>
      </w:r>
      <w:proofErr w:type="gramStart"/>
      <w:r w:rsidR="00606D7A" w:rsidRPr="00606D7A">
        <w:rPr>
          <w:rFonts w:ascii="Times New Roman" w:eastAsia="LiberationSans" w:hAnsi="Times New Roman" w:cs="Times New Roman"/>
          <w:kern w:val="0"/>
          <w:szCs w:val="21"/>
        </w:rPr>
        <w:t>between</w:t>
      </w:r>
      <w:proofErr w:type="gramEnd"/>
      <w:r w:rsidR="00606D7A" w:rsidRPr="00606D7A">
        <w:rPr>
          <w:rFonts w:ascii="Times New Roman" w:eastAsia="LiberationSans" w:hAnsi="Times New Roman" w:cs="Times New Roman"/>
          <w:kern w:val="0"/>
          <w:szCs w:val="21"/>
        </w:rPr>
        <w:t xml:space="preserve"> application memory directly without getting any CPU of computers, cache and OS</w:t>
      </w:r>
      <w:r w:rsidR="00606D7A">
        <w:rPr>
          <w:rFonts w:ascii="Times New Roman" w:eastAsia="LiberationSans" w:hAnsi="Times New Roman" w:cs="Times New Roman" w:hint="eastAsia"/>
          <w:kern w:val="0"/>
          <w:szCs w:val="21"/>
        </w:rPr>
        <w:t xml:space="preserve"> involved.</w:t>
      </w:r>
      <w:r w:rsidR="004F538E">
        <w:rPr>
          <w:rFonts w:ascii="Times New Roman" w:eastAsia="LiberationSans" w:hAnsi="Times New Roman" w:cs="Times New Roman" w:hint="eastAsia"/>
          <w:kern w:val="0"/>
          <w:szCs w:val="21"/>
        </w:rPr>
        <w:t xml:space="preserve"> In this way, it can get data access just like local memory. Since it will get less resource involved, it improves I/O </w:t>
      </w:r>
      <w:r w:rsidR="004F538E">
        <w:rPr>
          <w:rFonts w:ascii="Times New Roman" w:eastAsia="LiberationSans" w:hAnsi="Times New Roman" w:cs="Times New Roman"/>
          <w:kern w:val="0"/>
          <w:szCs w:val="21"/>
        </w:rPr>
        <w:t>throughput</w:t>
      </w:r>
      <w:r w:rsidR="004F538E">
        <w:rPr>
          <w:rFonts w:ascii="Times New Roman" w:eastAsia="LiberationSans" w:hAnsi="Times New Roman" w:cs="Times New Roman" w:hint="eastAsia"/>
          <w:kern w:val="0"/>
          <w:szCs w:val="21"/>
        </w:rPr>
        <w:t xml:space="preserve"> and performance. </w:t>
      </w:r>
      <w:r w:rsidR="00AB32F0">
        <w:rPr>
          <w:rFonts w:ascii="Times New Roman" w:eastAsia="LiberationSans" w:hAnsi="Times New Roman" w:cs="Times New Roman" w:hint="eastAsia"/>
          <w:kern w:val="0"/>
          <w:szCs w:val="21"/>
        </w:rPr>
        <w:t>When requested, the data will be delivered to the network, reducing latency an</w:t>
      </w:r>
      <w:r w:rsidR="009078AD">
        <w:rPr>
          <w:rFonts w:ascii="Times New Roman" w:eastAsia="LiberationSans" w:hAnsi="Times New Roman" w:cs="Times New Roman" w:hint="eastAsia"/>
          <w:kern w:val="0"/>
          <w:szCs w:val="21"/>
        </w:rPr>
        <w:t>d enabling faster data transfer.</w:t>
      </w:r>
    </w:p>
    <w:p w:rsidR="00F21CFD" w:rsidRPr="00606D7A" w:rsidRDefault="002163E5" w:rsidP="00430E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eastAsia="LiberationSans" w:hAnsi="Times New Roman" w:cs="Times New Roman"/>
          <w:kern w:val="0"/>
          <w:szCs w:val="21"/>
        </w:rPr>
        <w:t xml:space="preserve">Spark </w:t>
      </w:r>
      <w:proofErr w:type="spellStart"/>
      <w:r>
        <w:rPr>
          <w:rFonts w:ascii="Times New Roman" w:eastAsia="LiberationSans" w:hAnsi="Times New Roman" w:cs="Times New Roman"/>
          <w:kern w:val="0"/>
          <w:szCs w:val="21"/>
        </w:rPr>
        <w:t>DataFrames</w:t>
      </w:r>
      <w:proofErr w:type="spellEnd"/>
      <w:r>
        <w:rPr>
          <w:rFonts w:ascii="Times New Roman" w:eastAsia="LiberationSans" w:hAnsi="Times New Roman" w:cs="Times New Roman" w:hint="eastAsia"/>
          <w:kern w:val="0"/>
          <w:szCs w:val="21"/>
        </w:rPr>
        <w:t xml:space="preserve">: </w:t>
      </w:r>
      <w:r w:rsidR="00C917E8">
        <w:rPr>
          <w:rFonts w:ascii="Times New Roman" w:eastAsia="LiberationSans" w:hAnsi="Times New Roman" w:cs="Times New Roman" w:hint="eastAsia"/>
          <w:kern w:val="0"/>
          <w:szCs w:val="21"/>
        </w:rPr>
        <w:t>It is a dataset which is organized into named columns.</w:t>
      </w:r>
      <w:r w:rsidR="008C71B0">
        <w:rPr>
          <w:rFonts w:ascii="Times New Roman" w:eastAsia="LiberationSans" w:hAnsi="Times New Roman" w:cs="Times New Roman" w:hint="eastAsia"/>
          <w:kern w:val="0"/>
          <w:szCs w:val="21"/>
        </w:rPr>
        <w:t xml:space="preserve"> </w:t>
      </w:r>
      <w:r w:rsidR="00F8278E">
        <w:rPr>
          <w:rFonts w:ascii="Times New Roman" w:eastAsia="LiberationSans" w:hAnsi="Times New Roman" w:cs="Times New Roman" w:hint="eastAsia"/>
          <w:kern w:val="0"/>
          <w:szCs w:val="21"/>
        </w:rPr>
        <w:t xml:space="preserve">The </w:t>
      </w:r>
      <w:proofErr w:type="spellStart"/>
      <w:r w:rsidR="00F8278E">
        <w:rPr>
          <w:rFonts w:ascii="Times New Roman" w:eastAsia="LiberationSans" w:hAnsi="Times New Roman" w:cs="Times New Roman" w:hint="eastAsia"/>
          <w:kern w:val="0"/>
          <w:szCs w:val="21"/>
        </w:rPr>
        <w:t>dataframe</w:t>
      </w:r>
      <w:proofErr w:type="spellEnd"/>
      <w:r w:rsidR="00F8278E">
        <w:rPr>
          <w:rFonts w:ascii="Times New Roman" w:eastAsia="LiberationSans" w:hAnsi="Times New Roman" w:cs="Times New Roman" w:hint="eastAsia"/>
          <w:kern w:val="0"/>
          <w:szCs w:val="21"/>
        </w:rPr>
        <w:t xml:space="preserve"> is conceptually </w:t>
      </w:r>
      <w:r w:rsidR="00F8278E">
        <w:rPr>
          <w:rFonts w:ascii="Times New Roman" w:eastAsia="LiberationSans" w:hAnsi="Times New Roman" w:cs="Times New Roman"/>
          <w:kern w:val="0"/>
          <w:szCs w:val="21"/>
        </w:rPr>
        <w:t>equiv</w:t>
      </w:r>
      <w:r w:rsidR="00F8278E">
        <w:rPr>
          <w:rFonts w:ascii="Times New Roman" w:eastAsia="LiberationSans" w:hAnsi="Times New Roman" w:cs="Times New Roman" w:hint="eastAsia"/>
          <w:kern w:val="0"/>
          <w:szCs w:val="21"/>
        </w:rPr>
        <w:t>a</w:t>
      </w:r>
      <w:r w:rsidR="00F8278E">
        <w:rPr>
          <w:rFonts w:ascii="Times New Roman" w:eastAsia="LiberationSans" w:hAnsi="Times New Roman" w:cs="Times New Roman"/>
          <w:kern w:val="0"/>
          <w:szCs w:val="21"/>
        </w:rPr>
        <w:t>lent</w:t>
      </w:r>
      <w:r w:rsidR="00F8278E">
        <w:rPr>
          <w:rFonts w:ascii="Times New Roman" w:eastAsia="LiberationSans" w:hAnsi="Times New Roman" w:cs="Times New Roman" w:hint="eastAsia"/>
          <w:kern w:val="0"/>
          <w:szCs w:val="21"/>
        </w:rPr>
        <w:t xml:space="preserve"> to relational database and is operated in a similar way. But a </w:t>
      </w:r>
      <w:proofErr w:type="spellStart"/>
      <w:r w:rsidR="00F8278E">
        <w:rPr>
          <w:rFonts w:ascii="Times New Roman" w:eastAsia="LiberationSans" w:hAnsi="Times New Roman" w:cs="Times New Roman" w:hint="eastAsia"/>
          <w:kern w:val="0"/>
          <w:szCs w:val="21"/>
        </w:rPr>
        <w:t>dataframe</w:t>
      </w:r>
      <w:proofErr w:type="spellEnd"/>
      <w:r w:rsidR="00F8278E">
        <w:rPr>
          <w:rFonts w:ascii="Times New Roman" w:eastAsia="LiberationSans" w:hAnsi="Times New Roman" w:cs="Times New Roman" w:hint="eastAsia"/>
          <w:kern w:val="0"/>
          <w:szCs w:val="21"/>
        </w:rPr>
        <w:t xml:space="preserve"> has more optimization </w:t>
      </w:r>
      <w:r w:rsidR="00185B09">
        <w:rPr>
          <w:rFonts w:ascii="Times New Roman" w:eastAsia="LiberationSans" w:hAnsi="Times New Roman" w:cs="Times New Roman" w:hint="eastAsia"/>
          <w:kern w:val="0"/>
          <w:szCs w:val="21"/>
        </w:rPr>
        <w:t>in its implementation</w:t>
      </w:r>
      <w:r w:rsidR="00182688">
        <w:rPr>
          <w:rFonts w:ascii="Times New Roman" w:eastAsia="LiberationSans" w:hAnsi="Times New Roman" w:cs="Times New Roman" w:hint="eastAsia"/>
          <w:kern w:val="0"/>
          <w:szCs w:val="21"/>
        </w:rPr>
        <w:t xml:space="preserve"> and get full use of RDBM </w:t>
      </w:r>
      <w:r w:rsidR="00182688">
        <w:rPr>
          <w:rFonts w:ascii="Times New Roman" w:eastAsia="LiberationSans" w:hAnsi="Times New Roman" w:cs="Times New Roman"/>
          <w:kern w:val="0"/>
          <w:szCs w:val="21"/>
        </w:rPr>
        <w:t>optimization</w:t>
      </w:r>
      <w:r w:rsidR="00182688">
        <w:rPr>
          <w:rFonts w:ascii="Times New Roman" w:eastAsia="LiberationSans" w:hAnsi="Times New Roman" w:cs="Times New Roman" w:hint="eastAsia"/>
          <w:kern w:val="0"/>
          <w:szCs w:val="21"/>
        </w:rPr>
        <w:t xml:space="preserve"> techniques</w:t>
      </w:r>
      <w:r w:rsidR="00185B09">
        <w:rPr>
          <w:rFonts w:ascii="Times New Roman" w:eastAsia="LiberationSans" w:hAnsi="Times New Roman" w:cs="Times New Roman" w:hint="eastAsia"/>
          <w:kern w:val="0"/>
          <w:szCs w:val="21"/>
        </w:rPr>
        <w:t>.</w:t>
      </w:r>
      <w:r w:rsidR="00E31095">
        <w:rPr>
          <w:rFonts w:ascii="Times New Roman" w:eastAsia="LiberationSans" w:hAnsi="Times New Roman" w:cs="Times New Roman" w:hint="eastAsia"/>
          <w:kern w:val="0"/>
          <w:szCs w:val="21"/>
        </w:rPr>
        <w:t xml:space="preserve"> </w:t>
      </w:r>
      <w:proofErr w:type="spellStart"/>
      <w:r w:rsidR="005A09A6">
        <w:rPr>
          <w:rFonts w:ascii="Times New Roman" w:eastAsia="LiberationSans" w:hAnsi="Times New Roman" w:cs="Times New Roman" w:hint="eastAsia"/>
          <w:kern w:val="0"/>
          <w:szCs w:val="21"/>
        </w:rPr>
        <w:t>Dataframe</w:t>
      </w:r>
      <w:proofErr w:type="spellEnd"/>
      <w:r w:rsidR="005A09A6">
        <w:rPr>
          <w:rFonts w:ascii="Times New Roman" w:eastAsia="LiberationSans" w:hAnsi="Times New Roman" w:cs="Times New Roman" w:hint="eastAsia"/>
          <w:kern w:val="0"/>
          <w:szCs w:val="21"/>
        </w:rPr>
        <w:t xml:space="preserve"> can support better </w:t>
      </w:r>
      <w:r w:rsidR="005A09A6">
        <w:rPr>
          <w:rFonts w:ascii="Times New Roman" w:eastAsia="LiberationSans" w:hAnsi="Times New Roman" w:cs="Times New Roman"/>
          <w:kern w:val="0"/>
          <w:szCs w:val="21"/>
        </w:rPr>
        <w:t>analytics</w:t>
      </w:r>
      <w:r w:rsidR="005A09A6">
        <w:rPr>
          <w:rFonts w:ascii="Times New Roman" w:eastAsia="LiberationSans" w:hAnsi="Times New Roman" w:cs="Times New Roman" w:hint="eastAsia"/>
          <w:kern w:val="0"/>
          <w:szCs w:val="21"/>
        </w:rPr>
        <w:t xml:space="preserve"> algorithm. In addition, i</w:t>
      </w:r>
      <w:r w:rsidR="00E31095">
        <w:rPr>
          <w:rFonts w:ascii="Times New Roman" w:eastAsia="LiberationSans" w:hAnsi="Times New Roman" w:cs="Times New Roman" w:hint="eastAsia"/>
          <w:kern w:val="0"/>
          <w:szCs w:val="21"/>
        </w:rPr>
        <w:t>t can be constructed from different sources such as structured data and files.</w:t>
      </w:r>
      <w:r w:rsidR="006B5570">
        <w:rPr>
          <w:rFonts w:ascii="Times New Roman" w:eastAsia="LiberationSans" w:hAnsi="Times New Roman" w:cs="Times New Roman" w:hint="eastAsia"/>
          <w:kern w:val="0"/>
          <w:szCs w:val="21"/>
        </w:rPr>
        <w:t xml:space="preserve"> </w:t>
      </w:r>
    </w:p>
    <w:sectPr w:rsidR="00F21CFD" w:rsidRPr="00606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ans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276EC"/>
    <w:multiLevelType w:val="hybridMultilevel"/>
    <w:tmpl w:val="0C3E01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30"/>
    <w:rsid w:val="0001602B"/>
    <w:rsid w:val="00087E41"/>
    <w:rsid w:val="000D0505"/>
    <w:rsid w:val="00156CD5"/>
    <w:rsid w:val="00182688"/>
    <w:rsid w:val="00185B09"/>
    <w:rsid w:val="001B7D55"/>
    <w:rsid w:val="002163E5"/>
    <w:rsid w:val="00262157"/>
    <w:rsid w:val="002C28EE"/>
    <w:rsid w:val="00347C78"/>
    <w:rsid w:val="003D6CF6"/>
    <w:rsid w:val="00430EC5"/>
    <w:rsid w:val="00475163"/>
    <w:rsid w:val="004A03F5"/>
    <w:rsid w:val="004F538E"/>
    <w:rsid w:val="005078B5"/>
    <w:rsid w:val="005A09A6"/>
    <w:rsid w:val="005F33C2"/>
    <w:rsid w:val="00606D7A"/>
    <w:rsid w:val="006B5570"/>
    <w:rsid w:val="006F1F5A"/>
    <w:rsid w:val="00707130"/>
    <w:rsid w:val="0072471E"/>
    <w:rsid w:val="007C01A8"/>
    <w:rsid w:val="007E6F83"/>
    <w:rsid w:val="008000C4"/>
    <w:rsid w:val="008C272B"/>
    <w:rsid w:val="008C71B0"/>
    <w:rsid w:val="009078AD"/>
    <w:rsid w:val="00AB32F0"/>
    <w:rsid w:val="00B36B24"/>
    <w:rsid w:val="00B85F4C"/>
    <w:rsid w:val="00C30E15"/>
    <w:rsid w:val="00C34C48"/>
    <w:rsid w:val="00C917E8"/>
    <w:rsid w:val="00D06AE2"/>
    <w:rsid w:val="00D15260"/>
    <w:rsid w:val="00E27B0B"/>
    <w:rsid w:val="00E31095"/>
    <w:rsid w:val="00F07B2A"/>
    <w:rsid w:val="00F21CFD"/>
    <w:rsid w:val="00F638D9"/>
    <w:rsid w:val="00F8278E"/>
    <w:rsid w:val="00FC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1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257</Words>
  <Characters>1469</Characters>
  <Application>Microsoft Office Word</Application>
  <DocSecurity>0</DocSecurity>
  <Lines>12</Lines>
  <Paragraphs>3</Paragraphs>
  <ScaleCrop>false</ScaleCrop>
  <Company>hj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43</cp:revision>
  <cp:lastPrinted>2017-03-31T16:15:00Z</cp:lastPrinted>
  <dcterms:created xsi:type="dcterms:W3CDTF">2017-03-29T08:31:00Z</dcterms:created>
  <dcterms:modified xsi:type="dcterms:W3CDTF">2017-03-31T16:15:00Z</dcterms:modified>
</cp:coreProperties>
</file>