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CF0" w:rsidRPr="00606D7A" w:rsidRDefault="00AD4CF0" w:rsidP="00AD4CF0">
      <w:pPr>
        <w:jc w:val="center"/>
        <w:rPr>
          <w:rFonts w:ascii="Times New Roman" w:hAnsi="Times New Roman" w:cs="Times New Roman"/>
          <w:sz w:val="36"/>
          <w:szCs w:val="42"/>
        </w:rPr>
      </w:pPr>
      <w:r w:rsidRPr="00606D7A">
        <w:rPr>
          <w:rFonts w:ascii="Times New Roman" w:hAnsi="Times New Roman" w:cs="Times New Roman"/>
          <w:sz w:val="36"/>
          <w:szCs w:val="42"/>
        </w:rPr>
        <w:t xml:space="preserve">Exercise set </w:t>
      </w:r>
      <w:r w:rsidR="00D6794D">
        <w:rPr>
          <w:rFonts w:ascii="Times New Roman" w:hAnsi="Times New Roman" w:cs="Times New Roman" w:hint="eastAsia"/>
          <w:sz w:val="36"/>
          <w:szCs w:val="42"/>
        </w:rPr>
        <w:t>3</w:t>
      </w:r>
    </w:p>
    <w:p w:rsidR="00AD4CF0" w:rsidRPr="00606D7A" w:rsidRDefault="00AD4CF0" w:rsidP="00AD4CF0">
      <w:pPr>
        <w:jc w:val="center"/>
        <w:rPr>
          <w:rFonts w:ascii="Times New Roman" w:hAnsi="Times New Roman" w:cs="Times New Roman"/>
          <w:sz w:val="24"/>
          <w:szCs w:val="21"/>
        </w:rPr>
      </w:pPr>
      <w:proofErr w:type="spellStart"/>
      <w:r w:rsidRPr="00606D7A">
        <w:rPr>
          <w:rFonts w:ascii="Times New Roman" w:hAnsi="Times New Roman" w:cs="Times New Roman"/>
          <w:sz w:val="24"/>
          <w:szCs w:val="21"/>
        </w:rPr>
        <w:t>Hou</w:t>
      </w:r>
      <w:proofErr w:type="spellEnd"/>
      <w:r w:rsidRPr="00606D7A">
        <w:rPr>
          <w:rFonts w:ascii="Times New Roman" w:hAnsi="Times New Roman" w:cs="Times New Roman"/>
          <w:sz w:val="24"/>
          <w:szCs w:val="21"/>
        </w:rPr>
        <w:t xml:space="preserve">, </w:t>
      </w:r>
      <w:proofErr w:type="spellStart"/>
      <w:r w:rsidRPr="00606D7A">
        <w:rPr>
          <w:rFonts w:ascii="Times New Roman" w:hAnsi="Times New Roman" w:cs="Times New Roman"/>
          <w:sz w:val="24"/>
          <w:szCs w:val="21"/>
        </w:rPr>
        <w:t>Jue</w:t>
      </w:r>
      <w:proofErr w:type="spellEnd"/>
    </w:p>
    <w:p w:rsidR="00AD4CF0" w:rsidRPr="00606D7A" w:rsidRDefault="00AD4CF0" w:rsidP="00AD4CF0">
      <w:pPr>
        <w:jc w:val="center"/>
        <w:rPr>
          <w:rFonts w:ascii="Times New Roman" w:hAnsi="Times New Roman" w:cs="Times New Roman"/>
          <w:sz w:val="24"/>
          <w:szCs w:val="21"/>
        </w:rPr>
      </w:pPr>
      <w:r w:rsidRPr="00606D7A">
        <w:rPr>
          <w:rFonts w:ascii="Times New Roman" w:hAnsi="Times New Roman" w:cs="Times New Roman"/>
          <w:sz w:val="24"/>
          <w:szCs w:val="21"/>
        </w:rPr>
        <w:t>014695647</w:t>
      </w:r>
    </w:p>
    <w:p w:rsidR="003B52E7" w:rsidRDefault="00424119" w:rsidP="00F02F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Exercise 1 &amp;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90"/>
        <w:gridCol w:w="1566"/>
        <w:gridCol w:w="1466"/>
        <w:gridCol w:w="1466"/>
      </w:tblGrid>
      <w:tr w:rsidR="007E1383" w:rsidTr="003B52E7">
        <w:tc>
          <w:tcPr>
            <w:tcW w:w="0" w:type="auto"/>
          </w:tcPr>
          <w:p w:rsidR="007E1383" w:rsidRPr="00FA34B1" w:rsidRDefault="007E1383" w:rsidP="008E6CE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 w:rsidRPr="00FA34B1">
              <w:rPr>
                <w:rFonts w:ascii="Times New Roman" w:hAnsi="Times New Roman" w:cs="Times New Roman" w:hint="eastAsia"/>
                <w:kern w:val="0"/>
                <w:sz w:val="22"/>
              </w:rPr>
              <w:t>pair</w:t>
            </w:r>
          </w:p>
        </w:tc>
        <w:tc>
          <w:tcPr>
            <w:tcW w:w="0" w:type="auto"/>
          </w:tcPr>
          <w:p w:rsidR="007E1383" w:rsidRPr="00FA34B1" w:rsidRDefault="007E1383" w:rsidP="0042411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</w:rPr>
              <w:t>Correlation</w:t>
            </w:r>
          </w:p>
        </w:tc>
        <w:tc>
          <w:tcPr>
            <w:tcW w:w="0" w:type="auto"/>
          </w:tcPr>
          <w:p w:rsidR="007E1383" w:rsidRPr="00FA34B1" w:rsidRDefault="007E1383" w:rsidP="008E6CE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 w:rsidRPr="00FA34B1">
              <w:rPr>
                <w:rFonts w:ascii="Times New Roman" w:hAnsi="Times New Roman" w:cs="Times New Roman" w:hint="eastAsia"/>
                <w:kern w:val="0"/>
                <w:sz w:val="22"/>
              </w:rPr>
              <w:t>time RDD</w:t>
            </w:r>
          </w:p>
        </w:tc>
        <w:tc>
          <w:tcPr>
            <w:tcW w:w="0" w:type="auto"/>
          </w:tcPr>
          <w:p w:rsidR="007E1383" w:rsidRDefault="007E1383" w:rsidP="008E6CE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 w:rsidRPr="00FA34B1">
              <w:rPr>
                <w:rFonts w:ascii="Times New Roman" w:hAnsi="Times New Roman" w:cs="Times New Roman" w:hint="eastAsia"/>
                <w:kern w:val="0"/>
                <w:sz w:val="22"/>
              </w:rPr>
              <w:t>time DF</w:t>
            </w:r>
          </w:p>
        </w:tc>
      </w:tr>
      <w:tr w:rsidR="007E1383" w:rsidTr="003B52E7">
        <w:tc>
          <w:tcPr>
            <w:tcW w:w="0" w:type="auto"/>
          </w:tcPr>
          <w:p w:rsidR="007E1383" w:rsidRPr="00FA34B1" w:rsidRDefault="007E1383" w:rsidP="008E6CE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proofErr w:type="spellStart"/>
            <w:r w:rsidRPr="005C75E9">
              <w:rPr>
                <w:rFonts w:ascii="Times New Roman" w:hAnsi="Times New Roman" w:cs="Times New Roman"/>
                <w:kern w:val="0"/>
                <w:sz w:val="22"/>
              </w:rPr>
              <w:t>energyRate</w:t>
            </w:r>
            <w:proofErr w:type="spellEnd"/>
            <w:r w:rsidRPr="005C75E9">
              <w:rPr>
                <w:rFonts w:ascii="Times New Roman" w:hAnsi="Times New Roman" w:cs="Times New Roman"/>
                <w:kern w:val="0"/>
                <w:sz w:val="22"/>
              </w:rPr>
              <w:t xml:space="preserve">, </w:t>
            </w:r>
            <w:proofErr w:type="spellStart"/>
            <w:r w:rsidRPr="005C75E9">
              <w:rPr>
                <w:rFonts w:ascii="Times New Roman" w:hAnsi="Times New Roman" w:cs="Times New Roman"/>
                <w:kern w:val="0"/>
                <w:sz w:val="22"/>
              </w:rPr>
              <w:t>cpuUsage</w:t>
            </w:r>
            <w:proofErr w:type="spellEnd"/>
          </w:p>
        </w:tc>
        <w:tc>
          <w:tcPr>
            <w:tcW w:w="0" w:type="auto"/>
          </w:tcPr>
          <w:p w:rsidR="007E1383" w:rsidRPr="003B52E7" w:rsidRDefault="007E1383" w:rsidP="0042411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</w:rPr>
            </w:pPr>
            <w:r w:rsidRPr="003B52E7">
              <w:rPr>
                <w:rFonts w:ascii="Times New Roman" w:hAnsi="Times New Roman" w:cs="Times New Roman"/>
                <w:kern w:val="0"/>
                <w:sz w:val="20"/>
              </w:rPr>
              <w:t>0.007296950505</w:t>
            </w:r>
          </w:p>
        </w:tc>
        <w:tc>
          <w:tcPr>
            <w:tcW w:w="0" w:type="auto"/>
          </w:tcPr>
          <w:p w:rsidR="007E1383" w:rsidRPr="003B52E7" w:rsidRDefault="007E1383" w:rsidP="008E6CE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</w:rPr>
            </w:pPr>
            <w:r w:rsidRPr="003B52E7">
              <w:rPr>
                <w:rFonts w:ascii="Times New Roman" w:hAnsi="Times New Roman" w:cs="Times New Roman"/>
                <w:kern w:val="0"/>
                <w:sz w:val="20"/>
              </w:rPr>
              <w:t>91.3560550213</w:t>
            </w:r>
          </w:p>
        </w:tc>
        <w:tc>
          <w:tcPr>
            <w:tcW w:w="0" w:type="auto"/>
          </w:tcPr>
          <w:p w:rsidR="007E1383" w:rsidRPr="007E1383" w:rsidRDefault="007E1383" w:rsidP="003B52E7">
            <w:pPr>
              <w:rPr>
                <w:rFonts w:ascii="Times New Roman" w:hAnsi="Times New Roman" w:cs="Times New Roman"/>
                <w:kern w:val="0"/>
                <w:sz w:val="20"/>
              </w:rPr>
            </w:pPr>
            <w:r w:rsidRPr="007E1383">
              <w:rPr>
                <w:rFonts w:ascii="Times New Roman" w:hAnsi="Times New Roman" w:cs="Times New Roman"/>
                <w:kern w:val="0"/>
                <w:sz w:val="20"/>
              </w:rPr>
              <w:t>9.85823893547</w:t>
            </w:r>
          </w:p>
        </w:tc>
      </w:tr>
      <w:tr w:rsidR="007E1383" w:rsidTr="003B52E7">
        <w:tc>
          <w:tcPr>
            <w:tcW w:w="0" w:type="auto"/>
          </w:tcPr>
          <w:p w:rsidR="007E1383" w:rsidRPr="00FA34B1" w:rsidRDefault="007E1383" w:rsidP="008E6CE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proofErr w:type="spellStart"/>
            <w:r w:rsidRPr="005C75E9">
              <w:rPr>
                <w:rFonts w:ascii="Times New Roman" w:hAnsi="Times New Roman" w:cs="Times New Roman"/>
                <w:kern w:val="0"/>
                <w:sz w:val="22"/>
              </w:rPr>
              <w:t>energyRate</w:t>
            </w:r>
            <w:proofErr w:type="spellEnd"/>
            <w:r w:rsidRPr="005C75E9">
              <w:rPr>
                <w:rFonts w:ascii="Times New Roman" w:hAnsi="Times New Roman" w:cs="Times New Roman"/>
                <w:kern w:val="0"/>
                <w:sz w:val="22"/>
              </w:rPr>
              <w:t xml:space="preserve">, </w:t>
            </w:r>
            <w:proofErr w:type="spellStart"/>
            <w:r w:rsidRPr="005C75E9">
              <w:rPr>
                <w:rFonts w:ascii="Times New Roman" w:hAnsi="Times New Roman" w:cs="Times New Roman"/>
                <w:kern w:val="0"/>
                <w:sz w:val="22"/>
              </w:rPr>
              <w:t>screenBrightness</w:t>
            </w:r>
            <w:proofErr w:type="spellEnd"/>
          </w:p>
        </w:tc>
        <w:tc>
          <w:tcPr>
            <w:tcW w:w="0" w:type="auto"/>
          </w:tcPr>
          <w:p w:rsidR="007E1383" w:rsidRPr="007E1383" w:rsidRDefault="007E1383" w:rsidP="008E6CE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</w:rPr>
            </w:pPr>
            <w:r w:rsidRPr="007E1383">
              <w:rPr>
                <w:rFonts w:ascii="Times New Roman" w:hAnsi="Times New Roman" w:cs="Times New Roman"/>
                <w:kern w:val="0"/>
                <w:sz w:val="20"/>
              </w:rPr>
              <w:t>0.04856857453</w:t>
            </w:r>
            <w:r w:rsidRPr="007E1383">
              <w:rPr>
                <w:rFonts w:ascii="Times New Roman" w:hAnsi="Times New Roman" w:cs="Times New Roman" w:hint="eastAsia"/>
                <w:kern w:val="0"/>
                <w:sz w:val="20"/>
              </w:rPr>
              <w:t>4</w:t>
            </w:r>
          </w:p>
        </w:tc>
        <w:tc>
          <w:tcPr>
            <w:tcW w:w="0" w:type="auto"/>
          </w:tcPr>
          <w:p w:rsidR="007E1383" w:rsidRPr="007E1383" w:rsidRDefault="007E1383" w:rsidP="008E6CE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</w:rPr>
            </w:pPr>
            <w:r w:rsidRPr="007E1383">
              <w:rPr>
                <w:rFonts w:ascii="Times New Roman" w:hAnsi="Times New Roman" w:cs="Times New Roman"/>
                <w:kern w:val="0"/>
                <w:sz w:val="20"/>
              </w:rPr>
              <w:t>92.5550849438</w:t>
            </w:r>
          </w:p>
        </w:tc>
        <w:tc>
          <w:tcPr>
            <w:tcW w:w="0" w:type="auto"/>
          </w:tcPr>
          <w:p w:rsidR="007E1383" w:rsidRPr="007E1383" w:rsidRDefault="007E1383" w:rsidP="008E6CE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</w:rPr>
            </w:pPr>
            <w:r w:rsidRPr="007E1383">
              <w:rPr>
                <w:rFonts w:ascii="Times New Roman" w:hAnsi="Times New Roman" w:cs="Times New Roman"/>
                <w:kern w:val="0"/>
                <w:sz w:val="20"/>
              </w:rPr>
              <w:t>10.5577869415</w:t>
            </w:r>
          </w:p>
        </w:tc>
      </w:tr>
      <w:tr w:rsidR="007E1383" w:rsidTr="003B52E7">
        <w:tc>
          <w:tcPr>
            <w:tcW w:w="0" w:type="auto"/>
          </w:tcPr>
          <w:p w:rsidR="007E1383" w:rsidRPr="00FA34B1" w:rsidRDefault="007E1383" w:rsidP="008E6CE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proofErr w:type="spellStart"/>
            <w:r w:rsidRPr="005C75E9">
              <w:rPr>
                <w:rFonts w:ascii="Times New Roman" w:hAnsi="Times New Roman" w:cs="Times New Roman"/>
                <w:kern w:val="0"/>
                <w:sz w:val="22"/>
              </w:rPr>
              <w:t>energyRate</w:t>
            </w:r>
            <w:proofErr w:type="spellEnd"/>
            <w:r w:rsidRPr="005C75E9">
              <w:rPr>
                <w:rFonts w:ascii="Times New Roman" w:hAnsi="Times New Roman" w:cs="Times New Roman"/>
                <w:kern w:val="0"/>
                <w:sz w:val="22"/>
              </w:rPr>
              <w:t xml:space="preserve">, </w:t>
            </w:r>
            <w:proofErr w:type="spellStart"/>
            <w:r w:rsidRPr="005C75E9">
              <w:rPr>
                <w:rFonts w:ascii="Times New Roman" w:hAnsi="Times New Roman" w:cs="Times New Roman"/>
                <w:kern w:val="0"/>
                <w:sz w:val="22"/>
              </w:rPr>
              <w:t>wifiLinkSpeed</w:t>
            </w:r>
            <w:proofErr w:type="spellEnd"/>
          </w:p>
        </w:tc>
        <w:tc>
          <w:tcPr>
            <w:tcW w:w="0" w:type="auto"/>
          </w:tcPr>
          <w:p w:rsidR="007E1383" w:rsidRPr="007E1383" w:rsidRDefault="007E1383" w:rsidP="007E13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</w:rPr>
            </w:pPr>
            <w:r w:rsidRPr="007E1383">
              <w:rPr>
                <w:rFonts w:ascii="Times New Roman" w:hAnsi="Times New Roman" w:cs="Times New Roman"/>
                <w:kern w:val="0"/>
                <w:sz w:val="20"/>
              </w:rPr>
              <w:t>0.0003052335</w:t>
            </w:r>
            <w:r w:rsidRPr="007E1383">
              <w:rPr>
                <w:rFonts w:ascii="Times New Roman" w:hAnsi="Times New Roman" w:cs="Times New Roman" w:hint="eastAsia"/>
                <w:kern w:val="0"/>
                <w:sz w:val="20"/>
              </w:rPr>
              <w:t>20</w:t>
            </w:r>
          </w:p>
        </w:tc>
        <w:tc>
          <w:tcPr>
            <w:tcW w:w="0" w:type="auto"/>
          </w:tcPr>
          <w:p w:rsidR="007E1383" w:rsidRPr="007E1383" w:rsidRDefault="007E1383" w:rsidP="008E6CE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</w:rPr>
            </w:pPr>
            <w:r w:rsidRPr="007E1383">
              <w:rPr>
                <w:rFonts w:ascii="Times New Roman" w:hAnsi="Times New Roman" w:cs="Times New Roman"/>
                <w:kern w:val="0"/>
                <w:sz w:val="20"/>
              </w:rPr>
              <w:t>91.3492290974</w:t>
            </w:r>
          </w:p>
        </w:tc>
        <w:tc>
          <w:tcPr>
            <w:tcW w:w="0" w:type="auto"/>
          </w:tcPr>
          <w:p w:rsidR="007E1383" w:rsidRPr="007E1383" w:rsidRDefault="007E1383" w:rsidP="008E6CE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</w:rPr>
            </w:pPr>
            <w:r w:rsidRPr="007E1383">
              <w:rPr>
                <w:rFonts w:ascii="Times New Roman" w:hAnsi="Times New Roman" w:cs="Times New Roman"/>
                <w:kern w:val="0"/>
                <w:sz w:val="20"/>
              </w:rPr>
              <w:t>10.2188339233</w:t>
            </w:r>
          </w:p>
        </w:tc>
      </w:tr>
      <w:tr w:rsidR="007E1383" w:rsidTr="003B52E7">
        <w:tc>
          <w:tcPr>
            <w:tcW w:w="0" w:type="auto"/>
          </w:tcPr>
          <w:p w:rsidR="007E1383" w:rsidRPr="00FA34B1" w:rsidRDefault="007E1383" w:rsidP="008E6CE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proofErr w:type="spellStart"/>
            <w:r w:rsidRPr="005C75E9">
              <w:rPr>
                <w:rFonts w:ascii="Times New Roman" w:hAnsi="Times New Roman" w:cs="Times New Roman"/>
                <w:kern w:val="0"/>
                <w:sz w:val="22"/>
              </w:rPr>
              <w:t>energyRate</w:t>
            </w:r>
            <w:proofErr w:type="spellEnd"/>
            <w:r w:rsidRPr="005C75E9">
              <w:rPr>
                <w:rFonts w:ascii="Times New Roman" w:hAnsi="Times New Roman" w:cs="Times New Roman"/>
                <w:kern w:val="0"/>
                <w:sz w:val="22"/>
              </w:rPr>
              <w:t xml:space="preserve">, </w:t>
            </w:r>
            <w:proofErr w:type="spellStart"/>
            <w:r w:rsidRPr="005C75E9">
              <w:rPr>
                <w:rFonts w:ascii="Times New Roman" w:hAnsi="Times New Roman" w:cs="Times New Roman"/>
                <w:kern w:val="0"/>
                <w:sz w:val="22"/>
              </w:rPr>
              <w:t>wifiSignalStrength</w:t>
            </w:r>
            <w:proofErr w:type="spellEnd"/>
          </w:p>
        </w:tc>
        <w:tc>
          <w:tcPr>
            <w:tcW w:w="0" w:type="auto"/>
          </w:tcPr>
          <w:p w:rsidR="007E1383" w:rsidRPr="007E1383" w:rsidRDefault="007E1383" w:rsidP="007E13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</w:rPr>
            </w:pPr>
            <w:r w:rsidRPr="007E1383">
              <w:rPr>
                <w:rFonts w:ascii="Times New Roman" w:hAnsi="Times New Roman" w:cs="Times New Roman"/>
                <w:kern w:val="0"/>
                <w:sz w:val="20"/>
              </w:rPr>
              <w:t>-0.02730869430</w:t>
            </w:r>
          </w:p>
        </w:tc>
        <w:tc>
          <w:tcPr>
            <w:tcW w:w="0" w:type="auto"/>
          </w:tcPr>
          <w:p w:rsidR="007E1383" w:rsidRPr="007E1383" w:rsidRDefault="007E1383" w:rsidP="008E6CE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</w:rPr>
            </w:pPr>
            <w:r w:rsidRPr="007E1383">
              <w:rPr>
                <w:rFonts w:ascii="Times New Roman" w:hAnsi="Times New Roman" w:cs="Times New Roman"/>
                <w:kern w:val="0"/>
                <w:sz w:val="20"/>
              </w:rPr>
              <w:t>94.5271809101</w:t>
            </w:r>
          </w:p>
        </w:tc>
        <w:tc>
          <w:tcPr>
            <w:tcW w:w="0" w:type="auto"/>
          </w:tcPr>
          <w:p w:rsidR="007E1383" w:rsidRPr="007E1383" w:rsidRDefault="007E1383" w:rsidP="008E6CE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</w:rPr>
            </w:pPr>
            <w:r w:rsidRPr="007E1383">
              <w:rPr>
                <w:rFonts w:ascii="Times New Roman" w:hAnsi="Times New Roman" w:cs="Times New Roman"/>
                <w:kern w:val="0"/>
                <w:sz w:val="20"/>
              </w:rPr>
              <w:t>11.1153469086</w:t>
            </w:r>
          </w:p>
        </w:tc>
      </w:tr>
    </w:tbl>
    <w:p w:rsidR="00654E8E" w:rsidRDefault="00654E8E" w:rsidP="005C7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7B4D6E" w:rsidRDefault="00286588" w:rsidP="005C75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Dataframe</w:t>
      </w:r>
      <w:proofErr w:type="spellEnd"/>
      <w:r>
        <w:rPr>
          <w:rFonts w:ascii="Times New Roman" w:hAnsi="Times New Roman" w:cs="Times New Roman" w:hint="eastAsia"/>
        </w:rPr>
        <w:t xml:space="preserve"> spent significantly less time on calculation correlation if </w:t>
      </w:r>
      <w:r>
        <w:rPr>
          <w:rFonts w:ascii="Times New Roman" w:hAnsi="Times New Roman" w:cs="Times New Roman"/>
        </w:rPr>
        <w:t>compared</w:t>
      </w:r>
      <w:r>
        <w:rPr>
          <w:rFonts w:ascii="Times New Roman" w:hAnsi="Times New Roman" w:cs="Times New Roman" w:hint="eastAsia"/>
        </w:rPr>
        <w:t xml:space="preserve"> to conventional RDD calculation.</w:t>
      </w:r>
    </w:p>
    <w:p w:rsidR="004A2100" w:rsidRDefault="004A2100" w:rsidP="005C75E9">
      <w:pPr>
        <w:rPr>
          <w:rFonts w:ascii="Times New Roman" w:hAnsi="Times New Roman" w:cs="Times New Roman"/>
        </w:rPr>
      </w:pPr>
    </w:p>
    <w:p w:rsidR="007B4D6E" w:rsidRDefault="00F02FC5" w:rsidP="005C7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schema of </w:t>
      </w:r>
      <w:proofErr w:type="spellStart"/>
      <w:r>
        <w:rPr>
          <w:rFonts w:ascii="Times New Roman" w:hAnsi="Times New Roman" w:cs="Times New Roman" w:hint="eastAsia"/>
        </w:rPr>
        <w:t>caratDF</w:t>
      </w:r>
      <w:proofErr w:type="spellEnd"/>
      <w:r w:rsidR="00D340DC">
        <w:rPr>
          <w:rFonts w:ascii="Times New Roman" w:hAnsi="Times New Roman" w:cs="Times New Roman" w:hint="eastAsia"/>
        </w:rPr>
        <w:t xml:space="preserve"> before assigning column name</w:t>
      </w:r>
      <w:r>
        <w:rPr>
          <w:rFonts w:ascii="Times New Roman" w:hAnsi="Times New Roman" w:cs="Times New Roman" w:hint="eastAsia"/>
        </w:rPr>
        <w:t>:</w:t>
      </w:r>
    </w:p>
    <w:p w:rsidR="007B4D6E" w:rsidRDefault="007B4D6E" w:rsidP="00A95B6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A2DB57" wp14:editId="626CE465">
            <wp:extent cx="4375150" cy="26028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033" cy="2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27" w:rsidRDefault="005E7327" w:rsidP="005C75E9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E7327" w:rsidTr="005E7327">
        <w:tc>
          <w:tcPr>
            <w:tcW w:w="2840" w:type="dxa"/>
          </w:tcPr>
          <w:p w:rsidR="005E7327" w:rsidRDefault="005E7327" w:rsidP="005C75E9">
            <w:pPr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 w:hint="eastAsia"/>
                <w:kern w:val="0"/>
                <w:sz w:val="22"/>
              </w:rPr>
              <w:t>Item</w:t>
            </w:r>
          </w:p>
        </w:tc>
        <w:tc>
          <w:tcPr>
            <w:tcW w:w="2841" w:type="dxa"/>
          </w:tcPr>
          <w:p w:rsidR="005E7327" w:rsidRDefault="005E7327" w:rsidP="005C75E9">
            <w:pPr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 w:hint="eastAsia"/>
                <w:kern w:val="0"/>
                <w:sz w:val="22"/>
              </w:rPr>
              <w:t>Unique Element</w:t>
            </w:r>
          </w:p>
        </w:tc>
        <w:tc>
          <w:tcPr>
            <w:tcW w:w="2841" w:type="dxa"/>
          </w:tcPr>
          <w:p w:rsidR="005E7327" w:rsidRDefault="005E7327" w:rsidP="005C75E9">
            <w:pPr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 w:hint="eastAsia"/>
                <w:kern w:val="0"/>
                <w:sz w:val="22"/>
              </w:rPr>
              <w:t>Outlier</w:t>
            </w:r>
          </w:p>
        </w:tc>
      </w:tr>
      <w:tr w:rsidR="005E7327" w:rsidTr="005E7327">
        <w:tc>
          <w:tcPr>
            <w:tcW w:w="2840" w:type="dxa"/>
          </w:tcPr>
          <w:p w:rsidR="005E7327" w:rsidRDefault="005E7327" w:rsidP="005C75E9">
            <w:pPr>
              <w:rPr>
                <w:rFonts w:ascii="Arial" w:hAnsi="Arial" w:cs="Arial"/>
                <w:kern w:val="0"/>
                <w:sz w:val="22"/>
              </w:rPr>
            </w:pPr>
            <w:proofErr w:type="spellStart"/>
            <w:r>
              <w:rPr>
                <w:rFonts w:ascii="Arial" w:hAnsi="Arial" w:cs="Arial"/>
                <w:kern w:val="0"/>
                <w:sz w:val="22"/>
              </w:rPr>
              <w:t>batteryTemperature</w:t>
            </w:r>
            <w:proofErr w:type="spellEnd"/>
          </w:p>
        </w:tc>
        <w:tc>
          <w:tcPr>
            <w:tcW w:w="2841" w:type="dxa"/>
          </w:tcPr>
          <w:p w:rsidR="005E7327" w:rsidRDefault="005E7327" w:rsidP="005C75E9">
            <w:pPr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 w:hint="eastAsia"/>
                <w:kern w:val="0"/>
                <w:sz w:val="22"/>
              </w:rPr>
              <w:t>117</w:t>
            </w:r>
          </w:p>
        </w:tc>
        <w:tc>
          <w:tcPr>
            <w:tcW w:w="2841" w:type="dxa"/>
          </w:tcPr>
          <w:p w:rsidR="005E7327" w:rsidRDefault="005E7327" w:rsidP="005C75E9">
            <w:pPr>
              <w:rPr>
                <w:rFonts w:ascii="Arial" w:hAnsi="Arial" w:cs="Arial"/>
                <w:kern w:val="0"/>
                <w:sz w:val="22"/>
              </w:rPr>
            </w:pPr>
            <w:r w:rsidRPr="005E7327">
              <w:rPr>
                <w:rFonts w:ascii="Arial" w:hAnsi="Arial" w:cs="Arial"/>
                <w:kern w:val="0"/>
                <w:sz w:val="22"/>
              </w:rPr>
              <w:t>298776</w:t>
            </w:r>
          </w:p>
        </w:tc>
      </w:tr>
      <w:tr w:rsidR="005E7327" w:rsidTr="005E7327">
        <w:tc>
          <w:tcPr>
            <w:tcW w:w="2840" w:type="dxa"/>
          </w:tcPr>
          <w:p w:rsidR="005E7327" w:rsidRDefault="005E7327" w:rsidP="005C75E9">
            <w:pPr>
              <w:rPr>
                <w:rFonts w:ascii="Arial" w:hAnsi="Arial" w:cs="Arial"/>
                <w:kern w:val="0"/>
                <w:sz w:val="22"/>
              </w:rPr>
            </w:pPr>
            <w:proofErr w:type="spellStart"/>
            <w:r w:rsidRPr="005E7327">
              <w:rPr>
                <w:rFonts w:ascii="Arial" w:hAnsi="Arial" w:cs="Arial"/>
                <w:kern w:val="0"/>
                <w:sz w:val="22"/>
              </w:rPr>
              <w:t>batteryVoltage</w:t>
            </w:r>
            <w:proofErr w:type="spellEnd"/>
          </w:p>
        </w:tc>
        <w:tc>
          <w:tcPr>
            <w:tcW w:w="2841" w:type="dxa"/>
          </w:tcPr>
          <w:p w:rsidR="005E7327" w:rsidRDefault="005E7327" w:rsidP="005C75E9">
            <w:pPr>
              <w:rPr>
                <w:rFonts w:ascii="Arial" w:hAnsi="Arial" w:cs="Arial"/>
                <w:kern w:val="0"/>
                <w:sz w:val="22"/>
              </w:rPr>
            </w:pPr>
            <w:r w:rsidRPr="005E7327">
              <w:rPr>
                <w:rFonts w:ascii="Arial" w:hAnsi="Arial" w:cs="Arial"/>
                <w:kern w:val="0"/>
                <w:sz w:val="22"/>
              </w:rPr>
              <w:t>6064</w:t>
            </w:r>
          </w:p>
        </w:tc>
        <w:tc>
          <w:tcPr>
            <w:tcW w:w="2841" w:type="dxa"/>
          </w:tcPr>
          <w:p w:rsidR="005E7327" w:rsidRDefault="005E7327" w:rsidP="005C75E9">
            <w:pPr>
              <w:rPr>
                <w:rFonts w:ascii="Arial" w:hAnsi="Arial" w:cs="Arial"/>
                <w:kern w:val="0"/>
                <w:sz w:val="22"/>
              </w:rPr>
            </w:pPr>
            <w:r w:rsidRPr="005E7327">
              <w:rPr>
                <w:rFonts w:ascii="Arial" w:hAnsi="Arial" w:cs="Arial"/>
                <w:kern w:val="0"/>
                <w:sz w:val="22"/>
              </w:rPr>
              <w:t>7127</w:t>
            </w:r>
          </w:p>
        </w:tc>
      </w:tr>
    </w:tbl>
    <w:p w:rsidR="007E1383" w:rsidRDefault="007E1383" w:rsidP="005C75E9">
      <w:pPr>
        <w:rPr>
          <w:rFonts w:ascii="Times New Roman" w:hAnsi="Times New Roman" w:cs="Times New Roman"/>
        </w:rPr>
      </w:pPr>
    </w:p>
    <w:p w:rsidR="007E1383" w:rsidRDefault="00953D50" w:rsidP="00953D5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Exercise 3</w:t>
      </w:r>
    </w:p>
    <w:p w:rsidR="00953D50" w:rsidRDefault="00AB4505" w:rsidP="00953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An RDD </w:t>
      </w:r>
      <w:r w:rsidR="0010026E">
        <w:rPr>
          <w:rFonts w:ascii="Times New Roman" w:hAnsi="Times New Roman" w:cs="Times New Roman" w:hint="eastAsia"/>
        </w:rPr>
        <w:t>consist</w:t>
      </w:r>
      <w:r>
        <w:rPr>
          <w:rFonts w:ascii="Times New Roman" w:hAnsi="Times New Roman" w:cs="Times New Roman" w:hint="eastAsia"/>
        </w:rPr>
        <w:t>s</w:t>
      </w:r>
      <w:r w:rsidR="0010026E">
        <w:rPr>
          <w:rFonts w:ascii="Times New Roman" w:hAnsi="Times New Roman" w:cs="Times New Roman" w:hint="eastAsia"/>
        </w:rPr>
        <w:t xml:space="preserve"> of multiple partitions. </w:t>
      </w:r>
      <w:r w:rsidR="009E571D">
        <w:rPr>
          <w:rFonts w:ascii="Times New Roman" w:hAnsi="Times New Roman" w:cs="Times New Roman" w:hint="eastAsia"/>
        </w:rPr>
        <w:t>After reading data, it will first automatically assign into difference partitions.</w:t>
      </w:r>
      <w:r w:rsidR="0010026E">
        <w:rPr>
          <w:rFonts w:ascii="Times New Roman" w:hAnsi="Times New Roman" w:cs="Times New Roman" w:hint="eastAsia"/>
        </w:rPr>
        <w:t xml:space="preserve"> One p</w:t>
      </w:r>
      <w:r w:rsidR="004B1FC8">
        <w:rPr>
          <w:rFonts w:ascii="Times New Roman" w:hAnsi="Times New Roman" w:cs="Times New Roman" w:hint="eastAsia"/>
        </w:rPr>
        <w:t>artition will never</w:t>
      </w:r>
      <w:r w:rsidR="00FD28AA">
        <w:rPr>
          <w:rFonts w:ascii="Times New Roman" w:hAnsi="Times New Roman" w:cs="Times New Roman" w:hint="eastAsia"/>
        </w:rPr>
        <w:t xml:space="preserve"> be</w:t>
      </w:r>
      <w:r w:rsidR="004B1FC8">
        <w:rPr>
          <w:rFonts w:ascii="Times New Roman" w:hAnsi="Times New Roman" w:cs="Times New Roman" w:hint="eastAsia"/>
        </w:rPr>
        <w:t xml:space="preserve"> distributed into multiple nodes, but a node can have multiple partitions.</w:t>
      </w:r>
      <w:r w:rsidR="00C07636">
        <w:rPr>
          <w:rFonts w:ascii="Times New Roman" w:hAnsi="Times New Roman" w:cs="Times New Roman" w:hint="eastAsia"/>
        </w:rPr>
        <w:t xml:space="preserve"> </w:t>
      </w:r>
      <w:r w:rsidR="00DF594F">
        <w:rPr>
          <w:rFonts w:ascii="Times New Roman" w:hAnsi="Times New Roman" w:cs="Times New Roman" w:hint="eastAsia"/>
        </w:rPr>
        <w:t>The number of partitions</w:t>
      </w:r>
      <w:r w:rsidR="00D8612A">
        <w:rPr>
          <w:rFonts w:ascii="Times New Roman" w:hAnsi="Times New Roman" w:cs="Times New Roman" w:hint="eastAsia"/>
        </w:rPr>
        <w:t xml:space="preserve"> can be manually set but usually</w:t>
      </w:r>
      <w:r w:rsidR="00DF594F">
        <w:rPr>
          <w:rFonts w:ascii="Times New Roman" w:hAnsi="Times New Roman" w:cs="Times New Roman" w:hint="eastAsia"/>
        </w:rPr>
        <w:t xml:space="preserve"> is </w:t>
      </w:r>
      <w:r w:rsidR="00334FB6">
        <w:rPr>
          <w:rFonts w:ascii="Times New Roman" w:hAnsi="Times New Roman" w:cs="Times New Roman" w:hint="eastAsia"/>
        </w:rPr>
        <w:t xml:space="preserve">determined </w:t>
      </w:r>
      <w:r w:rsidR="00DF594F">
        <w:rPr>
          <w:rFonts w:ascii="Times New Roman" w:hAnsi="Times New Roman" w:cs="Times New Roman" w:hint="eastAsia"/>
        </w:rPr>
        <w:t xml:space="preserve">by the number of cores. </w:t>
      </w:r>
      <w:r w:rsidR="00C34F7F">
        <w:rPr>
          <w:rFonts w:ascii="Times New Roman" w:hAnsi="Times New Roman" w:cs="Times New Roman" w:hint="eastAsia"/>
        </w:rPr>
        <w:t>There are two different partition</w:t>
      </w:r>
      <w:r w:rsidR="00334FB6">
        <w:rPr>
          <w:rFonts w:ascii="Times New Roman" w:hAnsi="Times New Roman" w:cs="Times New Roman" w:hint="eastAsia"/>
        </w:rPr>
        <w:t>ing</w:t>
      </w:r>
      <w:r w:rsidR="00C34F7F">
        <w:rPr>
          <w:rFonts w:ascii="Times New Roman" w:hAnsi="Times New Roman" w:cs="Times New Roman" w:hint="eastAsia"/>
        </w:rPr>
        <w:t xml:space="preserve"> </w:t>
      </w:r>
      <w:r w:rsidR="004078EA">
        <w:rPr>
          <w:rFonts w:ascii="Times New Roman" w:hAnsi="Times New Roman" w:cs="Times New Roman"/>
        </w:rPr>
        <w:t>approaches</w:t>
      </w:r>
      <w:r w:rsidR="00C34F7F">
        <w:rPr>
          <w:rFonts w:ascii="Times New Roman" w:hAnsi="Times New Roman" w:cs="Times New Roman" w:hint="eastAsia"/>
        </w:rPr>
        <w:t xml:space="preserve"> in Spark: hash and range.</w:t>
      </w:r>
      <w:r w:rsidR="00DF594F">
        <w:rPr>
          <w:rFonts w:ascii="Times New Roman" w:hAnsi="Times New Roman" w:cs="Times New Roman" w:hint="eastAsia"/>
        </w:rPr>
        <w:t xml:space="preserve"> </w:t>
      </w:r>
      <w:r w:rsidR="00B10426">
        <w:rPr>
          <w:rFonts w:ascii="Times New Roman" w:hAnsi="Times New Roman" w:cs="Times New Roman" w:hint="eastAsia"/>
        </w:rPr>
        <w:t xml:space="preserve">Hash </w:t>
      </w:r>
      <w:r w:rsidR="00B10426">
        <w:rPr>
          <w:rFonts w:ascii="Times New Roman" w:hAnsi="Times New Roman" w:cs="Times New Roman"/>
        </w:rPr>
        <w:t>partitionin</w:t>
      </w:r>
      <w:r w:rsidR="00B10426">
        <w:rPr>
          <w:rFonts w:ascii="Times New Roman" w:hAnsi="Times New Roman" w:cs="Times New Roman" w:hint="eastAsia"/>
        </w:rPr>
        <w:t>g will partition data according to the hash value</w:t>
      </w:r>
      <w:r w:rsidR="005664F2">
        <w:rPr>
          <w:rFonts w:ascii="Times New Roman" w:hAnsi="Times New Roman" w:cs="Times New Roman" w:hint="eastAsia"/>
        </w:rPr>
        <w:t xml:space="preserve"> of key</w:t>
      </w:r>
      <w:r w:rsidR="00B10426">
        <w:rPr>
          <w:rFonts w:ascii="Times New Roman" w:hAnsi="Times New Roman" w:cs="Times New Roman" w:hint="eastAsia"/>
        </w:rPr>
        <w:t xml:space="preserve">, while range partitioning will partition data according to the order of keys and their range. </w:t>
      </w:r>
      <w:r w:rsidR="00BB2890">
        <w:rPr>
          <w:rFonts w:ascii="Times New Roman" w:hAnsi="Times New Roman" w:cs="Times New Roman" w:hint="eastAsia"/>
        </w:rPr>
        <w:t>Both partition</w:t>
      </w:r>
      <w:r w:rsidR="00C12566">
        <w:rPr>
          <w:rFonts w:ascii="Times New Roman" w:hAnsi="Times New Roman" w:cs="Times New Roman" w:hint="eastAsia"/>
        </w:rPr>
        <w:t xml:space="preserve"> methods</w:t>
      </w:r>
      <w:r w:rsidR="00BB2890">
        <w:rPr>
          <w:rFonts w:ascii="Times New Roman" w:hAnsi="Times New Roman" w:cs="Times New Roman" w:hint="eastAsia"/>
        </w:rPr>
        <w:t xml:space="preserve"> will lead to partitions with different size. </w:t>
      </w:r>
      <w:r w:rsidR="00CB05B2">
        <w:rPr>
          <w:rFonts w:ascii="Times New Roman" w:hAnsi="Times New Roman" w:cs="Times New Roman" w:hint="eastAsia"/>
        </w:rPr>
        <w:t>Since partitions might be distributed into different nodes, performance can be optimized by balancing the nu</w:t>
      </w:r>
      <w:r w:rsidR="000177F9">
        <w:rPr>
          <w:rFonts w:ascii="Times New Roman" w:hAnsi="Times New Roman" w:cs="Times New Roman" w:hint="eastAsia"/>
        </w:rPr>
        <w:t>mber of partitions of each node</w:t>
      </w:r>
      <w:r w:rsidR="00CB05B2">
        <w:rPr>
          <w:rFonts w:ascii="Times New Roman" w:hAnsi="Times New Roman" w:cs="Times New Roman" w:hint="eastAsia"/>
        </w:rPr>
        <w:t>.</w:t>
      </w:r>
      <w:r w:rsidR="000177F9">
        <w:rPr>
          <w:rFonts w:ascii="Times New Roman" w:hAnsi="Times New Roman" w:cs="Times New Roman" w:hint="eastAsia"/>
        </w:rPr>
        <w:t xml:space="preserve"> In other word</w:t>
      </w:r>
      <w:r w:rsidR="00DC1EF7">
        <w:rPr>
          <w:rFonts w:ascii="Times New Roman" w:hAnsi="Times New Roman" w:cs="Times New Roman" w:hint="eastAsia"/>
        </w:rPr>
        <w:t>s</w:t>
      </w:r>
      <w:r w:rsidR="000177F9">
        <w:rPr>
          <w:rFonts w:ascii="Times New Roman" w:hAnsi="Times New Roman" w:cs="Times New Roman" w:hint="eastAsia"/>
        </w:rPr>
        <w:t>,</w:t>
      </w:r>
      <w:r w:rsidR="00DC1EF7">
        <w:rPr>
          <w:rFonts w:ascii="Times New Roman" w:hAnsi="Times New Roman" w:cs="Times New Roman" w:hint="eastAsia"/>
        </w:rPr>
        <w:t xml:space="preserve"> better performance can achieve</w:t>
      </w:r>
      <w:r w:rsidR="000177F9">
        <w:rPr>
          <w:rFonts w:ascii="Times New Roman" w:hAnsi="Times New Roman" w:cs="Times New Roman" w:hint="eastAsia"/>
        </w:rPr>
        <w:t xml:space="preserve"> when each node has more or less same amount of workload</w:t>
      </w:r>
      <w:r w:rsidR="00845810">
        <w:rPr>
          <w:rFonts w:ascii="Times New Roman" w:hAnsi="Times New Roman" w:cs="Times New Roman" w:hint="eastAsia"/>
        </w:rPr>
        <w:t xml:space="preserve"> or partitions</w:t>
      </w:r>
      <w:r w:rsidR="000177F9">
        <w:rPr>
          <w:rFonts w:ascii="Times New Roman" w:hAnsi="Times New Roman" w:cs="Times New Roman" w:hint="eastAsia"/>
        </w:rPr>
        <w:t>.</w:t>
      </w:r>
    </w:p>
    <w:p w:rsidR="00F04FE6" w:rsidRDefault="00F04FE6" w:rsidP="00953D50">
      <w:pPr>
        <w:rPr>
          <w:rFonts w:ascii="Times New Roman" w:hAnsi="Times New Roman" w:cs="Times New Roman"/>
        </w:rPr>
      </w:pPr>
    </w:p>
    <w:p w:rsidR="00F04FE6" w:rsidRDefault="006A712E" w:rsidP="006A712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Exercise 5</w:t>
      </w:r>
    </w:p>
    <w:p w:rsidR="00EE3A48" w:rsidRDefault="005F3ED8" w:rsidP="005F3ED8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 build an </w:t>
      </w:r>
      <w:r w:rsidRPr="005F3ED8">
        <w:rPr>
          <w:rFonts w:ascii="Times New Roman" w:hAnsi="Times New Roman" w:cs="Times New Roman"/>
        </w:rPr>
        <w:t>effective</w:t>
      </w:r>
      <w:r>
        <w:rPr>
          <w:rFonts w:ascii="Times New Roman" w:hAnsi="Times New Roman" w:cs="Times New Roman" w:hint="eastAsia"/>
        </w:rPr>
        <w:t xml:space="preserve"> ML pipeline, I will first try to optimize the algorithm to minimize the time cost of the algorithm.</w:t>
      </w:r>
      <w:r w:rsidR="00C54B69">
        <w:rPr>
          <w:rFonts w:ascii="Times New Roman" w:hAnsi="Times New Roman" w:cs="Times New Roman" w:hint="eastAsia"/>
        </w:rPr>
        <w:t xml:space="preserve"> </w:t>
      </w:r>
      <w:r w:rsidR="00060BAC">
        <w:rPr>
          <w:rFonts w:ascii="Times New Roman" w:hAnsi="Times New Roman" w:cs="Times New Roman" w:hint="eastAsia"/>
        </w:rPr>
        <w:t xml:space="preserve">Next thing I will do is to make sure input data is parallelized into each node uniformly so that </w:t>
      </w:r>
      <w:r w:rsidR="00356649">
        <w:rPr>
          <w:rFonts w:ascii="Times New Roman" w:hAnsi="Times New Roman" w:cs="Times New Roman" w:hint="eastAsia"/>
        </w:rPr>
        <w:t xml:space="preserve">workload </w:t>
      </w:r>
      <w:r w:rsidR="00356649">
        <w:rPr>
          <w:rFonts w:ascii="Times New Roman" w:hAnsi="Times New Roman" w:cs="Times New Roman"/>
        </w:rPr>
        <w:t>can be</w:t>
      </w:r>
      <w:r w:rsidR="00356649">
        <w:rPr>
          <w:rFonts w:ascii="Times New Roman" w:hAnsi="Times New Roman" w:cs="Times New Roman" w:hint="eastAsia"/>
        </w:rPr>
        <w:t xml:space="preserve"> kept in</w:t>
      </w:r>
      <w:r w:rsidR="00356649">
        <w:rPr>
          <w:rFonts w:ascii="Times New Roman" w:hAnsi="Times New Roman" w:cs="Times New Roman"/>
        </w:rPr>
        <w:t xml:space="preserve"> balance</w:t>
      </w:r>
      <w:r w:rsidR="00356649">
        <w:rPr>
          <w:rFonts w:ascii="Times New Roman" w:hAnsi="Times New Roman" w:cs="Times New Roman" w:hint="eastAsia"/>
        </w:rPr>
        <w:t xml:space="preserve"> among all the nodes</w:t>
      </w:r>
      <w:r w:rsidR="00060BAC">
        <w:rPr>
          <w:rFonts w:ascii="Times New Roman" w:hAnsi="Times New Roman" w:cs="Times New Roman" w:hint="eastAsia"/>
        </w:rPr>
        <w:t>.</w:t>
      </w:r>
      <w:r w:rsidR="00A66271">
        <w:rPr>
          <w:rFonts w:ascii="Times New Roman" w:hAnsi="Times New Roman" w:cs="Times New Roman" w:hint="eastAsia"/>
        </w:rPr>
        <w:t xml:space="preserve"> </w:t>
      </w:r>
      <w:r w:rsidR="000E3EFA">
        <w:rPr>
          <w:rFonts w:ascii="Times New Roman" w:hAnsi="Times New Roman" w:cs="Times New Roman" w:hint="eastAsia"/>
        </w:rPr>
        <w:t xml:space="preserve">Third, I will use as much as possible </w:t>
      </w:r>
      <w:r w:rsidR="000E3EFA">
        <w:rPr>
          <w:rFonts w:ascii="Times New Roman" w:hAnsi="Times New Roman" w:cs="Times New Roman"/>
        </w:rPr>
        <w:t>embed</w:t>
      </w:r>
      <w:r w:rsidR="000E3EFA">
        <w:rPr>
          <w:rFonts w:ascii="Times New Roman" w:hAnsi="Times New Roman" w:cs="Times New Roman" w:hint="eastAsia"/>
        </w:rPr>
        <w:t>d</w:t>
      </w:r>
      <w:r w:rsidR="000E3EFA">
        <w:rPr>
          <w:rFonts w:ascii="Times New Roman" w:hAnsi="Times New Roman" w:cs="Times New Roman"/>
        </w:rPr>
        <w:t>ed</w:t>
      </w:r>
      <w:r w:rsidR="000E3EFA">
        <w:rPr>
          <w:rFonts w:ascii="Times New Roman" w:hAnsi="Times New Roman" w:cs="Times New Roman" w:hint="eastAsia"/>
        </w:rPr>
        <w:t xml:space="preserve"> function</w:t>
      </w:r>
      <w:r w:rsidR="002B7F5B">
        <w:rPr>
          <w:rFonts w:ascii="Times New Roman" w:hAnsi="Times New Roman" w:cs="Times New Roman" w:hint="eastAsia"/>
        </w:rPr>
        <w:t>, since some of t</w:t>
      </w:r>
      <w:r w:rsidR="00011908">
        <w:rPr>
          <w:rFonts w:ascii="Times New Roman" w:hAnsi="Times New Roman" w:cs="Times New Roman" w:hint="eastAsia"/>
        </w:rPr>
        <w:t>hem might get optimized already while implementation of mine may cost more.</w:t>
      </w:r>
      <w:r w:rsidR="00754194">
        <w:rPr>
          <w:rFonts w:ascii="Times New Roman" w:hAnsi="Times New Roman" w:cs="Times New Roman" w:hint="eastAsia"/>
        </w:rPr>
        <w:t xml:space="preserve"> Additionally, </w:t>
      </w:r>
      <w:proofErr w:type="gramStart"/>
      <w:r w:rsidR="00754194">
        <w:rPr>
          <w:rFonts w:ascii="Times New Roman" w:hAnsi="Times New Roman" w:cs="Times New Roman" w:hint="eastAsia"/>
        </w:rPr>
        <w:t>if</w:t>
      </w:r>
      <w:proofErr w:type="gramEnd"/>
      <w:r w:rsidR="00754194">
        <w:rPr>
          <w:rFonts w:ascii="Times New Roman" w:hAnsi="Times New Roman" w:cs="Times New Roman" w:hint="eastAsia"/>
        </w:rPr>
        <w:t xml:space="preserve"> possible, I will implement function like PCA to decrease the amount of data so that further computations can be easier.</w:t>
      </w:r>
    </w:p>
    <w:p w:rsidR="00754194" w:rsidRDefault="002A7DEC" w:rsidP="005F3ED8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 apply collaborative filtering, </w:t>
      </w:r>
      <w:r w:rsidR="0013674B">
        <w:rPr>
          <w:rFonts w:ascii="Times New Roman" w:hAnsi="Times New Roman" w:cs="Times New Roman" w:hint="eastAsia"/>
        </w:rPr>
        <w:t>I will first obviously need to get data</w:t>
      </w:r>
      <w:r w:rsidR="008B50ED">
        <w:rPr>
          <w:rFonts w:ascii="Times New Roman" w:hAnsi="Times New Roman" w:cs="Times New Roman" w:hint="eastAsia"/>
        </w:rPr>
        <w:t>set</w:t>
      </w:r>
      <w:r w:rsidR="0013674B">
        <w:rPr>
          <w:rFonts w:ascii="Times New Roman" w:hAnsi="Times New Roman" w:cs="Times New Roman" w:hint="eastAsia"/>
        </w:rPr>
        <w:t xml:space="preserve"> ready and parsed.</w:t>
      </w:r>
      <w:r w:rsidR="003049BA">
        <w:rPr>
          <w:rFonts w:ascii="Times New Roman" w:hAnsi="Times New Roman" w:cs="Times New Roman" w:hint="eastAsia"/>
        </w:rPr>
        <w:t xml:space="preserve"> Next I will split a relatively small dataset from the original one. </w:t>
      </w:r>
      <w:r w:rsidR="00934ED8">
        <w:rPr>
          <w:rFonts w:ascii="Times New Roman" w:hAnsi="Times New Roman" w:cs="Times New Roman" w:hint="eastAsia"/>
        </w:rPr>
        <w:t xml:space="preserve">Split the original </w:t>
      </w:r>
      <w:r w:rsidR="00934ED8">
        <w:rPr>
          <w:rFonts w:ascii="Times New Roman" w:hAnsi="Times New Roman" w:cs="Times New Roman" w:hint="eastAsia"/>
        </w:rPr>
        <w:lastRenderedPageBreak/>
        <w:t>dataset into training, validation and test dataset. Use the small</w:t>
      </w:r>
      <w:r w:rsidR="00736BB8">
        <w:rPr>
          <w:rFonts w:ascii="Times New Roman" w:hAnsi="Times New Roman" w:cs="Times New Roman" w:hint="eastAsia"/>
        </w:rPr>
        <w:t>er</w:t>
      </w:r>
      <w:r w:rsidR="00934ED8">
        <w:rPr>
          <w:rFonts w:ascii="Times New Roman" w:hAnsi="Times New Roman" w:cs="Times New Roman" w:hint="eastAsia"/>
        </w:rPr>
        <w:t xml:space="preserve"> datasets</w:t>
      </w:r>
      <w:r w:rsidR="003049BA">
        <w:rPr>
          <w:rFonts w:ascii="Times New Roman" w:hAnsi="Times New Roman" w:cs="Times New Roman" w:hint="eastAsia"/>
        </w:rPr>
        <w:t xml:space="preserve"> to de</w:t>
      </w:r>
      <w:r w:rsidR="00441680">
        <w:rPr>
          <w:rFonts w:ascii="Times New Roman" w:hAnsi="Times New Roman" w:cs="Times New Roman" w:hint="eastAsia"/>
        </w:rPr>
        <w:t>termine</w:t>
      </w:r>
      <w:r w:rsidR="003049BA">
        <w:rPr>
          <w:rFonts w:ascii="Times New Roman" w:hAnsi="Times New Roman" w:cs="Times New Roman" w:hint="eastAsia"/>
        </w:rPr>
        <w:t xml:space="preserve"> the</w:t>
      </w:r>
      <w:r w:rsidR="00441680">
        <w:rPr>
          <w:rFonts w:ascii="Times New Roman" w:hAnsi="Times New Roman" w:cs="Times New Roman" w:hint="eastAsia"/>
        </w:rPr>
        <w:t xml:space="preserve"> best</w:t>
      </w:r>
      <w:r w:rsidR="003049BA">
        <w:rPr>
          <w:rFonts w:ascii="Times New Roman" w:hAnsi="Times New Roman" w:cs="Times New Roman" w:hint="eastAsia"/>
        </w:rPr>
        <w:t xml:space="preserve"> ALS parameter.</w:t>
      </w:r>
      <w:r w:rsidR="008B50ED">
        <w:rPr>
          <w:rFonts w:ascii="Times New Roman" w:hAnsi="Times New Roman" w:cs="Times New Roman" w:hint="eastAsia"/>
        </w:rPr>
        <w:t xml:space="preserve"> </w:t>
      </w:r>
      <w:r w:rsidR="00736BB8">
        <w:rPr>
          <w:rFonts w:ascii="Times New Roman" w:hAnsi="Times New Roman" w:cs="Times New Roman" w:hint="eastAsia"/>
        </w:rPr>
        <w:t xml:space="preserve">Apply cross-validation if necessary. </w:t>
      </w:r>
      <w:r w:rsidR="008B50ED">
        <w:rPr>
          <w:rFonts w:ascii="Times New Roman" w:hAnsi="Times New Roman" w:cs="Times New Roman" w:hint="eastAsia"/>
        </w:rPr>
        <w:t xml:space="preserve">At last, use the entire dataset to build </w:t>
      </w:r>
      <w:r w:rsidR="008B50ED">
        <w:rPr>
          <w:rFonts w:ascii="Times New Roman" w:hAnsi="Times New Roman" w:cs="Times New Roman"/>
        </w:rPr>
        <w:t>r</w:t>
      </w:r>
      <w:r w:rsidR="008B50ED">
        <w:rPr>
          <w:rFonts w:ascii="Times New Roman" w:hAnsi="Times New Roman" w:cs="Times New Roman" w:hint="eastAsia"/>
        </w:rPr>
        <w:t>e</w:t>
      </w:r>
      <w:r w:rsidR="008B50ED">
        <w:rPr>
          <w:rFonts w:ascii="Times New Roman" w:hAnsi="Times New Roman" w:cs="Times New Roman"/>
        </w:rPr>
        <w:t>commend</w:t>
      </w:r>
      <w:r w:rsidR="00F06ECD">
        <w:rPr>
          <w:rFonts w:ascii="Times New Roman" w:hAnsi="Times New Roman" w:cs="Times New Roman" w:hint="eastAsia"/>
        </w:rPr>
        <w:t>er</w:t>
      </w:r>
      <w:r w:rsidR="008B50ED">
        <w:rPr>
          <w:rFonts w:ascii="Times New Roman" w:hAnsi="Times New Roman" w:cs="Times New Roman" w:hint="eastAsia"/>
        </w:rPr>
        <w:t xml:space="preserve"> model</w:t>
      </w:r>
      <w:r w:rsidR="008E6574">
        <w:rPr>
          <w:rFonts w:ascii="Times New Roman" w:hAnsi="Times New Roman" w:cs="Times New Roman" w:hint="eastAsia"/>
        </w:rPr>
        <w:t xml:space="preserve"> with the ALS parameter which previously </w:t>
      </w:r>
      <w:r w:rsidR="003C40BD">
        <w:rPr>
          <w:rFonts w:ascii="Times New Roman" w:hAnsi="Times New Roman" w:cs="Times New Roman" w:hint="eastAsia"/>
        </w:rPr>
        <w:t>determined</w:t>
      </w:r>
      <w:r w:rsidR="003B43CC">
        <w:rPr>
          <w:rFonts w:ascii="Times New Roman" w:hAnsi="Times New Roman" w:cs="Times New Roman" w:hint="eastAsia"/>
        </w:rPr>
        <w:t>.</w:t>
      </w:r>
      <w:r w:rsidR="008C6AA9">
        <w:rPr>
          <w:rFonts w:ascii="Times New Roman" w:hAnsi="Times New Roman" w:cs="Times New Roman" w:hint="eastAsia"/>
        </w:rPr>
        <w:t xml:space="preserve"> </w:t>
      </w:r>
    </w:p>
    <w:p w:rsidR="006723E5" w:rsidRDefault="00E45DB5" w:rsidP="005F3ED8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HaLoop</w:t>
      </w:r>
      <w:proofErr w:type="spellEnd"/>
      <w:r>
        <w:rPr>
          <w:rFonts w:ascii="Times New Roman" w:hAnsi="Times New Roman" w:cs="Times New Roman" w:hint="eastAsia"/>
        </w:rPr>
        <w:t xml:space="preserve"> and Hadoop with Spark</w:t>
      </w:r>
      <w:r w:rsidR="00263CCF">
        <w:rPr>
          <w:rFonts w:ascii="Times New Roman" w:hAnsi="Times New Roman" w:cs="Times New Roman" w:hint="eastAsia"/>
        </w:rPr>
        <w:t xml:space="preserve"> have many common features.</w:t>
      </w:r>
      <w:r>
        <w:rPr>
          <w:rFonts w:ascii="Times New Roman" w:hAnsi="Times New Roman" w:cs="Times New Roman" w:hint="eastAsia"/>
        </w:rPr>
        <w:t xml:space="preserve"> </w:t>
      </w:r>
      <w:r w:rsidR="00263CCF">
        <w:rPr>
          <w:rFonts w:ascii="Times New Roman" w:hAnsi="Times New Roman" w:cs="Times New Roman" w:hint="eastAsia"/>
        </w:rPr>
        <w:t xml:space="preserve">They </w:t>
      </w:r>
      <w:r>
        <w:rPr>
          <w:rFonts w:ascii="Times New Roman" w:hAnsi="Times New Roman" w:cs="Times New Roman" w:hint="eastAsia"/>
        </w:rPr>
        <w:t>are both solutions for processing enormous amount of data</w:t>
      </w:r>
      <w:r w:rsidR="00953771">
        <w:rPr>
          <w:rFonts w:ascii="Times New Roman" w:hAnsi="Times New Roman" w:cs="Times New Roman" w:hint="eastAsia"/>
        </w:rPr>
        <w:t xml:space="preserve">. And they are both built on distributed system and share almost same structure. </w:t>
      </w:r>
      <w:r w:rsidR="00E26864">
        <w:rPr>
          <w:rFonts w:ascii="Times New Roman" w:hAnsi="Times New Roman" w:cs="Times New Roman" w:hint="eastAsia"/>
        </w:rPr>
        <w:t xml:space="preserve">They all have a master </w:t>
      </w:r>
      <w:r w:rsidR="00E26864">
        <w:rPr>
          <w:rFonts w:ascii="Times New Roman" w:hAnsi="Times New Roman" w:cs="Times New Roman"/>
        </w:rPr>
        <w:t>that responsible</w:t>
      </w:r>
      <w:r w:rsidR="00E26864">
        <w:rPr>
          <w:rFonts w:ascii="Times New Roman" w:hAnsi="Times New Roman" w:cs="Times New Roman" w:hint="eastAsia"/>
        </w:rPr>
        <w:t xml:space="preserve"> for assigning and managing tasks and workers that actually run the code. </w:t>
      </w:r>
      <w:proofErr w:type="spellStart"/>
      <w:r w:rsidR="005C2F7D">
        <w:rPr>
          <w:rFonts w:ascii="Times New Roman" w:hAnsi="Times New Roman" w:cs="Times New Roman" w:hint="eastAsia"/>
        </w:rPr>
        <w:t>HaLoop</w:t>
      </w:r>
      <w:proofErr w:type="spellEnd"/>
      <w:r w:rsidR="005C2F7D">
        <w:rPr>
          <w:rFonts w:ascii="Times New Roman" w:hAnsi="Times New Roman" w:cs="Times New Roman" w:hint="eastAsia"/>
        </w:rPr>
        <w:t xml:space="preserve"> is modified from Hadoop, while Spark can get data from HDFS. So, they</w:t>
      </w:r>
      <w:r w:rsidR="007B50EA">
        <w:rPr>
          <w:rFonts w:ascii="Times New Roman" w:hAnsi="Times New Roman" w:cs="Times New Roman" w:hint="eastAsia"/>
        </w:rPr>
        <w:t xml:space="preserve"> can be placed above the same distributed </w:t>
      </w:r>
      <w:r w:rsidR="00216623">
        <w:rPr>
          <w:rFonts w:ascii="Times New Roman" w:hAnsi="Times New Roman" w:cs="Times New Roman"/>
        </w:rPr>
        <w:t>storage</w:t>
      </w:r>
      <w:r w:rsidR="007B50EA">
        <w:rPr>
          <w:rFonts w:ascii="Times New Roman" w:hAnsi="Times New Roman" w:cs="Times New Roman" w:hint="eastAsia"/>
        </w:rPr>
        <w:t xml:space="preserve"> system and</w:t>
      </w:r>
      <w:r w:rsidR="005C2F7D">
        <w:rPr>
          <w:rFonts w:ascii="Times New Roman" w:hAnsi="Times New Roman" w:cs="Times New Roman" w:hint="eastAsia"/>
        </w:rPr>
        <w:t xml:space="preserve"> </w:t>
      </w:r>
      <w:r w:rsidR="007B50EA">
        <w:rPr>
          <w:rFonts w:ascii="Times New Roman" w:hAnsi="Times New Roman" w:cs="Times New Roman" w:hint="eastAsia"/>
        </w:rPr>
        <w:t>r</w:t>
      </w:r>
      <w:r w:rsidR="009F3B13">
        <w:rPr>
          <w:rFonts w:ascii="Times New Roman" w:hAnsi="Times New Roman" w:cs="Times New Roman" w:hint="eastAsia"/>
        </w:rPr>
        <w:t>ead from</w:t>
      </w:r>
      <w:r w:rsidR="005C2F7D">
        <w:rPr>
          <w:rFonts w:ascii="Times New Roman" w:hAnsi="Times New Roman" w:cs="Times New Roman" w:hint="eastAsia"/>
        </w:rPr>
        <w:t xml:space="preserve"> </w:t>
      </w:r>
      <w:r w:rsidR="009F3B13">
        <w:rPr>
          <w:rFonts w:ascii="Times New Roman" w:hAnsi="Times New Roman" w:cs="Times New Roman" w:hint="eastAsia"/>
        </w:rPr>
        <w:t>the</w:t>
      </w:r>
      <w:r w:rsidR="005C2F7D">
        <w:rPr>
          <w:rFonts w:ascii="Times New Roman" w:hAnsi="Times New Roman" w:cs="Times New Roman" w:hint="eastAsia"/>
        </w:rPr>
        <w:t xml:space="preserve"> same data source. </w:t>
      </w:r>
      <w:r w:rsidR="003A6D43">
        <w:rPr>
          <w:rFonts w:ascii="Times New Roman" w:hAnsi="Times New Roman" w:cs="Times New Roman" w:hint="eastAsia"/>
        </w:rPr>
        <w:t>And t</w:t>
      </w:r>
      <w:r w:rsidR="00BF4D03">
        <w:rPr>
          <w:rFonts w:ascii="Times New Roman" w:hAnsi="Times New Roman" w:cs="Times New Roman" w:hint="eastAsia"/>
        </w:rPr>
        <w:t xml:space="preserve">hey both support a better </w:t>
      </w:r>
      <w:r w:rsidR="00BF4D03">
        <w:rPr>
          <w:rFonts w:ascii="Times New Roman" w:hAnsi="Times New Roman" w:cs="Times New Roman"/>
        </w:rPr>
        <w:t>programm</w:t>
      </w:r>
      <w:r w:rsidR="00BF4D03">
        <w:rPr>
          <w:rFonts w:ascii="Times New Roman" w:hAnsi="Times New Roman" w:cs="Times New Roman" w:hint="eastAsia"/>
        </w:rPr>
        <w:t>ing model</w:t>
      </w:r>
      <w:r w:rsidR="003A6D43">
        <w:rPr>
          <w:rFonts w:ascii="Times New Roman" w:hAnsi="Times New Roman" w:cs="Times New Roman" w:hint="eastAsia"/>
        </w:rPr>
        <w:t xml:space="preserve"> if </w:t>
      </w:r>
      <w:r w:rsidR="003A6D43">
        <w:rPr>
          <w:rFonts w:ascii="Times New Roman" w:hAnsi="Times New Roman" w:cs="Times New Roman"/>
        </w:rPr>
        <w:t>compare</w:t>
      </w:r>
      <w:r w:rsidR="003A6D43">
        <w:rPr>
          <w:rFonts w:ascii="Times New Roman" w:hAnsi="Times New Roman" w:cs="Times New Roman" w:hint="eastAsia"/>
        </w:rPr>
        <w:t>d to</w:t>
      </w:r>
      <w:r w:rsidR="00332F35">
        <w:rPr>
          <w:rFonts w:ascii="Times New Roman" w:hAnsi="Times New Roman" w:cs="Times New Roman" w:hint="eastAsia"/>
        </w:rPr>
        <w:t xml:space="preserve"> standard</w:t>
      </w:r>
      <w:r w:rsidR="003A6D43">
        <w:rPr>
          <w:rFonts w:ascii="Times New Roman" w:hAnsi="Times New Roman" w:cs="Times New Roman" w:hint="eastAsia"/>
        </w:rPr>
        <w:t xml:space="preserve"> Google</w:t>
      </w:r>
      <w:r w:rsidR="003A6D43">
        <w:rPr>
          <w:rFonts w:ascii="Times New Roman" w:hAnsi="Times New Roman" w:cs="Times New Roman"/>
        </w:rPr>
        <w:t>’</w:t>
      </w:r>
      <w:r w:rsidR="003A6D43">
        <w:rPr>
          <w:rFonts w:ascii="Times New Roman" w:hAnsi="Times New Roman" w:cs="Times New Roman" w:hint="eastAsia"/>
        </w:rPr>
        <w:t>s MapReduce</w:t>
      </w:r>
      <w:r w:rsidR="0021484E">
        <w:rPr>
          <w:rFonts w:ascii="Times New Roman" w:hAnsi="Times New Roman" w:cs="Times New Roman" w:hint="eastAsia"/>
        </w:rPr>
        <w:t xml:space="preserve"> model.</w:t>
      </w:r>
      <w:r w:rsidR="00063594">
        <w:rPr>
          <w:rFonts w:ascii="Times New Roman" w:hAnsi="Times New Roman" w:cs="Times New Roman" w:hint="eastAsia"/>
        </w:rPr>
        <w:t xml:space="preserve"> </w:t>
      </w:r>
      <w:r w:rsidR="00BD32E3">
        <w:rPr>
          <w:rFonts w:ascii="Times New Roman" w:hAnsi="Times New Roman" w:cs="Times New Roman" w:hint="eastAsia"/>
        </w:rPr>
        <w:t xml:space="preserve">Also, they </w:t>
      </w:r>
      <w:r w:rsidR="0038209C">
        <w:rPr>
          <w:rFonts w:ascii="Times New Roman" w:hAnsi="Times New Roman" w:cs="Times New Roman" w:hint="eastAsia"/>
        </w:rPr>
        <w:t>both support iterative MapReduce</w:t>
      </w:r>
      <w:r w:rsidR="00BD32E3">
        <w:rPr>
          <w:rFonts w:ascii="Times New Roman" w:hAnsi="Times New Roman" w:cs="Times New Roman" w:hint="eastAsia"/>
        </w:rPr>
        <w:t>.</w:t>
      </w:r>
    </w:p>
    <w:p w:rsidR="00263CCF" w:rsidRPr="005F3ED8" w:rsidRDefault="005E36EE" w:rsidP="00DD45FE">
      <w:pPr>
        <w:pStyle w:val="a5"/>
        <w:ind w:left="840" w:firstLineChars="5" w:firstLine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They also have many different propert</w:t>
      </w:r>
      <w:r w:rsidR="005324E6">
        <w:rPr>
          <w:rFonts w:ascii="Times New Roman" w:hAnsi="Times New Roman" w:cs="Times New Roman" w:hint="eastAsia"/>
        </w:rPr>
        <w:t>ies</w:t>
      </w:r>
      <w:r>
        <w:rPr>
          <w:rFonts w:ascii="Times New Roman" w:hAnsi="Times New Roman" w:cs="Times New Roman" w:hint="eastAsia"/>
        </w:rPr>
        <w:t xml:space="preserve">. </w:t>
      </w:r>
      <w:r w:rsidR="005324E6">
        <w:rPr>
          <w:rFonts w:ascii="Times New Roman" w:hAnsi="Times New Roman" w:cs="Times New Roman" w:hint="eastAsia"/>
        </w:rPr>
        <w:t>First of all</w:t>
      </w:r>
      <w:r w:rsidR="00130385">
        <w:rPr>
          <w:rFonts w:ascii="Times New Roman" w:hAnsi="Times New Roman" w:cs="Times New Roman" w:hint="eastAsia"/>
        </w:rPr>
        <w:t xml:space="preserve">, </w:t>
      </w:r>
      <w:proofErr w:type="spellStart"/>
      <w:r w:rsidR="00937A9E">
        <w:rPr>
          <w:rFonts w:ascii="Times New Roman" w:hAnsi="Times New Roman" w:cs="Times New Roman" w:hint="eastAsia"/>
        </w:rPr>
        <w:t>HaLoop</w:t>
      </w:r>
      <w:proofErr w:type="spellEnd"/>
      <w:r w:rsidR="00662389">
        <w:rPr>
          <w:rFonts w:ascii="Times New Roman" w:hAnsi="Times New Roman" w:cs="Times New Roman" w:hint="eastAsia"/>
        </w:rPr>
        <w:t xml:space="preserve"> as a</w:t>
      </w:r>
      <w:r w:rsidR="00F662A1">
        <w:rPr>
          <w:rFonts w:ascii="Times New Roman" w:hAnsi="Times New Roman" w:cs="Times New Roman" w:hint="eastAsia"/>
        </w:rPr>
        <w:t xml:space="preserve"> </w:t>
      </w:r>
      <w:r w:rsidR="00B402F8">
        <w:rPr>
          <w:rFonts w:ascii="Times New Roman" w:hAnsi="Times New Roman" w:cs="Times New Roman" w:hint="eastAsia"/>
        </w:rPr>
        <w:t xml:space="preserve">single </w:t>
      </w:r>
      <w:r w:rsidR="00F662A1">
        <w:rPr>
          <w:rFonts w:ascii="Times New Roman" w:hAnsi="Times New Roman" w:cs="Times New Roman" w:hint="eastAsia"/>
        </w:rPr>
        <w:t>distributed</w:t>
      </w:r>
      <w:r w:rsidR="00662389">
        <w:rPr>
          <w:rFonts w:ascii="Times New Roman" w:hAnsi="Times New Roman" w:cs="Times New Roman" w:hint="eastAsia"/>
        </w:rPr>
        <w:t xml:space="preserve"> system</w:t>
      </w:r>
      <w:r w:rsidR="00937A9E">
        <w:rPr>
          <w:rFonts w:ascii="Times New Roman" w:hAnsi="Times New Roman" w:cs="Times New Roman" w:hint="eastAsia"/>
        </w:rPr>
        <w:t xml:space="preserve"> is modified from Hadoop, while Hadoop and Spark is two different </w:t>
      </w:r>
      <w:proofErr w:type="gramStart"/>
      <w:r w:rsidR="00937A9E">
        <w:rPr>
          <w:rFonts w:ascii="Times New Roman" w:hAnsi="Times New Roman" w:cs="Times New Roman" w:hint="eastAsia"/>
        </w:rPr>
        <w:t>system</w:t>
      </w:r>
      <w:proofErr w:type="gramEnd"/>
      <w:r w:rsidR="00937A9E">
        <w:rPr>
          <w:rFonts w:ascii="Times New Roman" w:hAnsi="Times New Roman" w:cs="Times New Roman" w:hint="eastAsia"/>
        </w:rPr>
        <w:t xml:space="preserve"> but</w:t>
      </w:r>
      <w:r w:rsidR="00FA09CF">
        <w:rPr>
          <w:rFonts w:ascii="Times New Roman" w:hAnsi="Times New Roman" w:cs="Times New Roman" w:hint="eastAsia"/>
        </w:rPr>
        <w:t xml:space="preserve"> having different function and</w:t>
      </w:r>
      <w:r w:rsidR="00937A9E">
        <w:rPr>
          <w:rFonts w:ascii="Times New Roman" w:hAnsi="Times New Roman" w:cs="Times New Roman" w:hint="eastAsia"/>
        </w:rPr>
        <w:t xml:space="preserve"> </w:t>
      </w:r>
      <w:r w:rsidR="00937A9E">
        <w:rPr>
          <w:rFonts w:ascii="Times New Roman" w:hAnsi="Times New Roman" w:cs="Times New Roman"/>
        </w:rPr>
        <w:t xml:space="preserve">working together. </w:t>
      </w:r>
      <w:proofErr w:type="spellStart"/>
      <w:r w:rsidR="00937A9E">
        <w:rPr>
          <w:rFonts w:ascii="Times New Roman" w:hAnsi="Times New Roman" w:cs="Times New Roman" w:hint="eastAsia"/>
        </w:rPr>
        <w:t>HaLoop</w:t>
      </w:r>
      <w:proofErr w:type="spellEnd"/>
      <w:r w:rsidR="00937A9E">
        <w:rPr>
          <w:rFonts w:ascii="Times New Roman" w:hAnsi="Times New Roman" w:cs="Times New Roman" w:hint="eastAsia"/>
        </w:rPr>
        <w:t xml:space="preserve"> will cache data partitions on the physical nodes</w:t>
      </w:r>
      <w:r w:rsidR="00937A9E">
        <w:rPr>
          <w:rFonts w:ascii="Times New Roman" w:hAnsi="Times New Roman" w:cs="Times New Roman"/>
        </w:rPr>
        <w:t>’</w:t>
      </w:r>
      <w:r w:rsidR="00937A9E">
        <w:rPr>
          <w:rFonts w:ascii="Times New Roman" w:hAnsi="Times New Roman" w:cs="Times New Roman" w:hint="eastAsia"/>
        </w:rPr>
        <w:t xml:space="preserve"> local disk. RDD of Spark will usually stay in nodes</w:t>
      </w:r>
      <w:r w:rsidR="00937A9E">
        <w:rPr>
          <w:rFonts w:ascii="Times New Roman" w:hAnsi="Times New Roman" w:cs="Times New Roman"/>
        </w:rPr>
        <w:t>’</w:t>
      </w:r>
      <w:r w:rsidR="00937A9E">
        <w:rPr>
          <w:rFonts w:ascii="Times New Roman" w:hAnsi="Times New Roman" w:cs="Times New Roman" w:hint="eastAsia"/>
        </w:rPr>
        <w:t xml:space="preserve"> memory. </w:t>
      </w:r>
      <w:r w:rsidR="00E64416">
        <w:rPr>
          <w:rFonts w:ascii="Times New Roman" w:hAnsi="Times New Roman" w:cs="Times New Roman" w:hint="eastAsia"/>
        </w:rPr>
        <w:t xml:space="preserve">Also, RDD is immutable once it got created. </w:t>
      </w:r>
      <w:proofErr w:type="spellStart"/>
      <w:r w:rsidR="00E82AF5">
        <w:rPr>
          <w:rFonts w:ascii="Times New Roman" w:hAnsi="Times New Roman" w:cs="Times New Roman" w:hint="eastAsia"/>
        </w:rPr>
        <w:t>HaLoop</w:t>
      </w:r>
      <w:proofErr w:type="spellEnd"/>
      <w:r w:rsidR="00A74019">
        <w:rPr>
          <w:rFonts w:ascii="Times New Roman" w:hAnsi="Times New Roman" w:cs="Times New Roman" w:hint="eastAsia"/>
        </w:rPr>
        <w:t xml:space="preserve"> is specialized in iterative MapReduce. It</w:t>
      </w:r>
      <w:r w:rsidR="00F161B6">
        <w:rPr>
          <w:rFonts w:ascii="Times New Roman" w:hAnsi="Times New Roman" w:cs="Times New Roman" w:hint="eastAsia"/>
        </w:rPr>
        <w:t xml:space="preserve"> explicitly</w:t>
      </w:r>
      <w:r w:rsidR="00A66EC6">
        <w:rPr>
          <w:rFonts w:ascii="Times New Roman" w:hAnsi="Times New Roman" w:cs="Times New Roman" w:hint="eastAsia"/>
        </w:rPr>
        <w:t xml:space="preserve"> has a loop control in its system an</w:t>
      </w:r>
      <w:r w:rsidR="000B5E5E">
        <w:rPr>
          <w:rFonts w:ascii="Times New Roman" w:hAnsi="Times New Roman" w:cs="Times New Roman" w:hint="eastAsia"/>
        </w:rPr>
        <w:t>d its master will monitor</w:t>
      </w:r>
      <w:r w:rsidR="00A27BDA">
        <w:rPr>
          <w:rFonts w:ascii="Times New Roman" w:hAnsi="Times New Roman" w:cs="Times New Roman" w:hint="eastAsia"/>
        </w:rPr>
        <w:t xml:space="preserve"> and keep tracking i</w:t>
      </w:r>
      <w:r w:rsidR="00A66EC6">
        <w:rPr>
          <w:rFonts w:ascii="Times New Roman" w:hAnsi="Times New Roman" w:cs="Times New Roman" w:hint="eastAsia"/>
        </w:rPr>
        <w:t>teration</w:t>
      </w:r>
      <w:r w:rsidR="00A27BDA">
        <w:rPr>
          <w:rFonts w:ascii="Times New Roman" w:hAnsi="Times New Roman" w:cs="Times New Roman" w:hint="eastAsia"/>
        </w:rPr>
        <w:t>s</w:t>
      </w:r>
      <w:r w:rsidR="00A66EC6">
        <w:rPr>
          <w:rFonts w:ascii="Times New Roman" w:hAnsi="Times New Roman" w:cs="Times New Roman" w:hint="eastAsia"/>
        </w:rPr>
        <w:t>.</w:t>
      </w:r>
      <w:r w:rsidR="00A27BDA">
        <w:rPr>
          <w:rFonts w:ascii="Times New Roman" w:hAnsi="Times New Roman" w:cs="Times New Roman" w:hint="eastAsia"/>
        </w:rPr>
        <w:t xml:space="preserve"> </w:t>
      </w:r>
      <w:r w:rsidR="00131A6A">
        <w:rPr>
          <w:rFonts w:ascii="Times New Roman" w:hAnsi="Times New Roman" w:cs="Times New Roman" w:hint="eastAsia"/>
        </w:rPr>
        <w:t>And i</w:t>
      </w:r>
      <w:r w:rsidR="004715B3">
        <w:rPr>
          <w:rFonts w:ascii="Times New Roman" w:hAnsi="Times New Roman" w:cs="Times New Roman" w:hint="eastAsia"/>
        </w:rPr>
        <w:t>ts task scheduling knows iterations</w:t>
      </w:r>
      <w:r w:rsidR="007E5DDB">
        <w:rPr>
          <w:rFonts w:ascii="Times New Roman" w:hAnsi="Times New Roman" w:cs="Times New Roman" w:hint="eastAsia"/>
        </w:rPr>
        <w:t xml:space="preserve"> so that </w:t>
      </w:r>
      <w:r w:rsidR="007E5DDB" w:rsidRPr="007E5DDB">
        <w:rPr>
          <w:rFonts w:ascii="Times New Roman" w:hAnsi="Times New Roman" w:cs="Times New Roman"/>
        </w:rPr>
        <w:t>Inter</w:t>
      </w:r>
      <w:r w:rsidR="007E5DDB">
        <w:rPr>
          <w:rFonts w:ascii="Times New Roman" w:hAnsi="Times New Roman" w:cs="Times New Roman" w:hint="eastAsia"/>
        </w:rPr>
        <w:t>-</w:t>
      </w:r>
      <w:r w:rsidR="007E5DDB" w:rsidRPr="007E5DDB">
        <w:rPr>
          <w:rFonts w:ascii="Times New Roman" w:hAnsi="Times New Roman" w:cs="Times New Roman"/>
        </w:rPr>
        <w:t>Iteration</w:t>
      </w:r>
      <w:r w:rsidR="007E5DDB">
        <w:rPr>
          <w:rFonts w:ascii="Times New Roman" w:hAnsi="Times New Roman" w:cs="Times New Roman" w:hint="eastAsia"/>
        </w:rPr>
        <w:t xml:space="preserve"> l</w:t>
      </w:r>
      <w:r w:rsidR="007E5DDB" w:rsidRPr="007E5DDB">
        <w:rPr>
          <w:rFonts w:ascii="Times New Roman" w:hAnsi="Times New Roman" w:cs="Times New Roman"/>
        </w:rPr>
        <w:t>ocality</w:t>
      </w:r>
      <w:r w:rsidR="007E5DDB">
        <w:rPr>
          <w:rFonts w:ascii="Times New Roman" w:hAnsi="Times New Roman" w:cs="Times New Roman" w:hint="eastAsia"/>
        </w:rPr>
        <w:t xml:space="preserve"> can be achieved</w:t>
      </w:r>
      <w:r w:rsidR="004715B3">
        <w:rPr>
          <w:rFonts w:ascii="Times New Roman" w:hAnsi="Times New Roman" w:cs="Times New Roman" w:hint="eastAsia"/>
        </w:rPr>
        <w:t>.</w:t>
      </w:r>
      <w:r w:rsidR="0009285B">
        <w:rPr>
          <w:rFonts w:ascii="Times New Roman" w:hAnsi="Times New Roman" w:cs="Times New Roman" w:hint="eastAsia"/>
        </w:rPr>
        <w:t xml:space="preserve"> </w:t>
      </w:r>
      <w:r w:rsidR="00DD45FE">
        <w:rPr>
          <w:rFonts w:ascii="Times New Roman" w:hAnsi="Times New Roman" w:cs="Times New Roman" w:hint="eastAsia"/>
        </w:rPr>
        <w:t>Spark do</w:t>
      </w:r>
      <w:r w:rsidR="005E2E20">
        <w:rPr>
          <w:rFonts w:ascii="Times New Roman" w:hAnsi="Times New Roman" w:cs="Times New Roman" w:hint="eastAsia"/>
        </w:rPr>
        <w:t>es</w:t>
      </w:r>
      <w:r w:rsidR="00DD45FE">
        <w:rPr>
          <w:rFonts w:ascii="Times New Roman" w:hAnsi="Times New Roman" w:cs="Times New Roman" w:hint="eastAsia"/>
        </w:rPr>
        <w:t xml:space="preserve"> not </w:t>
      </w:r>
      <w:r w:rsidR="00227E3E">
        <w:rPr>
          <w:rFonts w:ascii="Times New Roman" w:hAnsi="Times New Roman" w:cs="Times New Roman" w:hint="eastAsia"/>
        </w:rPr>
        <w:t>have</w:t>
      </w:r>
      <w:r w:rsidR="00DD45FE">
        <w:rPr>
          <w:rFonts w:ascii="Times New Roman" w:hAnsi="Times New Roman" w:cs="Times New Roman" w:hint="eastAsia"/>
        </w:rPr>
        <w:t xml:space="preserve"> such implementation inside its task scheduler. But</w:t>
      </w:r>
      <w:r w:rsidR="00274892">
        <w:rPr>
          <w:rFonts w:ascii="Times New Roman" w:hAnsi="Times New Roman" w:cs="Times New Roman" w:hint="eastAsia"/>
        </w:rPr>
        <w:t>,</w:t>
      </w:r>
      <w:r w:rsidR="00DD45FE">
        <w:rPr>
          <w:rFonts w:ascii="Times New Roman" w:hAnsi="Times New Roman" w:cs="Times New Roman" w:hint="eastAsia"/>
        </w:rPr>
        <w:t xml:space="preserve"> for Spark, it provides a higher level of general abstraction for programming. </w:t>
      </w:r>
      <w:r w:rsidR="00DD45FE" w:rsidRPr="00DD45FE">
        <w:rPr>
          <w:rFonts w:ascii="Times New Roman" w:hAnsi="Times New Roman" w:cs="Times New Roman"/>
        </w:rPr>
        <w:t>RDDs provide</w:t>
      </w:r>
      <w:r w:rsidR="00DD45FE">
        <w:rPr>
          <w:rFonts w:ascii="Times New Roman" w:hAnsi="Times New Roman" w:cs="Times New Roman" w:hint="eastAsia"/>
        </w:rPr>
        <w:t xml:space="preserve"> </w:t>
      </w:r>
      <w:r w:rsidR="00DD45FE" w:rsidRPr="00DD45FE">
        <w:rPr>
          <w:rFonts w:ascii="Times New Roman" w:hAnsi="Times New Roman" w:cs="Times New Roman"/>
        </w:rPr>
        <w:t>a distributed storage abstraction explicitly and can thus</w:t>
      </w:r>
      <w:r w:rsidR="00DD45FE">
        <w:rPr>
          <w:rFonts w:ascii="Times New Roman" w:hAnsi="Times New Roman" w:cs="Times New Roman" w:hint="eastAsia"/>
        </w:rPr>
        <w:t xml:space="preserve"> </w:t>
      </w:r>
      <w:r w:rsidR="007E1C80">
        <w:rPr>
          <w:rFonts w:ascii="Times New Roman" w:hAnsi="Times New Roman" w:cs="Times New Roman"/>
        </w:rPr>
        <w:t xml:space="preserve">support applications that </w:t>
      </w:r>
      <w:proofErr w:type="spellStart"/>
      <w:r w:rsidR="007E1C80">
        <w:rPr>
          <w:rFonts w:ascii="Times New Roman" w:hAnsi="Times New Roman" w:cs="Times New Roman" w:hint="eastAsia"/>
        </w:rPr>
        <w:t>HaLoop</w:t>
      </w:r>
      <w:proofErr w:type="spellEnd"/>
      <w:r w:rsidR="00DD45FE" w:rsidRPr="00DD45FE">
        <w:rPr>
          <w:rFonts w:ascii="Times New Roman" w:hAnsi="Times New Roman" w:cs="Times New Roman"/>
        </w:rPr>
        <w:t xml:space="preserve"> do</w:t>
      </w:r>
      <w:r w:rsidR="00EC553E">
        <w:rPr>
          <w:rFonts w:ascii="Times New Roman" w:hAnsi="Times New Roman" w:cs="Times New Roman" w:hint="eastAsia"/>
        </w:rPr>
        <w:t>es</w:t>
      </w:r>
      <w:bookmarkStart w:id="0" w:name="_GoBack"/>
      <w:bookmarkEnd w:id="0"/>
      <w:r w:rsidR="00DD45FE">
        <w:rPr>
          <w:rFonts w:ascii="Times New Roman" w:hAnsi="Times New Roman" w:cs="Times New Roman" w:hint="eastAsia"/>
        </w:rPr>
        <w:t xml:space="preserve"> </w:t>
      </w:r>
      <w:r w:rsidR="00DD45FE" w:rsidRPr="00DD45FE">
        <w:rPr>
          <w:rFonts w:ascii="Times New Roman" w:hAnsi="Times New Roman" w:cs="Times New Roman"/>
        </w:rPr>
        <w:t>not capture, such as interactive data mining.</w:t>
      </w:r>
      <w:r w:rsidR="00274892">
        <w:rPr>
          <w:rFonts w:ascii="Times New Roman" w:hAnsi="Times New Roman" w:cs="Times New Roman" w:hint="eastAsia"/>
        </w:rPr>
        <w:t xml:space="preserve"> </w:t>
      </w:r>
    </w:p>
    <w:sectPr w:rsidR="00263CCF" w:rsidRPr="005F3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363E5"/>
    <w:multiLevelType w:val="hybridMultilevel"/>
    <w:tmpl w:val="45F41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B98"/>
    <w:rsid w:val="00004084"/>
    <w:rsid w:val="00011908"/>
    <w:rsid w:val="000147AE"/>
    <w:rsid w:val="000177F9"/>
    <w:rsid w:val="00060BAC"/>
    <w:rsid w:val="00063594"/>
    <w:rsid w:val="00074928"/>
    <w:rsid w:val="0009285B"/>
    <w:rsid w:val="000B2182"/>
    <w:rsid w:val="000B5E5E"/>
    <w:rsid w:val="000C1974"/>
    <w:rsid w:val="000E3EFA"/>
    <w:rsid w:val="000F50E9"/>
    <w:rsid w:val="0010026E"/>
    <w:rsid w:val="00130385"/>
    <w:rsid w:val="00131A6A"/>
    <w:rsid w:val="0013674B"/>
    <w:rsid w:val="001722B1"/>
    <w:rsid w:val="00187CAD"/>
    <w:rsid w:val="00212FA3"/>
    <w:rsid w:val="0021484E"/>
    <w:rsid w:val="00216623"/>
    <w:rsid w:val="00227E3E"/>
    <w:rsid w:val="00263CCF"/>
    <w:rsid w:val="00274892"/>
    <w:rsid w:val="00286588"/>
    <w:rsid w:val="00293B48"/>
    <w:rsid w:val="002A7DEC"/>
    <w:rsid w:val="002B7F5B"/>
    <w:rsid w:val="002C1E0F"/>
    <w:rsid w:val="00301377"/>
    <w:rsid w:val="003049BA"/>
    <w:rsid w:val="003177EF"/>
    <w:rsid w:val="00332F35"/>
    <w:rsid w:val="00334FB6"/>
    <w:rsid w:val="003450C4"/>
    <w:rsid w:val="0035463B"/>
    <w:rsid w:val="00356649"/>
    <w:rsid w:val="0038209C"/>
    <w:rsid w:val="003A2E26"/>
    <w:rsid w:val="003A6D43"/>
    <w:rsid w:val="003B43CC"/>
    <w:rsid w:val="003B52E7"/>
    <w:rsid w:val="003C40BD"/>
    <w:rsid w:val="004049CD"/>
    <w:rsid w:val="004078EA"/>
    <w:rsid w:val="00424119"/>
    <w:rsid w:val="00441680"/>
    <w:rsid w:val="004715B3"/>
    <w:rsid w:val="004A2100"/>
    <w:rsid w:val="004B1FC8"/>
    <w:rsid w:val="004B2DF8"/>
    <w:rsid w:val="00506B98"/>
    <w:rsid w:val="005324E6"/>
    <w:rsid w:val="005556C9"/>
    <w:rsid w:val="005664F2"/>
    <w:rsid w:val="00575EF6"/>
    <w:rsid w:val="005C2F7D"/>
    <w:rsid w:val="005C75E9"/>
    <w:rsid w:val="005E2E20"/>
    <w:rsid w:val="005E36EE"/>
    <w:rsid w:val="005E7327"/>
    <w:rsid w:val="005F3ED8"/>
    <w:rsid w:val="0060044C"/>
    <w:rsid w:val="00611E89"/>
    <w:rsid w:val="00623EFA"/>
    <w:rsid w:val="00654E8E"/>
    <w:rsid w:val="00662389"/>
    <w:rsid w:val="006723E5"/>
    <w:rsid w:val="00690DE6"/>
    <w:rsid w:val="006A712E"/>
    <w:rsid w:val="007343D9"/>
    <w:rsid w:val="00736BB8"/>
    <w:rsid w:val="00754194"/>
    <w:rsid w:val="007B4D6E"/>
    <w:rsid w:val="007B50EA"/>
    <w:rsid w:val="007D68A9"/>
    <w:rsid w:val="007E1383"/>
    <w:rsid w:val="007E1C80"/>
    <w:rsid w:val="007E5DDB"/>
    <w:rsid w:val="00805A34"/>
    <w:rsid w:val="00845810"/>
    <w:rsid w:val="0085497D"/>
    <w:rsid w:val="008B50ED"/>
    <w:rsid w:val="008C6AA9"/>
    <w:rsid w:val="008E6574"/>
    <w:rsid w:val="00914BAA"/>
    <w:rsid w:val="00934ED8"/>
    <w:rsid w:val="00937A9E"/>
    <w:rsid w:val="00953771"/>
    <w:rsid w:val="00953D50"/>
    <w:rsid w:val="009E571D"/>
    <w:rsid w:val="009F3B13"/>
    <w:rsid w:val="00A27BDA"/>
    <w:rsid w:val="00A42BDC"/>
    <w:rsid w:val="00A66271"/>
    <w:rsid w:val="00A66EC6"/>
    <w:rsid w:val="00A71D33"/>
    <w:rsid w:val="00A74019"/>
    <w:rsid w:val="00A95B6C"/>
    <w:rsid w:val="00AB4505"/>
    <w:rsid w:val="00AD4CF0"/>
    <w:rsid w:val="00B10426"/>
    <w:rsid w:val="00B356CC"/>
    <w:rsid w:val="00B402F8"/>
    <w:rsid w:val="00BB2890"/>
    <w:rsid w:val="00BC2033"/>
    <w:rsid w:val="00BD32E3"/>
    <w:rsid w:val="00BE3220"/>
    <w:rsid w:val="00BF4D03"/>
    <w:rsid w:val="00C07636"/>
    <w:rsid w:val="00C12566"/>
    <w:rsid w:val="00C34F7F"/>
    <w:rsid w:val="00C54B69"/>
    <w:rsid w:val="00CB05B2"/>
    <w:rsid w:val="00CC0E6A"/>
    <w:rsid w:val="00CC14C8"/>
    <w:rsid w:val="00CC3D94"/>
    <w:rsid w:val="00CE5227"/>
    <w:rsid w:val="00D12605"/>
    <w:rsid w:val="00D340DC"/>
    <w:rsid w:val="00D57E0C"/>
    <w:rsid w:val="00D6794D"/>
    <w:rsid w:val="00D8612A"/>
    <w:rsid w:val="00D94AEC"/>
    <w:rsid w:val="00DC1EF7"/>
    <w:rsid w:val="00DD45FE"/>
    <w:rsid w:val="00DF594F"/>
    <w:rsid w:val="00E26864"/>
    <w:rsid w:val="00E45DB5"/>
    <w:rsid w:val="00E64416"/>
    <w:rsid w:val="00E82AF5"/>
    <w:rsid w:val="00E9753C"/>
    <w:rsid w:val="00EC553E"/>
    <w:rsid w:val="00EE3A48"/>
    <w:rsid w:val="00F02FC5"/>
    <w:rsid w:val="00F04FE6"/>
    <w:rsid w:val="00F06ECD"/>
    <w:rsid w:val="00F161B6"/>
    <w:rsid w:val="00F65B2C"/>
    <w:rsid w:val="00F662A1"/>
    <w:rsid w:val="00F8431D"/>
    <w:rsid w:val="00FA09CF"/>
    <w:rsid w:val="00FA34B1"/>
    <w:rsid w:val="00FB2D0D"/>
    <w:rsid w:val="00FD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4D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4D6E"/>
    <w:rPr>
      <w:sz w:val="18"/>
      <w:szCs w:val="18"/>
    </w:rPr>
  </w:style>
  <w:style w:type="table" w:styleId="a4">
    <w:name w:val="Table Grid"/>
    <w:basedOn w:val="a1"/>
    <w:uiPriority w:val="59"/>
    <w:rsid w:val="00FA3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F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4D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4D6E"/>
    <w:rPr>
      <w:sz w:val="18"/>
      <w:szCs w:val="18"/>
    </w:rPr>
  </w:style>
  <w:style w:type="table" w:styleId="a4">
    <w:name w:val="Table Grid"/>
    <w:basedOn w:val="a1"/>
    <w:uiPriority w:val="59"/>
    <w:rsid w:val="00FA3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610</Words>
  <Characters>3479</Characters>
  <Application>Microsoft Office Word</Application>
  <DocSecurity>0</DocSecurity>
  <Lines>28</Lines>
  <Paragraphs>8</Paragraphs>
  <ScaleCrop>false</ScaleCrop>
  <Company>hj</Company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142</cp:revision>
  <cp:lastPrinted>2017-04-09T14:35:00Z</cp:lastPrinted>
  <dcterms:created xsi:type="dcterms:W3CDTF">2017-04-01T22:21:00Z</dcterms:created>
  <dcterms:modified xsi:type="dcterms:W3CDTF">2017-04-09T14:35:00Z</dcterms:modified>
</cp:coreProperties>
</file>