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63926" w14:textId="77777777" w:rsidR="002E7CCB" w:rsidRDefault="002E7CCB" w:rsidP="00D47785">
      <w:pPr>
        <w:jc w:val="center"/>
        <w:rPr>
          <w:b/>
        </w:rPr>
      </w:pPr>
      <w:r>
        <w:rPr>
          <w:b/>
        </w:rPr>
        <w:t>DATA SCIENCE AND FINANCE 2023</w:t>
      </w:r>
    </w:p>
    <w:p w14:paraId="22B9DA1C" w14:textId="525CA517" w:rsidR="00856AA7" w:rsidRPr="003D069A" w:rsidRDefault="00E17D85" w:rsidP="00D47785">
      <w:pPr>
        <w:jc w:val="center"/>
        <w:rPr>
          <w:b/>
        </w:rPr>
      </w:pPr>
      <w:r w:rsidRPr="003D069A">
        <w:rPr>
          <w:b/>
        </w:rPr>
        <w:t>Project:</w:t>
      </w:r>
      <w:r w:rsidR="00856AA7">
        <w:rPr>
          <w:b/>
        </w:rPr>
        <w:t xml:space="preserve"> </w:t>
      </w:r>
      <w:r w:rsidR="00D47785">
        <w:rPr>
          <w:b/>
        </w:rPr>
        <w:t>Back testing</w:t>
      </w:r>
      <w:r w:rsidR="00856AA7">
        <w:rPr>
          <w:b/>
        </w:rPr>
        <w:t xml:space="preserve"> strategies based on firm fundamentals.</w:t>
      </w:r>
    </w:p>
    <w:p w14:paraId="50853E74" w14:textId="4EF12236" w:rsidR="00856AA7" w:rsidRDefault="00856AA7" w:rsidP="00D47785">
      <w:pPr>
        <w:jc w:val="center"/>
        <w:rPr>
          <w:b/>
        </w:rPr>
      </w:pPr>
    </w:p>
    <w:p w14:paraId="30F4CFE6" w14:textId="345F7D42" w:rsidR="00EE33F3" w:rsidRDefault="00856AA7" w:rsidP="00D47785">
      <w:pPr>
        <w:jc w:val="center"/>
        <w:rPr>
          <w:b/>
        </w:rPr>
      </w:pPr>
      <w:r>
        <w:rPr>
          <w:b/>
        </w:rPr>
        <w:t>To do in groups of up to 3 students</w:t>
      </w:r>
      <w:r w:rsidR="00D47785">
        <w:rPr>
          <w:b/>
        </w:rPr>
        <w:t xml:space="preserve"> for March 28</w:t>
      </w:r>
    </w:p>
    <w:p w14:paraId="36DC5812" w14:textId="77777777" w:rsidR="00856AA7" w:rsidRPr="003D069A" w:rsidRDefault="00856AA7">
      <w:pPr>
        <w:rPr>
          <w:b/>
        </w:rPr>
      </w:pPr>
    </w:p>
    <w:p w14:paraId="3AD88332" w14:textId="77777777" w:rsidR="00E17D85" w:rsidRDefault="00E17D85"/>
    <w:p w14:paraId="70582250" w14:textId="77777777" w:rsidR="00430A79" w:rsidRDefault="00430A79" w:rsidP="00430A79">
      <w:r w:rsidRPr="006E1D59">
        <w:rPr>
          <w:b/>
        </w:rPr>
        <w:t>The goal</w:t>
      </w:r>
      <w:r>
        <w:rPr>
          <w:b/>
        </w:rPr>
        <w:t xml:space="preserve"> of this project</w:t>
      </w:r>
      <w:r w:rsidRPr="006E1D59">
        <w:rPr>
          <w:b/>
        </w:rPr>
        <w:t xml:space="preserve"> is to explore if you can build interesting trading strategies</w:t>
      </w:r>
      <w:r>
        <w:rPr>
          <w:b/>
        </w:rPr>
        <w:t xml:space="preserve"> (</w:t>
      </w:r>
      <w:proofErr w:type="gramStart"/>
      <w:r>
        <w:rPr>
          <w:b/>
        </w:rPr>
        <w:t>i.e.</w:t>
      </w:r>
      <w:proofErr w:type="gramEnd"/>
      <w:r>
        <w:rPr>
          <w:b/>
        </w:rPr>
        <w:t xml:space="preserve"> with high Sharpe ratios and low correlation to the market)</w:t>
      </w:r>
      <w:r w:rsidRPr="006E1D59">
        <w:rPr>
          <w:b/>
        </w:rPr>
        <w:t xml:space="preserve"> using fundamental data: </w:t>
      </w:r>
      <w:r>
        <w:t xml:space="preserve">In other words, can sorting stocks on some fundamental characteristics generate alpha? and how to find a best combination of features? </w:t>
      </w:r>
      <w:r w:rsidRPr="006E1D59">
        <w:rPr>
          <w:b/>
        </w:rPr>
        <w:t>Feel free to proceed your own way</w:t>
      </w:r>
      <w:r>
        <w:t>, and to use methods you know (</w:t>
      </w:r>
      <w:proofErr w:type="gramStart"/>
      <w:r>
        <w:t>e.g.</w:t>
      </w:r>
      <w:proofErr w:type="gramEnd"/>
      <w:r>
        <w:t xml:space="preserve"> machine learning). Just remember to avoid any “look-ahead bias” and be aware of overfitting problems.  </w:t>
      </w:r>
    </w:p>
    <w:p w14:paraId="00294390" w14:textId="77777777" w:rsidR="00430A79" w:rsidRDefault="00430A79" w:rsidP="00430A79"/>
    <w:p w14:paraId="4A119F63" w14:textId="77777777" w:rsidR="00430A79" w:rsidRPr="006E1D59" w:rsidRDefault="00430A79" w:rsidP="00430A79">
      <w:pPr>
        <w:rPr>
          <w:b/>
        </w:rPr>
      </w:pPr>
      <w:r w:rsidRPr="006E1D59">
        <w:rPr>
          <w:b/>
        </w:rPr>
        <w:t>Prepare a presentation</w:t>
      </w:r>
      <w:r>
        <w:rPr>
          <w:b/>
        </w:rPr>
        <w:t xml:space="preserve"> (slides or </w:t>
      </w:r>
      <w:proofErr w:type="gramStart"/>
      <w:r>
        <w:rPr>
          <w:b/>
        </w:rPr>
        <w:t xml:space="preserve">notebook) </w:t>
      </w:r>
      <w:r w:rsidRPr="006E1D59">
        <w:rPr>
          <w:b/>
        </w:rPr>
        <w:t xml:space="preserve"> of</w:t>
      </w:r>
      <w:proofErr w:type="gramEnd"/>
      <w:r w:rsidRPr="006E1D59">
        <w:rPr>
          <w:b/>
        </w:rPr>
        <w:t xml:space="preserve"> your results that you can show in class</w:t>
      </w:r>
      <w:r>
        <w:rPr>
          <w:b/>
        </w:rPr>
        <w:t xml:space="preserve"> and that you can send me together with programs</w:t>
      </w:r>
      <w:r w:rsidRPr="006E1D59">
        <w:rPr>
          <w:b/>
        </w:rPr>
        <w:t>.</w:t>
      </w:r>
    </w:p>
    <w:p w14:paraId="3F8772ED" w14:textId="77777777" w:rsidR="002E0786" w:rsidRDefault="002E0786"/>
    <w:p w14:paraId="156F9241" w14:textId="77777777" w:rsidR="002E0786" w:rsidRDefault="002E0786"/>
    <w:p w14:paraId="5D377CB1" w14:textId="5FFF0FA4" w:rsidR="00CD1491" w:rsidRDefault="00430A79">
      <w:r>
        <w:t>I have constructed two files for this project:</w:t>
      </w:r>
    </w:p>
    <w:p w14:paraId="170B1AF5" w14:textId="77777777" w:rsidR="00856AA7" w:rsidRDefault="00856AA7"/>
    <w:p w14:paraId="19E5C2A1" w14:textId="0B52F247" w:rsidR="00CD1491" w:rsidRDefault="00430A79" w:rsidP="00CD1491">
      <w:r>
        <w:t xml:space="preserve">First, </w:t>
      </w:r>
      <w:r w:rsidR="00A619ED">
        <w:t xml:space="preserve">the file </w:t>
      </w:r>
      <w:r w:rsidR="00A63DF5">
        <w:t>‘</w:t>
      </w:r>
      <w:r w:rsidR="00387332">
        <w:t>crsp_top1000</w:t>
      </w:r>
      <w:r w:rsidR="00A63DF5">
        <w:t>.csv</w:t>
      </w:r>
      <w:r w:rsidR="00CD1491">
        <w:t>’</w:t>
      </w:r>
      <w:r w:rsidR="00A619ED">
        <w:t xml:space="preserve"> </w:t>
      </w:r>
      <w:r w:rsidR="00CD1491">
        <w:t>contains</w:t>
      </w:r>
      <w:r w:rsidR="00A619ED">
        <w:t xml:space="preserve"> </w:t>
      </w:r>
      <w:r w:rsidR="00856AA7">
        <w:t xml:space="preserve">monthly </w:t>
      </w:r>
      <w:r w:rsidR="00A619ED">
        <w:t>stock returns</w:t>
      </w:r>
      <w:r w:rsidR="00CD1491">
        <w:t xml:space="preserve">. </w:t>
      </w:r>
      <w:r w:rsidR="00C807B8">
        <w:t xml:space="preserve">I selected data for the top 1000 US stocks by market cap (as measured at the end of previous calendar year), so these are </w:t>
      </w:r>
      <w:proofErr w:type="gramStart"/>
      <w:r w:rsidR="00C807B8">
        <w:t>fairly liquid</w:t>
      </w:r>
      <w:proofErr w:type="gramEnd"/>
      <w:r w:rsidR="00C807B8">
        <w:t xml:space="preserve"> stocks</w:t>
      </w:r>
      <w:r w:rsidR="00C807B8">
        <w:t>, and you will construct your back-test on this universe</w:t>
      </w:r>
      <w:r w:rsidR="00C807B8">
        <w:t>.</w:t>
      </w:r>
      <w:r w:rsidR="00C807B8">
        <w:t xml:space="preserve"> </w:t>
      </w:r>
      <w:r w:rsidR="00A619ED">
        <w:t>That file also contains other stock-level information that you might find useful</w:t>
      </w:r>
      <w:r w:rsidR="002E7CCB">
        <w:t xml:space="preserve"> and that you can use in building your signals</w:t>
      </w:r>
      <w:r w:rsidR="00856AA7">
        <w:t xml:space="preserve">, All the variables in this file are </w:t>
      </w:r>
      <w:r w:rsidR="002E7CCB">
        <w:t xml:space="preserve">also </w:t>
      </w:r>
      <w:r w:rsidR="00856AA7">
        <w:t>available for traders at the end of the corresponding month.</w:t>
      </w:r>
      <w:r w:rsidR="00CD1491">
        <w:t xml:space="preserve"> </w:t>
      </w:r>
    </w:p>
    <w:p w14:paraId="744A8401" w14:textId="1E686B90" w:rsidR="00A619ED" w:rsidRDefault="00A619ED"/>
    <w:p w14:paraId="69B703A3" w14:textId="77777777" w:rsidR="00A619ED" w:rsidRDefault="00A619ED"/>
    <w:p w14:paraId="2D1365FF" w14:textId="2259E0DB" w:rsidR="00A619ED" w:rsidRDefault="00A619ED" w:rsidP="006E1D59">
      <w:pPr>
        <w:ind w:left="720"/>
      </w:pPr>
      <w:r>
        <w:t>Sic</w:t>
      </w:r>
      <w:r w:rsidR="00020DE7">
        <w:t>2</w:t>
      </w:r>
      <w:r>
        <w:t xml:space="preserve"> is the industry of the stock (</w:t>
      </w:r>
      <w:r w:rsidR="00020DE7">
        <w:t xml:space="preserve">First 2 digits of </w:t>
      </w:r>
      <w:r>
        <w:t>Standard Industrial Classification Code)</w:t>
      </w:r>
      <w:r w:rsidR="00856AA7">
        <w:t xml:space="preserve">. </w:t>
      </w:r>
    </w:p>
    <w:p w14:paraId="5C3CC30C" w14:textId="162AD3EB" w:rsidR="00A619ED" w:rsidRDefault="00A619ED" w:rsidP="006E1D59">
      <w:pPr>
        <w:ind w:left="720"/>
      </w:pPr>
      <w:r>
        <w:t xml:space="preserve">vol             is Volume </w:t>
      </w:r>
      <w:r w:rsidR="00A63DF5">
        <w:t xml:space="preserve">(in # shares) </w:t>
      </w:r>
      <w:r>
        <w:t xml:space="preserve">during month </w:t>
      </w:r>
      <w:proofErr w:type="gramStart"/>
      <w:r>
        <w:t>t</w:t>
      </w:r>
      <w:proofErr w:type="gramEnd"/>
    </w:p>
    <w:p w14:paraId="22139447" w14:textId="77777777" w:rsidR="00A619ED" w:rsidRDefault="00A619ED" w:rsidP="006E1D59">
      <w:pPr>
        <w:ind w:left="720"/>
      </w:pPr>
      <w:proofErr w:type="spellStart"/>
      <w:r>
        <w:t>shrout</w:t>
      </w:r>
      <w:proofErr w:type="spellEnd"/>
      <w:r>
        <w:t xml:space="preserve">          is Shares Outstanding at the end of month </w:t>
      </w:r>
      <w:proofErr w:type="gramStart"/>
      <w:r>
        <w:t>t</w:t>
      </w:r>
      <w:proofErr w:type="gramEnd"/>
    </w:p>
    <w:p w14:paraId="642C375D" w14:textId="77777777" w:rsidR="00A619ED" w:rsidRDefault="00A619ED" w:rsidP="006E1D59">
      <w:pPr>
        <w:ind w:left="720"/>
      </w:pPr>
      <w:proofErr w:type="spellStart"/>
      <w:r>
        <w:t>ivol</w:t>
      </w:r>
      <w:proofErr w:type="spellEnd"/>
      <w:r>
        <w:t xml:space="preserve">           is idiosyncratic volatility (</w:t>
      </w:r>
      <w:proofErr w:type="gramStart"/>
      <w:r>
        <w:t>i.e.</w:t>
      </w:r>
      <w:proofErr w:type="gramEnd"/>
      <w:r>
        <w:t xml:space="preserve"> volatility after controlling for the risk coming from beta)             </w:t>
      </w:r>
    </w:p>
    <w:p w14:paraId="33482AD6" w14:textId="77777777" w:rsidR="00430A79" w:rsidRDefault="00A619ED" w:rsidP="006E1D59">
      <w:pPr>
        <w:ind w:left="720"/>
      </w:pPr>
      <w:proofErr w:type="spellStart"/>
      <w:r>
        <w:t>b_mkt</w:t>
      </w:r>
      <w:proofErr w:type="spellEnd"/>
      <w:r>
        <w:t xml:space="preserve">       is the beta of the stock estimated using rolling windows. (</w:t>
      </w:r>
      <w:proofErr w:type="spellStart"/>
      <w:proofErr w:type="gramStart"/>
      <w:r>
        <w:t>ivol</w:t>
      </w:r>
      <w:proofErr w:type="spellEnd"/>
      <w:proofErr w:type="gramEnd"/>
      <w:r>
        <w:t xml:space="preserve"> and </w:t>
      </w:r>
      <w:proofErr w:type="spellStart"/>
      <w:r>
        <w:t>b_mkt</w:t>
      </w:r>
      <w:proofErr w:type="spellEnd"/>
      <w:r>
        <w:t xml:space="preserve"> are </w:t>
      </w:r>
    </w:p>
    <w:p w14:paraId="0F54E73F" w14:textId="59808A58" w:rsidR="00A619ED" w:rsidRDefault="00A619ED" w:rsidP="006E1D59">
      <w:pPr>
        <w:ind w:left="720"/>
      </w:pPr>
      <w:r>
        <w:t>estimated on previous months)</w:t>
      </w:r>
    </w:p>
    <w:p w14:paraId="02B464D4" w14:textId="77777777" w:rsidR="00430A79" w:rsidRDefault="00430A79" w:rsidP="00430A79"/>
    <w:p w14:paraId="1AACEA11" w14:textId="503FE619" w:rsidR="00430A79" w:rsidRDefault="00430A79" w:rsidP="00430A79">
      <w:r>
        <w:t>Second,</w:t>
      </w:r>
      <w:r>
        <w:t xml:space="preserve"> the fundamentals data file: I have saved for you some fundamental characteristics of stocks (financialratios.csv), based on firms’ accounting. The codebook of the variables is </w:t>
      </w:r>
      <w:r w:rsidRPr="00D47785">
        <w:t>Financial_Ratio_Manual</w:t>
      </w:r>
      <w:r>
        <w:t xml:space="preserve">.pdf. </w:t>
      </w:r>
      <w:r>
        <w:t xml:space="preserve"> </w:t>
      </w:r>
      <w:r>
        <w:t>The variable “</w:t>
      </w:r>
      <w:proofErr w:type="spellStart"/>
      <w:r>
        <w:t>publicdate</w:t>
      </w:r>
      <w:proofErr w:type="spellEnd"/>
      <w:r>
        <w:t>” indicates when the variables on that line of the data are publicly available to investors: if the variable is available at month t, it can be used to construct a portfolio at the end of that month, which will result in returns during month t+1.</w:t>
      </w:r>
      <w:r>
        <w:t xml:space="preserve"> </w:t>
      </w:r>
      <w:r>
        <w:t>This file can be combined with the</w:t>
      </w:r>
      <w:r>
        <w:t xml:space="preserve"> previous </w:t>
      </w:r>
      <w:r>
        <w:t xml:space="preserve">one using the stock identifier </w:t>
      </w:r>
      <w:proofErr w:type="spellStart"/>
      <w:r>
        <w:t>permno</w:t>
      </w:r>
      <w:proofErr w:type="spellEnd"/>
      <w:r>
        <w:t xml:space="preserve"> and the date </w:t>
      </w:r>
      <w:r>
        <w:t xml:space="preserve">(precisely, </w:t>
      </w:r>
      <w:r>
        <w:t>“</w:t>
      </w:r>
      <w:proofErr w:type="spellStart"/>
      <w:r>
        <w:t>publicdate</w:t>
      </w:r>
      <w:proofErr w:type="spellEnd"/>
      <w:r>
        <w:t>” in th</w:t>
      </w:r>
      <w:r>
        <w:t>is file and “date” in the</w:t>
      </w:r>
      <w:r>
        <w:t xml:space="preserve"> previous file).</w:t>
      </w:r>
    </w:p>
    <w:p w14:paraId="4738040C" w14:textId="77777777" w:rsidR="002E0786" w:rsidRDefault="002E0786"/>
    <w:p w14:paraId="5AC75835" w14:textId="77777777" w:rsidR="006E1D59" w:rsidRDefault="006E1D59"/>
    <w:p w14:paraId="1ED63A5A" w14:textId="77777777" w:rsidR="00CE66E2" w:rsidRDefault="006E1D59">
      <w:r>
        <w:lastRenderedPageBreak/>
        <w:t xml:space="preserve">Here are some suggested steps. </w:t>
      </w:r>
    </w:p>
    <w:p w14:paraId="7BB983C8" w14:textId="77777777" w:rsidR="00CE66E2" w:rsidRDefault="00CE66E2"/>
    <w:p w14:paraId="600AD067" w14:textId="19F3C776" w:rsidR="002E0786" w:rsidRDefault="00CE66E2">
      <w:r>
        <w:t>First, l</w:t>
      </w:r>
      <w:r w:rsidR="002E0786">
        <w:t xml:space="preserve">et’s keep </w:t>
      </w:r>
      <w:r>
        <w:t xml:space="preserve">aside </w:t>
      </w:r>
      <w:r w:rsidR="002E0786">
        <w:t>an out-of-sample period</w:t>
      </w:r>
      <w:r>
        <w:t xml:space="preserve"> for final validation</w:t>
      </w:r>
      <w:r w:rsidR="002E0786">
        <w:t>: say, all months after January 201</w:t>
      </w:r>
      <w:r>
        <w:t>7</w:t>
      </w:r>
      <w:r w:rsidR="002E0786">
        <w:t>.</w:t>
      </w:r>
    </w:p>
    <w:p w14:paraId="19E9E1CD" w14:textId="77777777" w:rsidR="002E0786" w:rsidRDefault="002E0786"/>
    <w:p w14:paraId="4C2FAD10" w14:textId="6D17500F" w:rsidR="00CE66E2" w:rsidRDefault="002E0786">
      <w:r>
        <w:t xml:space="preserve">1. </w:t>
      </w:r>
      <w:r w:rsidR="00CE66E2">
        <w:t>Start with one signal, say sorting stocks on</w:t>
      </w:r>
      <w:r w:rsidR="00020DE7">
        <w:t xml:space="preserve"> the variable</w:t>
      </w:r>
      <w:r w:rsidR="00CE66E2">
        <w:t xml:space="preserve"> “</w:t>
      </w:r>
      <w:proofErr w:type="spellStart"/>
      <w:r w:rsidR="00CE66E2">
        <w:t>roa</w:t>
      </w:r>
      <w:proofErr w:type="spellEnd"/>
      <w:r w:rsidR="00CE66E2">
        <w:t>”</w:t>
      </w:r>
      <w:r w:rsidR="00020DE7">
        <w:t xml:space="preserve"> (returns on assets)</w:t>
      </w:r>
      <w:r w:rsidR="00CE66E2">
        <w:t>. This is a strategy called profitability that is well known.</w:t>
      </w:r>
    </w:p>
    <w:p w14:paraId="4885439C" w14:textId="77777777" w:rsidR="00CE66E2" w:rsidRDefault="00CE66E2"/>
    <w:p w14:paraId="260D8325" w14:textId="3FFB8F9A" w:rsidR="00020DE7" w:rsidRDefault="002E0786" w:rsidP="00020DE7">
      <w:pPr>
        <w:pStyle w:val="ListParagraph"/>
        <w:numPr>
          <w:ilvl w:val="0"/>
          <w:numId w:val="1"/>
        </w:numPr>
      </w:pPr>
      <w:r>
        <w:t>On the training sample, construct the portfolios (</w:t>
      </w:r>
      <w:r w:rsidR="00CE66E2">
        <w:t xml:space="preserve">for example, </w:t>
      </w:r>
      <w:r>
        <w:t xml:space="preserve">long the top quintile, short bottom quintile). </w:t>
      </w:r>
    </w:p>
    <w:p w14:paraId="4167FB3A" w14:textId="5AD7C5B3" w:rsidR="00020DE7" w:rsidRDefault="00020DE7" w:rsidP="00020DE7">
      <w:pPr>
        <w:pStyle w:val="ListParagraph"/>
        <w:numPr>
          <w:ilvl w:val="0"/>
          <w:numId w:val="1"/>
        </w:numPr>
      </w:pPr>
      <w:r>
        <w:t xml:space="preserve">Still on the training sample, explore if this signal can be improved by “industry-adjustment”: we change the signal by sorting stocks within their industry. We invest in the top 20% and short the bottom 20% of the ROA distribution </w:t>
      </w:r>
      <w:r w:rsidRPr="00AE3934">
        <w:rPr>
          <w:i/>
        </w:rPr>
        <w:t>within each industry</w:t>
      </w:r>
      <w:r>
        <w:t>.</w:t>
      </w:r>
    </w:p>
    <w:p w14:paraId="09076A98" w14:textId="77777777" w:rsidR="00020DE7" w:rsidRDefault="00020DE7"/>
    <w:p w14:paraId="638B2FB1" w14:textId="10847A19" w:rsidR="00020DE7" w:rsidRDefault="00020DE7" w:rsidP="00020DE7">
      <w:pPr>
        <w:pStyle w:val="ListParagraph"/>
        <w:numPr>
          <w:ilvl w:val="0"/>
          <w:numId w:val="1"/>
        </w:numPr>
      </w:pPr>
      <w:r>
        <w:t>Now check the performance out-of-sample: how does it compare to in-sample</w:t>
      </w:r>
      <w:r w:rsidR="002E7CCB">
        <w:t>?</w:t>
      </w:r>
    </w:p>
    <w:p w14:paraId="04DE8986" w14:textId="77777777" w:rsidR="00712981" w:rsidRDefault="00712981" w:rsidP="00712981">
      <w:pPr>
        <w:pStyle w:val="ListParagraph"/>
      </w:pPr>
    </w:p>
    <w:p w14:paraId="610E83AE" w14:textId="01593A1F" w:rsidR="00712981" w:rsidRDefault="00712981" w:rsidP="00020DE7">
      <w:pPr>
        <w:pStyle w:val="ListParagraph"/>
        <w:numPr>
          <w:ilvl w:val="0"/>
          <w:numId w:val="1"/>
        </w:numPr>
      </w:pPr>
      <w:r>
        <w:t>Check with a regression if your signal has alpha vis-à-vis the four factors included in the file FF.csv. (I would expect that the signal has a high beta on “qual”, the quality factor)</w:t>
      </w:r>
    </w:p>
    <w:p w14:paraId="5D6B9CDD" w14:textId="77777777" w:rsidR="00020DE7" w:rsidRDefault="00020DE7" w:rsidP="00020DE7">
      <w:pPr>
        <w:pStyle w:val="ListParagraph"/>
      </w:pPr>
    </w:p>
    <w:p w14:paraId="6859F07B" w14:textId="77777777" w:rsidR="00020DE7" w:rsidRDefault="00020DE7" w:rsidP="00020DE7">
      <w:pPr>
        <w:pStyle w:val="ListParagraph"/>
      </w:pPr>
    </w:p>
    <w:p w14:paraId="508BC4D9" w14:textId="77777777" w:rsidR="00020DE7" w:rsidRDefault="00020DE7"/>
    <w:p w14:paraId="06BBC4DF" w14:textId="0C1D79B4" w:rsidR="00712981" w:rsidRDefault="00712981">
      <w:r>
        <w:t xml:space="preserve">2. In this second step, the idea is to generalize the analysis </w:t>
      </w:r>
      <w:r w:rsidR="002E7CCB">
        <w:t>made on one feature (</w:t>
      </w:r>
      <w:proofErr w:type="spellStart"/>
      <w:r w:rsidR="002E7CCB">
        <w:t>roa</w:t>
      </w:r>
      <w:proofErr w:type="spellEnd"/>
      <w:r w:rsidR="002E7CCB">
        <w:t xml:space="preserve">) </w:t>
      </w:r>
      <w:r>
        <w:t>by using all proposed features</w:t>
      </w:r>
      <w:r w:rsidR="00401A04">
        <w:t xml:space="preserve"> in a systematic manner</w:t>
      </w:r>
      <w:r>
        <w:t xml:space="preserve">. </w:t>
      </w:r>
      <w:r w:rsidR="00401A04">
        <w:t xml:space="preserve">You should propose a process, execute it, and finally test it </w:t>
      </w:r>
      <w:proofErr w:type="spellStart"/>
      <w:r w:rsidR="00401A04">
        <w:t>out-of</w:t>
      </w:r>
      <w:proofErr w:type="spellEnd"/>
      <w:r w:rsidR="00401A04">
        <w:t xml:space="preserve"> sample (what is the Sharpe ratio out of sample?) Be careful to test out-of-sample </w:t>
      </w:r>
      <w:r w:rsidR="00401A04" w:rsidRPr="00D47785">
        <w:rPr>
          <w:b/>
          <w:bCs/>
        </w:rPr>
        <w:t>only once</w:t>
      </w:r>
      <w:r w:rsidR="00401A04">
        <w:t xml:space="preserve">, </w:t>
      </w:r>
      <w:proofErr w:type="gramStart"/>
      <w:r w:rsidR="00401A04">
        <w:t>i.e.</w:t>
      </w:r>
      <w:proofErr w:type="gramEnd"/>
      <w:r w:rsidR="00401A04">
        <w:t xml:space="preserve"> when you have finalized your proposal!</w:t>
      </w:r>
    </w:p>
    <w:p w14:paraId="301E7BAB" w14:textId="77777777" w:rsidR="00401A04" w:rsidRDefault="00401A04"/>
    <w:p w14:paraId="7AA2FDFD" w14:textId="3BB9030D" w:rsidR="00712981" w:rsidRDefault="00712981"/>
    <w:p w14:paraId="43B6D088" w14:textId="61D29EDE" w:rsidR="00401A04" w:rsidRDefault="00401A04">
      <w:r>
        <w:t>Feel free to propose your own method</w:t>
      </w:r>
      <w:r w:rsidR="00D47785">
        <w:t xml:space="preserve"> (I am sure you will find creative approaches and I am very curious to hear about them!), below are some ideas:</w:t>
      </w:r>
    </w:p>
    <w:p w14:paraId="6825987E" w14:textId="77777777" w:rsidR="002E7CCB" w:rsidRDefault="002E7CCB"/>
    <w:p w14:paraId="6244A924" w14:textId="1FEBA7DB" w:rsidR="00401A04" w:rsidRDefault="00D47785" w:rsidP="00D47785">
      <w:pPr>
        <w:ind w:left="720"/>
      </w:pPr>
      <w:r>
        <w:t>-</w:t>
      </w:r>
      <w:r w:rsidR="00401A04">
        <w:t xml:space="preserve">You could for example use rolling-windows to select features at time t that </w:t>
      </w:r>
      <w:r>
        <w:t>have done well in previous 3 years.</w:t>
      </w:r>
    </w:p>
    <w:p w14:paraId="2E935008" w14:textId="22D30CE4" w:rsidR="00D47785" w:rsidRDefault="00D47785" w:rsidP="00D47785">
      <w:pPr>
        <w:ind w:left="720"/>
      </w:pPr>
      <w:r>
        <w:t>-You can use the change in features over time to build signals.</w:t>
      </w:r>
    </w:p>
    <w:p w14:paraId="6FEB01A6" w14:textId="64D85E83" w:rsidR="00D47785" w:rsidRDefault="00D47785" w:rsidP="00D47785">
      <w:pPr>
        <w:ind w:left="720"/>
      </w:pPr>
      <w:r>
        <w:t xml:space="preserve">-You can generate other features by inter-acting features from the </w:t>
      </w:r>
      <w:proofErr w:type="gramStart"/>
      <w:r>
        <w:t>data-set</w:t>
      </w:r>
      <w:proofErr w:type="gramEnd"/>
      <w:r>
        <w:t xml:space="preserve"> (industry-adjustment, multiplications etc.).</w:t>
      </w:r>
    </w:p>
    <w:p w14:paraId="165CF683" w14:textId="1CAD305A" w:rsidR="00D47785" w:rsidRDefault="00D47785" w:rsidP="00D47785">
      <w:pPr>
        <w:ind w:left="720"/>
      </w:pPr>
      <w:r>
        <w:t>-You can put dynamically more weight on signals that did well in the past (on a rolling-window basis, to avoid look-ahead bias).</w:t>
      </w:r>
    </w:p>
    <w:p w14:paraId="52DC24D1" w14:textId="55E9DB50" w:rsidR="00D47785" w:rsidRDefault="00D47785" w:rsidP="00D47785">
      <w:pPr>
        <w:ind w:left="720"/>
      </w:pPr>
      <w:r>
        <w:t xml:space="preserve">-You could </w:t>
      </w:r>
      <w:proofErr w:type="gramStart"/>
      <w:r>
        <w:t>take into account</w:t>
      </w:r>
      <w:proofErr w:type="gramEnd"/>
      <w:r>
        <w:t xml:space="preserve"> the correlation between features to avoid putting too much weight on similar signals (one possibility is to use PCA to reduce dimensionality).</w:t>
      </w:r>
    </w:p>
    <w:p w14:paraId="7A3F21DF" w14:textId="03A2A3F3" w:rsidR="00D47785" w:rsidRDefault="00D47785" w:rsidP="00D47785">
      <w:pPr>
        <w:ind w:left="720"/>
      </w:pPr>
      <w:r>
        <w:t>-etc.</w:t>
      </w:r>
    </w:p>
    <w:p w14:paraId="340B9752" w14:textId="77777777" w:rsidR="00401A04" w:rsidRDefault="00401A04"/>
    <w:p w14:paraId="516F033B" w14:textId="77777777" w:rsidR="002E0786" w:rsidRDefault="002E0786"/>
    <w:p w14:paraId="6A04FF3E" w14:textId="77777777" w:rsidR="00E17D85" w:rsidRDefault="00E17D85"/>
    <w:sectPr w:rsidR="00E17D85" w:rsidSect="001F0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22393"/>
    <w:multiLevelType w:val="hybridMultilevel"/>
    <w:tmpl w:val="7B62CEB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386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D85"/>
    <w:rsid w:val="00020DE7"/>
    <w:rsid w:val="001101AA"/>
    <w:rsid w:val="001F0418"/>
    <w:rsid w:val="002344CB"/>
    <w:rsid w:val="002E0786"/>
    <w:rsid w:val="002E7CCB"/>
    <w:rsid w:val="00387332"/>
    <w:rsid w:val="003D069A"/>
    <w:rsid w:val="00401A04"/>
    <w:rsid w:val="004130B2"/>
    <w:rsid w:val="00430A79"/>
    <w:rsid w:val="006E1D59"/>
    <w:rsid w:val="00712981"/>
    <w:rsid w:val="00856AA7"/>
    <w:rsid w:val="00984378"/>
    <w:rsid w:val="00A619ED"/>
    <w:rsid w:val="00A63DF5"/>
    <w:rsid w:val="00B47E9E"/>
    <w:rsid w:val="00BA2BCB"/>
    <w:rsid w:val="00C807B8"/>
    <w:rsid w:val="00CD1491"/>
    <w:rsid w:val="00CE66E2"/>
    <w:rsid w:val="00D47785"/>
    <w:rsid w:val="00E17D85"/>
    <w:rsid w:val="00EE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78E2BB"/>
  <w14:defaultImageDpi w14:val="32767"/>
  <w15:chartTrackingRefBased/>
  <w15:docId w15:val="{77D3D87A-3718-A240-A4D1-19B8E04F5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Augustin LANDIER</cp:lastModifiedBy>
  <cp:revision>5</cp:revision>
  <dcterms:created xsi:type="dcterms:W3CDTF">2023-03-15T13:22:00Z</dcterms:created>
  <dcterms:modified xsi:type="dcterms:W3CDTF">2023-03-15T14:22:00Z</dcterms:modified>
</cp:coreProperties>
</file>