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133" w:rsidRPr="004C53DF" w:rsidRDefault="00BE0198" w:rsidP="00BE0198">
      <w:pPr>
        <w:pStyle w:val="Title"/>
        <w:rPr>
          <w:lang w:val="en-GB"/>
        </w:rPr>
      </w:pPr>
      <w:r w:rsidRPr="004C53DF">
        <w:rPr>
          <w:lang w:val="en-GB"/>
        </w:rPr>
        <w:t xml:space="preserve">Instructions for </w:t>
      </w:r>
      <w:proofErr w:type="spellStart"/>
      <w:r w:rsidR="00763CC7">
        <w:rPr>
          <w:lang w:val="en-GB"/>
        </w:rPr>
        <w:t>GradingMonkey</w:t>
      </w:r>
      <w:proofErr w:type="spellEnd"/>
    </w:p>
    <w:p w:rsidR="00BE0198" w:rsidRPr="004C53DF" w:rsidRDefault="00BE0198" w:rsidP="001F0868">
      <w:pPr>
        <w:pStyle w:val="Heading1"/>
        <w:rPr>
          <w:lang w:val="en-GB"/>
        </w:rPr>
      </w:pPr>
      <w:r w:rsidRPr="004C53DF">
        <w:rPr>
          <w:lang w:val="en-GB"/>
        </w:rPr>
        <w:t xml:space="preserve">Saving the Excel document as a </w:t>
      </w:r>
      <w:proofErr w:type="spellStart"/>
      <w:r w:rsidRPr="004C53DF">
        <w:rPr>
          <w:lang w:val="en-GB"/>
        </w:rPr>
        <w:t>csv</w:t>
      </w:r>
      <w:proofErr w:type="spellEnd"/>
      <w:r w:rsidRPr="004C53DF">
        <w:rPr>
          <w:lang w:val="en-GB"/>
        </w:rPr>
        <w:t>-file</w:t>
      </w:r>
    </w:p>
    <w:p w:rsidR="004C53DF" w:rsidRPr="004C53DF" w:rsidRDefault="004C53DF" w:rsidP="00BE0198">
      <w:pPr>
        <w:pStyle w:val="ListParagraph"/>
        <w:numPr>
          <w:ilvl w:val="0"/>
          <w:numId w:val="3"/>
        </w:numPr>
        <w:rPr>
          <w:lang w:val="en-GB"/>
        </w:rPr>
      </w:pPr>
      <w:r w:rsidRPr="004C53DF">
        <w:rPr>
          <w:lang w:val="en-GB"/>
        </w:rPr>
        <w:t xml:space="preserve">Open the Excel document containing a list of grades for an assignment (or final grades) along with the </w:t>
      </w:r>
      <w:proofErr w:type="spellStart"/>
      <w:r w:rsidRPr="004C53DF">
        <w:rPr>
          <w:lang w:val="en-GB"/>
        </w:rPr>
        <w:t>kennitala</w:t>
      </w:r>
      <w:proofErr w:type="spellEnd"/>
      <w:r w:rsidRPr="004C53DF">
        <w:rPr>
          <w:lang w:val="en-GB"/>
        </w:rPr>
        <w:t xml:space="preserve"> of each student.</w:t>
      </w:r>
    </w:p>
    <w:p w:rsidR="00BE0198" w:rsidRPr="004C53DF" w:rsidRDefault="00BE0198" w:rsidP="00BE0198">
      <w:pPr>
        <w:pStyle w:val="ListParagraph"/>
        <w:numPr>
          <w:ilvl w:val="0"/>
          <w:numId w:val="3"/>
        </w:numPr>
        <w:rPr>
          <w:lang w:val="en-GB"/>
        </w:rPr>
      </w:pPr>
      <w:r w:rsidRPr="004C53DF">
        <w:rPr>
          <w:lang w:val="en-GB"/>
        </w:rPr>
        <w:t>Navigate to Office Button – Save As – Other Formats (or press F12).</w:t>
      </w:r>
    </w:p>
    <w:p w:rsidR="00BE0198" w:rsidRPr="004C53DF" w:rsidRDefault="00BE0198" w:rsidP="00BE0198">
      <w:pPr>
        <w:rPr>
          <w:lang w:val="en-GB"/>
        </w:rPr>
      </w:pPr>
      <w:r w:rsidRPr="004C53DF">
        <w:rPr>
          <w:noProof/>
          <w:lang w:eastAsia="is-IS"/>
        </w:rPr>
        <w:drawing>
          <wp:inline distT="0" distB="0" distL="0" distR="0">
            <wp:extent cx="3194666" cy="3883681"/>
            <wp:effectExtent l="19050" t="0" r="573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197133" cy="3886680"/>
                    </a:xfrm>
                    <a:prstGeom prst="rect">
                      <a:avLst/>
                    </a:prstGeom>
                    <a:noFill/>
                    <a:ln w="9525">
                      <a:noFill/>
                      <a:miter lim="800000"/>
                      <a:headEnd/>
                      <a:tailEnd/>
                    </a:ln>
                  </pic:spPr>
                </pic:pic>
              </a:graphicData>
            </a:graphic>
          </wp:inline>
        </w:drawing>
      </w:r>
    </w:p>
    <w:p w:rsidR="00BE0198" w:rsidRPr="004C53DF" w:rsidRDefault="005A519E" w:rsidP="00BE0198">
      <w:pPr>
        <w:pStyle w:val="ListParagraph"/>
        <w:numPr>
          <w:ilvl w:val="0"/>
          <w:numId w:val="3"/>
        </w:numPr>
        <w:rPr>
          <w:lang w:val="en-GB"/>
        </w:rPr>
      </w:pPr>
      <w:r w:rsidRPr="004C53DF">
        <w:rPr>
          <w:lang w:val="en-GB"/>
        </w:rPr>
        <w:t xml:space="preserve">Set </w:t>
      </w:r>
      <w:r w:rsidR="00952785">
        <w:rPr>
          <w:lang w:val="en-GB"/>
        </w:rPr>
        <w:t>“</w:t>
      </w:r>
      <w:r w:rsidRPr="004C53DF">
        <w:rPr>
          <w:lang w:val="en-GB"/>
        </w:rPr>
        <w:t>Save as type:</w:t>
      </w:r>
      <w:r w:rsidR="00952785">
        <w:rPr>
          <w:lang w:val="en-GB"/>
        </w:rPr>
        <w:t>”</w:t>
      </w:r>
      <w:r w:rsidRPr="004C53DF">
        <w:rPr>
          <w:lang w:val="en-GB"/>
        </w:rPr>
        <w:t xml:space="preserve"> as CSV (Comma delimited) (*.csv)</w:t>
      </w:r>
    </w:p>
    <w:p w:rsidR="005A519E" w:rsidRPr="004C53DF" w:rsidRDefault="005A519E" w:rsidP="005A519E">
      <w:pPr>
        <w:pStyle w:val="ListParagraph"/>
        <w:numPr>
          <w:ilvl w:val="0"/>
          <w:numId w:val="3"/>
        </w:numPr>
        <w:rPr>
          <w:lang w:val="en-GB"/>
        </w:rPr>
      </w:pPr>
      <w:r w:rsidRPr="004C53DF">
        <w:rPr>
          <w:lang w:val="en-GB"/>
        </w:rPr>
        <w:t>Save the CSV-file (and remember where)</w:t>
      </w:r>
    </w:p>
    <w:p w:rsidR="005A519E" w:rsidRPr="004C53DF" w:rsidRDefault="005A519E" w:rsidP="005A519E">
      <w:pPr>
        <w:pStyle w:val="ListParagraph"/>
        <w:numPr>
          <w:ilvl w:val="0"/>
          <w:numId w:val="3"/>
        </w:numPr>
        <w:rPr>
          <w:lang w:val="en-GB"/>
        </w:rPr>
      </w:pPr>
      <w:r w:rsidRPr="004C53DF">
        <w:rPr>
          <w:lang w:val="en-GB"/>
        </w:rPr>
        <w:t>Excel wil</w:t>
      </w:r>
      <w:r w:rsidR="004C53DF">
        <w:rPr>
          <w:lang w:val="en-GB"/>
        </w:rPr>
        <w:t>l</w:t>
      </w:r>
      <w:r w:rsidRPr="004C53DF">
        <w:rPr>
          <w:lang w:val="en-GB"/>
        </w:rPr>
        <w:t xml:space="preserve"> usually prompt you with a warning: </w:t>
      </w:r>
      <w:r w:rsidR="004C53DF">
        <w:rPr>
          <w:lang w:val="en-GB"/>
        </w:rPr>
        <w:t>“</w:t>
      </w:r>
      <w:r w:rsidRPr="004C53DF">
        <w:rPr>
          <w:lang w:val="en-GB"/>
        </w:rPr>
        <w:t>file.csv may contain features that are not compatible with CSV (Comma delimited). Do you want to ke</w:t>
      </w:r>
      <w:r w:rsidR="004C53DF" w:rsidRPr="004C53DF">
        <w:rPr>
          <w:lang w:val="en-GB"/>
        </w:rPr>
        <w:t>ep the workbook in this format?</w:t>
      </w:r>
      <w:r w:rsidR="004C53DF">
        <w:rPr>
          <w:lang w:val="en-GB"/>
        </w:rPr>
        <w:t>”</w:t>
      </w:r>
    </w:p>
    <w:p w:rsidR="005A519E" w:rsidRPr="004C53DF" w:rsidRDefault="005A519E" w:rsidP="005A519E">
      <w:pPr>
        <w:pStyle w:val="ListParagraph"/>
        <w:numPr>
          <w:ilvl w:val="1"/>
          <w:numId w:val="3"/>
        </w:numPr>
        <w:rPr>
          <w:lang w:val="en-GB"/>
        </w:rPr>
      </w:pPr>
      <w:r w:rsidRPr="004C53DF">
        <w:rPr>
          <w:lang w:val="en-GB"/>
        </w:rPr>
        <w:t>Click Yes</w:t>
      </w:r>
    </w:p>
    <w:p w:rsidR="005A519E" w:rsidRDefault="005A519E" w:rsidP="005A519E">
      <w:pPr>
        <w:pStyle w:val="ListParagraph"/>
        <w:numPr>
          <w:ilvl w:val="1"/>
          <w:numId w:val="3"/>
        </w:numPr>
        <w:rPr>
          <w:lang w:val="en-GB"/>
        </w:rPr>
      </w:pPr>
      <w:r w:rsidRPr="004C53DF">
        <w:rPr>
          <w:lang w:val="en-GB"/>
        </w:rPr>
        <w:t>Note that you are saving a copy of your Excel workbook. This does not alter the original document.</w:t>
      </w:r>
    </w:p>
    <w:p w:rsidR="00763CC7" w:rsidRDefault="00763CC7" w:rsidP="00763CC7">
      <w:pPr>
        <w:pStyle w:val="ListParagraph"/>
        <w:numPr>
          <w:ilvl w:val="0"/>
          <w:numId w:val="3"/>
        </w:numPr>
        <w:rPr>
          <w:lang w:val="en-GB"/>
        </w:rPr>
      </w:pPr>
      <w:r>
        <w:rPr>
          <w:lang w:val="en-GB"/>
        </w:rPr>
        <w:t>Close the Excel document</w:t>
      </w:r>
    </w:p>
    <w:p w:rsidR="00763CC7" w:rsidRDefault="00763CC7" w:rsidP="00763CC7">
      <w:pPr>
        <w:pStyle w:val="ListParagraph"/>
        <w:numPr>
          <w:ilvl w:val="0"/>
          <w:numId w:val="3"/>
        </w:numPr>
        <w:rPr>
          <w:lang w:val="en-GB"/>
        </w:rPr>
      </w:pPr>
      <w:r>
        <w:rPr>
          <w:lang w:val="en-GB"/>
        </w:rPr>
        <w:t>Excel will usually prompt you with a warning: “Do you want to save the changes you made to file.csv?”</w:t>
      </w:r>
    </w:p>
    <w:p w:rsidR="00763CC7" w:rsidRPr="004C53DF" w:rsidRDefault="00763CC7" w:rsidP="00763CC7">
      <w:pPr>
        <w:pStyle w:val="ListParagraph"/>
        <w:numPr>
          <w:ilvl w:val="1"/>
          <w:numId w:val="3"/>
        </w:numPr>
        <w:rPr>
          <w:lang w:val="en-GB"/>
        </w:rPr>
      </w:pPr>
      <w:r>
        <w:rPr>
          <w:lang w:val="en-GB"/>
        </w:rPr>
        <w:t>Click No</w:t>
      </w:r>
    </w:p>
    <w:p w:rsidR="005A519E" w:rsidRPr="004C53DF" w:rsidRDefault="005A519E" w:rsidP="005A519E">
      <w:pPr>
        <w:rPr>
          <w:lang w:val="en-GB"/>
        </w:rPr>
      </w:pPr>
      <w:r w:rsidRPr="004C53DF">
        <w:rPr>
          <w:noProof/>
          <w:lang w:eastAsia="is-IS"/>
        </w:rPr>
        <w:lastRenderedPageBreak/>
        <w:drawing>
          <wp:inline distT="0" distB="0" distL="0" distR="0">
            <wp:extent cx="5752465" cy="4705350"/>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752465" cy="4705350"/>
                    </a:xfrm>
                    <a:prstGeom prst="rect">
                      <a:avLst/>
                    </a:prstGeom>
                    <a:noFill/>
                    <a:ln w="9525">
                      <a:noFill/>
                      <a:miter lim="800000"/>
                      <a:headEnd/>
                      <a:tailEnd/>
                    </a:ln>
                  </pic:spPr>
                </pic:pic>
              </a:graphicData>
            </a:graphic>
          </wp:inline>
        </w:drawing>
      </w:r>
    </w:p>
    <w:p w:rsidR="005A519E" w:rsidRPr="004C53DF" w:rsidRDefault="005A519E" w:rsidP="005A519E">
      <w:pPr>
        <w:pStyle w:val="Heading2"/>
        <w:rPr>
          <w:lang w:val="en-GB"/>
        </w:rPr>
      </w:pPr>
      <w:r w:rsidRPr="004C53DF">
        <w:rPr>
          <w:lang w:val="en-GB"/>
        </w:rPr>
        <w:t xml:space="preserve">Configuring </w:t>
      </w:r>
      <w:proofErr w:type="spellStart"/>
      <w:r w:rsidR="00763CC7">
        <w:rPr>
          <w:lang w:val="en-GB"/>
        </w:rPr>
        <w:t>GradingMonkey</w:t>
      </w:r>
      <w:proofErr w:type="spellEnd"/>
    </w:p>
    <w:p w:rsidR="005A519E" w:rsidRDefault="005A519E" w:rsidP="005A519E">
      <w:pPr>
        <w:pStyle w:val="ListParagraph"/>
        <w:numPr>
          <w:ilvl w:val="0"/>
          <w:numId w:val="4"/>
        </w:numPr>
        <w:rPr>
          <w:lang w:val="en-GB"/>
        </w:rPr>
      </w:pPr>
      <w:r w:rsidRPr="004C53DF">
        <w:rPr>
          <w:lang w:val="en-GB"/>
        </w:rPr>
        <w:t xml:space="preserve">Start </w:t>
      </w:r>
      <w:proofErr w:type="spellStart"/>
      <w:r w:rsidR="00763CC7">
        <w:rPr>
          <w:lang w:val="en-GB"/>
        </w:rPr>
        <w:t>GradingMonkey</w:t>
      </w:r>
      <w:proofErr w:type="spellEnd"/>
      <w:r w:rsidRPr="004C53DF">
        <w:rPr>
          <w:lang w:val="en-GB"/>
        </w:rPr>
        <w:t xml:space="preserve"> (double-click </w:t>
      </w:r>
      <w:r w:rsidR="00763CC7">
        <w:rPr>
          <w:i/>
          <w:lang w:val="en-GB"/>
        </w:rPr>
        <w:t>GradingMonkey</w:t>
      </w:r>
      <w:r w:rsidRPr="004C53DF">
        <w:rPr>
          <w:i/>
          <w:lang w:val="en-GB"/>
        </w:rPr>
        <w:t>.exe</w:t>
      </w:r>
      <w:r w:rsidRPr="004C53DF">
        <w:rPr>
          <w:lang w:val="en-GB"/>
        </w:rPr>
        <w:t>)</w:t>
      </w:r>
    </w:p>
    <w:p w:rsidR="00952785" w:rsidRPr="00952785" w:rsidRDefault="00952785" w:rsidP="00952785">
      <w:pPr>
        <w:rPr>
          <w:lang w:val="en-GB"/>
        </w:rPr>
      </w:pPr>
      <w:r>
        <w:rPr>
          <w:noProof/>
          <w:lang w:eastAsia="is-IS"/>
        </w:rPr>
        <w:drawing>
          <wp:inline distT="0" distB="0" distL="0" distR="0">
            <wp:extent cx="3396446" cy="33597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97578" cy="3360848"/>
                    </a:xfrm>
                    <a:prstGeom prst="rect">
                      <a:avLst/>
                    </a:prstGeom>
                    <a:noFill/>
                    <a:ln w="9525">
                      <a:noFill/>
                      <a:miter lim="800000"/>
                      <a:headEnd/>
                      <a:tailEnd/>
                    </a:ln>
                  </pic:spPr>
                </pic:pic>
              </a:graphicData>
            </a:graphic>
          </wp:inline>
        </w:drawing>
      </w:r>
    </w:p>
    <w:p w:rsidR="005A519E" w:rsidRDefault="0093681E" w:rsidP="005A519E">
      <w:pPr>
        <w:pStyle w:val="ListParagraph"/>
        <w:numPr>
          <w:ilvl w:val="0"/>
          <w:numId w:val="4"/>
        </w:numPr>
        <w:rPr>
          <w:lang w:val="en-GB"/>
        </w:rPr>
      </w:pPr>
      <w:r>
        <w:rPr>
          <w:lang w:val="en-GB"/>
        </w:rPr>
        <w:lastRenderedPageBreak/>
        <w:t>You can configure the following</w:t>
      </w:r>
    </w:p>
    <w:p w:rsidR="000F3B6B" w:rsidRDefault="000F3B6B" w:rsidP="000F3B6B">
      <w:pPr>
        <w:pStyle w:val="ListParagraph"/>
        <w:numPr>
          <w:ilvl w:val="1"/>
          <w:numId w:val="4"/>
        </w:numPr>
        <w:rPr>
          <w:lang w:val="en-GB"/>
        </w:rPr>
      </w:pPr>
      <w:r w:rsidRPr="000F3B6B">
        <w:rPr>
          <w:b/>
          <w:lang w:val="en-GB"/>
        </w:rPr>
        <w:t>File name</w:t>
      </w:r>
      <w:r>
        <w:rPr>
          <w:b/>
          <w:lang w:val="en-GB"/>
        </w:rPr>
        <w:t xml:space="preserve"> (</w:t>
      </w:r>
      <w:proofErr w:type="spellStart"/>
      <w:r>
        <w:rPr>
          <w:b/>
          <w:lang w:val="en-GB"/>
        </w:rPr>
        <w:t>csv</w:t>
      </w:r>
      <w:proofErr w:type="spellEnd"/>
      <w:r>
        <w:rPr>
          <w:b/>
          <w:lang w:val="en-GB"/>
        </w:rPr>
        <w:t>)</w:t>
      </w:r>
    </w:p>
    <w:p w:rsidR="0093681E" w:rsidRDefault="000F3B6B" w:rsidP="000F3B6B">
      <w:pPr>
        <w:pStyle w:val="ListParagraph"/>
        <w:numPr>
          <w:ilvl w:val="2"/>
          <w:numId w:val="4"/>
        </w:numPr>
        <w:rPr>
          <w:lang w:val="en-GB"/>
        </w:rPr>
      </w:pPr>
      <w:r>
        <w:rPr>
          <w:lang w:val="en-GB"/>
        </w:rPr>
        <w:t>This is the CSV-file you saved earlier. You can locate it by clicking the button “...”</w:t>
      </w:r>
    </w:p>
    <w:p w:rsidR="000F3B6B" w:rsidRDefault="000F3B6B" w:rsidP="000F3B6B">
      <w:pPr>
        <w:pStyle w:val="ListParagraph"/>
        <w:numPr>
          <w:ilvl w:val="1"/>
          <w:numId w:val="4"/>
        </w:numPr>
        <w:rPr>
          <w:b/>
          <w:lang w:val="en-GB"/>
        </w:rPr>
      </w:pPr>
      <w:r w:rsidRPr="000F3B6B">
        <w:rPr>
          <w:b/>
          <w:lang w:val="en-GB"/>
        </w:rPr>
        <w:t>Type of grade</w:t>
      </w:r>
    </w:p>
    <w:p w:rsidR="000F3B6B" w:rsidRPr="000F3B6B" w:rsidRDefault="000F3B6B" w:rsidP="000F3B6B">
      <w:pPr>
        <w:pStyle w:val="ListParagraph"/>
        <w:numPr>
          <w:ilvl w:val="2"/>
          <w:numId w:val="4"/>
        </w:numPr>
        <w:rPr>
          <w:b/>
          <w:lang w:val="en-GB"/>
        </w:rPr>
      </w:pPr>
      <w:r>
        <w:rPr>
          <w:lang w:val="en-GB"/>
        </w:rPr>
        <w:t xml:space="preserve">This determines the type of the grade, which is either </w:t>
      </w:r>
      <w:r w:rsidRPr="000F3B6B">
        <w:rPr>
          <w:i/>
          <w:lang w:val="en-GB"/>
        </w:rPr>
        <w:t>Assignment</w:t>
      </w:r>
      <w:r>
        <w:rPr>
          <w:lang w:val="en-GB"/>
        </w:rPr>
        <w:t xml:space="preserve"> or </w:t>
      </w:r>
      <w:r w:rsidRPr="000F3B6B">
        <w:rPr>
          <w:i/>
          <w:lang w:val="en-GB"/>
        </w:rPr>
        <w:t>Final</w:t>
      </w:r>
      <w:r>
        <w:rPr>
          <w:lang w:val="en-GB"/>
        </w:rPr>
        <w:t>. If this is an assignment (</w:t>
      </w:r>
      <w:proofErr w:type="spellStart"/>
      <w:r>
        <w:rPr>
          <w:lang w:val="en-GB"/>
        </w:rPr>
        <w:t>verkefni</w:t>
      </w:r>
      <w:proofErr w:type="spellEnd"/>
      <w:r>
        <w:rPr>
          <w:lang w:val="en-GB"/>
        </w:rPr>
        <w:t xml:space="preserve">) you choose </w:t>
      </w:r>
      <w:r>
        <w:rPr>
          <w:i/>
          <w:lang w:val="en-GB"/>
        </w:rPr>
        <w:t xml:space="preserve">Assignment. </w:t>
      </w:r>
      <w:r>
        <w:rPr>
          <w:lang w:val="en-GB"/>
        </w:rPr>
        <w:t xml:space="preserve">If you are giving final grades in a course you choose </w:t>
      </w:r>
      <w:r>
        <w:rPr>
          <w:i/>
          <w:lang w:val="en-GB"/>
        </w:rPr>
        <w:t>Final</w:t>
      </w:r>
      <w:r>
        <w:rPr>
          <w:lang w:val="en-GB"/>
        </w:rPr>
        <w:t>.</w:t>
      </w:r>
    </w:p>
    <w:p w:rsidR="000F3B6B" w:rsidRDefault="000F3B6B" w:rsidP="000F3B6B">
      <w:pPr>
        <w:pStyle w:val="ListParagraph"/>
        <w:numPr>
          <w:ilvl w:val="1"/>
          <w:numId w:val="4"/>
        </w:numPr>
        <w:rPr>
          <w:b/>
          <w:lang w:val="en-GB"/>
        </w:rPr>
      </w:pPr>
      <w:proofErr w:type="spellStart"/>
      <w:r>
        <w:rPr>
          <w:b/>
          <w:lang w:val="en-GB"/>
        </w:rPr>
        <w:t>Kennitala</w:t>
      </w:r>
      <w:proofErr w:type="spellEnd"/>
      <w:r>
        <w:rPr>
          <w:b/>
          <w:lang w:val="en-GB"/>
        </w:rPr>
        <w:t xml:space="preserve"> column</w:t>
      </w:r>
    </w:p>
    <w:p w:rsidR="000F3B6B" w:rsidRPr="000F3B6B" w:rsidRDefault="000F3B6B" w:rsidP="000F3B6B">
      <w:pPr>
        <w:pStyle w:val="ListParagraph"/>
        <w:numPr>
          <w:ilvl w:val="2"/>
          <w:numId w:val="4"/>
        </w:numPr>
        <w:rPr>
          <w:b/>
          <w:lang w:val="en-GB"/>
        </w:rPr>
      </w:pPr>
      <w:r>
        <w:rPr>
          <w:lang w:val="en-GB"/>
        </w:rPr>
        <w:t xml:space="preserve">This is the column, in the Excel document, containing the </w:t>
      </w:r>
      <w:proofErr w:type="spellStart"/>
      <w:r>
        <w:rPr>
          <w:lang w:val="en-GB"/>
        </w:rPr>
        <w:t>kennitala</w:t>
      </w:r>
      <w:proofErr w:type="spellEnd"/>
      <w:r>
        <w:rPr>
          <w:lang w:val="en-GB"/>
        </w:rPr>
        <w:t xml:space="preserve"> of each student. Note that the first column is column 0, the second is column 1, and so forth.</w:t>
      </w:r>
    </w:p>
    <w:p w:rsidR="000F3B6B" w:rsidRPr="000F3B6B" w:rsidRDefault="000F3B6B" w:rsidP="000F3B6B">
      <w:pPr>
        <w:pStyle w:val="ListParagraph"/>
        <w:numPr>
          <w:ilvl w:val="1"/>
          <w:numId w:val="4"/>
        </w:numPr>
        <w:rPr>
          <w:b/>
          <w:lang w:val="en-GB"/>
        </w:rPr>
      </w:pPr>
      <w:r w:rsidRPr="000F3B6B">
        <w:rPr>
          <w:b/>
          <w:lang w:val="en-GB"/>
        </w:rPr>
        <w:t>Grade column</w:t>
      </w:r>
    </w:p>
    <w:p w:rsidR="000F3B6B" w:rsidRPr="000F3B6B" w:rsidRDefault="000F3B6B" w:rsidP="000F3B6B">
      <w:pPr>
        <w:pStyle w:val="ListParagraph"/>
        <w:numPr>
          <w:ilvl w:val="2"/>
          <w:numId w:val="4"/>
        </w:numPr>
        <w:rPr>
          <w:b/>
          <w:lang w:val="en-GB"/>
        </w:rPr>
      </w:pPr>
      <w:r>
        <w:rPr>
          <w:i/>
          <w:lang w:val="en-GB"/>
        </w:rPr>
        <w:t xml:space="preserve"> </w:t>
      </w:r>
      <w:r>
        <w:rPr>
          <w:lang w:val="en-GB"/>
        </w:rPr>
        <w:t xml:space="preserve">This is the column containing the grade you are moving to </w:t>
      </w:r>
      <w:proofErr w:type="spellStart"/>
      <w:r>
        <w:rPr>
          <w:lang w:val="en-GB"/>
        </w:rPr>
        <w:t>Myschool</w:t>
      </w:r>
      <w:proofErr w:type="spellEnd"/>
      <w:r>
        <w:rPr>
          <w:lang w:val="en-GB"/>
        </w:rPr>
        <w:t xml:space="preserve">. </w:t>
      </w:r>
    </w:p>
    <w:p w:rsidR="000F3B6B" w:rsidRDefault="000F3B6B" w:rsidP="000F3B6B">
      <w:pPr>
        <w:pStyle w:val="ListParagraph"/>
        <w:numPr>
          <w:ilvl w:val="1"/>
          <w:numId w:val="4"/>
        </w:numPr>
        <w:rPr>
          <w:b/>
          <w:lang w:val="en-GB"/>
        </w:rPr>
      </w:pPr>
      <w:r>
        <w:rPr>
          <w:b/>
          <w:lang w:val="en-GB"/>
        </w:rPr>
        <w:t>Comment column</w:t>
      </w:r>
    </w:p>
    <w:p w:rsidR="000F3B6B" w:rsidRPr="000F3B6B" w:rsidRDefault="000F3B6B" w:rsidP="000F3B6B">
      <w:pPr>
        <w:pStyle w:val="ListParagraph"/>
        <w:numPr>
          <w:ilvl w:val="2"/>
          <w:numId w:val="4"/>
        </w:numPr>
        <w:rPr>
          <w:b/>
          <w:lang w:val="en-GB"/>
        </w:rPr>
      </w:pPr>
      <w:r>
        <w:rPr>
          <w:lang w:val="en-GB"/>
        </w:rPr>
        <w:t>This is an optional column that contains comments (</w:t>
      </w:r>
      <w:proofErr w:type="spellStart"/>
      <w:r>
        <w:rPr>
          <w:lang w:val="en-GB"/>
        </w:rPr>
        <w:t>athugasemd</w:t>
      </w:r>
      <w:proofErr w:type="spellEnd"/>
      <w:r>
        <w:rPr>
          <w:lang w:val="en-GB"/>
        </w:rPr>
        <w:t xml:space="preserve">), for the student, that </w:t>
      </w:r>
      <w:proofErr w:type="gramStart"/>
      <w:r>
        <w:rPr>
          <w:lang w:val="en-GB"/>
        </w:rPr>
        <w:t>are</w:t>
      </w:r>
      <w:proofErr w:type="gramEnd"/>
      <w:r>
        <w:rPr>
          <w:lang w:val="en-GB"/>
        </w:rPr>
        <w:t xml:space="preserve"> added to </w:t>
      </w:r>
      <w:proofErr w:type="spellStart"/>
      <w:r>
        <w:rPr>
          <w:lang w:val="en-GB"/>
        </w:rPr>
        <w:t>Myschool</w:t>
      </w:r>
      <w:proofErr w:type="spellEnd"/>
      <w:r>
        <w:rPr>
          <w:lang w:val="en-GB"/>
        </w:rPr>
        <w:t xml:space="preserve"> along with the grade.</w:t>
      </w:r>
    </w:p>
    <w:p w:rsidR="000F3B6B" w:rsidRDefault="000F3B6B" w:rsidP="000F3B6B">
      <w:pPr>
        <w:pStyle w:val="ListParagraph"/>
        <w:numPr>
          <w:ilvl w:val="1"/>
          <w:numId w:val="4"/>
        </w:numPr>
        <w:rPr>
          <w:b/>
          <w:lang w:val="en-GB"/>
        </w:rPr>
      </w:pPr>
      <w:r w:rsidRPr="000F3B6B">
        <w:rPr>
          <w:b/>
          <w:lang w:val="en-GB"/>
        </w:rPr>
        <w:t xml:space="preserve">Skip lines </w:t>
      </w:r>
    </w:p>
    <w:p w:rsidR="000F3B6B" w:rsidRPr="00763CC7" w:rsidRDefault="000F3B6B" w:rsidP="000F3B6B">
      <w:pPr>
        <w:pStyle w:val="ListParagraph"/>
        <w:numPr>
          <w:ilvl w:val="2"/>
          <w:numId w:val="4"/>
        </w:numPr>
        <w:rPr>
          <w:b/>
          <w:lang w:val="en-GB"/>
        </w:rPr>
      </w:pPr>
      <w:r>
        <w:rPr>
          <w:lang w:val="en-GB"/>
        </w:rPr>
        <w:t>This gives the number of lines that should be skipped</w:t>
      </w:r>
      <w:r w:rsidR="00763CC7">
        <w:rPr>
          <w:lang w:val="en-GB"/>
        </w:rPr>
        <w:t xml:space="preserve"> in the Excel document. If your document starts with lines that does not contain data (i.e., grades) you specify how many those lines are here. Note that this does not include headers. </w:t>
      </w:r>
    </w:p>
    <w:p w:rsidR="00763CC7" w:rsidRDefault="00763CC7" w:rsidP="00763CC7">
      <w:pPr>
        <w:pStyle w:val="ListParagraph"/>
        <w:numPr>
          <w:ilvl w:val="1"/>
          <w:numId w:val="4"/>
        </w:numPr>
        <w:rPr>
          <w:b/>
          <w:lang w:val="en-GB"/>
        </w:rPr>
      </w:pPr>
      <w:r w:rsidRPr="00763CC7">
        <w:rPr>
          <w:b/>
          <w:lang w:val="en-GB"/>
        </w:rPr>
        <w:t>Header</w:t>
      </w:r>
    </w:p>
    <w:p w:rsidR="00763CC7" w:rsidRPr="001F0868" w:rsidRDefault="00763CC7" w:rsidP="00763CC7">
      <w:pPr>
        <w:pStyle w:val="ListParagraph"/>
        <w:numPr>
          <w:ilvl w:val="2"/>
          <w:numId w:val="4"/>
        </w:numPr>
        <w:rPr>
          <w:b/>
          <w:lang w:val="en-GB"/>
        </w:rPr>
      </w:pPr>
      <w:r>
        <w:rPr>
          <w:lang w:val="en-GB"/>
        </w:rPr>
        <w:t>This should be checked if your data contains headers.</w:t>
      </w:r>
    </w:p>
    <w:p w:rsidR="001F0868" w:rsidRDefault="001F0868" w:rsidP="001F0868">
      <w:pPr>
        <w:pStyle w:val="Heading1"/>
        <w:rPr>
          <w:lang w:val="en-GB"/>
        </w:rPr>
      </w:pPr>
      <w:r>
        <w:rPr>
          <w:lang w:val="en-GB"/>
        </w:rPr>
        <w:t>Grading an assignment</w:t>
      </w:r>
    </w:p>
    <w:p w:rsidR="001F0868" w:rsidRDefault="001F0868" w:rsidP="001F0868">
      <w:pPr>
        <w:rPr>
          <w:lang w:val="en-GB"/>
        </w:rPr>
      </w:pPr>
      <w:r>
        <w:rPr>
          <w:lang w:val="en-GB"/>
        </w:rPr>
        <w:t>An Excel document containing grades might then look something like the following.</w:t>
      </w:r>
    </w:p>
    <w:p w:rsidR="001F0868" w:rsidRPr="001F0868" w:rsidRDefault="001F0868" w:rsidP="001F0868">
      <w:pPr>
        <w:rPr>
          <w:lang w:val="en-GB"/>
        </w:rPr>
      </w:pPr>
      <w:r>
        <w:rPr>
          <w:noProof/>
          <w:lang w:eastAsia="is-IS"/>
        </w:rPr>
        <w:lastRenderedPageBreak/>
        <w:drawing>
          <wp:inline distT="0" distB="0" distL="0" distR="0">
            <wp:extent cx="5761355" cy="591248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srcRect/>
                    <a:stretch>
                      <a:fillRect/>
                    </a:stretch>
                  </pic:blipFill>
                  <pic:spPr bwMode="auto">
                    <a:xfrm>
                      <a:off x="0" y="0"/>
                      <a:ext cx="5761355" cy="5912485"/>
                    </a:xfrm>
                    <a:prstGeom prst="rect">
                      <a:avLst/>
                    </a:prstGeom>
                    <a:noFill/>
                    <a:ln w="9525">
                      <a:noFill/>
                      <a:miter lim="800000"/>
                      <a:headEnd/>
                      <a:tailEnd/>
                    </a:ln>
                  </pic:spPr>
                </pic:pic>
              </a:graphicData>
            </a:graphic>
          </wp:inline>
        </w:drawing>
      </w:r>
    </w:p>
    <w:p w:rsidR="00763CC7" w:rsidRPr="000C60CE" w:rsidRDefault="001F0868" w:rsidP="000C60CE">
      <w:pPr>
        <w:pStyle w:val="ListParagraph"/>
        <w:numPr>
          <w:ilvl w:val="0"/>
          <w:numId w:val="6"/>
        </w:numPr>
        <w:rPr>
          <w:lang w:val="en-GB"/>
        </w:rPr>
      </w:pPr>
      <w:r w:rsidRPr="000C60CE">
        <w:rPr>
          <w:lang w:val="en-GB"/>
        </w:rPr>
        <w:t>To extract the grades for “</w:t>
      </w:r>
      <w:proofErr w:type="spellStart"/>
      <w:r w:rsidR="000C60CE" w:rsidRPr="000C60CE">
        <w:rPr>
          <w:lang w:val="en-GB"/>
        </w:rPr>
        <w:t>V</w:t>
      </w:r>
      <w:r w:rsidRPr="000C60CE">
        <w:rPr>
          <w:lang w:val="en-GB"/>
        </w:rPr>
        <w:t>erkefni</w:t>
      </w:r>
      <w:proofErr w:type="spellEnd"/>
      <w:r w:rsidRPr="000C60CE">
        <w:rPr>
          <w:lang w:val="en-GB"/>
        </w:rPr>
        <w:t xml:space="preserve">” </w:t>
      </w:r>
      <w:r w:rsidR="000C60CE" w:rsidRPr="000C60CE">
        <w:rPr>
          <w:lang w:val="en-GB"/>
        </w:rPr>
        <w:t xml:space="preserve">from </w:t>
      </w:r>
      <w:r w:rsidRPr="000C60CE">
        <w:rPr>
          <w:lang w:val="en-GB"/>
        </w:rPr>
        <w:t xml:space="preserve">this document, configure </w:t>
      </w:r>
      <w:proofErr w:type="spellStart"/>
      <w:r w:rsidRPr="000C60CE">
        <w:rPr>
          <w:lang w:val="en-GB"/>
        </w:rPr>
        <w:t>GradingMonkey</w:t>
      </w:r>
      <w:proofErr w:type="spellEnd"/>
      <w:r w:rsidRPr="000C60CE">
        <w:rPr>
          <w:lang w:val="en-GB"/>
        </w:rPr>
        <w:t xml:space="preserve"> as follows (we assume we are grading an assignment).</w:t>
      </w:r>
    </w:p>
    <w:p w:rsidR="001F0868" w:rsidRDefault="001F0868" w:rsidP="000C60CE">
      <w:pPr>
        <w:pStyle w:val="ListParagraph"/>
        <w:numPr>
          <w:ilvl w:val="1"/>
          <w:numId w:val="6"/>
        </w:numPr>
        <w:rPr>
          <w:lang w:val="en-GB"/>
        </w:rPr>
      </w:pPr>
      <w:r>
        <w:rPr>
          <w:lang w:val="en-GB"/>
        </w:rPr>
        <w:t xml:space="preserve">Set </w:t>
      </w:r>
      <w:proofErr w:type="spellStart"/>
      <w:r w:rsidRPr="001F0868">
        <w:rPr>
          <w:b/>
          <w:lang w:val="en-GB"/>
        </w:rPr>
        <w:t>Kennitala</w:t>
      </w:r>
      <w:proofErr w:type="spellEnd"/>
      <w:r w:rsidRPr="001F0868">
        <w:rPr>
          <w:b/>
          <w:lang w:val="en-GB"/>
        </w:rPr>
        <w:t xml:space="preserve"> </w:t>
      </w:r>
      <w:r w:rsidR="000C60CE">
        <w:rPr>
          <w:b/>
          <w:lang w:val="en-GB"/>
        </w:rPr>
        <w:t>c</w:t>
      </w:r>
      <w:r w:rsidRPr="001F0868">
        <w:rPr>
          <w:b/>
          <w:lang w:val="en-GB"/>
        </w:rPr>
        <w:t>olumn</w:t>
      </w:r>
      <w:r>
        <w:rPr>
          <w:lang w:val="en-GB"/>
        </w:rPr>
        <w:t xml:space="preserve"> to 1, since </w:t>
      </w:r>
      <w:proofErr w:type="spellStart"/>
      <w:r>
        <w:rPr>
          <w:lang w:val="en-GB"/>
        </w:rPr>
        <w:t>Kennitala</w:t>
      </w:r>
      <w:proofErr w:type="spellEnd"/>
      <w:r>
        <w:rPr>
          <w:lang w:val="en-GB"/>
        </w:rPr>
        <w:t xml:space="preserve"> is in the second column</w:t>
      </w:r>
      <w:r w:rsidR="000C60CE">
        <w:rPr>
          <w:lang w:val="en-GB"/>
        </w:rPr>
        <w:t>.</w:t>
      </w:r>
    </w:p>
    <w:p w:rsidR="001F0868" w:rsidRDefault="001F0868" w:rsidP="000C60CE">
      <w:pPr>
        <w:pStyle w:val="ListParagraph"/>
        <w:numPr>
          <w:ilvl w:val="1"/>
          <w:numId w:val="6"/>
        </w:numPr>
        <w:rPr>
          <w:lang w:val="en-GB"/>
        </w:rPr>
      </w:pPr>
      <w:r>
        <w:rPr>
          <w:lang w:val="en-GB"/>
        </w:rPr>
        <w:t>S</w:t>
      </w:r>
      <w:r w:rsidR="000C60CE">
        <w:rPr>
          <w:lang w:val="en-GB"/>
        </w:rPr>
        <w:t xml:space="preserve">et </w:t>
      </w:r>
      <w:r w:rsidR="000C60CE" w:rsidRPr="000C60CE">
        <w:rPr>
          <w:b/>
          <w:lang w:val="en-GB"/>
        </w:rPr>
        <w:t>Grade column</w:t>
      </w:r>
      <w:r w:rsidR="000C60CE">
        <w:rPr>
          <w:lang w:val="en-GB"/>
        </w:rPr>
        <w:t xml:space="preserve"> to 3, since the grade is contained in the 4</w:t>
      </w:r>
      <w:r w:rsidR="000C60CE" w:rsidRPr="000C60CE">
        <w:rPr>
          <w:vertAlign w:val="superscript"/>
          <w:lang w:val="en-GB"/>
        </w:rPr>
        <w:t>th</w:t>
      </w:r>
      <w:r w:rsidR="000C60CE">
        <w:rPr>
          <w:lang w:val="en-GB"/>
        </w:rPr>
        <w:t xml:space="preserve"> column.</w:t>
      </w:r>
    </w:p>
    <w:p w:rsidR="000C60CE" w:rsidRDefault="000C60CE" w:rsidP="000C60CE">
      <w:pPr>
        <w:pStyle w:val="ListParagraph"/>
        <w:numPr>
          <w:ilvl w:val="1"/>
          <w:numId w:val="6"/>
        </w:numPr>
        <w:rPr>
          <w:lang w:val="en-GB"/>
        </w:rPr>
      </w:pPr>
      <w:r>
        <w:rPr>
          <w:lang w:val="en-GB"/>
        </w:rPr>
        <w:t xml:space="preserve">Set </w:t>
      </w:r>
      <w:r w:rsidRPr="000C60CE">
        <w:rPr>
          <w:b/>
          <w:lang w:val="en-GB"/>
        </w:rPr>
        <w:t>Comment column</w:t>
      </w:r>
      <w:r>
        <w:rPr>
          <w:lang w:val="en-GB"/>
        </w:rPr>
        <w:t xml:space="preserve"> to 4, since the comments are in the 5</w:t>
      </w:r>
      <w:r w:rsidRPr="000C60CE">
        <w:rPr>
          <w:vertAlign w:val="superscript"/>
          <w:lang w:val="en-GB"/>
        </w:rPr>
        <w:t>th</w:t>
      </w:r>
      <w:r>
        <w:rPr>
          <w:lang w:val="en-GB"/>
        </w:rPr>
        <w:t xml:space="preserve"> column. Note that this is optional. You can just leave the Comment column box empty if you do not have any comments in your Excel document.</w:t>
      </w:r>
    </w:p>
    <w:p w:rsidR="000C60CE" w:rsidRDefault="000C60CE" w:rsidP="000C60CE">
      <w:pPr>
        <w:pStyle w:val="ListParagraph"/>
        <w:numPr>
          <w:ilvl w:val="1"/>
          <w:numId w:val="6"/>
        </w:numPr>
        <w:rPr>
          <w:lang w:val="en-GB"/>
        </w:rPr>
      </w:pPr>
      <w:r>
        <w:rPr>
          <w:lang w:val="en-GB"/>
        </w:rPr>
        <w:t xml:space="preserve">Set </w:t>
      </w:r>
      <w:r w:rsidRPr="000C60CE">
        <w:rPr>
          <w:b/>
          <w:lang w:val="en-GB"/>
        </w:rPr>
        <w:t>Skip lines</w:t>
      </w:r>
      <w:r>
        <w:rPr>
          <w:lang w:val="en-GB"/>
        </w:rPr>
        <w:t xml:space="preserve"> to 2, since the first two lines of the document do not contain data. The first contains the title and the second line is empty.</w:t>
      </w:r>
    </w:p>
    <w:p w:rsidR="005A519E" w:rsidRDefault="000C60CE" w:rsidP="000C60CE">
      <w:pPr>
        <w:pStyle w:val="ListParagraph"/>
        <w:numPr>
          <w:ilvl w:val="1"/>
          <w:numId w:val="6"/>
        </w:numPr>
        <w:rPr>
          <w:lang w:val="en-GB"/>
        </w:rPr>
      </w:pPr>
      <w:r>
        <w:rPr>
          <w:lang w:val="en-GB"/>
        </w:rPr>
        <w:t xml:space="preserve">Check the </w:t>
      </w:r>
      <w:r w:rsidRPr="000C60CE">
        <w:rPr>
          <w:b/>
          <w:lang w:val="en-GB"/>
        </w:rPr>
        <w:t>Header</w:t>
      </w:r>
      <w:r>
        <w:rPr>
          <w:lang w:val="en-GB"/>
        </w:rPr>
        <w:t xml:space="preserve"> checkbox, since the data has headers (i.e., “Nr.”, “</w:t>
      </w:r>
      <w:proofErr w:type="spellStart"/>
      <w:r>
        <w:rPr>
          <w:lang w:val="en-GB"/>
        </w:rPr>
        <w:t>Kennitala</w:t>
      </w:r>
      <w:proofErr w:type="spellEnd"/>
      <w:r>
        <w:rPr>
          <w:lang w:val="en-GB"/>
        </w:rPr>
        <w:t>”, “</w:t>
      </w:r>
      <w:proofErr w:type="spellStart"/>
      <w:r>
        <w:rPr>
          <w:lang w:val="en-GB"/>
        </w:rPr>
        <w:t>Verkefni</w:t>
      </w:r>
      <w:proofErr w:type="spellEnd"/>
      <w:r>
        <w:rPr>
          <w:lang w:val="en-GB"/>
        </w:rPr>
        <w:t>”, etc.).</w:t>
      </w:r>
    </w:p>
    <w:p w:rsidR="000C60CE" w:rsidRDefault="000C60CE" w:rsidP="000C60CE">
      <w:pPr>
        <w:pStyle w:val="ListParagraph"/>
        <w:numPr>
          <w:ilvl w:val="0"/>
          <w:numId w:val="6"/>
        </w:numPr>
        <w:rPr>
          <w:lang w:val="en-GB"/>
        </w:rPr>
      </w:pPr>
      <w:r>
        <w:rPr>
          <w:lang w:val="en-GB"/>
        </w:rPr>
        <w:t>Click “Magic!”</w:t>
      </w:r>
    </w:p>
    <w:p w:rsidR="000C60CE" w:rsidRDefault="000C60CE" w:rsidP="000C60CE">
      <w:pPr>
        <w:pStyle w:val="ListParagraph"/>
        <w:numPr>
          <w:ilvl w:val="0"/>
          <w:numId w:val="6"/>
        </w:numPr>
        <w:rPr>
          <w:lang w:val="en-GB"/>
        </w:rPr>
      </w:pPr>
      <w:r>
        <w:rPr>
          <w:lang w:val="en-GB"/>
        </w:rPr>
        <w:t xml:space="preserve">If no errors occur, a piece of </w:t>
      </w:r>
      <w:r>
        <w:rPr>
          <w:i/>
          <w:lang w:val="en-GB"/>
        </w:rPr>
        <w:t xml:space="preserve">JavaScript </w:t>
      </w:r>
      <w:r>
        <w:rPr>
          <w:lang w:val="en-GB"/>
        </w:rPr>
        <w:t xml:space="preserve">code has been copied to the clipboard. The same code also appears in </w:t>
      </w:r>
      <w:proofErr w:type="spellStart"/>
      <w:r>
        <w:rPr>
          <w:lang w:val="en-GB"/>
        </w:rPr>
        <w:t>GradingMonkey</w:t>
      </w:r>
      <w:proofErr w:type="spellEnd"/>
      <w:r>
        <w:rPr>
          <w:lang w:val="en-GB"/>
        </w:rPr>
        <w:t>.</w:t>
      </w:r>
    </w:p>
    <w:p w:rsidR="00D23228" w:rsidRPr="00D23228" w:rsidRDefault="00D23228" w:rsidP="00D23228">
      <w:pPr>
        <w:ind w:left="360"/>
        <w:rPr>
          <w:lang w:val="en-GB"/>
        </w:rPr>
      </w:pPr>
      <w:r>
        <w:rPr>
          <w:noProof/>
          <w:lang w:eastAsia="is-IS"/>
        </w:rPr>
        <w:lastRenderedPageBreak/>
        <w:drawing>
          <wp:inline distT="0" distB="0" distL="0" distR="0">
            <wp:extent cx="3382241" cy="3342104"/>
            <wp:effectExtent l="19050" t="0" r="865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383665" cy="3343511"/>
                    </a:xfrm>
                    <a:prstGeom prst="rect">
                      <a:avLst/>
                    </a:prstGeom>
                    <a:noFill/>
                    <a:ln w="9525">
                      <a:noFill/>
                      <a:miter lim="800000"/>
                      <a:headEnd/>
                      <a:tailEnd/>
                    </a:ln>
                  </pic:spPr>
                </pic:pic>
              </a:graphicData>
            </a:graphic>
          </wp:inline>
        </w:drawing>
      </w:r>
    </w:p>
    <w:p w:rsidR="000C60CE" w:rsidRDefault="000C60CE" w:rsidP="000C60CE">
      <w:pPr>
        <w:pStyle w:val="ListParagraph"/>
        <w:numPr>
          <w:ilvl w:val="0"/>
          <w:numId w:val="6"/>
        </w:numPr>
        <w:rPr>
          <w:lang w:val="en-GB"/>
        </w:rPr>
      </w:pPr>
      <w:r>
        <w:rPr>
          <w:lang w:val="en-GB"/>
        </w:rPr>
        <w:t xml:space="preserve">The following instructions should work on most browsers, but they will assume you are using </w:t>
      </w:r>
      <w:r w:rsidRPr="000C60CE">
        <w:rPr>
          <w:i/>
          <w:lang w:val="en-GB"/>
        </w:rPr>
        <w:t>Google Chrome</w:t>
      </w:r>
      <w:r>
        <w:rPr>
          <w:lang w:val="en-GB"/>
        </w:rPr>
        <w:t>.</w:t>
      </w:r>
    </w:p>
    <w:p w:rsidR="000C60CE" w:rsidRDefault="000C60CE" w:rsidP="000C60CE">
      <w:pPr>
        <w:pStyle w:val="ListParagraph"/>
        <w:numPr>
          <w:ilvl w:val="1"/>
          <w:numId w:val="6"/>
        </w:numPr>
        <w:rPr>
          <w:lang w:val="en-GB"/>
        </w:rPr>
      </w:pPr>
      <w:r>
        <w:rPr>
          <w:lang w:val="en-GB"/>
        </w:rPr>
        <w:t xml:space="preserve">Open the assignment website on </w:t>
      </w:r>
      <w:proofErr w:type="spellStart"/>
      <w:r>
        <w:rPr>
          <w:lang w:val="en-GB"/>
        </w:rPr>
        <w:t>Myschool</w:t>
      </w:r>
      <w:proofErr w:type="spellEnd"/>
      <w:r>
        <w:rPr>
          <w:lang w:val="en-GB"/>
        </w:rPr>
        <w:t xml:space="preserve"> in Chrome.</w:t>
      </w:r>
    </w:p>
    <w:p w:rsidR="000C60CE" w:rsidRDefault="000C60CE" w:rsidP="000C60CE">
      <w:pPr>
        <w:pStyle w:val="ListParagraph"/>
        <w:numPr>
          <w:ilvl w:val="1"/>
          <w:numId w:val="6"/>
        </w:numPr>
        <w:rPr>
          <w:lang w:val="en-GB"/>
        </w:rPr>
      </w:pPr>
      <w:r>
        <w:rPr>
          <w:lang w:val="en-GB"/>
        </w:rPr>
        <w:t xml:space="preserve">Open the JavaScript console in Chrome </w:t>
      </w:r>
      <w:r w:rsidR="00E45E28">
        <w:rPr>
          <w:lang w:val="en-GB"/>
        </w:rPr>
        <w:t xml:space="preserve">by pressing (simultaneously) </w:t>
      </w:r>
      <w:proofErr w:type="spellStart"/>
      <w:r w:rsidR="00E45E28">
        <w:rPr>
          <w:lang w:val="en-GB"/>
        </w:rPr>
        <w:t>Ctrl+Shift+C</w:t>
      </w:r>
      <w:proofErr w:type="spellEnd"/>
      <w:r w:rsidR="00E45E28">
        <w:rPr>
          <w:lang w:val="en-GB"/>
        </w:rPr>
        <w:t>.</w:t>
      </w:r>
    </w:p>
    <w:p w:rsidR="00E45E28" w:rsidRDefault="00E45E28" w:rsidP="000C60CE">
      <w:pPr>
        <w:pStyle w:val="ListParagraph"/>
        <w:numPr>
          <w:ilvl w:val="1"/>
          <w:numId w:val="6"/>
        </w:numPr>
        <w:rPr>
          <w:lang w:val="en-GB"/>
        </w:rPr>
      </w:pPr>
      <w:r>
        <w:rPr>
          <w:lang w:val="en-GB"/>
        </w:rPr>
        <w:t>Click “Console” in the window that appears.</w:t>
      </w:r>
    </w:p>
    <w:p w:rsidR="00E45E28" w:rsidRDefault="00E45E28" w:rsidP="00E45E28">
      <w:pPr>
        <w:pStyle w:val="ListParagraph"/>
        <w:numPr>
          <w:ilvl w:val="1"/>
          <w:numId w:val="6"/>
        </w:numPr>
        <w:rPr>
          <w:lang w:val="en-GB"/>
        </w:rPr>
      </w:pPr>
      <w:r>
        <w:rPr>
          <w:lang w:val="en-GB"/>
        </w:rPr>
        <w:t xml:space="preserve">Paste the JavaScript code into the console by pressing (simultaneously) </w:t>
      </w:r>
      <w:proofErr w:type="spellStart"/>
      <w:r>
        <w:rPr>
          <w:lang w:val="en-GB"/>
        </w:rPr>
        <w:t>Ctrl+V</w:t>
      </w:r>
      <w:proofErr w:type="spellEnd"/>
      <w:r>
        <w:rPr>
          <w:lang w:val="en-GB"/>
        </w:rPr>
        <w:t>, while the cursor is in the console.</w:t>
      </w:r>
    </w:p>
    <w:p w:rsidR="00E45E28" w:rsidRPr="00E45E28" w:rsidRDefault="00E45E28" w:rsidP="00E45E28">
      <w:pPr>
        <w:rPr>
          <w:lang w:val="en-GB"/>
        </w:rPr>
      </w:pPr>
      <w:r>
        <w:rPr>
          <w:noProof/>
          <w:lang w:eastAsia="is-IS"/>
        </w:rPr>
        <w:lastRenderedPageBreak/>
        <w:drawing>
          <wp:inline distT="0" distB="0" distL="0" distR="0">
            <wp:extent cx="5752465" cy="3994785"/>
            <wp:effectExtent l="1905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srcRect/>
                    <a:stretch>
                      <a:fillRect/>
                    </a:stretch>
                  </pic:blipFill>
                  <pic:spPr bwMode="auto">
                    <a:xfrm>
                      <a:off x="0" y="0"/>
                      <a:ext cx="5752465" cy="3994785"/>
                    </a:xfrm>
                    <a:prstGeom prst="rect">
                      <a:avLst/>
                    </a:prstGeom>
                    <a:noFill/>
                    <a:ln w="9525">
                      <a:noFill/>
                      <a:miter lim="800000"/>
                      <a:headEnd/>
                      <a:tailEnd/>
                    </a:ln>
                  </pic:spPr>
                </pic:pic>
              </a:graphicData>
            </a:graphic>
          </wp:inline>
        </w:drawing>
      </w:r>
    </w:p>
    <w:p w:rsidR="00E45E28" w:rsidRDefault="00E45E28" w:rsidP="00E45E28">
      <w:pPr>
        <w:pStyle w:val="ListParagraph"/>
        <w:numPr>
          <w:ilvl w:val="1"/>
          <w:numId w:val="6"/>
        </w:numPr>
        <w:rPr>
          <w:lang w:val="en-GB"/>
        </w:rPr>
      </w:pPr>
      <w:r>
        <w:rPr>
          <w:lang w:val="en-GB"/>
        </w:rPr>
        <w:t>Press return (enter)</w:t>
      </w:r>
    </w:p>
    <w:p w:rsidR="00E45E28" w:rsidRDefault="00E45E28" w:rsidP="00E45E28">
      <w:pPr>
        <w:pStyle w:val="ListParagraph"/>
        <w:numPr>
          <w:ilvl w:val="1"/>
          <w:numId w:val="6"/>
        </w:numPr>
        <w:rPr>
          <w:lang w:val="en-GB"/>
        </w:rPr>
      </w:pPr>
      <w:r>
        <w:rPr>
          <w:lang w:val="en-GB"/>
        </w:rPr>
        <w:t>The grades (and comments) should now have been added to the assignment web site.</w:t>
      </w:r>
    </w:p>
    <w:p w:rsidR="00E45E28" w:rsidRDefault="00E45E28" w:rsidP="00E45E28">
      <w:pPr>
        <w:pStyle w:val="ListParagraph"/>
        <w:numPr>
          <w:ilvl w:val="1"/>
          <w:numId w:val="6"/>
        </w:numPr>
        <w:rPr>
          <w:lang w:val="en-GB"/>
        </w:rPr>
      </w:pPr>
      <w:r>
        <w:rPr>
          <w:lang w:val="en-GB"/>
        </w:rPr>
        <w:t>Close the JavaScript Console by clicking the x in the upper right corner of the bottom window.</w:t>
      </w:r>
    </w:p>
    <w:p w:rsidR="00E45E28" w:rsidRPr="00E45E28" w:rsidRDefault="00E45E28" w:rsidP="00E45E28">
      <w:pPr>
        <w:pStyle w:val="ListParagraph"/>
        <w:numPr>
          <w:ilvl w:val="1"/>
          <w:numId w:val="6"/>
        </w:numPr>
        <w:rPr>
          <w:lang w:val="en-GB"/>
        </w:rPr>
      </w:pPr>
      <w:r>
        <w:rPr>
          <w:lang w:val="en-GB"/>
        </w:rPr>
        <w:t>Save the added grades by clicking “</w:t>
      </w:r>
      <w:proofErr w:type="spellStart"/>
      <w:r>
        <w:rPr>
          <w:lang w:val="en-GB"/>
        </w:rPr>
        <w:t>Staðfesta</w:t>
      </w:r>
      <w:proofErr w:type="spellEnd"/>
      <w:r>
        <w:rPr>
          <w:lang w:val="en-GB"/>
        </w:rPr>
        <w:t>.”</w:t>
      </w:r>
    </w:p>
    <w:p w:rsidR="00E45E28" w:rsidRDefault="001F0D24" w:rsidP="001F0D24">
      <w:pPr>
        <w:pStyle w:val="Heading1"/>
      </w:pPr>
      <w:r>
        <w:t>Giving final grades</w:t>
      </w:r>
    </w:p>
    <w:p w:rsidR="001F0D24" w:rsidRDefault="001F0D24" w:rsidP="001F0D24">
      <w:r>
        <w:t>Sometimes the final grade calculated by Myschool is not correct. E.g., if there are optional assignments or the lowest two grades out of some set of assignments are disgarded. GradingMonkey also provides the option of giving final grades.</w:t>
      </w:r>
    </w:p>
    <w:p w:rsidR="001F0D24" w:rsidRDefault="001F0D24" w:rsidP="001F0D24">
      <w:r>
        <w:t>Note that the final grade must be formatted to a single decimal place, and it can only contain 0 or 5. Grades like „9“ and „9,3“ are therefore not legal, and will cause the script to crash (don‘t worry thoug, this does no harm to your computer or the final grades). Note also that if you want to indicate that a student did not show up for the final exam, you can leave the final grade empty.</w:t>
      </w:r>
      <w:r w:rsidR="00277C54">
        <w:t xml:space="preserve"> To round grades like this in Excel, you can use the following formula (assuming that the final grade is in cell A1): ROUND(A1*2;0)/2</w:t>
      </w:r>
    </w:p>
    <w:p w:rsidR="001F0D24" w:rsidRDefault="001F0D24" w:rsidP="001F0D24">
      <w:r>
        <w:t>An Excel document containing final grades could look something like this.</w:t>
      </w:r>
    </w:p>
    <w:p w:rsidR="001F0D24" w:rsidRPr="001F0D24" w:rsidRDefault="001F0D24" w:rsidP="001F0D24">
      <w:r>
        <w:rPr>
          <w:noProof/>
          <w:lang w:eastAsia="is-IS"/>
        </w:rPr>
        <w:lastRenderedPageBreak/>
        <w:drawing>
          <wp:inline distT="0" distB="0" distL="0" distR="0">
            <wp:extent cx="5334000" cy="553402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5334000" cy="5534025"/>
                    </a:xfrm>
                    <a:prstGeom prst="rect">
                      <a:avLst/>
                    </a:prstGeom>
                    <a:noFill/>
                    <a:ln w="9525">
                      <a:noFill/>
                      <a:miter lim="800000"/>
                      <a:headEnd/>
                      <a:tailEnd/>
                    </a:ln>
                  </pic:spPr>
                </pic:pic>
              </a:graphicData>
            </a:graphic>
          </wp:inline>
        </w:drawing>
      </w:r>
    </w:p>
    <w:p w:rsidR="00E45E28" w:rsidRDefault="00BD255C" w:rsidP="00E45E28">
      <w:pPr>
        <w:rPr>
          <w:lang w:val="en-GB"/>
        </w:rPr>
      </w:pPr>
      <w:r>
        <w:rPr>
          <w:lang w:val="en-GB"/>
        </w:rPr>
        <w:t xml:space="preserve">Here we indicate that the students in rows 8, 17 and 25 did not show up to the final exam. In </w:t>
      </w:r>
      <w:proofErr w:type="spellStart"/>
      <w:r>
        <w:rPr>
          <w:lang w:val="en-GB"/>
        </w:rPr>
        <w:t>Myschool</w:t>
      </w:r>
      <w:proofErr w:type="spellEnd"/>
      <w:r>
        <w:rPr>
          <w:lang w:val="en-GB"/>
        </w:rPr>
        <w:t xml:space="preserve"> they will receive the grade “</w:t>
      </w:r>
      <w:proofErr w:type="spellStart"/>
      <w:r>
        <w:rPr>
          <w:lang w:val="en-GB"/>
        </w:rPr>
        <w:t>Mætti</w:t>
      </w:r>
      <w:proofErr w:type="spellEnd"/>
      <w:r>
        <w:rPr>
          <w:lang w:val="en-GB"/>
        </w:rPr>
        <w:t xml:space="preserve"> </w:t>
      </w:r>
      <w:proofErr w:type="spellStart"/>
      <w:r>
        <w:rPr>
          <w:lang w:val="en-GB"/>
        </w:rPr>
        <w:t>ekki</w:t>
      </w:r>
      <w:proofErr w:type="spellEnd"/>
      <w:r>
        <w:rPr>
          <w:lang w:val="en-GB"/>
        </w:rPr>
        <w:t>.”</w:t>
      </w:r>
    </w:p>
    <w:p w:rsidR="00BD255C" w:rsidRDefault="00BD255C" w:rsidP="00BD255C">
      <w:pPr>
        <w:pStyle w:val="ListParagraph"/>
        <w:numPr>
          <w:ilvl w:val="0"/>
          <w:numId w:val="6"/>
        </w:numPr>
        <w:rPr>
          <w:lang w:val="en-GB"/>
        </w:rPr>
      </w:pPr>
      <w:r w:rsidRPr="000C60CE">
        <w:rPr>
          <w:lang w:val="en-GB"/>
        </w:rPr>
        <w:t xml:space="preserve">To extract the grades for </w:t>
      </w:r>
      <w:r>
        <w:rPr>
          <w:lang w:val="en-GB"/>
        </w:rPr>
        <w:t xml:space="preserve">the final grade </w:t>
      </w:r>
      <w:r w:rsidRPr="000C60CE">
        <w:rPr>
          <w:lang w:val="en-GB"/>
        </w:rPr>
        <w:t>“</w:t>
      </w:r>
      <w:proofErr w:type="spellStart"/>
      <w:r>
        <w:rPr>
          <w:lang w:val="en-GB"/>
        </w:rPr>
        <w:t>Lokaeinkunn</w:t>
      </w:r>
      <w:proofErr w:type="spellEnd"/>
      <w:r w:rsidRPr="000C60CE">
        <w:rPr>
          <w:lang w:val="en-GB"/>
        </w:rPr>
        <w:t xml:space="preserve">” from this document, configure </w:t>
      </w:r>
      <w:proofErr w:type="spellStart"/>
      <w:r w:rsidRPr="000C60CE">
        <w:rPr>
          <w:lang w:val="en-GB"/>
        </w:rPr>
        <w:t>GradingMonkey</w:t>
      </w:r>
      <w:proofErr w:type="spellEnd"/>
      <w:r w:rsidRPr="000C60CE">
        <w:rPr>
          <w:lang w:val="en-GB"/>
        </w:rPr>
        <w:t xml:space="preserve"> as follows</w:t>
      </w:r>
      <w:r>
        <w:rPr>
          <w:lang w:val="en-GB"/>
        </w:rPr>
        <w:t>.</w:t>
      </w:r>
    </w:p>
    <w:p w:rsidR="00BD255C" w:rsidRPr="000C60CE" w:rsidRDefault="00BD255C" w:rsidP="00BD255C">
      <w:pPr>
        <w:pStyle w:val="ListParagraph"/>
        <w:numPr>
          <w:ilvl w:val="1"/>
          <w:numId w:val="6"/>
        </w:numPr>
        <w:rPr>
          <w:lang w:val="en-GB"/>
        </w:rPr>
      </w:pPr>
      <w:r>
        <w:rPr>
          <w:lang w:val="en-GB"/>
        </w:rPr>
        <w:t xml:space="preserve">Set </w:t>
      </w:r>
      <w:r>
        <w:rPr>
          <w:b/>
          <w:lang w:val="en-GB"/>
        </w:rPr>
        <w:t>Type of grade</w:t>
      </w:r>
      <w:r>
        <w:rPr>
          <w:lang w:val="en-GB"/>
        </w:rPr>
        <w:t xml:space="preserve"> to </w:t>
      </w:r>
      <w:r w:rsidRPr="00BD255C">
        <w:rPr>
          <w:i/>
          <w:lang w:val="en-GB"/>
        </w:rPr>
        <w:t>Assignment</w:t>
      </w:r>
      <w:r>
        <w:rPr>
          <w:lang w:val="en-GB"/>
        </w:rPr>
        <w:t>.</w:t>
      </w:r>
    </w:p>
    <w:p w:rsidR="00BD255C" w:rsidRDefault="00BD255C" w:rsidP="00BD255C">
      <w:pPr>
        <w:pStyle w:val="ListParagraph"/>
        <w:numPr>
          <w:ilvl w:val="1"/>
          <w:numId w:val="6"/>
        </w:numPr>
        <w:rPr>
          <w:lang w:val="en-GB"/>
        </w:rPr>
      </w:pPr>
      <w:r>
        <w:rPr>
          <w:lang w:val="en-GB"/>
        </w:rPr>
        <w:t xml:space="preserve">Set </w:t>
      </w:r>
      <w:proofErr w:type="spellStart"/>
      <w:r w:rsidRPr="001F0868">
        <w:rPr>
          <w:b/>
          <w:lang w:val="en-GB"/>
        </w:rPr>
        <w:t>Kennitala</w:t>
      </w:r>
      <w:proofErr w:type="spellEnd"/>
      <w:r w:rsidRPr="001F0868">
        <w:rPr>
          <w:b/>
          <w:lang w:val="en-GB"/>
        </w:rPr>
        <w:t xml:space="preserve"> </w:t>
      </w:r>
      <w:r>
        <w:rPr>
          <w:b/>
          <w:lang w:val="en-GB"/>
        </w:rPr>
        <w:t>c</w:t>
      </w:r>
      <w:r w:rsidRPr="001F0868">
        <w:rPr>
          <w:b/>
          <w:lang w:val="en-GB"/>
        </w:rPr>
        <w:t>olumn</w:t>
      </w:r>
      <w:r>
        <w:rPr>
          <w:lang w:val="en-GB"/>
        </w:rPr>
        <w:t xml:space="preserve"> to 1, since </w:t>
      </w:r>
      <w:proofErr w:type="spellStart"/>
      <w:r>
        <w:rPr>
          <w:lang w:val="en-GB"/>
        </w:rPr>
        <w:t>Kennitala</w:t>
      </w:r>
      <w:proofErr w:type="spellEnd"/>
      <w:r>
        <w:rPr>
          <w:lang w:val="en-GB"/>
        </w:rPr>
        <w:t xml:space="preserve"> is in the second column.</w:t>
      </w:r>
    </w:p>
    <w:p w:rsidR="00BD255C" w:rsidRDefault="00BD255C" w:rsidP="00BD255C">
      <w:pPr>
        <w:pStyle w:val="ListParagraph"/>
        <w:numPr>
          <w:ilvl w:val="1"/>
          <w:numId w:val="6"/>
        </w:numPr>
        <w:rPr>
          <w:lang w:val="en-GB"/>
        </w:rPr>
      </w:pPr>
      <w:r>
        <w:rPr>
          <w:lang w:val="en-GB"/>
        </w:rPr>
        <w:t xml:space="preserve">Set </w:t>
      </w:r>
      <w:r w:rsidRPr="000C60CE">
        <w:rPr>
          <w:b/>
          <w:lang w:val="en-GB"/>
        </w:rPr>
        <w:t>Grade column</w:t>
      </w:r>
      <w:r>
        <w:rPr>
          <w:lang w:val="en-GB"/>
        </w:rPr>
        <w:t xml:space="preserve"> to 5, since the final grade is contained in the 6</w:t>
      </w:r>
      <w:r w:rsidRPr="000C60CE">
        <w:rPr>
          <w:vertAlign w:val="superscript"/>
          <w:lang w:val="en-GB"/>
        </w:rPr>
        <w:t>th</w:t>
      </w:r>
      <w:r>
        <w:rPr>
          <w:lang w:val="en-GB"/>
        </w:rPr>
        <w:t xml:space="preserve"> column.</w:t>
      </w:r>
    </w:p>
    <w:p w:rsidR="00BD255C" w:rsidRDefault="00BD255C" w:rsidP="00BD255C">
      <w:pPr>
        <w:pStyle w:val="ListParagraph"/>
        <w:numPr>
          <w:ilvl w:val="1"/>
          <w:numId w:val="6"/>
        </w:numPr>
        <w:rPr>
          <w:lang w:val="en-GB"/>
        </w:rPr>
      </w:pPr>
      <w:r>
        <w:rPr>
          <w:lang w:val="en-GB"/>
        </w:rPr>
        <w:t xml:space="preserve">Set </w:t>
      </w:r>
      <w:r w:rsidRPr="000C60CE">
        <w:rPr>
          <w:b/>
          <w:lang w:val="en-GB"/>
        </w:rPr>
        <w:t>Skip lines</w:t>
      </w:r>
      <w:r>
        <w:rPr>
          <w:lang w:val="en-GB"/>
        </w:rPr>
        <w:t xml:space="preserve"> to 2, since the first two lines of the document do not contain data. The first contains the title and the second line is empty.</w:t>
      </w:r>
    </w:p>
    <w:p w:rsidR="00BD255C" w:rsidRDefault="00BD255C" w:rsidP="00BD255C">
      <w:pPr>
        <w:pStyle w:val="ListParagraph"/>
        <w:numPr>
          <w:ilvl w:val="1"/>
          <w:numId w:val="6"/>
        </w:numPr>
        <w:rPr>
          <w:lang w:val="en-GB"/>
        </w:rPr>
      </w:pPr>
      <w:r>
        <w:rPr>
          <w:lang w:val="en-GB"/>
        </w:rPr>
        <w:t xml:space="preserve">Check the </w:t>
      </w:r>
      <w:r w:rsidRPr="000C60CE">
        <w:rPr>
          <w:b/>
          <w:lang w:val="en-GB"/>
        </w:rPr>
        <w:t>Header</w:t>
      </w:r>
      <w:r>
        <w:rPr>
          <w:lang w:val="en-GB"/>
        </w:rPr>
        <w:t xml:space="preserve"> checkbox, since the data has headers (i.e., “Nr.”, “</w:t>
      </w:r>
      <w:proofErr w:type="spellStart"/>
      <w:r>
        <w:rPr>
          <w:lang w:val="en-GB"/>
        </w:rPr>
        <w:t>Kennitala</w:t>
      </w:r>
      <w:proofErr w:type="spellEnd"/>
      <w:r>
        <w:rPr>
          <w:lang w:val="en-GB"/>
        </w:rPr>
        <w:t>”, “</w:t>
      </w:r>
      <w:proofErr w:type="spellStart"/>
      <w:r>
        <w:rPr>
          <w:lang w:val="en-GB"/>
        </w:rPr>
        <w:t>Verkefni</w:t>
      </w:r>
      <w:proofErr w:type="spellEnd"/>
      <w:r>
        <w:rPr>
          <w:lang w:val="en-GB"/>
        </w:rPr>
        <w:t>”, etc.).</w:t>
      </w:r>
    </w:p>
    <w:p w:rsidR="00BD255C" w:rsidRDefault="00BD255C" w:rsidP="00BD255C">
      <w:pPr>
        <w:pStyle w:val="ListParagraph"/>
        <w:numPr>
          <w:ilvl w:val="0"/>
          <w:numId w:val="6"/>
        </w:numPr>
        <w:rPr>
          <w:lang w:val="en-GB"/>
        </w:rPr>
      </w:pPr>
      <w:r>
        <w:rPr>
          <w:lang w:val="en-GB"/>
        </w:rPr>
        <w:t>Click “Magic!”</w:t>
      </w:r>
    </w:p>
    <w:p w:rsidR="00BD255C" w:rsidRDefault="00BD255C" w:rsidP="00BD255C">
      <w:pPr>
        <w:pStyle w:val="ListParagraph"/>
        <w:numPr>
          <w:ilvl w:val="0"/>
          <w:numId w:val="6"/>
        </w:numPr>
        <w:rPr>
          <w:lang w:val="en-GB"/>
        </w:rPr>
      </w:pPr>
      <w:r>
        <w:rPr>
          <w:lang w:val="en-GB"/>
        </w:rPr>
        <w:t xml:space="preserve">If no errors occur, a piece of </w:t>
      </w:r>
      <w:r>
        <w:rPr>
          <w:i/>
          <w:lang w:val="en-GB"/>
        </w:rPr>
        <w:t xml:space="preserve">JavaScript </w:t>
      </w:r>
      <w:r>
        <w:rPr>
          <w:lang w:val="en-GB"/>
        </w:rPr>
        <w:t xml:space="preserve">code has been copied to the clipboard. The same code also appears in </w:t>
      </w:r>
      <w:proofErr w:type="spellStart"/>
      <w:r>
        <w:rPr>
          <w:lang w:val="en-GB"/>
        </w:rPr>
        <w:t>GradingMonkey</w:t>
      </w:r>
      <w:proofErr w:type="spellEnd"/>
      <w:r>
        <w:rPr>
          <w:lang w:val="en-GB"/>
        </w:rPr>
        <w:t>.</w:t>
      </w:r>
    </w:p>
    <w:p w:rsidR="00BD255C" w:rsidRDefault="00BD255C" w:rsidP="00BD255C">
      <w:pPr>
        <w:pStyle w:val="ListParagraph"/>
        <w:numPr>
          <w:ilvl w:val="0"/>
          <w:numId w:val="6"/>
        </w:numPr>
        <w:rPr>
          <w:lang w:val="en-GB"/>
        </w:rPr>
      </w:pPr>
      <w:r>
        <w:rPr>
          <w:lang w:val="en-GB"/>
        </w:rPr>
        <w:lastRenderedPageBreak/>
        <w:t xml:space="preserve">The following instructions should work on most browsers, but they will assume you are using </w:t>
      </w:r>
      <w:r w:rsidRPr="000C60CE">
        <w:rPr>
          <w:i/>
          <w:lang w:val="en-GB"/>
        </w:rPr>
        <w:t>Google Chrome</w:t>
      </w:r>
      <w:r>
        <w:rPr>
          <w:lang w:val="en-GB"/>
        </w:rPr>
        <w:t>.</w:t>
      </w:r>
    </w:p>
    <w:p w:rsidR="00BD255C" w:rsidRDefault="00BD255C" w:rsidP="00BD255C">
      <w:pPr>
        <w:pStyle w:val="ListParagraph"/>
        <w:numPr>
          <w:ilvl w:val="1"/>
          <w:numId w:val="6"/>
        </w:numPr>
        <w:rPr>
          <w:lang w:val="en-GB"/>
        </w:rPr>
      </w:pPr>
      <w:r>
        <w:rPr>
          <w:lang w:val="en-GB"/>
        </w:rPr>
        <w:t>Open the final grades’ page (</w:t>
      </w:r>
      <w:proofErr w:type="spellStart"/>
      <w:r>
        <w:rPr>
          <w:lang w:val="en-GB"/>
        </w:rPr>
        <w:t>Einkunnir</w:t>
      </w:r>
      <w:proofErr w:type="spellEnd"/>
      <w:r>
        <w:rPr>
          <w:lang w:val="en-GB"/>
        </w:rPr>
        <w:t xml:space="preserve"> on the right hand side) on </w:t>
      </w:r>
      <w:proofErr w:type="spellStart"/>
      <w:r>
        <w:rPr>
          <w:lang w:val="en-GB"/>
        </w:rPr>
        <w:t>Myschool</w:t>
      </w:r>
      <w:proofErr w:type="spellEnd"/>
      <w:r>
        <w:rPr>
          <w:lang w:val="en-GB"/>
        </w:rPr>
        <w:t xml:space="preserve"> in Chrome.</w:t>
      </w:r>
    </w:p>
    <w:p w:rsidR="00BD255C" w:rsidRDefault="00BD255C" w:rsidP="00BD255C">
      <w:pPr>
        <w:pStyle w:val="ListParagraph"/>
        <w:numPr>
          <w:ilvl w:val="1"/>
          <w:numId w:val="6"/>
        </w:numPr>
        <w:rPr>
          <w:lang w:val="en-GB"/>
        </w:rPr>
      </w:pPr>
      <w:r>
        <w:rPr>
          <w:lang w:val="en-GB"/>
        </w:rPr>
        <w:t xml:space="preserve">Open the JavaScript console in Chrome by pressing (simultaneously) </w:t>
      </w:r>
      <w:proofErr w:type="spellStart"/>
      <w:r>
        <w:rPr>
          <w:lang w:val="en-GB"/>
        </w:rPr>
        <w:t>Ctrl+Shift+C</w:t>
      </w:r>
      <w:proofErr w:type="spellEnd"/>
      <w:r>
        <w:rPr>
          <w:lang w:val="en-GB"/>
        </w:rPr>
        <w:t>.</w:t>
      </w:r>
    </w:p>
    <w:p w:rsidR="00BD255C" w:rsidRDefault="00BD255C" w:rsidP="00BD255C">
      <w:pPr>
        <w:pStyle w:val="ListParagraph"/>
        <w:numPr>
          <w:ilvl w:val="1"/>
          <w:numId w:val="6"/>
        </w:numPr>
        <w:rPr>
          <w:lang w:val="en-GB"/>
        </w:rPr>
      </w:pPr>
      <w:r>
        <w:rPr>
          <w:lang w:val="en-GB"/>
        </w:rPr>
        <w:t>Click “Console” in the window that appears.</w:t>
      </w:r>
    </w:p>
    <w:p w:rsidR="00BD255C" w:rsidRDefault="00BD255C" w:rsidP="00BD255C">
      <w:pPr>
        <w:pStyle w:val="ListParagraph"/>
        <w:numPr>
          <w:ilvl w:val="1"/>
          <w:numId w:val="6"/>
        </w:numPr>
        <w:rPr>
          <w:lang w:val="en-GB"/>
        </w:rPr>
      </w:pPr>
      <w:r>
        <w:rPr>
          <w:lang w:val="en-GB"/>
        </w:rPr>
        <w:t xml:space="preserve">Paste the JavaScript code into the console by pressing (simultaneously) </w:t>
      </w:r>
      <w:proofErr w:type="spellStart"/>
      <w:r>
        <w:rPr>
          <w:lang w:val="en-GB"/>
        </w:rPr>
        <w:t>Ctrl+V</w:t>
      </w:r>
      <w:proofErr w:type="spellEnd"/>
      <w:r>
        <w:rPr>
          <w:lang w:val="en-GB"/>
        </w:rPr>
        <w:t>, while the cursor is in the console.</w:t>
      </w:r>
    </w:p>
    <w:p w:rsidR="00BD255C" w:rsidRPr="00BD255C" w:rsidRDefault="00BD255C" w:rsidP="00BD255C">
      <w:pPr>
        <w:rPr>
          <w:lang w:val="en-GB"/>
        </w:rPr>
      </w:pPr>
      <w:r>
        <w:rPr>
          <w:noProof/>
          <w:lang w:eastAsia="is-IS"/>
        </w:rPr>
        <w:drawing>
          <wp:inline distT="0" distB="0" distL="0" distR="0">
            <wp:extent cx="5752465" cy="4420870"/>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5752465" cy="4420870"/>
                    </a:xfrm>
                    <a:prstGeom prst="rect">
                      <a:avLst/>
                    </a:prstGeom>
                    <a:noFill/>
                    <a:ln w="9525">
                      <a:noFill/>
                      <a:miter lim="800000"/>
                      <a:headEnd/>
                      <a:tailEnd/>
                    </a:ln>
                  </pic:spPr>
                </pic:pic>
              </a:graphicData>
            </a:graphic>
          </wp:inline>
        </w:drawing>
      </w:r>
    </w:p>
    <w:p w:rsidR="00BD255C" w:rsidRDefault="00BD255C" w:rsidP="00BD255C">
      <w:pPr>
        <w:pStyle w:val="ListParagraph"/>
        <w:numPr>
          <w:ilvl w:val="1"/>
          <w:numId w:val="6"/>
        </w:numPr>
        <w:rPr>
          <w:lang w:val="en-GB"/>
        </w:rPr>
      </w:pPr>
      <w:r>
        <w:rPr>
          <w:lang w:val="en-GB"/>
        </w:rPr>
        <w:t>Press return (enter).</w:t>
      </w:r>
    </w:p>
    <w:p w:rsidR="00BD255C" w:rsidRDefault="00BD255C" w:rsidP="00BD255C">
      <w:pPr>
        <w:pStyle w:val="ListParagraph"/>
        <w:numPr>
          <w:ilvl w:val="1"/>
          <w:numId w:val="6"/>
        </w:numPr>
        <w:rPr>
          <w:lang w:val="en-GB"/>
        </w:rPr>
      </w:pPr>
      <w:r>
        <w:rPr>
          <w:lang w:val="en-GB"/>
        </w:rPr>
        <w:t>The grades (and comments) should now have been added to the final grades’ page.</w:t>
      </w:r>
    </w:p>
    <w:p w:rsidR="00BD255C" w:rsidRDefault="00BD255C" w:rsidP="00BD255C">
      <w:pPr>
        <w:pStyle w:val="ListParagraph"/>
        <w:numPr>
          <w:ilvl w:val="1"/>
          <w:numId w:val="6"/>
        </w:numPr>
        <w:rPr>
          <w:lang w:val="en-GB"/>
        </w:rPr>
      </w:pPr>
      <w:r>
        <w:rPr>
          <w:lang w:val="en-GB"/>
        </w:rPr>
        <w:t>Close the JavaScript Console by clicking the x in the upper right corner of the bottom window.</w:t>
      </w:r>
    </w:p>
    <w:p w:rsidR="00BD255C" w:rsidRPr="007A421F" w:rsidRDefault="007A421F" w:rsidP="00BD255C">
      <w:pPr>
        <w:pStyle w:val="ListParagraph"/>
        <w:numPr>
          <w:ilvl w:val="1"/>
          <w:numId w:val="6"/>
        </w:numPr>
        <w:rPr>
          <w:lang w:val="en-GB"/>
        </w:rPr>
      </w:pPr>
      <w:r>
        <w:rPr>
          <w:lang w:val="en-GB"/>
        </w:rPr>
        <w:t>Save the added grades by clicking “Vista einkunnir.”</w:t>
      </w:r>
    </w:p>
    <w:sectPr w:rsidR="00BD255C" w:rsidRPr="007A421F" w:rsidSect="006D613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80248"/>
    <w:multiLevelType w:val="hybridMultilevel"/>
    <w:tmpl w:val="6848F76A"/>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nsid w:val="1DB31ADC"/>
    <w:multiLevelType w:val="hybridMultilevel"/>
    <w:tmpl w:val="51A800A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nsid w:val="22FE35F2"/>
    <w:multiLevelType w:val="hybridMultilevel"/>
    <w:tmpl w:val="83D621B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nsid w:val="487566DC"/>
    <w:multiLevelType w:val="hybridMultilevel"/>
    <w:tmpl w:val="663ECF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nsid w:val="577F5E9A"/>
    <w:multiLevelType w:val="hybridMultilevel"/>
    <w:tmpl w:val="262026E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nsid w:val="6BC823E6"/>
    <w:multiLevelType w:val="hybridMultilevel"/>
    <w:tmpl w:val="C0AAD9D8"/>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6">
    <w:nsid w:val="73ED2BF6"/>
    <w:multiLevelType w:val="hybridMultilevel"/>
    <w:tmpl w:val="5240D6E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7">
    <w:nsid w:val="79784157"/>
    <w:multiLevelType w:val="hybridMultilevel"/>
    <w:tmpl w:val="E50A6404"/>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8">
    <w:nsid w:val="7C9D7471"/>
    <w:multiLevelType w:val="hybridMultilevel"/>
    <w:tmpl w:val="ABCC5DD4"/>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3"/>
  </w:num>
  <w:num w:numId="4">
    <w:abstractNumId w:val="2"/>
  </w:num>
  <w:num w:numId="5">
    <w:abstractNumId w:val="1"/>
  </w:num>
  <w:num w:numId="6">
    <w:abstractNumId w:val="0"/>
  </w:num>
  <w:num w:numId="7">
    <w:abstractNumId w:val="8"/>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08"/>
  <w:hyphenationZone w:val="425"/>
  <w:characterSpacingControl w:val="doNotCompress"/>
  <w:compat/>
  <w:rsids>
    <w:rsidRoot w:val="00BE0198"/>
    <w:rsid w:val="000C60CE"/>
    <w:rsid w:val="000F3B6B"/>
    <w:rsid w:val="001F0868"/>
    <w:rsid w:val="001F0D24"/>
    <w:rsid w:val="00277C54"/>
    <w:rsid w:val="002C2964"/>
    <w:rsid w:val="00420BA8"/>
    <w:rsid w:val="004C53DF"/>
    <w:rsid w:val="005A519E"/>
    <w:rsid w:val="006D6133"/>
    <w:rsid w:val="00763CC7"/>
    <w:rsid w:val="007A421F"/>
    <w:rsid w:val="0093681E"/>
    <w:rsid w:val="00952785"/>
    <w:rsid w:val="00BD255C"/>
    <w:rsid w:val="00BE0198"/>
    <w:rsid w:val="00D23228"/>
    <w:rsid w:val="00E45E28"/>
  </w:rsids>
  <m:mathPr>
    <m:mathFont m:val="Cambria Math"/>
    <m:brkBin m:val="before"/>
    <m:brkBinSub m:val="--"/>
    <m:smallFrac m:val="off"/>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133"/>
  </w:style>
  <w:style w:type="paragraph" w:styleId="Heading1">
    <w:name w:val="heading 1"/>
    <w:basedOn w:val="Normal"/>
    <w:next w:val="Normal"/>
    <w:link w:val="Heading1Char"/>
    <w:uiPriority w:val="9"/>
    <w:qFormat/>
    <w:rsid w:val="00BE01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1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19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E0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019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E0198"/>
    <w:pPr>
      <w:ind w:left="720"/>
      <w:contextualSpacing/>
    </w:pPr>
  </w:style>
  <w:style w:type="character" w:customStyle="1" w:styleId="Heading2Char">
    <w:name w:val="Heading 2 Char"/>
    <w:basedOn w:val="DefaultParagraphFont"/>
    <w:link w:val="Heading2"/>
    <w:uiPriority w:val="9"/>
    <w:rsid w:val="00BE019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E0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1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Hjalti Magnússon</dc:creator>
  <cp:keywords/>
  <dc:description/>
  <cp:lastModifiedBy>Hjalti Magnússon</cp:lastModifiedBy>
  <cp:revision>6</cp:revision>
  <dcterms:created xsi:type="dcterms:W3CDTF">2013-05-30T23:28:00Z</dcterms:created>
  <dcterms:modified xsi:type="dcterms:W3CDTF">2013-05-31T14:59:00Z</dcterms:modified>
</cp:coreProperties>
</file>