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Credit Author Statement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San Zhang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Conceptualization, Methodology, Software.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Si Li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Data curation, Writing- Original draft preparation.</w:t>
      </w:r>
    </w:p>
    <w:p>
      <w:pPr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Wu Wang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Visualization, Investigation.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15"/>
    <w:rsid w:val="000A4012"/>
    <w:rsid w:val="000C7677"/>
    <w:rsid w:val="001B7484"/>
    <w:rsid w:val="001E0A07"/>
    <w:rsid w:val="00335FE3"/>
    <w:rsid w:val="003B40DA"/>
    <w:rsid w:val="00503460"/>
    <w:rsid w:val="005C6665"/>
    <w:rsid w:val="00605618"/>
    <w:rsid w:val="00627C35"/>
    <w:rsid w:val="006B0558"/>
    <w:rsid w:val="00742715"/>
    <w:rsid w:val="0076582D"/>
    <w:rsid w:val="007B7680"/>
    <w:rsid w:val="007C7099"/>
    <w:rsid w:val="008C4FE5"/>
    <w:rsid w:val="00903432"/>
    <w:rsid w:val="0091691B"/>
    <w:rsid w:val="00B4784D"/>
    <w:rsid w:val="00B840DF"/>
    <w:rsid w:val="00C73EB7"/>
    <w:rsid w:val="00D16B6A"/>
    <w:rsid w:val="00E402DB"/>
    <w:rsid w:val="FEFFE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uiPriority w:val="99"/>
    <w:rPr>
      <w:rFonts w:eastAsia="宋体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240</Characters>
  <Lines>2</Lines>
  <Paragraphs>1</Paragraphs>
  <TotalTime>8</TotalTime>
  <ScaleCrop>false</ScaleCrop>
  <LinksUpToDate>false</LinksUpToDate>
  <CharactersWithSpaces>280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2023-03-09T21:10:00Z</dcterms:created>
  <dc:creator>郑 尧月</dc:creator>
  <cp:lastModifiedBy>黄杰</cp:lastModifiedBy>
  <dcterms:modified xsi:type="dcterms:W3CDTF">2023-12-01T15:36:20Z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65F125BCCA263F80F48C696507FCD441_42</vt:lpwstr>
  </property>
</Properties>
</file>