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DF" w:rsidRPr="00B9639B" w:rsidRDefault="001615DF" w:rsidP="00B9639B">
      <w:pPr>
        <w:pStyle w:val="TOC1"/>
      </w:pPr>
      <w:bookmarkStart w:id="0" w:name="_Toc311717092"/>
    </w:p>
    <w:p w:rsidR="002522A8" w:rsidRPr="007339AB" w:rsidRDefault="002522A8" w:rsidP="00B9639B"/>
    <w:p w:rsidR="002522A8" w:rsidRPr="007339AB" w:rsidRDefault="002522A8" w:rsidP="00B9639B"/>
    <w:p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US"/>
        </w:rPr>
        <w:drawing>
          <wp:inline distT="0" distB="0" distL="0" distR="0" wp14:anchorId="11FEA2EE" wp14:editId="70BD4F16">
            <wp:extent cx="5943600" cy="120396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nvensense_logo_eps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1" w:rsidRDefault="00851591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851591" w:rsidRDefault="00851591" w:rsidP="00851591">
      <w:pPr>
        <w:rPr>
          <w:noProof/>
          <w:lang w:eastAsia="en-CA"/>
        </w:rPr>
      </w:pPr>
    </w:p>
    <w:p w:rsidR="00626061" w:rsidRDefault="00794C3A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Fingerprint </w:t>
      </w:r>
      <w:r w:rsidR="00626061">
        <w:rPr>
          <w:rFonts w:asciiTheme="majorHAnsi" w:hAnsiTheme="majorHAnsi"/>
          <w:color w:val="1F497D" w:themeColor="text2"/>
          <w:sz w:val="60"/>
          <w:szCs w:val="60"/>
        </w:rPr>
        <w:t xml:space="preserve">Builder </w:t>
      </w:r>
      <w:r w:rsidR="009B720E">
        <w:rPr>
          <w:rFonts w:asciiTheme="majorHAnsi" w:hAnsiTheme="majorHAnsi"/>
          <w:color w:val="1F497D" w:themeColor="text2"/>
          <w:sz w:val="60"/>
          <w:szCs w:val="60"/>
        </w:rPr>
        <w:t>Library</w:t>
      </w:r>
      <w:r w:rsidR="00A17240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:rsidR="00091B3E" w:rsidRDefault="00A17240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>(FP</w:t>
      </w:r>
      <w:r w:rsidR="00626061">
        <w:rPr>
          <w:rFonts w:asciiTheme="majorHAnsi" w:hAnsiTheme="majorHAnsi"/>
          <w:color w:val="1F497D" w:themeColor="text2"/>
          <w:sz w:val="60"/>
          <w:szCs w:val="60"/>
        </w:rPr>
        <w:t>B</w:t>
      </w:r>
      <w:r>
        <w:rPr>
          <w:rFonts w:asciiTheme="majorHAnsi" w:hAnsiTheme="majorHAnsi"/>
          <w:color w:val="1F497D" w:themeColor="text2"/>
          <w:sz w:val="60"/>
          <w:szCs w:val="60"/>
        </w:rPr>
        <w:t>L)</w:t>
      </w:r>
      <w:r w:rsidR="00434C3E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:rsidR="008623B8" w:rsidRPr="00851591" w:rsidRDefault="00A17240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for </w:t>
      </w:r>
      <w:r w:rsidR="00CC442C">
        <w:rPr>
          <w:rFonts w:asciiTheme="majorHAnsi" w:hAnsiTheme="majorHAnsi"/>
          <w:color w:val="1F497D" w:themeColor="text2"/>
          <w:sz w:val="60"/>
          <w:szCs w:val="60"/>
        </w:rPr>
        <w:t>Retail Phase II</w:t>
      </w:r>
      <w:r w:rsidR="008623B8" w:rsidRPr="00851591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:rsidR="00E04D22" w:rsidRPr="00851591" w:rsidRDefault="00D90DA6" w:rsidP="00851591">
      <w:pPr>
        <w:pStyle w:val="DocumentTitle"/>
        <w:pBdr>
          <w:top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API and </w:t>
      </w:r>
      <w:r w:rsidR="003F6D38">
        <w:rPr>
          <w:rFonts w:asciiTheme="majorHAnsi" w:hAnsiTheme="majorHAnsi"/>
          <w:color w:val="1F497D" w:themeColor="text2"/>
          <w:sz w:val="60"/>
          <w:szCs w:val="60"/>
        </w:rPr>
        <w:t>Integration Guide</w:t>
      </w:r>
    </w:p>
    <w:p w:rsidR="00E04D22" w:rsidRPr="00056FD8" w:rsidRDefault="00E04D22" w:rsidP="00056FD8">
      <w:pPr>
        <w:jc w:val="center"/>
        <w:rPr>
          <w:color w:val="1F497D" w:themeColor="text2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4328F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Ver 1.</w:t>
      </w:r>
      <w:r w:rsidR="000F0E5D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1</w:t>
      </w:r>
      <w:bookmarkStart w:id="1" w:name="_GoBack"/>
      <w:bookmarkEnd w:id="1"/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color w:val="000000" w:themeColor="text1"/>
        </w:rPr>
      </w:pPr>
    </w:p>
    <w:p w:rsidR="00E04D22" w:rsidRPr="00635D8D" w:rsidRDefault="00E04D22" w:rsidP="00E04D22">
      <w:pPr>
        <w:jc w:val="center"/>
        <w:rPr>
          <w:rStyle w:val="Strong"/>
          <w:rFonts w:asciiTheme="minorHAnsi" w:hAnsiTheme="minorHAnsi"/>
          <w:b w:val="0"/>
          <w:bCs w:val="0"/>
          <w:color w:val="000000" w:themeColor="text1"/>
          <w:sz w:val="20"/>
        </w:rPr>
      </w:pPr>
    </w:p>
    <w:p w:rsidR="00E04D22" w:rsidRPr="00CD5666" w:rsidRDefault="00E04D22" w:rsidP="00E04D22">
      <w:pPr>
        <w:rPr>
          <w:rStyle w:val="Strong"/>
        </w:rPr>
      </w:pPr>
    </w:p>
    <w:p w:rsidR="00E04D22" w:rsidRDefault="00E04D22" w:rsidP="00E04D22">
      <w:r>
        <w:rPr>
          <w:rFonts w:asciiTheme="majorHAnsi" w:hAnsiTheme="majorHAnsi"/>
          <w:b/>
          <w:bCs/>
          <w:noProof/>
          <w:color w:val="1F497D" w:themeColor="text2"/>
          <w:sz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8FFBE6" wp14:editId="13BF789B">
                <wp:simplePos x="0" y="0"/>
                <wp:positionH relativeFrom="page">
                  <wp:posOffset>-19050</wp:posOffset>
                </wp:positionH>
                <wp:positionV relativeFrom="paragraph">
                  <wp:posOffset>184785</wp:posOffset>
                </wp:positionV>
                <wp:extent cx="7786370" cy="812165"/>
                <wp:effectExtent l="0" t="0" r="5080" b="698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370" cy="812165"/>
                        </a:xfrm>
                        <a:prstGeom prst="rect">
                          <a:avLst/>
                        </a:prstGeom>
                        <a:solidFill>
                          <a:srgbClr val="9C3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8A0E" id="Rectangle 225" o:spid="_x0000_s1026" style="position:absolute;margin-left:-1.5pt;margin-top:14.55pt;width:613.1pt;height:63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" fillcolor="#9c3022" stroked="f" strokeweight="2pt">
                <w10:wrap anchorx="page"/>
              </v:rect>
            </w:pict>
          </mc:Fallback>
        </mc:AlternateContent>
      </w:r>
    </w:p>
    <w:p w:rsidR="001615DF" w:rsidRPr="00DA4CE0" w:rsidRDefault="001615DF" w:rsidP="001615DF"/>
    <w:p w:rsidR="001615DF" w:rsidRPr="001B14AB" w:rsidRDefault="001615DF" w:rsidP="00606CE6"/>
    <w:p w:rsidR="001615DF" w:rsidRDefault="001615DF" w:rsidP="001615DF">
      <w:pPr>
        <w:pStyle w:val="PrefaceHeading"/>
      </w:pPr>
      <w:bookmarkStart w:id="2" w:name="_Toc447904265"/>
      <w:r>
        <w:lastRenderedPageBreak/>
        <w:t>Table of Contents</w:t>
      </w:r>
      <w:bookmarkEnd w:id="2"/>
    </w:p>
    <w:sdt>
      <w:sdtPr>
        <w:rPr>
          <w:rFonts w:ascii="Arial" w:eastAsia="MS Mincho" w:hAnsi="Arial" w:cs="Times New Roman"/>
          <w:color w:val="auto"/>
          <w:sz w:val="24"/>
          <w:szCs w:val="24"/>
          <w:lang w:eastAsia="zh-CN"/>
        </w:rPr>
        <w:id w:val="-1090933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F47" w:rsidRDefault="00782F47">
          <w:pPr>
            <w:pStyle w:val="TOCHeading"/>
          </w:pPr>
          <w:r>
            <w:t>Contents</w:t>
          </w:r>
        </w:p>
        <w:p w:rsidR="0003248B" w:rsidRDefault="00782F47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43648" w:history="1">
            <w:r w:rsidR="0003248B" w:rsidRPr="00AD461B">
              <w:rPr>
                <w:rStyle w:val="Hyperlink"/>
                <w:noProof/>
              </w:rPr>
              <w:t>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Purpose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_Toc460343648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5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49" w:history="1">
            <w:r w:rsidR="0003248B" w:rsidRPr="00AD461B">
              <w:rPr>
                <w:rStyle w:val="Hyperlink"/>
                <w:noProof/>
              </w:rPr>
              <w:t>2.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Abbreviations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_Toc460343649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6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0" w:history="1">
            <w:r w:rsidR="0003248B" w:rsidRPr="00AD461B">
              <w:rPr>
                <w:rStyle w:val="Hyperlink"/>
                <w:noProof/>
              </w:rPr>
              <w:t>3.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Document History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_Toc460343650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8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1" w:history="1">
            <w:r w:rsidR="0003248B" w:rsidRPr="00AD461B">
              <w:rPr>
                <w:rStyle w:val="Hyperlink"/>
                <w:noProof/>
              </w:rPr>
              <w:t>4.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FPBL API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_Toc460343651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2" w:history="1">
            <w:r w:rsidR="0003248B" w:rsidRPr="00AD461B">
              <w:rPr>
                <w:rStyle w:val="Hyperlink"/>
                <w:noProof/>
              </w:rPr>
              <w:t>4.1.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General description of FPBL API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_Toc460343652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3" w:history="1">
            <w:r w:rsidR="0003248B" w:rsidRPr="00AD461B">
              <w:rPr>
                <w:rStyle w:val="Hyperlink"/>
                <w:noProof/>
              </w:rPr>
              <w:t>4.2.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API Data Structures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_Toc460343653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4" w:history="1">
            <w:r w:rsidR="0003248B" w:rsidRPr="00AD461B">
              <w:rPr>
                <w:rStyle w:val="Hyperlink"/>
                <w:rFonts w:ascii="Courier New" w:hAnsi="Courier New" w:cs="Courier New"/>
                <w:noProof/>
              </w:rPr>
              <w:t>4.2.1.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  <w:lang w:val="en"/>
              </w:rPr>
              <w:t>Magnetic Data Structures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_Toc460343654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5" w:history="1">
            <w:r w:rsidR="0003248B" w:rsidRPr="00AD461B">
              <w:rPr>
                <w:rStyle w:val="Hyperlink"/>
                <w:rFonts w:ascii="Courier New" w:hAnsi="Courier New" w:cs="Courier New"/>
                <w:noProof/>
              </w:rPr>
              <w:t>4.2.2.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  <w:lang w:val="en"/>
              </w:rPr>
              <w:t>WiFi/BLE Data Structures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_Toc460343655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10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6" w:history="1">
            <w:r w:rsidR="0003248B" w:rsidRPr="00AD461B">
              <w:rPr>
                <w:rStyle w:val="Hyperlink"/>
                <w:rFonts w:ascii="Courier New" w:hAnsi="Courier New" w:cs="Courier New"/>
                <w:noProof/>
              </w:rPr>
              <w:t>4.2.3.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  <w:lang w:val="en"/>
              </w:rPr>
              <w:t>TPN (IRL) Data Structures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_Toc460343656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10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7" w:history="1">
            <w:r w:rsidR="0003248B" w:rsidRPr="00AD461B">
              <w:rPr>
                <w:rStyle w:val="Hyperlink"/>
                <w:rFonts w:ascii="Courier New" w:hAnsi="Courier New" w:cs="Courier New"/>
                <w:noProof/>
              </w:rPr>
              <w:t>4.2.4.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  <w:lang w:val="en"/>
              </w:rPr>
              <w:t>Grid Data Structures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_Toc460343657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11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8" w:history="1">
            <w:r w:rsidR="0003248B" w:rsidRPr="00AD461B">
              <w:rPr>
                <w:rStyle w:val="Hyperlink"/>
                <w:noProof/>
              </w:rPr>
              <w:t>4.3.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API Classes and their Methods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_Toc460343658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13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59" w:history="1">
            <w:r w:rsidR="0003248B" w:rsidRPr="00AD461B">
              <w:rPr>
                <w:rStyle w:val="Hyperlink"/>
                <w:noProof/>
              </w:rPr>
              <w:t>5.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Integration Example of FPBL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_Toc460343659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0" w:history="1">
            <w:r w:rsidR="0003248B" w:rsidRPr="00AD461B">
              <w:rPr>
                <w:rStyle w:val="Hyperlink"/>
                <w:noProof/>
              </w:rPr>
              <w:t>5.1.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Setting up the FPBL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_Toc460343660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19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1" w:history="1">
            <w:r w:rsidR="0003248B" w:rsidRPr="00AD461B">
              <w:rPr>
                <w:rStyle w:val="Hyperlink"/>
                <w:noProof/>
              </w:rPr>
              <w:t>5.2.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Setting Venue Parameters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_Toc460343661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20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2" w:history="1">
            <w:r w:rsidR="0003248B" w:rsidRPr="00AD461B">
              <w:rPr>
                <w:rStyle w:val="Hyperlink"/>
                <w:noProof/>
              </w:rPr>
              <w:t>5.3.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Processing FPBL data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_Toc460343662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20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3" w:history="1">
            <w:r w:rsidR="0003248B" w:rsidRPr="00AD461B">
              <w:rPr>
                <w:rStyle w:val="Hyperlink"/>
                <w:noProof/>
              </w:rPr>
              <w:t>5.4.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Processing IRL data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_Toc460343663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20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4" w:history="1">
            <w:r w:rsidR="0003248B" w:rsidRPr="00AD461B">
              <w:rPr>
                <w:rStyle w:val="Hyperlink"/>
                <w:noProof/>
              </w:rPr>
              <w:t>5.5.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Processing WiFi/BLE data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_Toc460343664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21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5" w:history="1">
            <w:r w:rsidR="0003248B" w:rsidRPr="00AD461B">
              <w:rPr>
                <w:rStyle w:val="Hyperlink"/>
                <w:noProof/>
              </w:rPr>
              <w:t>5.6.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Alternative Interface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_Toc460343665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24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6" w:history="1">
            <w:r w:rsidR="0003248B" w:rsidRPr="00AD461B">
              <w:rPr>
                <w:rStyle w:val="Hyperlink"/>
                <w:noProof/>
              </w:rPr>
              <w:t>5.6.1.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Processing Position and Attitude data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_Toc460343666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24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7" w:history="1">
            <w:r w:rsidR="0003248B" w:rsidRPr="00AD461B">
              <w:rPr>
                <w:rStyle w:val="Hyperlink"/>
                <w:noProof/>
              </w:rPr>
              <w:t>5.6.2.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Processing Magnetic data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_Toc460343667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25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8" w:history="1">
            <w:r w:rsidR="0003248B" w:rsidRPr="00AD461B">
              <w:rPr>
                <w:rStyle w:val="Hyperlink"/>
                <w:noProof/>
              </w:rPr>
              <w:t>5.7.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Creating Fingerprint databases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_Toc460343668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26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69" w:history="1">
            <w:r w:rsidR="0003248B" w:rsidRPr="00AD461B">
              <w:rPr>
                <w:rStyle w:val="Hyperlink"/>
                <w:noProof/>
              </w:rPr>
              <w:t>5.8.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Source code of integration examples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_Toc460343669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26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70" w:history="1">
            <w:r w:rsidR="0003248B" w:rsidRPr="00AD461B">
              <w:rPr>
                <w:rStyle w:val="Hyperlink"/>
                <w:noProof/>
              </w:rPr>
              <w:t>5.8.1.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Console application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_Toc460343670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26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03248B" w:rsidRDefault="005F7B9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60343671" w:history="1">
            <w:r w:rsidR="0003248B" w:rsidRPr="00AD461B">
              <w:rPr>
                <w:rStyle w:val="Hyperlink"/>
                <w:noProof/>
              </w:rPr>
              <w:t>6.</w:t>
            </w:r>
            <w:r w:rsidR="000324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03248B" w:rsidRPr="00AD461B">
              <w:rPr>
                <w:rStyle w:val="Hyperlink"/>
                <w:noProof/>
              </w:rPr>
              <w:t>Reference</w:t>
            </w:r>
            <w:r w:rsidR="0003248B">
              <w:rPr>
                <w:noProof/>
                <w:webHidden/>
              </w:rPr>
              <w:tab/>
            </w:r>
            <w:r w:rsidR="0003248B">
              <w:rPr>
                <w:noProof/>
                <w:webHidden/>
              </w:rPr>
              <w:fldChar w:fldCharType="begin"/>
            </w:r>
            <w:r w:rsidR="0003248B">
              <w:rPr>
                <w:noProof/>
                <w:webHidden/>
              </w:rPr>
              <w:instrText xml:space="preserve"> PAGEREF _Toc460343671 \h </w:instrText>
            </w:r>
            <w:r w:rsidR="0003248B">
              <w:rPr>
                <w:noProof/>
                <w:webHidden/>
              </w:rPr>
            </w:r>
            <w:r w:rsidR="0003248B">
              <w:rPr>
                <w:noProof/>
                <w:webHidden/>
              </w:rPr>
              <w:fldChar w:fldCharType="separate"/>
            </w:r>
            <w:r w:rsidR="0003248B">
              <w:rPr>
                <w:noProof/>
                <w:webHidden/>
              </w:rPr>
              <w:t>27</w:t>
            </w:r>
            <w:r w:rsidR="0003248B">
              <w:rPr>
                <w:noProof/>
                <w:webHidden/>
              </w:rPr>
              <w:fldChar w:fldCharType="end"/>
            </w:r>
          </w:hyperlink>
        </w:p>
        <w:p w:rsidR="00782F47" w:rsidRDefault="00782F47">
          <w:r>
            <w:rPr>
              <w:b/>
              <w:bCs/>
              <w:noProof/>
            </w:rPr>
            <w:fldChar w:fldCharType="end"/>
          </w:r>
        </w:p>
      </w:sdtContent>
    </w:sdt>
    <w:p w:rsidR="001615DF" w:rsidRPr="00420B92" w:rsidRDefault="00CE6461" w:rsidP="00E74FDB">
      <w:r>
        <w:lastRenderedPageBreak/>
        <w:fldChar w:fldCharType="begin"/>
      </w:r>
      <w:r>
        <w:instrText xml:space="preserve"> INDEX \c "2" \z "1033" </w:instrText>
      </w:r>
      <w:r>
        <w:fldChar w:fldCharType="end"/>
      </w:r>
    </w:p>
    <w:p w:rsidR="001615DF" w:rsidRPr="00B9639B" w:rsidRDefault="00CD5790" w:rsidP="0064298B">
      <w:pPr>
        <w:pStyle w:val="Head1"/>
      </w:pPr>
      <w:bookmarkStart w:id="3" w:name="_Toc460343648"/>
      <w:r>
        <w:lastRenderedPageBreak/>
        <w:t>Purpose</w:t>
      </w:r>
      <w:bookmarkEnd w:id="3"/>
    </w:p>
    <w:p w:rsidR="00434C3E" w:rsidRDefault="00434C3E" w:rsidP="006D677E">
      <w:r>
        <w:t xml:space="preserve">This </w:t>
      </w:r>
      <w:r w:rsidR="00A66E34">
        <w:t>document</w:t>
      </w:r>
      <w:r>
        <w:t xml:space="preserve"> is the </w:t>
      </w:r>
      <w:r w:rsidR="00373613">
        <w:t>integration guide</w:t>
      </w:r>
      <w:r>
        <w:t xml:space="preserve"> for the </w:t>
      </w:r>
      <w:r w:rsidR="00F64DB2">
        <w:t xml:space="preserve">Fingerprint </w:t>
      </w:r>
      <w:r w:rsidR="00626061">
        <w:t xml:space="preserve">Builder </w:t>
      </w:r>
      <w:r>
        <w:t>Library (F</w:t>
      </w:r>
      <w:r w:rsidR="00F64DB2">
        <w:t>P</w:t>
      </w:r>
      <w:r w:rsidR="00626061">
        <w:t>B</w:t>
      </w:r>
      <w:r w:rsidR="00F64DB2">
        <w:t>L</w:t>
      </w:r>
      <w:r>
        <w:t xml:space="preserve">) </w:t>
      </w:r>
      <w:r w:rsidR="00F64DB2">
        <w:t>for</w:t>
      </w:r>
      <w:r>
        <w:t xml:space="preserve"> the Retail Phase II project. </w:t>
      </w:r>
      <w:r w:rsidR="001D629D">
        <w:t xml:space="preserve">It </w:t>
      </w:r>
      <w:r w:rsidR="00373613">
        <w:t>contain</w:t>
      </w:r>
      <w:r w:rsidR="001D629D">
        <w:t xml:space="preserve">s </w:t>
      </w:r>
      <w:r w:rsidR="00751F16">
        <w:t xml:space="preserve">API description and </w:t>
      </w:r>
      <w:r w:rsidR="001D629D">
        <w:t xml:space="preserve">the </w:t>
      </w:r>
      <w:r w:rsidR="00373613">
        <w:t>example for integration of FP</w:t>
      </w:r>
      <w:r w:rsidR="00626061">
        <w:t>B</w:t>
      </w:r>
      <w:r w:rsidR="00373613">
        <w:t>L into other system</w:t>
      </w:r>
      <w:r w:rsidR="001D629D">
        <w:t>.</w:t>
      </w:r>
    </w:p>
    <w:p w:rsidR="00CD5790" w:rsidRPr="00670514" w:rsidRDefault="00CD5790" w:rsidP="0064298B">
      <w:pPr>
        <w:pStyle w:val="Head1"/>
      </w:pPr>
      <w:bookmarkStart w:id="4" w:name="_Toc512258673"/>
      <w:bookmarkStart w:id="5" w:name="_Toc55374044"/>
      <w:bookmarkStart w:id="6" w:name="_Toc427943920"/>
      <w:bookmarkStart w:id="7" w:name="_Toc431480227"/>
      <w:bookmarkStart w:id="8" w:name="_Toc460343649"/>
      <w:bookmarkEnd w:id="0"/>
      <w:r w:rsidRPr="00670514">
        <w:lastRenderedPageBreak/>
        <w:t>Abbreviations</w:t>
      </w:r>
      <w:bookmarkEnd w:id="4"/>
      <w:bookmarkEnd w:id="5"/>
      <w:bookmarkEnd w:id="6"/>
      <w:bookmarkEnd w:id="7"/>
      <w:bookmarkEnd w:id="8"/>
    </w:p>
    <w:p w:rsidR="00CD5790" w:rsidRDefault="00CD5790" w:rsidP="00CD5790">
      <w:r>
        <w:t>The following abbreviations are used in this document: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439"/>
      </w:tblGrid>
      <w:tr w:rsidR="002F6046" w:rsidRPr="007739D7" w:rsidTr="0062605A">
        <w:tc>
          <w:tcPr>
            <w:tcW w:w="1458" w:type="dxa"/>
          </w:tcPr>
          <w:p w:rsidR="002F6046" w:rsidRPr="007739D7" w:rsidRDefault="002F6046" w:rsidP="0062605A">
            <w:r>
              <w:t>AP</w:t>
            </w:r>
          </w:p>
        </w:tc>
        <w:tc>
          <w:tcPr>
            <w:tcW w:w="7439" w:type="dxa"/>
          </w:tcPr>
          <w:p w:rsidR="002F6046" w:rsidRPr="007739D7" w:rsidRDefault="002F6046" w:rsidP="0062605A">
            <w:r>
              <w:rPr>
                <w:rFonts w:cs="Arial"/>
              </w:rPr>
              <w:t>Access point</w:t>
            </w:r>
          </w:p>
        </w:tc>
      </w:tr>
      <w:tr w:rsidR="00CD5790" w:rsidRPr="007739D7" w:rsidTr="00787627">
        <w:tc>
          <w:tcPr>
            <w:tcW w:w="1458" w:type="dxa"/>
          </w:tcPr>
          <w:p w:rsidR="00CD5790" w:rsidRPr="007739D7" w:rsidRDefault="00CD5790" w:rsidP="00787627">
            <w:r w:rsidRPr="007739D7">
              <w:t xml:space="preserve">BLE </w:t>
            </w:r>
          </w:p>
        </w:tc>
        <w:tc>
          <w:tcPr>
            <w:tcW w:w="7439" w:type="dxa"/>
          </w:tcPr>
          <w:p w:rsidR="00CD5790" w:rsidRPr="007739D7" w:rsidRDefault="00CD5790" w:rsidP="00787627">
            <w:r w:rsidRPr="007739D7">
              <w:t xml:space="preserve">Bluetooth Low Energy </w:t>
            </w:r>
          </w:p>
        </w:tc>
      </w:tr>
      <w:tr w:rsidR="00301398" w:rsidRPr="007739D7" w:rsidTr="00787627">
        <w:tc>
          <w:tcPr>
            <w:tcW w:w="1458" w:type="dxa"/>
          </w:tcPr>
          <w:p w:rsidR="00301398" w:rsidRDefault="004644CF" w:rsidP="00787627">
            <w:r>
              <w:t>FP</w:t>
            </w:r>
          </w:p>
        </w:tc>
        <w:tc>
          <w:tcPr>
            <w:tcW w:w="7439" w:type="dxa"/>
          </w:tcPr>
          <w:p w:rsidR="00301398" w:rsidRDefault="004644CF" w:rsidP="00301398">
            <w:r>
              <w:t>Fingerprint</w:t>
            </w:r>
          </w:p>
        </w:tc>
      </w:tr>
      <w:tr w:rsidR="002A2BB7" w:rsidRPr="007739D7" w:rsidTr="00787627">
        <w:tc>
          <w:tcPr>
            <w:tcW w:w="1458" w:type="dxa"/>
          </w:tcPr>
          <w:p w:rsidR="002A2BB7" w:rsidRPr="007739D7" w:rsidRDefault="002A2BB7" w:rsidP="00787627">
            <w:r>
              <w:t>IRL</w:t>
            </w:r>
          </w:p>
        </w:tc>
        <w:tc>
          <w:tcPr>
            <w:tcW w:w="7439" w:type="dxa"/>
          </w:tcPr>
          <w:p w:rsidR="002A2BB7" w:rsidRPr="007739D7" w:rsidRDefault="002A2BB7">
            <w:r>
              <w:t xml:space="preserve">InvenSense </w:t>
            </w:r>
            <w:r w:rsidR="00301398">
              <w:t>Retail</w:t>
            </w:r>
            <w:r>
              <w:t xml:space="preserve"> Library</w:t>
            </w:r>
          </w:p>
        </w:tc>
      </w:tr>
      <w:tr w:rsidR="004644CF" w:rsidRPr="007739D7" w:rsidTr="00787627">
        <w:tc>
          <w:tcPr>
            <w:tcW w:w="1458" w:type="dxa"/>
          </w:tcPr>
          <w:p w:rsidR="004644CF" w:rsidRDefault="004644CF" w:rsidP="00787627">
            <w:r>
              <w:t>MFP</w:t>
            </w:r>
          </w:p>
        </w:tc>
        <w:tc>
          <w:tcPr>
            <w:tcW w:w="7439" w:type="dxa"/>
          </w:tcPr>
          <w:p w:rsidR="004644CF" w:rsidRDefault="004644CF" w:rsidP="00301398">
            <w:r>
              <w:t>Magnetic fingerprint</w:t>
            </w:r>
          </w:p>
        </w:tc>
      </w:tr>
    </w:tbl>
    <w:p w:rsidR="0064298B" w:rsidRDefault="0064298B" w:rsidP="0064298B">
      <w:pPr>
        <w:pStyle w:val="Head1"/>
        <w:numPr>
          <w:ilvl w:val="0"/>
          <w:numId w:val="0"/>
        </w:numPr>
        <w:ind w:left="720" w:hanging="360"/>
      </w:pPr>
      <w:bookmarkStart w:id="9" w:name="_Toc447904264"/>
    </w:p>
    <w:p w:rsidR="00CD5790" w:rsidRDefault="00CD5790" w:rsidP="0064298B">
      <w:pPr>
        <w:pStyle w:val="Head1"/>
      </w:pPr>
      <w:bookmarkStart w:id="10" w:name="_Toc460343650"/>
      <w:r>
        <w:lastRenderedPageBreak/>
        <w:t>Document History</w:t>
      </w:r>
      <w:bookmarkEnd w:id="9"/>
      <w:bookmarkEnd w:id="10"/>
      <w:r w:rsidRPr="005425F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1366"/>
        <w:gridCol w:w="6295"/>
      </w:tblGrid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Pr="007339AB" w:rsidRDefault="00CD5790">
            <w:r>
              <w:t>0</w:t>
            </w:r>
            <w:r w:rsidR="00626061">
              <w:t>7</w:t>
            </w:r>
            <w:r>
              <w:t xml:space="preserve"> </w:t>
            </w:r>
            <w:r w:rsidR="00626061">
              <w:t>July</w:t>
            </w:r>
            <w:r w:rsidR="00626061" w:rsidRPr="007339AB">
              <w:rPr>
                <w:rFonts w:hint="eastAsia"/>
              </w:rPr>
              <w:t xml:space="preserve"> </w:t>
            </w:r>
            <w:r w:rsidRPr="007339AB">
              <w:rPr>
                <w:rFonts w:hint="eastAsia"/>
              </w:rPr>
              <w:t>201</w:t>
            </w:r>
            <w: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90" w:rsidRDefault="00CD5790" w:rsidP="00787627">
            <w:r>
              <w:t>1.0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Default="00CD5790" w:rsidP="00787627">
            <w:pPr>
              <w:spacing w:before="120" w:after="120"/>
            </w:pPr>
            <w:r>
              <w:t>Document created</w:t>
            </w:r>
          </w:p>
        </w:tc>
      </w:tr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Default="000D7064" w:rsidP="00787627">
            <w:r>
              <w:t>04 April 2017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90" w:rsidRDefault="000D7064" w:rsidP="00787627">
            <w:r>
              <w:t>1.1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Default="000D7064" w:rsidP="00787627">
            <w:pPr>
              <w:spacing w:before="120" w:after="120"/>
            </w:pPr>
            <w:r>
              <w:t>API Updated</w:t>
            </w:r>
          </w:p>
        </w:tc>
      </w:tr>
    </w:tbl>
    <w:p w:rsidR="006A46A3" w:rsidRDefault="00F64DB2" w:rsidP="00F64DB2">
      <w:pPr>
        <w:pStyle w:val="Caption"/>
        <w:tabs>
          <w:tab w:val="left" w:pos="7716"/>
        </w:tabs>
        <w:jc w:val="left"/>
      </w:pPr>
      <w:r>
        <w:tab/>
      </w:r>
    </w:p>
    <w:p w:rsidR="00BB0C95" w:rsidRDefault="00BB0C95" w:rsidP="00F64DB2">
      <w:pPr>
        <w:rPr>
          <w:rFonts w:eastAsiaTheme="minorEastAsia"/>
        </w:rPr>
      </w:pPr>
    </w:p>
    <w:p w:rsidR="00CC0A6D" w:rsidRDefault="005378E1" w:rsidP="0064298B">
      <w:pPr>
        <w:pStyle w:val="Head1"/>
      </w:pPr>
      <w:bookmarkStart w:id="11" w:name="_Toc447904267"/>
      <w:bookmarkStart w:id="12" w:name="_Toc460343651"/>
      <w:r>
        <w:lastRenderedPageBreak/>
        <w:t>FP</w:t>
      </w:r>
      <w:r w:rsidR="00B40B60">
        <w:t>B</w:t>
      </w:r>
      <w:r>
        <w:t>L</w:t>
      </w:r>
      <w:bookmarkEnd w:id="11"/>
      <w:r w:rsidR="00E74FDB">
        <w:t xml:space="preserve"> API</w:t>
      </w:r>
      <w:bookmarkEnd w:id="12"/>
    </w:p>
    <w:p w:rsidR="00047CAF" w:rsidRDefault="000B32D5">
      <w:pPr>
        <w:pStyle w:val="Head2"/>
      </w:pPr>
      <w:bookmarkStart w:id="13" w:name="_Toc457325292"/>
      <w:bookmarkStart w:id="14" w:name="_Toc457325773"/>
      <w:bookmarkStart w:id="15" w:name="_Toc459643232"/>
      <w:bookmarkStart w:id="16" w:name="_Toc457325293"/>
      <w:bookmarkStart w:id="17" w:name="_Toc457325774"/>
      <w:bookmarkStart w:id="18" w:name="_Toc459643233"/>
      <w:bookmarkStart w:id="19" w:name="_Toc457325294"/>
      <w:bookmarkStart w:id="20" w:name="_Toc457325775"/>
      <w:bookmarkStart w:id="21" w:name="_Toc459643234"/>
      <w:bookmarkStart w:id="22" w:name="_Toc457325295"/>
      <w:bookmarkStart w:id="23" w:name="_Toc457325776"/>
      <w:bookmarkStart w:id="24" w:name="_Toc459643235"/>
      <w:bookmarkStart w:id="25" w:name="_Toc457325296"/>
      <w:bookmarkStart w:id="26" w:name="_Toc457325777"/>
      <w:bookmarkStart w:id="27" w:name="_Toc459643236"/>
      <w:bookmarkStart w:id="28" w:name="_Toc457325297"/>
      <w:bookmarkStart w:id="29" w:name="_Toc457325778"/>
      <w:bookmarkStart w:id="30" w:name="_Toc459643237"/>
      <w:bookmarkStart w:id="31" w:name="_Toc457325298"/>
      <w:bookmarkStart w:id="32" w:name="_Toc457325779"/>
      <w:bookmarkStart w:id="33" w:name="_Toc459643238"/>
      <w:bookmarkStart w:id="34" w:name="_Toc457325299"/>
      <w:bookmarkStart w:id="35" w:name="_Toc457325780"/>
      <w:bookmarkStart w:id="36" w:name="_Toc459643239"/>
      <w:bookmarkStart w:id="37" w:name="_Toc457325300"/>
      <w:bookmarkStart w:id="38" w:name="_Toc457325781"/>
      <w:bookmarkStart w:id="39" w:name="_Toc459643240"/>
      <w:bookmarkStart w:id="40" w:name="_Toc457325301"/>
      <w:bookmarkStart w:id="41" w:name="_Toc457325782"/>
      <w:bookmarkStart w:id="42" w:name="_Toc459643241"/>
      <w:bookmarkStart w:id="43" w:name="_Toc457325302"/>
      <w:bookmarkStart w:id="44" w:name="_Toc457325783"/>
      <w:bookmarkStart w:id="45" w:name="_Toc459643242"/>
      <w:bookmarkStart w:id="46" w:name="_Toc457325303"/>
      <w:bookmarkStart w:id="47" w:name="_Toc457325784"/>
      <w:bookmarkStart w:id="48" w:name="_Toc459643243"/>
      <w:bookmarkStart w:id="49" w:name="_Toc457325304"/>
      <w:bookmarkStart w:id="50" w:name="_Toc457325785"/>
      <w:bookmarkStart w:id="51" w:name="_Toc459643244"/>
      <w:bookmarkStart w:id="52" w:name="_Toc457325305"/>
      <w:bookmarkStart w:id="53" w:name="_Toc457325786"/>
      <w:bookmarkStart w:id="54" w:name="_Toc459643245"/>
      <w:bookmarkStart w:id="55" w:name="_Toc457325306"/>
      <w:bookmarkStart w:id="56" w:name="_Toc457325787"/>
      <w:bookmarkStart w:id="57" w:name="_Toc459643246"/>
      <w:bookmarkStart w:id="58" w:name="_Toc46034365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t>General description of FPBL API</w:t>
      </w:r>
      <w:bookmarkEnd w:id="58"/>
    </w:p>
    <w:p w:rsidR="00047CAF" w:rsidRDefault="00047CAF" w:rsidP="00B42E93">
      <w:r>
        <w:t>FPBL API contains the common structures for description input/output data</w:t>
      </w:r>
      <w:r w:rsidR="00A46D38">
        <w:t xml:space="preserve"> and</w:t>
      </w:r>
      <w:r>
        <w:t xml:space="preserve"> classes </w:t>
      </w:r>
      <w:r w:rsidRPr="00D14237">
        <w:t>GridBuilder</w:t>
      </w:r>
      <w:r>
        <w:t xml:space="preserve">, </w:t>
      </w:r>
      <w:r w:rsidRPr="00D14237">
        <w:t>MfpBuilder</w:t>
      </w:r>
      <w:r>
        <w:t>,</w:t>
      </w:r>
      <w:r w:rsidRPr="00D14237" w:rsidDel="00D14237">
        <w:t xml:space="preserve"> </w:t>
      </w:r>
      <w:r w:rsidRPr="00D14237">
        <w:t>WiFiBuilder</w:t>
      </w:r>
      <w:r>
        <w:t xml:space="preserve">, </w:t>
      </w:r>
      <w:r w:rsidRPr="00D14237">
        <w:t>BleBuilder</w:t>
      </w:r>
      <w:r w:rsidRPr="00D14237" w:rsidDel="00D14237">
        <w:t xml:space="preserve"> </w:t>
      </w:r>
      <w:r w:rsidRPr="00E74FDB">
        <w:t xml:space="preserve"> </w:t>
      </w:r>
      <w:r w:rsidRPr="00047CAF">
        <w:rPr>
          <w:rFonts w:cs="Arial"/>
        </w:rPr>
        <w:t>that</w:t>
      </w:r>
      <w:r w:rsidRPr="00047CAF">
        <w:rPr>
          <w:rFonts w:ascii="Consolas" w:hAnsi="Consolas" w:cs="Consolas"/>
          <w:sz w:val="28"/>
          <w:szCs w:val="28"/>
        </w:rPr>
        <w:t xml:space="preserve"> </w:t>
      </w:r>
      <w:r w:rsidRPr="00047CAF">
        <w:rPr>
          <w:rFonts w:cs="Arial"/>
        </w:rPr>
        <w:t>realize FPBL</w:t>
      </w:r>
      <w:r>
        <w:t xml:space="preserve"> algorithms. API is </w:t>
      </w:r>
      <w:r w:rsidRPr="00047CAF">
        <w:rPr>
          <w:rFonts w:cs="Arial"/>
        </w:rPr>
        <w:t xml:space="preserve">realized in </w:t>
      </w:r>
      <w:r w:rsidRPr="008B6FF6">
        <w:t xml:space="preserve">namespace </w:t>
      </w:r>
      <w:r w:rsidRPr="00047CAF">
        <w:rPr>
          <w:color w:val="7030A0"/>
        </w:rPr>
        <w:t>Fpbl</w:t>
      </w:r>
      <w:r>
        <w:t>.</w:t>
      </w:r>
    </w:p>
    <w:p w:rsidR="00047CAF" w:rsidRDefault="00047CAF" w:rsidP="00B42E93">
      <w:r>
        <w:t xml:space="preserve">FPBL </w:t>
      </w:r>
      <w:r w:rsidRPr="00F631C5">
        <w:t>API</w:t>
      </w:r>
      <w:r w:rsidR="000B32D5">
        <w:t xml:space="preserve"> includes the following</w:t>
      </w:r>
      <w:r>
        <w:t xml:space="preserve"> methods</w:t>
      </w:r>
      <w:r w:rsidR="000B32D5">
        <w:t>: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 xml:space="preserve">Creation of FPBL </w:t>
      </w:r>
    </w:p>
    <w:p w:rsidR="000B32D5" w:rsidRDefault="00047CAF" w:rsidP="00B42E93">
      <w:pPr>
        <w:pStyle w:val="ListParagraph"/>
        <w:numPr>
          <w:ilvl w:val="0"/>
          <w:numId w:val="24"/>
        </w:numPr>
      </w:pPr>
      <w:r w:rsidRPr="00BD4DF5">
        <w:t>Set Venue parameters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Input positions with timestamps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 xml:space="preserve">Input </w:t>
      </w:r>
      <w:r w:rsidR="003E3E32">
        <w:t>attitudes</w:t>
      </w:r>
      <w:r>
        <w:t xml:space="preserve"> with timestamps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Input magnetic data with timestamps</w:t>
      </w:r>
      <w:r w:rsidDel="001C6965">
        <w:t xml:space="preserve"> 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Input WiFi data with timestamps</w:t>
      </w:r>
      <w:r w:rsidDel="001C6965">
        <w:t xml:space="preserve"> 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Input BLE data with timestamps</w:t>
      </w:r>
      <w:r w:rsidDel="001C6965">
        <w:t xml:space="preserve"> 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Creation of magnetic/WiFi/BLE grids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Creation of magnetic</w:t>
      </w:r>
      <w:r w:rsidDel="001C6965">
        <w:t xml:space="preserve"> </w:t>
      </w:r>
      <w:r>
        <w:t>fingerprint map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Creation of WiFi</w:t>
      </w:r>
      <w:r w:rsidDel="001C6965">
        <w:t xml:space="preserve"> </w:t>
      </w:r>
      <w:r>
        <w:t>fingerprint map</w:t>
      </w:r>
    </w:p>
    <w:p w:rsidR="00047CAF" w:rsidRDefault="00047CAF" w:rsidP="00B42E93">
      <w:pPr>
        <w:pStyle w:val="ListParagraph"/>
        <w:numPr>
          <w:ilvl w:val="0"/>
          <w:numId w:val="24"/>
        </w:numPr>
      </w:pPr>
      <w:r>
        <w:t>Creation of BLE</w:t>
      </w:r>
      <w:r w:rsidDel="001C6965">
        <w:t xml:space="preserve"> </w:t>
      </w:r>
      <w:r>
        <w:t>fingerprint map</w:t>
      </w:r>
    </w:p>
    <w:p w:rsidR="00CE7AC2" w:rsidRDefault="008B6FF6" w:rsidP="0064298B">
      <w:pPr>
        <w:pStyle w:val="Head2"/>
      </w:pPr>
      <w:bookmarkStart w:id="59" w:name="_Toc460343653"/>
      <w:bookmarkStart w:id="60" w:name="_Toc447904268"/>
      <w:bookmarkStart w:id="61" w:name="_Ref442265095"/>
      <w:r>
        <w:t>API Data Struct</w:t>
      </w:r>
      <w:r w:rsidR="00970C94">
        <w:t>ure</w:t>
      </w:r>
      <w:r w:rsidR="000842EF">
        <w:t>s</w:t>
      </w:r>
      <w:bookmarkEnd w:id="59"/>
    </w:p>
    <w:p w:rsidR="006F245A" w:rsidRDefault="006F245A" w:rsidP="009E6AC2">
      <w:pPr>
        <w:spacing w:before="0" w:after="0"/>
        <w:rPr>
          <w:rStyle w:val="shorttext"/>
          <w:lang w:val="en"/>
        </w:rPr>
      </w:pPr>
      <w:r>
        <w:t>In this item the common struct</w:t>
      </w:r>
      <w:r w:rsidR="00AF2785">
        <w:t>ure</w:t>
      </w:r>
      <w:r>
        <w:t xml:space="preserve">s are </w:t>
      </w:r>
      <w:r>
        <w:rPr>
          <w:rStyle w:val="shorttext"/>
          <w:lang w:val="en"/>
        </w:rPr>
        <w:t>described</w:t>
      </w:r>
    </w:p>
    <w:p w:rsidR="00A43266" w:rsidRDefault="00A43266" w:rsidP="00B42E93">
      <w:pPr>
        <w:pStyle w:val="Head2"/>
        <w:numPr>
          <w:ilvl w:val="2"/>
          <w:numId w:val="11"/>
        </w:numPr>
        <w:rPr>
          <w:rFonts w:ascii="Courier New" w:hAnsi="Courier New" w:cs="Courier New"/>
          <w:sz w:val="16"/>
          <w:szCs w:val="16"/>
        </w:rPr>
      </w:pPr>
      <w:bookmarkStart w:id="62" w:name="_Toc460343654"/>
      <w:r>
        <w:rPr>
          <w:rStyle w:val="shorttext"/>
          <w:lang w:val="en"/>
        </w:rPr>
        <w:t>Magnetic Data Struc</w:t>
      </w:r>
      <w:r w:rsidR="00CB1820">
        <w:rPr>
          <w:rStyle w:val="shorttext"/>
          <w:lang w:val="en"/>
        </w:rPr>
        <w:t>t</w:t>
      </w:r>
      <w:r>
        <w:rPr>
          <w:rStyle w:val="shorttext"/>
          <w:lang w:val="en"/>
        </w:rPr>
        <w:t>ures</w:t>
      </w:r>
      <w:bookmarkEnd w:id="62"/>
    </w:p>
    <w:p w:rsidR="006F245A" w:rsidRDefault="006F245A" w:rsidP="009E6AC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single magnetometer measurement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MagneticVector</w:t>
      </w:r>
    </w:p>
    <w:p w:rsidR="002E3230" w:rsidRPr="00BF4375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F4375">
        <w:rPr>
          <w:rFonts w:ascii="Consolas" w:hAnsi="Consolas" w:cs="Consolas"/>
          <w:sz w:val="16"/>
          <w:szCs w:val="16"/>
          <w:highlight w:val="white"/>
        </w:rPr>
        <w:t>{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>mX;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x-axis [uT]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mY;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y-axis [uT]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mZ;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z-axis [uT] */</w:t>
      </w:r>
    </w:p>
    <w:p w:rsidR="002E3230" w:rsidRPr="00BF4375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F4375">
        <w:rPr>
          <w:rFonts w:ascii="Consolas" w:hAnsi="Consolas" w:cs="Consolas"/>
          <w:sz w:val="16"/>
          <w:szCs w:val="16"/>
          <w:highlight w:val="white"/>
        </w:rPr>
        <w:t>};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defines mag data with uncertainties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MagneticData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: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MagneticVector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{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timestamp;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unix time [ms]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covarianceMatrix[3][3];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mag meassurement covariance matrix [uT^2], column order\n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mX), cov(mY, mX), cov(mZ, mX)\n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mY), cov(mY, mY), cov(mZ, mY)\n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mZ), cov(mY, mZ), cov(mZ, mZ) */</w:t>
      </w:r>
    </w:p>
    <w:p w:rsidR="002E3230" w:rsidRPr="00BF4375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F4375">
        <w:rPr>
          <w:rFonts w:ascii="Consolas" w:hAnsi="Consolas" w:cs="Consolas"/>
          <w:sz w:val="16"/>
          <w:szCs w:val="16"/>
          <w:highlight w:val="white"/>
        </w:rPr>
        <w:t>};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defines mag data with uncertainties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MagneticMeasurement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>: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MagneticData</w:t>
      </w:r>
    </w:p>
    <w:p w:rsidR="002E3230" w:rsidRPr="00BF4375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F4375">
        <w:rPr>
          <w:rFonts w:ascii="Consolas" w:hAnsi="Consolas" w:cs="Consolas"/>
          <w:sz w:val="16"/>
          <w:szCs w:val="16"/>
          <w:highlight w:val="white"/>
        </w:rPr>
        <w:t>{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sigma_mX;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x-axis magnetometer meassurement noise [uT] */</w:t>
      </w:r>
    </w:p>
    <w:p w:rsidR="002E3230" w:rsidRPr="00B42E93" w:rsidRDefault="002E3230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sigma_mY;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y-axis magnetometer meassurement noise [uT] */</w:t>
      </w:r>
    </w:p>
    <w:p w:rsidR="002E3230" w:rsidRPr="00B42E93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F4375">
        <w:rPr>
          <w:rFonts w:ascii="Consolas" w:hAnsi="Consolas" w:cs="Consolas"/>
          <w:sz w:val="16"/>
          <w:szCs w:val="16"/>
          <w:highlight w:val="white"/>
        </w:rPr>
        <w:t xml:space="preserve">sigma_mZ;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z-axis magnetometer meassurement noise [uT] */</w:t>
      </w:r>
    </w:p>
    <w:p w:rsidR="002E3230" w:rsidRPr="00BF4375" w:rsidRDefault="002E3230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F4375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Pr="00B42E93" w:rsidRDefault="008F1F62" w:rsidP="00B42E93">
      <w:pPr>
        <w:pStyle w:val="Head2"/>
        <w:numPr>
          <w:ilvl w:val="2"/>
          <w:numId w:val="11"/>
        </w:numPr>
        <w:rPr>
          <w:rStyle w:val="shorttext"/>
          <w:rFonts w:ascii="Courier New" w:hAnsi="Courier New" w:cs="Courier New"/>
          <w:sz w:val="16"/>
          <w:szCs w:val="16"/>
        </w:rPr>
      </w:pPr>
      <w:bookmarkStart w:id="63" w:name="_Toc460343655"/>
      <w:r>
        <w:rPr>
          <w:rStyle w:val="shorttext"/>
          <w:lang w:val="en"/>
        </w:rPr>
        <w:t>WiFi/BLE Data Struc</w:t>
      </w:r>
      <w:r w:rsidR="00CB1820">
        <w:rPr>
          <w:rStyle w:val="shorttext"/>
          <w:lang w:val="en"/>
        </w:rPr>
        <w:t>t</w:t>
      </w:r>
      <w:r>
        <w:rPr>
          <w:rStyle w:val="shorttext"/>
          <w:lang w:val="en"/>
        </w:rPr>
        <w:t>ures</w:t>
      </w:r>
      <w:bookmarkEnd w:id="63"/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BSSID</w:t>
      </w:r>
      <w:r w:rsidRPr="001D5BF0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mac address in decimal form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common rssi measurement*/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RSSIMeasurement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timestamp;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unix time [us]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BSSID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mac;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MAC addres in decimal form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int8_t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rssi;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RSSI value [dbm]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frequency;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central channel frequency [MHz] */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WiFi measurement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RSSIMeasurement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WiFiMeasurement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BLE measurement (iBeacon)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BleMeasurement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: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RSSIMeasurement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major;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iBeacon major number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minor;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iBeacon minor number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uint8_t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uuid[16];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iBeacon uuid 128 bit value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int8_t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txPower;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iBeacon tx power level [dbm] on 1m distance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bool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hasMAC;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mac address avaliability flag*/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WiFi scan result*/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WiFiScanResult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timestamp;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UNIX time in [ms]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WiFiMeasurement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scanWiFi;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WiFi observation */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BLE scan result*/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BleScanResult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timestamp;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UNIX time in [ms] */</w:t>
      </w:r>
    </w:p>
    <w:p w:rsidR="008F1F62" w:rsidRPr="00B42E93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 xml:space="preserve">    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BleMeasurement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&gt; scanBle;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BLE observation */</w:t>
      </w:r>
    </w:p>
    <w:p w:rsidR="008F1F62" w:rsidRPr="001D5BF0" w:rsidRDefault="008F1F62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Pr="00B42E93" w:rsidRDefault="008F1F62" w:rsidP="00B42E93">
      <w:pPr>
        <w:pStyle w:val="Head2"/>
        <w:numPr>
          <w:ilvl w:val="0"/>
          <w:numId w:val="0"/>
        </w:numPr>
        <w:ind w:left="1440"/>
        <w:rPr>
          <w:rStyle w:val="shorttext"/>
          <w:rFonts w:ascii="Courier New" w:hAnsi="Courier New" w:cs="Courier New"/>
          <w:sz w:val="16"/>
          <w:szCs w:val="16"/>
        </w:rPr>
      </w:pPr>
    </w:p>
    <w:p w:rsidR="008F1F62" w:rsidRDefault="004C3AF1" w:rsidP="00B42E93">
      <w:pPr>
        <w:pStyle w:val="Head2"/>
        <w:numPr>
          <w:ilvl w:val="2"/>
          <w:numId w:val="11"/>
        </w:numPr>
        <w:rPr>
          <w:rFonts w:ascii="Courier New" w:hAnsi="Courier New" w:cs="Courier New"/>
          <w:sz w:val="16"/>
          <w:szCs w:val="16"/>
        </w:rPr>
      </w:pPr>
      <w:bookmarkStart w:id="64" w:name="_Toc460343656"/>
      <w:r>
        <w:rPr>
          <w:rStyle w:val="shorttext"/>
          <w:lang w:val="en"/>
        </w:rPr>
        <w:t>TPN</w:t>
      </w:r>
      <w:r w:rsidR="003E3E32">
        <w:rPr>
          <w:rStyle w:val="shorttext"/>
          <w:lang w:val="en"/>
        </w:rPr>
        <w:t xml:space="preserve"> (IRL)</w:t>
      </w:r>
      <w:r>
        <w:rPr>
          <w:rStyle w:val="shorttext"/>
          <w:lang w:val="en"/>
        </w:rPr>
        <w:t xml:space="preserve"> Data Struc</w:t>
      </w:r>
      <w:r w:rsidR="00CB1820">
        <w:rPr>
          <w:rStyle w:val="shorttext"/>
          <w:lang w:val="en"/>
        </w:rPr>
        <w:t>t</w:t>
      </w:r>
      <w:r>
        <w:rPr>
          <w:rStyle w:val="shorttext"/>
          <w:lang w:val="en"/>
        </w:rPr>
        <w:t>ures</w:t>
      </w:r>
      <w:bookmarkEnd w:id="64"/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TpnPosition</w:t>
      </w: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lattitude;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///&lt;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latitude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, [deg] [-90..90]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longitude;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longitude, [deg] [-180..180]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lastRenderedPageBreak/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user_heading;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///&lt; speed vector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direction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[deg] [-180..180] (user heading)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sigma_lattitude;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[m] std north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sigma_longitude;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[m] std east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sigma_user_heading;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[deg]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misalignment;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user/device heading misalignment angle, [deg]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sigma_misalignment;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user/device heading misalignment std, [deg]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floor;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floor number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altitude;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altitude above sea level [m]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sigma_altitude;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altitude standard deviation [m]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bool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is_valid;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position validity flag</w:t>
      </w: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Structure of device attitude of TPN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TpnAttitude</w:t>
      </w: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int8_t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orientation_id;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///&lt; orientation based on pitch [-1: vertical up; 0: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horizontal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; +1: vertical down]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axis definition is described in RTFPPL design document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roll;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roll, [deg] [-180..180]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pitch;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pitch, [deg] [-90..90]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heading;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heading, [deg] [-180..180]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sigma_roll;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roll standard deviation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sigma_pitch;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pitch standard deviation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sigma_heading;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device heading standard deviation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int8_t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alignment_status;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TPN alignment flag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bool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is_valid;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attitude validity flag</w:t>
      </w: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 defines mag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measurements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with uncertainties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TpnMagneticMeasurement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mX;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x-axis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mY;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y-axis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mZ;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 magnetic field on z-axis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sigma_mX;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/**&lt;  x-axis magnetometer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measurement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noise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sigma_mY;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/**&lt;  y-axis magnetometer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measurement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noise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sigma_mZ;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/**&lt;  z-axis magnetometer </w:t>
      </w:r>
      <w:r w:rsidR="003E3E32" w:rsidRPr="004C3AF1">
        <w:rPr>
          <w:rFonts w:ascii="Consolas" w:hAnsi="Consolas" w:cs="Consolas"/>
          <w:color w:val="57A64A"/>
          <w:sz w:val="16"/>
          <w:szCs w:val="16"/>
          <w:highlight w:val="white"/>
        </w:rPr>
        <w:t>measurement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noise [mG]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covarianceMatrix[3][3];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mag bias error covariance matrix [mG^2], column order\n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mX), cov(mY, mX), cov(mZ, mX)\n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mY), cov(mY, mY), cov(mZ, mY)\n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* cov(mX, mZ), cov(mY, mZ), cov(mZ, mZ) */</w:t>
      </w:r>
    </w:p>
    <w:p w:rsidR="004C3AF1" w:rsidRPr="00B42E93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4C3AF1" w:rsidRPr="001D5BF0" w:rsidRDefault="004C3AF1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8F1F62" w:rsidRDefault="008F1F62" w:rsidP="008F1F6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675A84" w:rsidRPr="00B42E93" w:rsidRDefault="00675A84" w:rsidP="00B42E93">
      <w:pPr>
        <w:pStyle w:val="Head2"/>
        <w:numPr>
          <w:ilvl w:val="2"/>
          <w:numId w:val="11"/>
        </w:numPr>
        <w:rPr>
          <w:rStyle w:val="shorttext"/>
          <w:rFonts w:ascii="Courier New" w:hAnsi="Courier New" w:cs="Courier New"/>
          <w:sz w:val="16"/>
          <w:szCs w:val="16"/>
        </w:rPr>
      </w:pPr>
      <w:bookmarkStart w:id="65" w:name="_Toc460343657"/>
      <w:r>
        <w:rPr>
          <w:rStyle w:val="shorttext"/>
          <w:lang w:val="en"/>
        </w:rPr>
        <w:t>Grid Data Struc</w:t>
      </w:r>
      <w:r w:rsidR="00CB1820">
        <w:rPr>
          <w:rStyle w:val="shorttext"/>
          <w:lang w:val="en"/>
        </w:rPr>
        <w:t>t</w:t>
      </w:r>
      <w:r>
        <w:rPr>
          <w:rStyle w:val="shorttext"/>
          <w:lang w:val="en"/>
        </w:rPr>
        <w:t>ures</w:t>
      </w:r>
      <w:bookmarkEnd w:id="65"/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namespace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Fpbl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* </w:t>
      </w:r>
      <w:r w:rsidR="003E3E32" w:rsidRPr="00675A84">
        <w:rPr>
          <w:rFonts w:ascii="Consolas" w:hAnsi="Consolas" w:cs="Consolas"/>
          <w:color w:val="57A64A"/>
          <w:sz w:val="16"/>
          <w:szCs w:val="16"/>
          <w:highlight w:val="white"/>
        </w:rPr>
        <w:t>Operation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status codes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enum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 xml:space="preserve">    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STATUS_SUCCESS = 0, 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operation success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STATUS_UNKNOWN_ERROR = -1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undefined error occurs due operation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lastRenderedPageBreak/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input coordinates description (in WGS84)*/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Position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x;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x [m]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y;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y [m]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altitude;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altitude (sea level?) [m]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floorNumber;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discrete floor number [0..32767], must be positive or zero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covarianceXY[2][2];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/**&lt; </w:t>
      </w:r>
      <w:r w:rsidR="003E3E32" w:rsidRPr="00675A84">
        <w:rPr>
          <w:rFonts w:ascii="Consolas" w:hAnsi="Consolas" w:cs="Consolas"/>
          <w:color w:val="57A64A"/>
          <w:sz w:val="16"/>
          <w:szCs w:val="16"/>
          <w:highlight w:val="white"/>
        </w:rPr>
        <w:t>Latitude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/Longitude covariance matrix in column order [rad^2]\n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*  cov(lat,lat), cov(lon,lat)\n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*  cov(lat,lon), cov(lon,lon)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altitudeStd;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altitude standard deviation [m]    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floorStd;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altitude standard deviation [floor]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bool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isValid;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position validity flag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 Attitude </w:t>
      </w:r>
      <w:r w:rsidR="003E3E32" w:rsidRPr="00675A84">
        <w:rPr>
          <w:rFonts w:ascii="Consolas" w:hAnsi="Consolas" w:cs="Consolas"/>
          <w:color w:val="57A64A"/>
          <w:sz w:val="16"/>
          <w:szCs w:val="16"/>
          <w:highlight w:val="white"/>
        </w:rPr>
        <w:t>information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(relative to ENU?)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Attitude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quaternion[4];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orientation quaternion [q0, q1, q2, q3] should be normalized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covarianceQuaternion[4][4];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quaternion covariance matrix, column order\n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    * cov(q0, q0), cov(q1, q0), cov(q2, q0), cov(q3, q0)\n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    * cov(q0, q1), cov(q1, q1), cov(q2, q1), cov(q3, q1)\n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    * cov(q0, q2), cov(q1, q2), cov(q2, q2), cov(q3, q2)\n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                               * cov(q0, q3), cov(q1, q2), cov(q2, q3), cov(q3, q3)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bool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isValid;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orientation validity flag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defines cell configuration in grid*/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enum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CellType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CELL_SQUARE = 0,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use square cells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CELL_HEXAGONAL = 1 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use hexagonal cells */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/**in grid coordinates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x;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x-coordinate [m]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y;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y-coordinate [m]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int16_t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floor;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discrete floor number [floor], must be positive or zero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defines grid configuration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CellType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type;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cell type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size;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cell size [m]*/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min;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left bottom corner of grid 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max;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right top corner of grid */</w:t>
      </w:r>
    </w:p>
    <w:p w:rsidR="000D7064" w:rsidRPr="000D7064" w:rsidRDefault="00675A8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="000D70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0D7064" w:rsidRPr="000D7064">
        <w:rPr>
          <w:rFonts w:ascii="Consolas" w:hAnsi="Consolas" w:cs="Consolas"/>
          <w:color w:val="31849B" w:themeColor="accent5" w:themeShade="BF"/>
          <w:sz w:val="16"/>
          <w:szCs w:val="16"/>
          <w:highlight w:val="white"/>
        </w:rPr>
        <w:t xml:space="preserve">bool  </w:t>
      </w:r>
      <w:r w:rsidR="000D7064"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enable; </w:t>
      </w:r>
      <w:r w:rsidR="000D7064" w:rsidRPr="000D7064">
        <w:rPr>
          <w:rFonts w:ascii="Consolas" w:hAnsi="Consolas" w:cs="Consolas"/>
          <w:color w:val="008000"/>
          <w:sz w:val="16"/>
          <w:szCs w:val="16"/>
          <w:highlight w:val="white"/>
        </w:rPr>
        <w:t>// enable/disable grid generation</w:t>
      </w:r>
    </w:p>
    <w:p w:rsidR="00675A84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0D7064" w:rsidRPr="00B42E93" w:rsidRDefault="000D706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D7064">
        <w:rPr>
          <w:rFonts w:ascii="Consolas" w:hAnsi="Consolas" w:cs="Consolas"/>
          <w:color w:val="008000"/>
          <w:sz w:val="16"/>
          <w:szCs w:val="16"/>
          <w:highlight w:val="white"/>
        </w:rPr>
        <w:t>/** defines finger print configuration */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D7064">
        <w:rPr>
          <w:rFonts w:ascii="Consolas" w:hAnsi="Consolas" w:cs="Consolas"/>
          <w:color w:val="31849B" w:themeColor="accent5" w:themeShade="BF"/>
          <w:sz w:val="16"/>
          <w:szCs w:val="16"/>
          <w:highlight w:val="white"/>
        </w:rPr>
        <w:t xml:space="preserve">struct </w:t>
      </w:r>
      <w:r w:rsidRPr="000D7064">
        <w:rPr>
          <w:rFonts w:ascii="Consolas" w:hAnsi="Consolas" w:cs="Consolas"/>
          <w:color w:val="2B91AF"/>
          <w:sz w:val="16"/>
          <w:szCs w:val="16"/>
          <w:highlight w:val="white"/>
        </w:rPr>
        <w:t>FPGrid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0D7064">
        <w:rPr>
          <w:rFonts w:ascii="Consolas" w:hAnsi="Consolas" w:cs="Consolas"/>
          <w:color w:val="2B91AF"/>
          <w:sz w:val="16"/>
          <w:szCs w:val="16"/>
          <w:highlight w:val="white"/>
        </w:rPr>
        <w:t>Grid</w:t>
      </w: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grid;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0D7064">
        <w:rPr>
          <w:rFonts w:ascii="Consolas" w:hAnsi="Consolas" w:cs="Consolas"/>
          <w:color w:val="31849B" w:themeColor="accent5" w:themeShade="BF"/>
          <w:sz w:val="16"/>
          <w:szCs w:val="16"/>
          <w:highlight w:val="white"/>
        </w:rPr>
        <w:t xml:space="preserve">int   </w:t>
      </w: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min_data_count;        </w:t>
      </w:r>
      <w:r w:rsidRPr="000D7064">
        <w:rPr>
          <w:rFonts w:ascii="Consolas" w:hAnsi="Consolas" w:cs="Consolas"/>
          <w:color w:val="008000"/>
          <w:sz w:val="16"/>
          <w:szCs w:val="16"/>
          <w:highlight w:val="white"/>
        </w:rPr>
        <w:t>// minimal permited data number per cell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0D7064">
        <w:rPr>
          <w:rFonts w:ascii="Consolas" w:hAnsi="Consolas" w:cs="Consolas"/>
          <w:color w:val="31849B" w:themeColor="accent5" w:themeShade="BF"/>
          <w:sz w:val="16"/>
          <w:szCs w:val="16"/>
          <w:highlight w:val="white"/>
        </w:rPr>
        <w:t xml:space="preserve">int   </w:t>
      </w: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max_bssid_count;  </w:t>
      </w:r>
      <w:r w:rsidRPr="000D7064">
        <w:rPr>
          <w:rFonts w:ascii="Consolas" w:hAnsi="Consolas" w:cs="Consolas"/>
          <w:color w:val="008000"/>
          <w:sz w:val="16"/>
          <w:szCs w:val="16"/>
          <w:highlight w:val="white"/>
        </w:rPr>
        <w:t>// max AP number in FP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0D7064">
        <w:rPr>
          <w:rFonts w:ascii="Consolas" w:hAnsi="Consolas" w:cs="Consolas"/>
          <w:color w:val="31849B" w:themeColor="accent5" w:themeShade="BF"/>
          <w:sz w:val="16"/>
          <w:szCs w:val="16"/>
          <w:highlight w:val="white"/>
        </w:rPr>
        <w:t xml:space="preserve">double   </w:t>
      </w: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min_ig;           </w:t>
      </w:r>
      <w:r w:rsidRPr="000D7064">
        <w:rPr>
          <w:rFonts w:ascii="Consolas" w:hAnsi="Consolas" w:cs="Consolas"/>
          <w:color w:val="008000"/>
          <w:sz w:val="16"/>
          <w:szCs w:val="16"/>
          <w:highlight w:val="white"/>
        </w:rPr>
        <w:t>// min information gain value to include AP in FP</w:t>
      </w:r>
    </w:p>
    <w:p w:rsidR="000D7064" w:rsidRPr="000D7064" w:rsidRDefault="000D7064" w:rsidP="000D706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D706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magnetic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MagneticCell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coordinates;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cell coordinates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MagneticData</w:t>
      </w:r>
      <w:r w:rsidRPr="001D5BF0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magData;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magnetic data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wifi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WifiCell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lastRenderedPageBreak/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coordinates;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cell coordinates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WiFiScanResult</w:t>
      </w:r>
      <w:r w:rsidRPr="001D5BF0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wifiData;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wifi data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BLE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BleCell</w:t>
      </w:r>
    </w:p>
    <w:p w:rsidR="00675A84" w:rsidRPr="001D5BF0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coordinates;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cell coordinates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BleScanResult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&gt; bleData;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///&lt; ble data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};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to grid magnetic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MagneticCell</w:t>
      </w:r>
      <w:r w:rsidRPr="001D5BF0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MagneticGrid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to grid wifi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WifiCell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&gt;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WiFiGrid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assigned to grid ble data*/</w:t>
      </w:r>
    </w:p>
    <w:p w:rsidR="00675A84" w:rsidRPr="00B42E93" w:rsidRDefault="00675A84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1D5BF0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BleCell</w:t>
      </w:r>
      <w:r w:rsidRPr="001D5BF0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BleGrid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675A84" w:rsidRPr="001D5BF0" w:rsidRDefault="00675A84" w:rsidP="00675A84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1D5BF0">
        <w:rPr>
          <w:rFonts w:ascii="Consolas" w:hAnsi="Consolas" w:cs="Consolas"/>
          <w:sz w:val="16"/>
          <w:szCs w:val="16"/>
          <w:highlight w:val="white"/>
        </w:rPr>
        <w:t xml:space="preserve">    };</w:t>
      </w:r>
    </w:p>
    <w:p w:rsidR="00CE7AC2" w:rsidRDefault="009E6AC2" w:rsidP="0064298B">
      <w:pPr>
        <w:pStyle w:val="Head2"/>
      </w:pPr>
      <w:bookmarkStart w:id="66" w:name="_Toc456815331"/>
      <w:bookmarkStart w:id="67" w:name="_Toc457325313"/>
      <w:bookmarkStart w:id="68" w:name="_Toc457325794"/>
      <w:bookmarkStart w:id="69" w:name="_Toc459643253"/>
      <w:bookmarkStart w:id="70" w:name="_Toc456815332"/>
      <w:bookmarkStart w:id="71" w:name="_Toc457325314"/>
      <w:bookmarkStart w:id="72" w:name="_Toc457325795"/>
      <w:bookmarkStart w:id="73" w:name="_Toc459643254"/>
      <w:bookmarkStart w:id="74" w:name="_Toc456815333"/>
      <w:bookmarkStart w:id="75" w:name="_Toc457325315"/>
      <w:bookmarkStart w:id="76" w:name="_Toc457325796"/>
      <w:bookmarkStart w:id="77" w:name="_Toc459643255"/>
      <w:bookmarkStart w:id="78" w:name="_Toc456815334"/>
      <w:bookmarkStart w:id="79" w:name="_Toc457325316"/>
      <w:bookmarkStart w:id="80" w:name="_Toc457325797"/>
      <w:bookmarkStart w:id="81" w:name="_Toc459643256"/>
      <w:bookmarkStart w:id="82" w:name="_Toc456815335"/>
      <w:bookmarkStart w:id="83" w:name="_Toc457325317"/>
      <w:bookmarkStart w:id="84" w:name="_Toc457325798"/>
      <w:bookmarkStart w:id="85" w:name="_Toc459643257"/>
      <w:bookmarkStart w:id="86" w:name="_Toc456815336"/>
      <w:bookmarkStart w:id="87" w:name="_Toc457325318"/>
      <w:bookmarkStart w:id="88" w:name="_Toc457325799"/>
      <w:bookmarkStart w:id="89" w:name="_Toc459643258"/>
      <w:bookmarkStart w:id="90" w:name="_Toc456815337"/>
      <w:bookmarkStart w:id="91" w:name="_Toc457325319"/>
      <w:bookmarkStart w:id="92" w:name="_Toc457325800"/>
      <w:bookmarkStart w:id="93" w:name="_Toc459643259"/>
      <w:bookmarkStart w:id="94" w:name="_Toc456815338"/>
      <w:bookmarkStart w:id="95" w:name="_Toc457325320"/>
      <w:bookmarkStart w:id="96" w:name="_Toc457325801"/>
      <w:bookmarkStart w:id="97" w:name="_Toc459643260"/>
      <w:bookmarkStart w:id="98" w:name="_Toc456815339"/>
      <w:bookmarkStart w:id="99" w:name="_Toc457325321"/>
      <w:bookmarkStart w:id="100" w:name="_Toc457325802"/>
      <w:bookmarkStart w:id="101" w:name="_Toc459643261"/>
      <w:bookmarkStart w:id="102" w:name="_Toc456815340"/>
      <w:bookmarkStart w:id="103" w:name="_Toc457325322"/>
      <w:bookmarkStart w:id="104" w:name="_Toc457325803"/>
      <w:bookmarkStart w:id="105" w:name="_Toc459643262"/>
      <w:bookmarkStart w:id="106" w:name="_Toc456815341"/>
      <w:bookmarkStart w:id="107" w:name="_Toc457325323"/>
      <w:bookmarkStart w:id="108" w:name="_Toc457325804"/>
      <w:bookmarkStart w:id="109" w:name="_Toc459643263"/>
      <w:bookmarkStart w:id="110" w:name="_Toc456815342"/>
      <w:bookmarkStart w:id="111" w:name="_Toc457325324"/>
      <w:bookmarkStart w:id="112" w:name="_Toc457325805"/>
      <w:bookmarkStart w:id="113" w:name="_Toc459643264"/>
      <w:bookmarkStart w:id="114" w:name="_Toc456815343"/>
      <w:bookmarkStart w:id="115" w:name="_Toc457325325"/>
      <w:bookmarkStart w:id="116" w:name="_Toc457325806"/>
      <w:bookmarkStart w:id="117" w:name="_Toc459643265"/>
      <w:bookmarkStart w:id="118" w:name="_Toc456815344"/>
      <w:bookmarkStart w:id="119" w:name="_Toc457325326"/>
      <w:bookmarkStart w:id="120" w:name="_Toc457325807"/>
      <w:bookmarkStart w:id="121" w:name="_Toc459643266"/>
      <w:bookmarkStart w:id="122" w:name="_Toc456815345"/>
      <w:bookmarkStart w:id="123" w:name="_Toc457325327"/>
      <w:bookmarkStart w:id="124" w:name="_Toc457325808"/>
      <w:bookmarkStart w:id="125" w:name="_Toc459643267"/>
      <w:bookmarkStart w:id="126" w:name="_Toc456815346"/>
      <w:bookmarkStart w:id="127" w:name="_Toc457325328"/>
      <w:bookmarkStart w:id="128" w:name="_Toc457325809"/>
      <w:bookmarkStart w:id="129" w:name="_Toc459643268"/>
      <w:bookmarkStart w:id="130" w:name="_Toc456815347"/>
      <w:bookmarkStart w:id="131" w:name="_Toc457325329"/>
      <w:bookmarkStart w:id="132" w:name="_Toc457325810"/>
      <w:bookmarkStart w:id="133" w:name="_Toc459643269"/>
      <w:bookmarkStart w:id="134" w:name="_Toc456815348"/>
      <w:bookmarkStart w:id="135" w:name="_Toc457325330"/>
      <w:bookmarkStart w:id="136" w:name="_Toc457325811"/>
      <w:bookmarkStart w:id="137" w:name="_Toc459643270"/>
      <w:bookmarkStart w:id="138" w:name="_Toc456815349"/>
      <w:bookmarkStart w:id="139" w:name="_Toc457325331"/>
      <w:bookmarkStart w:id="140" w:name="_Toc457325812"/>
      <w:bookmarkStart w:id="141" w:name="_Toc459643271"/>
      <w:bookmarkStart w:id="142" w:name="_Toc456815350"/>
      <w:bookmarkStart w:id="143" w:name="_Toc457325332"/>
      <w:bookmarkStart w:id="144" w:name="_Toc457325813"/>
      <w:bookmarkStart w:id="145" w:name="_Toc459643272"/>
      <w:bookmarkStart w:id="146" w:name="_Toc456815351"/>
      <w:bookmarkStart w:id="147" w:name="_Toc457325333"/>
      <w:bookmarkStart w:id="148" w:name="_Toc457325814"/>
      <w:bookmarkStart w:id="149" w:name="_Toc459643273"/>
      <w:bookmarkStart w:id="150" w:name="_Toc456815352"/>
      <w:bookmarkStart w:id="151" w:name="_Toc457325334"/>
      <w:bookmarkStart w:id="152" w:name="_Toc457325815"/>
      <w:bookmarkStart w:id="153" w:name="_Toc459643274"/>
      <w:bookmarkStart w:id="154" w:name="_Toc456815353"/>
      <w:bookmarkStart w:id="155" w:name="_Toc457325335"/>
      <w:bookmarkStart w:id="156" w:name="_Toc457325816"/>
      <w:bookmarkStart w:id="157" w:name="_Toc459643275"/>
      <w:bookmarkStart w:id="158" w:name="_Toc456815354"/>
      <w:bookmarkStart w:id="159" w:name="_Toc457325336"/>
      <w:bookmarkStart w:id="160" w:name="_Toc457325817"/>
      <w:bookmarkStart w:id="161" w:name="_Toc459643276"/>
      <w:bookmarkStart w:id="162" w:name="_Toc456815355"/>
      <w:bookmarkStart w:id="163" w:name="_Toc457325337"/>
      <w:bookmarkStart w:id="164" w:name="_Toc457325818"/>
      <w:bookmarkStart w:id="165" w:name="_Toc459643277"/>
      <w:bookmarkStart w:id="166" w:name="_Toc456815356"/>
      <w:bookmarkStart w:id="167" w:name="_Toc457325338"/>
      <w:bookmarkStart w:id="168" w:name="_Toc457325819"/>
      <w:bookmarkStart w:id="169" w:name="_Toc459643278"/>
      <w:bookmarkStart w:id="170" w:name="_Toc456815357"/>
      <w:bookmarkStart w:id="171" w:name="_Toc457325339"/>
      <w:bookmarkStart w:id="172" w:name="_Toc457325820"/>
      <w:bookmarkStart w:id="173" w:name="_Toc459643279"/>
      <w:bookmarkStart w:id="174" w:name="_Toc456815358"/>
      <w:bookmarkStart w:id="175" w:name="_Toc457325340"/>
      <w:bookmarkStart w:id="176" w:name="_Toc457325821"/>
      <w:bookmarkStart w:id="177" w:name="_Toc459643280"/>
      <w:bookmarkStart w:id="178" w:name="_Toc456815359"/>
      <w:bookmarkStart w:id="179" w:name="_Toc457325341"/>
      <w:bookmarkStart w:id="180" w:name="_Toc457325822"/>
      <w:bookmarkStart w:id="181" w:name="_Toc459643281"/>
      <w:bookmarkStart w:id="182" w:name="_Toc456815360"/>
      <w:bookmarkStart w:id="183" w:name="_Toc457325342"/>
      <w:bookmarkStart w:id="184" w:name="_Toc457325823"/>
      <w:bookmarkStart w:id="185" w:name="_Toc459643282"/>
      <w:bookmarkStart w:id="186" w:name="_Toc456815361"/>
      <w:bookmarkStart w:id="187" w:name="_Toc457325343"/>
      <w:bookmarkStart w:id="188" w:name="_Toc457325824"/>
      <w:bookmarkStart w:id="189" w:name="_Toc459643283"/>
      <w:bookmarkStart w:id="190" w:name="_Toc456815362"/>
      <w:bookmarkStart w:id="191" w:name="_Toc457325344"/>
      <w:bookmarkStart w:id="192" w:name="_Toc457325825"/>
      <w:bookmarkStart w:id="193" w:name="_Toc459643284"/>
      <w:bookmarkStart w:id="194" w:name="_Toc456815363"/>
      <w:bookmarkStart w:id="195" w:name="_Toc457325345"/>
      <w:bookmarkStart w:id="196" w:name="_Toc457325826"/>
      <w:bookmarkStart w:id="197" w:name="_Toc459643285"/>
      <w:bookmarkStart w:id="198" w:name="_Toc456815364"/>
      <w:bookmarkStart w:id="199" w:name="_Toc457325346"/>
      <w:bookmarkStart w:id="200" w:name="_Toc457325827"/>
      <w:bookmarkStart w:id="201" w:name="_Toc459643286"/>
      <w:bookmarkStart w:id="202" w:name="_Toc456815365"/>
      <w:bookmarkStart w:id="203" w:name="_Toc457325347"/>
      <w:bookmarkStart w:id="204" w:name="_Toc457325828"/>
      <w:bookmarkStart w:id="205" w:name="_Toc459643287"/>
      <w:bookmarkStart w:id="206" w:name="_Toc456815366"/>
      <w:bookmarkStart w:id="207" w:name="_Toc457325348"/>
      <w:bookmarkStart w:id="208" w:name="_Toc457325829"/>
      <w:bookmarkStart w:id="209" w:name="_Toc459643288"/>
      <w:bookmarkStart w:id="210" w:name="_Toc456815367"/>
      <w:bookmarkStart w:id="211" w:name="_Toc457325349"/>
      <w:bookmarkStart w:id="212" w:name="_Toc457325830"/>
      <w:bookmarkStart w:id="213" w:name="_Toc459643289"/>
      <w:bookmarkStart w:id="214" w:name="_Toc456815368"/>
      <w:bookmarkStart w:id="215" w:name="_Toc457325350"/>
      <w:bookmarkStart w:id="216" w:name="_Toc457325831"/>
      <w:bookmarkStart w:id="217" w:name="_Toc459643290"/>
      <w:bookmarkStart w:id="218" w:name="_Toc456815369"/>
      <w:bookmarkStart w:id="219" w:name="_Toc457325351"/>
      <w:bookmarkStart w:id="220" w:name="_Toc457325832"/>
      <w:bookmarkStart w:id="221" w:name="_Toc459643291"/>
      <w:bookmarkStart w:id="222" w:name="_Toc456815370"/>
      <w:bookmarkStart w:id="223" w:name="_Toc457325352"/>
      <w:bookmarkStart w:id="224" w:name="_Toc457325833"/>
      <w:bookmarkStart w:id="225" w:name="_Toc459643292"/>
      <w:bookmarkStart w:id="226" w:name="_Toc456815371"/>
      <w:bookmarkStart w:id="227" w:name="_Toc457325353"/>
      <w:bookmarkStart w:id="228" w:name="_Toc457325834"/>
      <w:bookmarkStart w:id="229" w:name="_Toc459643293"/>
      <w:bookmarkStart w:id="230" w:name="_Toc456815372"/>
      <w:bookmarkStart w:id="231" w:name="_Toc457325354"/>
      <w:bookmarkStart w:id="232" w:name="_Toc457325835"/>
      <w:bookmarkStart w:id="233" w:name="_Toc459643294"/>
      <w:bookmarkStart w:id="234" w:name="_Toc456815373"/>
      <w:bookmarkStart w:id="235" w:name="_Toc457325355"/>
      <w:bookmarkStart w:id="236" w:name="_Toc457325836"/>
      <w:bookmarkStart w:id="237" w:name="_Toc459643295"/>
      <w:bookmarkStart w:id="238" w:name="_Toc456815374"/>
      <w:bookmarkStart w:id="239" w:name="_Toc457325356"/>
      <w:bookmarkStart w:id="240" w:name="_Toc457325837"/>
      <w:bookmarkStart w:id="241" w:name="_Toc459643296"/>
      <w:bookmarkStart w:id="242" w:name="_Toc456815375"/>
      <w:bookmarkStart w:id="243" w:name="_Toc457325357"/>
      <w:bookmarkStart w:id="244" w:name="_Toc457325838"/>
      <w:bookmarkStart w:id="245" w:name="_Toc459643297"/>
      <w:bookmarkStart w:id="246" w:name="_Toc456815376"/>
      <w:bookmarkStart w:id="247" w:name="_Toc457325358"/>
      <w:bookmarkStart w:id="248" w:name="_Toc457325839"/>
      <w:bookmarkStart w:id="249" w:name="_Toc459643298"/>
      <w:bookmarkStart w:id="250" w:name="_Toc456815377"/>
      <w:bookmarkStart w:id="251" w:name="_Toc457325359"/>
      <w:bookmarkStart w:id="252" w:name="_Toc457325840"/>
      <w:bookmarkStart w:id="253" w:name="_Toc459643299"/>
      <w:bookmarkStart w:id="254" w:name="_Toc456815378"/>
      <w:bookmarkStart w:id="255" w:name="_Toc457325360"/>
      <w:bookmarkStart w:id="256" w:name="_Toc457325841"/>
      <w:bookmarkStart w:id="257" w:name="_Toc459643300"/>
      <w:bookmarkStart w:id="258" w:name="_Toc456815379"/>
      <w:bookmarkStart w:id="259" w:name="_Toc457325361"/>
      <w:bookmarkStart w:id="260" w:name="_Toc457325842"/>
      <w:bookmarkStart w:id="261" w:name="_Toc459643301"/>
      <w:bookmarkStart w:id="262" w:name="_Toc456815380"/>
      <w:bookmarkStart w:id="263" w:name="_Toc457325362"/>
      <w:bookmarkStart w:id="264" w:name="_Toc457325843"/>
      <w:bookmarkStart w:id="265" w:name="_Toc459643302"/>
      <w:bookmarkStart w:id="266" w:name="_Toc456815381"/>
      <w:bookmarkStart w:id="267" w:name="_Toc457325363"/>
      <w:bookmarkStart w:id="268" w:name="_Toc457325844"/>
      <w:bookmarkStart w:id="269" w:name="_Toc459643303"/>
      <w:bookmarkStart w:id="270" w:name="_Toc456815382"/>
      <w:bookmarkStart w:id="271" w:name="_Toc457325364"/>
      <w:bookmarkStart w:id="272" w:name="_Toc457325845"/>
      <w:bookmarkStart w:id="273" w:name="_Toc459643304"/>
      <w:bookmarkStart w:id="274" w:name="_Toc456815383"/>
      <w:bookmarkStart w:id="275" w:name="_Toc457325365"/>
      <w:bookmarkStart w:id="276" w:name="_Toc457325846"/>
      <w:bookmarkStart w:id="277" w:name="_Toc459643305"/>
      <w:bookmarkStart w:id="278" w:name="_Toc456815384"/>
      <w:bookmarkStart w:id="279" w:name="_Toc457325366"/>
      <w:bookmarkStart w:id="280" w:name="_Toc457325847"/>
      <w:bookmarkStart w:id="281" w:name="_Toc459643306"/>
      <w:bookmarkStart w:id="282" w:name="_Toc456815385"/>
      <w:bookmarkStart w:id="283" w:name="_Toc457325367"/>
      <w:bookmarkStart w:id="284" w:name="_Toc457325848"/>
      <w:bookmarkStart w:id="285" w:name="_Toc459643307"/>
      <w:bookmarkStart w:id="286" w:name="_Toc456815386"/>
      <w:bookmarkStart w:id="287" w:name="_Toc457325368"/>
      <w:bookmarkStart w:id="288" w:name="_Toc457325849"/>
      <w:bookmarkStart w:id="289" w:name="_Toc459643308"/>
      <w:bookmarkStart w:id="290" w:name="_Toc456815387"/>
      <w:bookmarkStart w:id="291" w:name="_Toc457325369"/>
      <w:bookmarkStart w:id="292" w:name="_Toc457325850"/>
      <w:bookmarkStart w:id="293" w:name="_Toc459643309"/>
      <w:bookmarkStart w:id="294" w:name="_Toc456815388"/>
      <w:bookmarkStart w:id="295" w:name="_Toc457325370"/>
      <w:bookmarkStart w:id="296" w:name="_Toc457325851"/>
      <w:bookmarkStart w:id="297" w:name="_Toc459643310"/>
      <w:bookmarkStart w:id="298" w:name="_Toc456815389"/>
      <w:bookmarkStart w:id="299" w:name="_Toc457325371"/>
      <w:bookmarkStart w:id="300" w:name="_Toc457325852"/>
      <w:bookmarkStart w:id="301" w:name="_Toc459643311"/>
      <w:bookmarkStart w:id="302" w:name="_Toc456815390"/>
      <w:bookmarkStart w:id="303" w:name="_Toc457325372"/>
      <w:bookmarkStart w:id="304" w:name="_Toc457325853"/>
      <w:bookmarkStart w:id="305" w:name="_Toc459643312"/>
      <w:bookmarkStart w:id="306" w:name="_Toc456815391"/>
      <w:bookmarkStart w:id="307" w:name="_Toc457325373"/>
      <w:bookmarkStart w:id="308" w:name="_Toc457325854"/>
      <w:bookmarkStart w:id="309" w:name="_Toc459643313"/>
      <w:bookmarkStart w:id="310" w:name="_Toc456815392"/>
      <w:bookmarkStart w:id="311" w:name="_Toc457325374"/>
      <w:bookmarkStart w:id="312" w:name="_Toc457325855"/>
      <w:bookmarkStart w:id="313" w:name="_Toc459643314"/>
      <w:bookmarkStart w:id="314" w:name="_Toc456815393"/>
      <w:bookmarkStart w:id="315" w:name="_Toc457325375"/>
      <w:bookmarkStart w:id="316" w:name="_Toc457325856"/>
      <w:bookmarkStart w:id="317" w:name="_Toc459643315"/>
      <w:bookmarkStart w:id="318" w:name="_Toc456815394"/>
      <w:bookmarkStart w:id="319" w:name="_Toc457325376"/>
      <w:bookmarkStart w:id="320" w:name="_Toc457325857"/>
      <w:bookmarkStart w:id="321" w:name="_Toc459643316"/>
      <w:bookmarkStart w:id="322" w:name="_Toc456815395"/>
      <w:bookmarkStart w:id="323" w:name="_Toc457325377"/>
      <w:bookmarkStart w:id="324" w:name="_Toc457325858"/>
      <w:bookmarkStart w:id="325" w:name="_Toc459643317"/>
      <w:bookmarkStart w:id="326" w:name="_Toc456815396"/>
      <w:bookmarkStart w:id="327" w:name="_Toc457325378"/>
      <w:bookmarkStart w:id="328" w:name="_Toc457325859"/>
      <w:bookmarkStart w:id="329" w:name="_Toc459643318"/>
      <w:bookmarkStart w:id="330" w:name="_Toc456815397"/>
      <w:bookmarkStart w:id="331" w:name="_Toc457325379"/>
      <w:bookmarkStart w:id="332" w:name="_Toc457325860"/>
      <w:bookmarkStart w:id="333" w:name="_Toc459643319"/>
      <w:bookmarkStart w:id="334" w:name="_Toc456815398"/>
      <w:bookmarkStart w:id="335" w:name="_Toc457325380"/>
      <w:bookmarkStart w:id="336" w:name="_Toc457325861"/>
      <w:bookmarkStart w:id="337" w:name="_Toc459643320"/>
      <w:bookmarkStart w:id="338" w:name="_Toc456815399"/>
      <w:bookmarkStart w:id="339" w:name="_Toc457325381"/>
      <w:bookmarkStart w:id="340" w:name="_Toc457325862"/>
      <w:bookmarkStart w:id="341" w:name="_Toc459643321"/>
      <w:bookmarkStart w:id="342" w:name="_Toc456815400"/>
      <w:bookmarkStart w:id="343" w:name="_Toc457325382"/>
      <w:bookmarkStart w:id="344" w:name="_Toc457325863"/>
      <w:bookmarkStart w:id="345" w:name="_Toc459643322"/>
      <w:bookmarkStart w:id="346" w:name="_Toc456815401"/>
      <w:bookmarkStart w:id="347" w:name="_Toc457325383"/>
      <w:bookmarkStart w:id="348" w:name="_Toc457325864"/>
      <w:bookmarkStart w:id="349" w:name="_Toc459643323"/>
      <w:bookmarkStart w:id="350" w:name="_Toc456815402"/>
      <w:bookmarkStart w:id="351" w:name="_Toc457325384"/>
      <w:bookmarkStart w:id="352" w:name="_Toc457325865"/>
      <w:bookmarkStart w:id="353" w:name="_Toc459643324"/>
      <w:bookmarkStart w:id="354" w:name="_Toc456815403"/>
      <w:bookmarkStart w:id="355" w:name="_Toc457325385"/>
      <w:bookmarkStart w:id="356" w:name="_Toc457325866"/>
      <w:bookmarkStart w:id="357" w:name="_Toc459643325"/>
      <w:bookmarkStart w:id="358" w:name="_Toc456815404"/>
      <w:bookmarkStart w:id="359" w:name="_Toc457325386"/>
      <w:bookmarkStart w:id="360" w:name="_Toc457325867"/>
      <w:bookmarkStart w:id="361" w:name="_Toc459643326"/>
      <w:bookmarkStart w:id="362" w:name="_Toc456815405"/>
      <w:bookmarkStart w:id="363" w:name="_Toc457325387"/>
      <w:bookmarkStart w:id="364" w:name="_Toc457325868"/>
      <w:bookmarkStart w:id="365" w:name="_Toc459643327"/>
      <w:bookmarkStart w:id="366" w:name="_Toc456815406"/>
      <w:bookmarkStart w:id="367" w:name="_Toc457325388"/>
      <w:bookmarkStart w:id="368" w:name="_Toc457325869"/>
      <w:bookmarkStart w:id="369" w:name="_Toc459643328"/>
      <w:bookmarkStart w:id="370" w:name="_Toc456815407"/>
      <w:bookmarkStart w:id="371" w:name="_Toc457325389"/>
      <w:bookmarkStart w:id="372" w:name="_Toc457325870"/>
      <w:bookmarkStart w:id="373" w:name="_Toc459643329"/>
      <w:bookmarkStart w:id="374" w:name="_Toc456815408"/>
      <w:bookmarkStart w:id="375" w:name="_Toc457325390"/>
      <w:bookmarkStart w:id="376" w:name="_Toc457325871"/>
      <w:bookmarkStart w:id="377" w:name="_Toc459643330"/>
      <w:bookmarkStart w:id="378" w:name="_Toc456815409"/>
      <w:bookmarkStart w:id="379" w:name="_Toc457325391"/>
      <w:bookmarkStart w:id="380" w:name="_Toc457325872"/>
      <w:bookmarkStart w:id="381" w:name="_Toc459643331"/>
      <w:bookmarkStart w:id="382" w:name="_Toc456815410"/>
      <w:bookmarkStart w:id="383" w:name="_Toc457325392"/>
      <w:bookmarkStart w:id="384" w:name="_Toc457325873"/>
      <w:bookmarkStart w:id="385" w:name="_Toc459643332"/>
      <w:bookmarkStart w:id="386" w:name="_Toc456815411"/>
      <w:bookmarkStart w:id="387" w:name="_Toc457325393"/>
      <w:bookmarkStart w:id="388" w:name="_Toc457325874"/>
      <w:bookmarkStart w:id="389" w:name="_Toc459643333"/>
      <w:bookmarkStart w:id="390" w:name="_Toc456815412"/>
      <w:bookmarkStart w:id="391" w:name="_Toc457325394"/>
      <w:bookmarkStart w:id="392" w:name="_Toc457325875"/>
      <w:bookmarkStart w:id="393" w:name="_Toc459643334"/>
      <w:bookmarkStart w:id="394" w:name="_Toc456815413"/>
      <w:bookmarkStart w:id="395" w:name="_Toc457325395"/>
      <w:bookmarkStart w:id="396" w:name="_Toc457325876"/>
      <w:bookmarkStart w:id="397" w:name="_Toc459643335"/>
      <w:bookmarkStart w:id="398" w:name="_Toc456815414"/>
      <w:bookmarkStart w:id="399" w:name="_Toc457325396"/>
      <w:bookmarkStart w:id="400" w:name="_Toc457325877"/>
      <w:bookmarkStart w:id="401" w:name="_Toc459643336"/>
      <w:bookmarkStart w:id="402" w:name="_Toc456815415"/>
      <w:bookmarkStart w:id="403" w:name="_Toc457325397"/>
      <w:bookmarkStart w:id="404" w:name="_Toc457325878"/>
      <w:bookmarkStart w:id="405" w:name="_Toc459643337"/>
      <w:bookmarkStart w:id="406" w:name="_Toc456815416"/>
      <w:bookmarkStart w:id="407" w:name="_Toc457325398"/>
      <w:bookmarkStart w:id="408" w:name="_Toc457325879"/>
      <w:bookmarkStart w:id="409" w:name="_Toc459643338"/>
      <w:bookmarkStart w:id="410" w:name="_Toc456815417"/>
      <w:bookmarkStart w:id="411" w:name="_Toc457325399"/>
      <w:bookmarkStart w:id="412" w:name="_Toc457325880"/>
      <w:bookmarkStart w:id="413" w:name="_Toc459643339"/>
      <w:bookmarkStart w:id="414" w:name="_Toc456815418"/>
      <w:bookmarkStart w:id="415" w:name="_Toc457325400"/>
      <w:bookmarkStart w:id="416" w:name="_Toc457325881"/>
      <w:bookmarkStart w:id="417" w:name="_Toc459643340"/>
      <w:bookmarkStart w:id="418" w:name="_Toc456815419"/>
      <w:bookmarkStart w:id="419" w:name="_Toc457325401"/>
      <w:bookmarkStart w:id="420" w:name="_Toc457325882"/>
      <w:bookmarkStart w:id="421" w:name="_Toc459643341"/>
      <w:bookmarkStart w:id="422" w:name="_Toc456815420"/>
      <w:bookmarkStart w:id="423" w:name="_Toc457325402"/>
      <w:bookmarkStart w:id="424" w:name="_Toc457325883"/>
      <w:bookmarkStart w:id="425" w:name="_Toc459643342"/>
      <w:bookmarkStart w:id="426" w:name="_Toc456815421"/>
      <w:bookmarkStart w:id="427" w:name="_Toc457325403"/>
      <w:bookmarkStart w:id="428" w:name="_Toc457325884"/>
      <w:bookmarkStart w:id="429" w:name="_Toc459643343"/>
      <w:bookmarkStart w:id="430" w:name="_Toc456815422"/>
      <w:bookmarkStart w:id="431" w:name="_Toc457325404"/>
      <w:bookmarkStart w:id="432" w:name="_Toc457325885"/>
      <w:bookmarkStart w:id="433" w:name="_Toc459643344"/>
      <w:bookmarkStart w:id="434" w:name="_Toc456815423"/>
      <w:bookmarkStart w:id="435" w:name="_Toc457325405"/>
      <w:bookmarkStart w:id="436" w:name="_Toc457325886"/>
      <w:bookmarkStart w:id="437" w:name="_Toc459643345"/>
      <w:bookmarkStart w:id="438" w:name="_Toc456815424"/>
      <w:bookmarkStart w:id="439" w:name="_Toc457325406"/>
      <w:bookmarkStart w:id="440" w:name="_Toc457325887"/>
      <w:bookmarkStart w:id="441" w:name="_Toc459643346"/>
      <w:bookmarkStart w:id="442" w:name="_Toc456815425"/>
      <w:bookmarkStart w:id="443" w:name="_Toc457325407"/>
      <w:bookmarkStart w:id="444" w:name="_Toc457325888"/>
      <w:bookmarkStart w:id="445" w:name="_Toc459643347"/>
      <w:bookmarkStart w:id="446" w:name="_Toc456815426"/>
      <w:bookmarkStart w:id="447" w:name="_Toc457325408"/>
      <w:bookmarkStart w:id="448" w:name="_Toc457325889"/>
      <w:bookmarkStart w:id="449" w:name="_Toc459643348"/>
      <w:bookmarkStart w:id="450" w:name="_Toc456815427"/>
      <w:bookmarkStart w:id="451" w:name="_Toc457325409"/>
      <w:bookmarkStart w:id="452" w:name="_Toc457325890"/>
      <w:bookmarkStart w:id="453" w:name="_Toc459643349"/>
      <w:bookmarkStart w:id="454" w:name="_Toc456815428"/>
      <w:bookmarkStart w:id="455" w:name="_Toc457325410"/>
      <w:bookmarkStart w:id="456" w:name="_Toc457325891"/>
      <w:bookmarkStart w:id="457" w:name="_Toc459643350"/>
      <w:bookmarkStart w:id="458" w:name="_Toc456815429"/>
      <w:bookmarkStart w:id="459" w:name="_Toc457325411"/>
      <w:bookmarkStart w:id="460" w:name="_Toc457325892"/>
      <w:bookmarkStart w:id="461" w:name="_Toc459643351"/>
      <w:bookmarkStart w:id="462" w:name="_Toc456815430"/>
      <w:bookmarkStart w:id="463" w:name="_Toc457325412"/>
      <w:bookmarkStart w:id="464" w:name="_Toc457325893"/>
      <w:bookmarkStart w:id="465" w:name="_Toc459643352"/>
      <w:bookmarkStart w:id="466" w:name="_Toc456815431"/>
      <w:bookmarkStart w:id="467" w:name="_Toc457325413"/>
      <w:bookmarkStart w:id="468" w:name="_Toc457325894"/>
      <w:bookmarkStart w:id="469" w:name="_Toc459643353"/>
      <w:bookmarkStart w:id="470" w:name="_Toc456815432"/>
      <w:bookmarkStart w:id="471" w:name="_Toc457325414"/>
      <w:bookmarkStart w:id="472" w:name="_Toc457325895"/>
      <w:bookmarkStart w:id="473" w:name="_Toc459643354"/>
      <w:bookmarkStart w:id="474" w:name="_Toc456815433"/>
      <w:bookmarkStart w:id="475" w:name="_Toc457325415"/>
      <w:bookmarkStart w:id="476" w:name="_Toc457325896"/>
      <w:bookmarkStart w:id="477" w:name="_Toc459643355"/>
      <w:bookmarkStart w:id="478" w:name="_Toc456815434"/>
      <w:bookmarkStart w:id="479" w:name="_Toc457325416"/>
      <w:bookmarkStart w:id="480" w:name="_Toc457325897"/>
      <w:bookmarkStart w:id="481" w:name="_Toc459643356"/>
      <w:bookmarkStart w:id="482" w:name="_Toc456815435"/>
      <w:bookmarkStart w:id="483" w:name="_Toc457325417"/>
      <w:bookmarkStart w:id="484" w:name="_Toc457325898"/>
      <w:bookmarkStart w:id="485" w:name="_Toc459643357"/>
      <w:bookmarkStart w:id="486" w:name="_Toc456815436"/>
      <w:bookmarkStart w:id="487" w:name="_Toc457325418"/>
      <w:bookmarkStart w:id="488" w:name="_Toc457325899"/>
      <w:bookmarkStart w:id="489" w:name="_Toc459643358"/>
      <w:bookmarkStart w:id="490" w:name="_Toc456815437"/>
      <w:bookmarkStart w:id="491" w:name="_Toc457325419"/>
      <w:bookmarkStart w:id="492" w:name="_Toc457325900"/>
      <w:bookmarkStart w:id="493" w:name="_Toc459643359"/>
      <w:bookmarkStart w:id="494" w:name="_Toc456815438"/>
      <w:bookmarkStart w:id="495" w:name="_Toc457325420"/>
      <w:bookmarkStart w:id="496" w:name="_Toc457325901"/>
      <w:bookmarkStart w:id="497" w:name="_Toc459643360"/>
      <w:bookmarkStart w:id="498" w:name="_Toc456815439"/>
      <w:bookmarkStart w:id="499" w:name="_Toc457325421"/>
      <w:bookmarkStart w:id="500" w:name="_Toc457325902"/>
      <w:bookmarkStart w:id="501" w:name="_Toc459643361"/>
      <w:bookmarkStart w:id="502" w:name="_Toc456815440"/>
      <w:bookmarkStart w:id="503" w:name="_Toc457325422"/>
      <w:bookmarkStart w:id="504" w:name="_Toc457325903"/>
      <w:bookmarkStart w:id="505" w:name="_Toc459643362"/>
      <w:bookmarkStart w:id="506" w:name="_Toc456815441"/>
      <w:bookmarkStart w:id="507" w:name="_Toc457325423"/>
      <w:bookmarkStart w:id="508" w:name="_Toc457325904"/>
      <w:bookmarkStart w:id="509" w:name="_Toc459643363"/>
      <w:bookmarkStart w:id="510" w:name="_Toc456815442"/>
      <w:bookmarkStart w:id="511" w:name="_Toc457325424"/>
      <w:bookmarkStart w:id="512" w:name="_Toc457325905"/>
      <w:bookmarkStart w:id="513" w:name="_Toc459643364"/>
      <w:bookmarkStart w:id="514" w:name="_Toc456815443"/>
      <w:bookmarkStart w:id="515" w:name="_Toc457325425"/>
      <w:bookmarkStart w:id="516" w:name="_Toc457325906"/>
      <w:bookmarkStart w:id="517" w:name="_Toc459643365"/>
      <w:bookmarkStart w:id="518" w:name="_Toc456815444"/>
      <w:bookmarkStart w:id="519" w:name="_Toc457325426"/>
      <w:bookmarkStart w:id="520" w:name="_Toc457325907"/>
      <w:bookmarkStart w:id="521" w:name="_Toc459643366"/>
      <w:bookmarkStart w:id="522" w:name="_Toc456815445"/>
      <w:bookmarkStart w:id="523" w:name="_Toc457325427"/>
      <w:bookmarkStart w:id="524" w:name="_Toc457325908"/>
      <w:bookmarkStart w:id="525" w:name="_Toc459643367"/>
      <w:bookmarkStart w:id="526" w:name="_Toc456815446"/>
      <w:bookmarkStart w:id="527" w:name="_Toc457325428"/>
      <w:bookmarkStart w:id="528" w:name="_Toc457325909"/>
      <w:bookmarkStart w:id="529" w:name="_Toc459643368"/>
      <w:bookmarkStart w:id="530" w:name="_Toc456815447"/>
      <w:bookmarkStart w:id="531" w:name="_Toc457325429"/>
      <w:bookmarkStart w:id="532" w:name="_Toc457325910"/>
      <w:bookmarkStart w:id="533" w:name="_Toc459643369"/>
      <w:bookmarkStart w:id="534" w:name="_Toc456815448"/>
      <w:bookmarkStart w:id="535" w:name="_Toc457325430"/>
      <w:bookmarkStart w:id="536" w:name="_Toc457325911"/>
      <w:bookmarkStart w:id="537" w:name="_Toc459643370"/>
      <w:bookmarkStart w:id="538" w:name="_Toc456815449"/>
      <w:bookmarkStart w:id="539" w:name="_Toc457325431"/>
      <w:bookmarkStart w:id="540" w:name="_Toc457325912"/>
      <w:bookmarkStart w:id="541" w:name="_Toc459643371"/>
      <w:bookmarkStart w:id="542" w:name="_Toc456815450"/>
      <w:bookmarkStart w:id="543" w:name="_Toc457325432"/>
      <w:bookmarkStart w:id="544" w:name="_Toc457325913"/>
      <w:bookmarkStart w:id="545" w:name="_Toc459643372"/>
      <w:bookmarkStart w:id="546" w:name="_Toc456815451"/>
      <w:bookmarkStart w:id="547" w:name="_Toc457325433"/>
      <w:bookmarkStart w:id="548" w:name="_Toc457325914"/>
      <w:bookmarkStart w:id="549" w:name="_Toc459643373"/>
      <w:bookmarkStart w:id="550" w:name="_Toc456815452"/>
      <w:bookmarkStart w:id="551" w:name="_Toc457325434"/>
      <w:bookmarkStart w:id="552" w:name="_Toc457325915"/>
      <w:bookmarkStart w:id="553" w:name="_Toc459643374"/>
      <w:bookmarkStart w:id="554" w:name="_Toc456815453"/>
      <w:bookmarkStart w:id="555" w:name="_Toc457325435"/>
      <w:bookmarkStart w:id="556" w:name="_Toc457325916"/>
      <w:bookmarkStart w:id="557" w:name="_Toc459643375"/>
      <w:bookmarkStart w:id="558" w:name="_Toc456815454"/>
      <w:bookmarkStart w:id="559" w:name="_Toc457325436"/>
      <w:bookmarkStart w:id="560" w:name="_Toc457325917"/>
      <w:bookmarkStart w:id="561" w:name="_Toc459643376"/>
      <w:bookmarkStart w:id="562" w:name="_Toc456815455"/>
      <w:bookmarkStart w:id="563" w:name="_Toc457325437"/>
      <w:bookmarkStart w:id="564" w:name="_Toc457325918"/>
      <w:bookmarkStart w:id="565" w:name="_Toc459643377"/>
      <w:bookmarkStart w:id="566" w:name="_Toc456815456"/>
      <w:bookmarkStart w:id="567" w:name="_Toc457325438"/>
      <w:bookmarkStart w:id="568" w:name="_Toc457325919"/>
      <w:bookmarkStart w:id="569" w:name="_Toc459643378"/>
      <w:bookmarkStart w:id="570" w:name="_Toc456815457"/>
      <w:bookmarkStart w:id="571" w:name="_Toc457325439"/>
      <w:bookmarkStart w:id="572" w:name="_Toc457325920"/>
      <w:bookmarkStart w:id="573" w:name="_Toc459643379"/>
      <w:bookmarkStart w:id="574" w:name="_Toc456815458"/>
      <w:bookmarkStart w:id="575" w:name="_Toc457325440"/>
      <w:bookmarkStart w:id="576" w:name="_Toc457325921"/>
      <w:bookmarkStart w:id="577" w:name="_Toc459643380"/>
      <w:bookmarkStart w:id="578" w:name="_Toc456815459"/>
      <w:bookmarkStart w:id="579" w:name="_Toc457325441"/>
      <w:bookmarkStart w:id="580" w:name="_Toc457325922"/>
      <w:bookmarkStart w:id="581" w:name="_Toc459643381"/>
      <w:bookmarkStart w:id="582" w:name="_Toc456815460"/>
      <w:bookmarkStart w:id="583" w:name="_Toc457325442"/>
      <w:bookmarkStart w:id="584" w:name="_Toc457325923"/>
      <w:bookmarkStart w:id="585" w:name="_Toc459643382"/>
      <w:bookmarkStart w:id="586" w:name="_Toc456815461"/>
      <w:bookmarkStart w:id="587" w:name="_Toc457325443"/>
      <w:bookmarkStart w:id="588" w:name="_Toc457325924"/>
      <w:bookmarkStart w:id="589" w:name="_Toc459643383"/>
      <w:bookmarkStart w:id="590" w:name="_Toc456815462"/>
      <w:bookmarkStart w:id="591" w:name="_Toc457325444"/>
      <w:bookmarkStart w:id="592" w:name="_Toc457325925"/>
      <w:bookmarkStart w:id="593" w:name="_Toc459643384"/>
      <w:bookmarkStart w:id="594" w:name="_Toc456815463"/>
      <w:bookmarkStart w:id="595" w:name="_Toc457325445"/>
      <w:bookmarkStart w:id="596" w:name="_Toc457325926"/>
      <w:bookmarkStart w:id="597" w:name="_Toc459643385"/>
      <w:bookmarkStart w:id="598" w:name="_Toc456815464"/>
      <w:bookmarkStart w:id="599" w:name="_Toc457325446"/>
      <w:bookmarkStart w:id="600" w:name="_Toc457325927"/>
      <w:bookmarkStart w:id="601" w:name="_Toc459643386"/>
      <w:bookmarkStart w:id="602" w:name="_Toc456815465"/>
      <w:bookmarkStart w:id="603" w:name="_Toc457325447"/>
      <w:bookmarkStart w:id="604" w:name="_Toc457325928"/>
      <w:bookmarkStart w:id="605" w:name="_Toc459643387"/>
      <w:bookmarkStart w:id="606" w:name="_Toc456815466"/>
      <w:bookmarkStart w:id="607" w:name="_Toc457325448"/>
      <w:bookmarkStart w:id="608" w:name="_Toc457325929"/>
      <w:bookmarkStart w:id="609" w:name="_Toc459643388"/>
      <w:bookmarkStart w:id="610" w:name="_Toc456815467"/>
      <w:bookmarkStart w:id="611" w:name="_Toc457325449"/>
      <w:bookmarkStart w:id="612" w:name="_Toc457325930"/>
      <w:bookmarkStart w:id="613" w:name="_Toc459643389"/>
      <w:bookmarkStart w:id="614" w:name="_Toc456815468"/>
      <w:bookmarkStart w:id="615" w:name="_Toc457325450"/>
      <w:bookmarkStart w:id="616" w:name="_Toc457325931"/>
      <w:bookmarkStart w:id="617" w:name="_Toc459643390"/>
      <w:bookmarkStart w:id="618" w:name="_Toc456815469"/>
      <w:bookmarkStart w:id="619" w:name="_Toc457325451"/>
      <w:bookmarkStart w:id="620" w:name="_Toc457325932"/>
      <w:bookmarkStart w:id="621" w:name="_Toc459643391"/>
      <w:bookmarkStart w:id="622" w:name="_Toc456815470"/>
      <w:bookmarkStart w:id="623" w:name="_Toc457325452"/>
      <w:bookmarkStart w:id="624" w:name="_Toc457325933"/>
      <w:bookmarkStart w:id="625" w:name="_Toc459643392"/>
      <w:bookmarkStart w:id="626" w:name="_Toc456815471"/>
      <w:bookmarkStart w:id="627" w:name="_Toc457325453"/>
      <w:bookmarkStart w:id="628" w:name="_Toc457325934"/>
      <w:bookmarkStart w:id="629" w:name="_Toc459643393"/>
      <w:bookmarkStart w:id="630" w:name="_Toc456815472"/>
      <w:bookmarkStart w:id="631" w:name="_Toc457325454"/>
      <w:bookmarkStart w:id="632" w:name="_Toc457325935"/>
      <w:bookmarkStart w:id="633" w:name="_Toc459643394"/>
      <w:bookmarkStart w:id="634" w:name="_Toc456815473"/>
      <w:bookmarkStart w:id="635" w:name="_Toc457325455"/>
      <w:bookmarkStart w:id="636" w:name="_Toc457325936"/>
      <w:bookmarkStart w:id="637" w:name="_Toc459643395"/>
      <w:bookmarkStart w:id="638" w:name="_Toc456815474"/>
      <w:bookmarkStart w:id="639" w:name="_Toc457325456"/>
      <w:bookmarkStart w:id="640" w:name="_Toc457325937"/>
      <w:bookmarkStart w:id="641" w:name="_Toc459643396"/>
      <w:bookmarkStart w:id="642" w:name="_Toc456815475"/>
      <w:bookmarkStart w:id="643" w:name="_Toc457325457"/>
      <w:bookmarkStart w:id="644" w:name="_Toc457325938"/>
      <w:bookmarkStart w:id="645" w:name="_Toc459643397"/>
      <w:bookmarkStart w:id="646" w:name="_Toc456815476"/>
      <w:bookmarkStart w:id="647" w:name="_Toc457325458"/>
      <w:bookmarkStart w:id="648" w:name="_Toc457325939"/>
      <w:bookmarkStart w:id="649" w:name="_Toc459643398"/>
      <w:bookmarkStart w:id="650" w:name="_Toc456815477"/>
      <w:bookmarkStart w:id="651" w:name="_Toc457325459"/>
      <w:bookmarkStart w:id="652" w:name="_Toc457325940"/>
      <w:bookmarkStart w:id="653" w:name="_Toc459643399"/>
      <w:bookmarkStart w:id="654" w:name="_Toc456815478"/>
      <w:bookmarkStart w:id="655" w:name="_Toc457325460"/>
      <w:bookmarkStart w:id="656" w:name="_Toc457325941"/>
      <w:bookmarkStart w:id="657" w:name="_Toc459643400"/>
      <w:bookmarkStart w:id="658" w:name="_Toc456815479"/>
      <w:bookmarkStart w:id="659" w:name="_Toc457325461"/>
      <w:bookmarkStart w:id="660" w:name="_Toc457325942"/>
      <w:bookmarkStart w:id="661" w:name="_Toc459643401"/>
      <w:bookmarkStart w:id="662" w:name="_Toc456815480"/>
      <w:bookmarkStart w:id="663" w:name="_Toc457325462"/>
      <w:bookmarkStart w:id="664" w:name="_Toc457325943"/>
      <w:bookmarkStart w:id="665" w:name="_Toc459643402"/>
      <w:bookmarkStart w:id="666" w:name="_Toc456815481"/>
      <w:bookmarkStart w:id="667" w:name="_Toc457325463"/>
      <w:bookmarkStart w:id="668" w:name="_Toc457325944"/>
      <w:bookmarkStart w:id="669" w:name="_Toc459643403"/>
      <w:bookmarkStart w:id="670" w:name="_Toc456815482"/>
      <w:bookmarkStart w:id="671" w:name="_Toc457325464"/>
      <w:bookmarkStart w:id="672" w:name="_Toc457325945"/>
      <w:bookmarkStart w:id="673" w:name="_Toc459643404"/>
      <w:bookmarkStart w:id="674" w:name="_Toc456815483"/>
      <w:bookmarkStart w:id="675" w:name="_Toc457325465"/>
      <w:bookmarkStart w:id="676" w:name="_Toc457325946"/>
      <w:bookmarkStart w:id="677" w:name="_Toc459643405"/>
      <w:bookmarkStart w:id="678" w:name="_Toc456815484"/>
      <w:bookmarkStart w:id="679" w:name="_Toc457325466"/>
      <w:bookmarkStart w:id="680" w:name="_Toc457325947"/>
      <w:bookmarkStart w:id="681" w:name="_Toc459643406"/>
      <w:bookmarkStart w:id="682" w:name="_Toc456815485"/>
      <w:bookmarkStart w:id="683" w:name="_Toc457325467"/>
      <w:bookmarkStart w:id="684" w:name="_Toc457325948"/>
      <w:bookmarkStart w:id="685" w:name="_Toc459643407"/>
      <w:bookmarkStart w:id="686" w:name="_Toc456815486"/>
      <w:bookmarkStart w:id="687" w:name="_Toc457325468"/>
      <w:bookmarkStart w:id="688" w:name="_Toc457325949"/>
      <w:bookmarkStart w:id="689" w:name="_Toc459643408"/>
      <w:bookmarkStart w:id="690" w:name="_Toc456815487"/>
      <w:bookmarkStart w:id="691" w:name="_Toc457325469"/>
      <w:bookmarkStart w:id="692" w:name="_Toc457325950"/>
      <w:bookmarkStart w:id="693" w:name="_Toc459643409"/>
      <w:bookmarkStart w:id="694" w:name="_Toc456815488"/>
      <w:bookmarkStart w:id="695" w:name="_Toc457325470"/>
      <w:bookmarkStart w:id="696" w:name="_Toc457325951"/>
      <w:bookmarkStart w:id="697" w:name="_Toc459643410"/>
      <w:bookmarkStart w:id="698" w:name="_Toc456815489"/>
      <w:bookmarkStart w:id="699" w:name="_Toc457325471"/>
      <w:bookmarkStart w:id="700" w:name="_Toc457325952"/>
      <w:bookmarkStart w:id="701" w:name="_Toc459643411"/>
      <w:bookmarkStart w:id="702" w:name="_Toc456815490"/>
      <w:bookmarkStart w:id="703" w:name="_Toc457325472"/>
      <w:bookmarkStart w:id="704" w:name="_Toc457325953"/>
      <w:bookmarkStart w:id="705" w:name="_Toc459643412"/>
      <w:bookmarkStart w:id="706" w:name="_Toc456815491"/>
      <w:bookmarkStart w:id="707" w:name="_Toc457325473"/>
      <w:bookmarkStart w:id="708" w:name="_Toc457325954"/>
      <w:bookmarkStart w:id="709" w:name="_Toc459643413"/>
      <w:bookmarkStart w:id="710" w:name="_Toc456815492"/>
      <w:bookmarkStart w:id="711" w:name="_Toc457325474"/>
      <w:bookmarkStart w:id="712" w:name="_Toc457325955"/>
      <w:bookmarkStart w:id="713" w:name="_Toc459643414"/>
      <w:bookmarkStart w:id="714" w:name="_Toc456815493"/>
      <w:bookmarkStart w:id="715" w:name="_Toc457325475"/>
      <w:bookmarkStart w:id="716" w:name="_Toc457325956"/>
      <w:bookmarkStart w:id="717" w:name="_Toc459643415"/>
      <w:bookmarkStart w:id="718" w:name="_Toc456815494"/>
      <w:bookmarkStart w:id="719" w:name="_Toc457325476"/>
      <w:bookmarkStart w:id="720" w:name="_Toc457325957"/>
      <w:bookmarkStart w:id="721" w:name="_Toc459643416"/>
      <w:bookmarkStart w:id="722" w:name="_Toc456815495"/>
      <w:bookmarkStart w:id="723" w:name="_Toc457325477"/>
      <w:bookmarkStart w:id="724" w:name="_Toc457325958"/>
      <w:bookmarkStart w:id="725" w:name="_Toc459643417"/>
      <w:bookmarkStart w:id="726" w:name="_Toc456815496"/>
      <w:bookmarkStart w:id="727" w:name="_Toc457325478"/>
      <w:bookmarkStart w:id="728" w:name="_Toc457325959"/>
      <w:bookmarkStart w:id="729" w:name="_Toc459643418"/>
      <w:bookmarkStart w:id="730" w:name="_Toc456815497"/>
      <w:bookmarkStart w:id="731" w:name="_Toc457325479"/>
      <w:bookmarkStart w:id="732" w:name="_Toc457325960"/>
      <w:bookmarkStart w:id="733" w:name="_Toc459643419"/>
      <w:bookmarkStart w:id="734" w:name="_Toc456815498"/>
      <w:bookmarkStart w:id="735" w:name="_Toc457325480"/>
      <w:bookmarkStart w:id="736" w:name="_Toc457325961"/>
      <w:bookmarkStart w:id="737" w:name="_Toc459643420"/>
      <w:bookmarkStart w:id="738" w:name="_Toc456815499"/>
      <w:bookmarkStart w:id="739" w:name="_Toc457325481"/>
      <w:bookmarkStart w:id="740" w:name="_Toc457325962"/>
      <w:bookmarkStart w:id="741" w:name="_Toc459643421"/>
      <w:bookmarkStart w:id="742" w:name="_Toc456815500"/>
      <w:bookmarkStart w:id="743" w:name="_Toc457325482"/>
      <w:bookmarkStart w:id="744" w:name="_Toc457325963"/>
      <w:bookmarkStart w:id="745" w:name="_Toc459643422"/>
      <w:bookmarkStart w:id="746" w:name="_Toc456815501"/>
      <w:bookmarkStart w:id="747" w:name="_Toc457325483"/>
      <w:bookmarkStart w:id="748" w:name="_Toc457325964"/>
      <w:bookmarkStart w:id="749" w:name="_Toc459643423"/>
      <w:bookmarkStart w:id="750" w:name="_Toc456815502"/>
      <w:bookmarkStart w:id="751" w:name="_Toc457325484"/>
      <w:bookmarkStart w:id="752" w:name="_Toc457325965"/>
      <w:bookmarkStart w:id="753" w:name="_Toc459643424"/>
      <w:bookmarkStart w:id="754" w:name="_Toc456815503"/>
      <w:bookmarkStart w:id="755" w:name="_Toc457325485"/>
      <w:bookmarkStart w:id="756" w:name="_Toc457325966"/>
      <w:bookmarkStart w:id="757" w:name="_Toc459643425"/>
      <w:bookmarkStart w:id="758" w:name="_Toc456815504"/>
      <w:bookmarkStart w:id="759" w:name="_Toc457325486"/>
      <w:bookmarkStart w:id="760" w:name="_Toc457325967"/>
      <w:bookmarkStart w:id="761" w:name="_Toc459643426"/>
      <w:bookmarkStart w:id="762" w:name="_Toc456815505"/>
      <w:bookmarkStart w:id="763" w:name="_Toc457325487"/>
      <w:bookmarkStart w:id="764" w:name="_Toc457325968"/>
      <w:bookmarkStart w:id="765" w:name="_Toc459643427"/>
      <w:bookmarkStart w:id="766" w:name="_Toc456815506"/>
      <w:bookmarkStart w:id="767" w:name="_Toc457325488"/>
      <w:bookmarkStart w:id="768" w:name="_Toc457325969"/>
      <w:bookmarkStart w:id="769" w:name="_Toc459643428"/>
      <w:bookmarkStart w:id="770" w:name="_Toc456815507"/>
      <w:bookmarkStart w:id="771" w:name="_Toc457325489"/>
      <w:bookmarkStart w:id="772" w:name="_Toc457325970"/>
      <w:bookmarkStart w:id="773" w:name="_Toc459643429"/>
      <w:bookmarkStart w:id="774" w:name="_Toc456815508"/>
      <w:bookmarkStart w:id="775" w:name="_Toc457325490"/>
      <w:bookmarkStart w:id="776" w:name="_Toc457325971"/>
      <w:bookmarkStart w:id="777" w:name="_Toc459643430"/>
      <w:bookmarkStart w:id="778" w:name="_Toc456815509"/>
      <w:bookmarkStart w:id="779" w:name="_Toc457325491"/>
      <w:bookmarkStart w:id="780" w:name="_Toc457325972"/>
      <w:bookmarkStart w:id="781" w:name="_Toc459643431"/>
      <w:bookmarkStart w:id="782" w:name="_Toc456815510"/>
      <w:bookmarkStart w:id="783" w:name="_Toc457325492"/>
      <w:bookmarkStart w:id="784" w:name="_Toc457325973"/>
      <w:bookmarkStart w:id="785" w:name="_Toc459643432"/>
      <w:bookmarkStart w:id="786" w:name="_Toc456815511"/>
      <w:bookmarkStart w:id="787" w:name="_Toc457325493"/>
      <w:bookmarkStart w:id="788" w:name="_Toc457325974"/>
      <w:bookmarkStart w:id="789" w:name="_Toc459643433"/>
      <w:bookmarkStart w:id="790" w:name="_Toc456815512"/>
      <w:bookmarkStart w:id="791" w:name="_Toc457325494"/>
      <w:bookmarkStart w:id="792" w:name="_Toc457325975"/>
      <w:bookmarkStart w:id="793" w:name="_Toc459643434"/>
      <w:bookmarkStart w:id="794" w:name="_Toc456815513"/>
      <w:bookmarkStart w:id="795" w:name="_Toc457325495"/>
      <w:bookmarkStart w:id="796" w:name="_Toc457325976"/>
      <w:bookmarkStart w:id="797" w:name="_Toc459643435"/>
      <w:bookmarkStart w:id="798" w:name="_Toc456815514"/>
      <w:bookmarkStart w:id="799" w:name="_Toc457325496"/>
      <w:bookmarkStart w:id="800" w:name="_Toc457325977"/>
      <w:bookmarkStart w:id="801" w:name="_Toc459643436"/>
      <w:bookmarkStart w:id="802" w:name="_Toc456815515"/>
      <w:bookmarkStart w:id="803" w:name="_Toc457325497"/>
      <w:bookmarkStart w:id="804" w:name="_Toc457325978"/>
      <w:bookmarkStart w:id="805" w:name="_Toc459643437"/>
      <w:bookmarkStart w:id="806" w:name="_Toc456815516"/>
      <w:bookmarkStart w:id="807" w:name="_Toc457325498"/>
      <w:bookmarkStart w:id="808" w:name="_Toc457325979"/>
      <w:bookmarkStart w:id="809" w:name="_Toc459643438"/>
      <w:bookmarkStart w:id="810" w:name="_Toc456815517"/>
      <w:bookmarkStart w:id="811" w:name="_Toc457325499"/>
      <w:bookmarkStart w:id="812" w:name="_Toc457325980"/>
      <w:bookmarkStart w:id="813" w:name="_Toc459643439"/>
      <w:bookmarkStart w:id="814" w:name="_Toc456815518"/>
      <w:bookmarkStart w:id="815" w:name="_Toc457325500"/>
      <w:bookmarkStart w:id="816" w:name="_Toc457325981"/>
      <w:bookmarkStart w:id="817" w:name="_Toc459643440"/>
      <w:bookmarkStart w:id="818" w:name="_Toc456815519"/>
      <w:bookmarkStart w:id="819" w:name="_Toc457325501"/>
      <w:bookmarkStart w:id="820" w:name="_Toc457325982"/>
      <w:bookmarkStart w:id="821" w:name="_Toc459643441"/>
      <w:bookmarkStart w:id="822" w:name="_Toc456815520"/>
      <w:bookmarkStart w:id="823" w:name="_Toc457325502"/>
      <w:bookmarkStart w:id="824" w:name="_Toc457325983"/>
      <w:bookmarkStart w:id="825" w:name="_Toc459643442"/>
      <w:bookmarkStart w:id="826" w:name="_Toc456815521"/>
      <w:bookmarkStart w:id="827" w:name="_Toc457325503"/>
      <w:bookmarkStart w:id="828" w:name="_Toc457325984"/>
      <w:bookmarkStart w:id="829" w:name="_Toc459643443"/>
      <w:bookmarkStart w:id="830" w:name="_Toc456815522"/>
      <w:bookmarkStart w:id="831" w:name="_Toc457325504"/>
      <w:bookmarkStart w:id="832" w:name="_Toc457325985"/>
      <w:bookmarkStart w:id="833" w:name="_Toc459643444"/>
      <w:bookmarkStart w:id="834" w:name="_Toc456815523"/>
      <w:bookmarkStart w:id="835" w:name="_Toc457325505"/>
      <w:bookmarkStart w:id="836" w:name="_Toc457325986"/>
      <w:bookmarkStart w:id="837" w:name="_Toc459643445"/>
      <w:bookmarkStart w:id="838" w:name="_Toc456815524"/>
      <w:bookmarkStart w:id="839" w:name="_Toc457325506"/>
      <w:bookmarkStart w:id="840" w:name="_Toc457325987"/>
      <w:bookmarkStart w:id="841" w:name="_Toc459643446"/>
      <w:bookmarkStart w:id="842" w:name="_Toc456815525"/>
      <w:bookmarkStart w:id="843" w:name="_Toc457325507"/>
      <w:bookmarkStart w:id="844" w:name="_Toc457325988"/>
      <w:bookmarkStart w:id="845" w:name="_Toc459643447"/>
      <w:bookmarkStart w:id="846" w:name="_Toc456815526"/>
      <w:bookmarkStart w:id="847" w:name="_Toc457325508"/>
      <w:bookmarkStart w:id="848" w:name="_Toc457325989"/>
      <w:bookmarkStart w:id="849" w:name="_Toc459643448"/>
      <w:bookmarkStart w:id="850" w:name="_Toc456815527"/>
      <w:bookmarkStart w:id="851" w:name="_Toc457325509"/>
      <w:bookmarkStart w:id="852" w:name="_Toc457325990"/>
      <w:bookmarkStart w:id="853" w:name="_Toc459643449"/>
      <w:bookmarkStart w:id="854" w:name="_Toc456815528"/>
      <w:bookmarkStart w:id="855" w:name="_Toc457325510"/>
      <w:bookmarkStart w:id="856" w:name="_Toc457325991"/>
      <w:bookmarkStart w:id="857" w:name="_Toc459643450"/>
      <w:bookmarkStart w:id="858" w:name="_Toc456815529"/>
      <w:bookmarkStart w:id="859" w:name="_Toc457325511"/>
      <w:bookmarkStart w:id="860" w:name="_Toc457325992"/>
      <w:bookmarkStart w:id="861" w:name="_Toc459643451"/>
      <w:bookmarkStart w:id="862" w:name="_Toc456815530"/>
      <w:bookmarkStart w:id="863" w:name="_Toc457325512"/>
      <w:bookmarkStart w:id="864" w:name="_Toc457325993"/>
      <w:bookmarkStart w:id="865" w:name="_Toc459643452"/>
      <w:bookmarkStart w:id="866" w:name="_Toc456815531"/>
      <w:bookmarkStart w:id="867" w:name="_Toc457325513"/>
      <w:bookmarkStart w:id="868" w:name="_Toc457325994"/>
      <w:bookmarkStart w:id="869" w:name="_Toc459643453"/>
      <w:bookmarkStart w:id="870" w:name="_Toc456815532"/>
      <w:bookmarkStart w:id="871" w:name="_Toc457325514"/>
      <w:bookmarkStart w:id="872" w:name="_Toc457325995"/>
      <w:bookmarkStart w:id="873" w:name="_Toc459643454"/>
      <w:bookmarkStart w:id="874" w:name="_Toc456815533"/>
      <w:bookmarkStart w:id="875" w:name="_Toc457325515"/>
      <w:bookmarkStart w:id="876" w:name="_Toc457325996"/>
      <w:bookmarkStart w:id="877" w:name="_Toc459643455"/>
      <w:bookmarkStart w:id="878" w:name="_Toc456815534"/>
      <w:bookmarkStart w:id="879" w:name="_Toc457325516"/>
      <w:bookmarkStart w:id="880" w:name="_Toc457325997"/>
      <w:bookmarkStart w:id="881" w:name="_Toc459643456"/>
      <w:bookmarkStart w:id="882" w:name="_Toc456815535"/>
      <w:bookmarkStart w:id="883" w:name="_Toc457325517"/>
      <w:bookmarkStart w:id="884" w:name="_Toc457325998"/>
      <w:bookmarkStart w:id="885" w:name="_Toc459643457"/>
      <w:bookmarkStart w:id="886" w:name="_Toc456815536"/>
      <w:bookmarkStart w:id="887" w:name="_Toc457325518"/>
      <w:bookmarkStart w:id="888" w:name="_Toc457325999"/>
      <w:bookmarkStart w:id="889" w:name="_Toc459643458"/>
      <w:bookmarkStart w:id="890" w:name="_Toc456815537"/>
      <w:bookmarkStart w:id="891" w:name="_Toc457325519"/>
      <w:bookmarkStart w:id="892" w:name="_Toc457326000"/>
      <w:bookmarkStart w:id="893" w:name="_Toc459643459"/>
      <w:bookmarkStart w:id="894" w:name="_Toc456815538"/>
      <w:bookmarkStart w:id="895" w:name="_Toc457325520"/>
      <w:bookmarkStart w:id="896" w:name="_Toc457326001"/>
      <w:bookmarkStart w:id="897" w:name="_Toc459643460"/>
      <w:bookmarkStart w:id="898" w:name="_Toc456815539"/>
      <w:bookmarkStart w:id="899" w:name="_Toc457325521"/>
      <w:bookmarkStart w:id="900" w:name="_Toc457326002"/>
      <w:bookmarkStart w:id="901" w:name="_Toc459643461"/>
      <w:bookmarkStart w:id="902" w:name="_Toc456815540"/>
      <w:bookmarkStart w:id="903" w:name="_Toc457325522"/>
      <w:bookmarkStart w:id="904" w:name="_Toc457326003"/>
      <w:bookmarkStart w:id="905" w:name="_Toc459643462"/>
      <w:bookmarkStart w:id="906" w:name="_Toc456815541"/>
      <w:bookmarkStart w:id="907" w:name="_Toc457325523"/>
      <w:bookmarkStart w:id="908" w:name="_Toc457326004"/>
      <w:bookmarkStart w:id="909" w:name="_Toc459643463"/>
      <w:bookmarkStart w:id="910" w:name="_Toc456815542"/>
      <w:bookmarkStart w:id="911" w:name="_Toc457325524"/>
      <w:bookmarkStart w:id="912" w:name="_Toc457326005"/>
      <w:bookmarkStart w:id="913" w:name="_Toc459643464"/>
      <w:bookmarkStart w:id="914" w:name="_Toc456815543"/>
      <w:bookmarkStart w:id="915" w:name="_Toc457325525"/>
      <w:bookmarkStart w:id="916" w:name="_Toc457326006"/>
      <w:bookmarkStart w:id="917" w:name="_Toc459643465"/>
      <w:bookmarkStart w:id="918" w:name="_Toc456815544"/>
      <w:bookmarkStart w:id="919" w:name="_Toc457325526"/>
      <w:bookmarkStart w:id="920" w:name="_Toc457326007"/>
      <w:bookmarkStart w:id="921" w:name="_Toc459643466"/>
      <w:bookmarkStart w:id="922" w:name="_Toc456815545"/>
      <w:bookmarkStart w:id="923" w:name="_Toc457325527"/>
      <w:bookmarkStart w:id="924" w:name="_Toc457326008"/>
      <w:bookmarkStart w:id="925" w:name="_Toc459643467"/>
      <w:bookmarkStart w:id="926" w:name="_Toc456815546"/>
      <w:bookmarkStart w:id="927" w:name="_Toc457325528"/>
      <w:bookmarkStart w:id="928" w:name="_Toc457326009"/>
      <w:bookmarkStart w:id="929" w:name="_Toc459643468"/>
      <w:bookmarkStart w:id="930" w:name="_Toc456815547"/>
      <w:bookmarkStart w:id="931" w:name="_Toc457325529"/>
      <w:bookmarkStart w:id="932" w:name="_Toc457326010"/>
      <w:bookmarkStart w:id="933" w:name="_Toc459643469"/>
      <w:bookmarkStart w:id="934" w:name="_Toc460343658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r w:rsidRPr="009E6AC2">
        <w:t>API Class</w:t>
      </w:r>
      <w:r w:rsidR="00855D82">
        <w:t>es</w:t>
      </w:r>
      <w:r w:rsidRPr="009E6AC2">
        <w:t xml:space="preserve"> and </w:t>
      </w:r>
      <w:r w:rsidR="00855D82">
        <w:t>their</w:t>
      </w:r>
      <w:r w:rsidRPr="009E6AC2">
        <w:t xml:space="preserve"> Methods</w:t>
      </w:r>
      <w:bookmarkEnd w:id="934"/>
    </w:p>
    <w:p w:rsidR="009E6AC2" w:rsidRDefault="009E6AC2" w:rsidP="00CE7AC2">
      <w:pPr>
        <w:pStyle w:val="Caption"/>
        <w:keepNext/>
        <w:spacing w:after="0"/>
        <w:jc w:val="center"/>
        <w:rPr>
          <w:rFonts w:ascii="Courier New" w:hAnsi="Courier New" w:cs="Courier New"/>
          <w:sz w:val="16"/>
          <w:szCs w:val="16"/>
        </w:rPr>
      </w:pPr>
      <w:bookmarkStart w:id="935" w:name="_Ref340241562"/>
      <w:bookmarkEnd w:id="60"/>
    </w:p>
    <w:p w:rsidR="006F245A" w:rsidRDefault="006F245A" w:rsidP="006F245A">
      <w:pPr>
        <w:spacing w:before="0" w:after="0"/>
        <w:rPr>
          <w:rStyle w:val="shorttext"/>
          <w:lang w:val="en"/>
        </w:rPr>
      </w:pPr>
      <w:r>
        <w:t xml:space="preserve">In this </w:t>
      </w:r>
      <w:r w:rsidR="00F826F8">
        <w:t xml:space="preserve">section, </w:t>
      </w:r>
      <w:r>
        <w:t xml:space="preserve">the classes and their methods are </w:t>
      </w:r>
      <w:r>
        <w:rPr>
          <w:rStyle w:val="shorttext"/>
          <w:lang w:val="en"/>
        </w:rPr>
        <w:t>described</w:t>
      </w:r>
      <w:r w:rsidR="00F47EB5">
        <w:rPr>
          <w:rStyle w:val="shorttext"/>
          <w:lang w:val="en"/>
        </w:rPr>
        <w:t>.</w:t>
      </w:r>
    </w:p>
    <w:p w:rsidR="00DC2092" w:rsidRDefault="00DC2092" w:rsidP="006F245A">
      <w:pPr>
        <w:spacing w:before="0" w:after="0"/>
        <w:rPr>
          <w:rStyle w:val="shorttext"/>
          <w:lang w:val="en"/>
        </w:rPr>
      </w:pPr>
    </w:p>
    <w:p w:rsidR="00DC2092" w:rsidRPr="00DC2092" w:rsidRDefault="00877EDE" w:rsidP="00B42E93">
      <w:pPr>
        <w:pStyle w:val="ListParagraph"/>
        <w:numPr>
          <w:ilvl w:val="2"/>
          <w:numId w:val="11"/>
        </w:numPr>
        <w:spacing w:before="0" w:after="0"/>
        <w:rPr>
          <w:rFonts w:ascii="Courier New" w:hAnsi="Courier New" w:cs="Courier New"/>
          <w:sz w:val="16"/>
          <w:szCs w:val="16"/>
        </w:rPr>
      </w:pPr>
      <w:r w:rsidRPr="00B42E93">
        <w:rPr>
          <w:rFonts w:ascii="Consolas" w:hAnsi="Consolas" w:cs="Consolas"/>
          <w:sz w:val="28"/>
          <w:szCs w:val="28"/>
          <w:highlight w:val="white"/>
        </w:rPr>
        <w:t>GridBuilder</w:t>
      </w:r>
      <w:r w:rsidR="00DC2092">
        <w:t xml:space="preserve"> </w:t>
      </w:r>
      <w:r w:rsidR="00DC2092" w:rsidRPr="009E6AC2">
        <w:t xml:space="preserve">Class and </w:t>
      </w:r>
      <w:r w:rsidR="00DC2092">
        <w:t>its</w:t>
      </w:r>
      <w:r w:rsidR="00DC2092" w:rsidRPr="009E6AC2">
        <w:t xml:space="preserve"> Methods</w:t>
      </w:r>
    </w:p>
    <w:p w:rsidR="006F245A" w:rsidRDefault="00A648D7" w:rsidP="006F245A">
      <w:r>
        <w:t>This</w:t>
      </w:r>
      <w:r w:rsidR="006F245A">
        <w:t xml:space="preserve"> class is used to </w:t>
      </w:r>
      <w:r w:rsidR="006F245A" w:rsidRPr="008B6FF6">
        <w:rPr>
          <w:rFonts w:cs="Arial"/>
        </w:rPr>
        <w:t xml:space="preserve">realize </w:t>
      </w:r>
      <w:r>
        <w:rPr>
          <w:rFonts w:cs="Arial"/>
        </w:rPr>
        <w:t>c</w:t>
      </w:r>
      <w:r>
        <w:t>reation of magnetic/WiFi/BLE grids</w:t>
      </w:r>
      <w:r w:rsidR="006F245A">
        <w:t>.</w:t>
      </w:r>
    </w:p>
    <w:p w:rsidR="009E6AC2" w:rsidRPr="00CA4811" w:rsidRDefault="009E6AC2" w:rsidP="009E6AC2">
      <w:pPr>
        <w:spacing w:before="0" w:after="0"/>
        <w:rPr>
          <w:rFonts w:ascii="Courier New" w:hAnsi="Courier New" w:cs="Courier New"/>
          <w:color w:val="7030A0"/>
          <w:sz w:val="16"/>
          <w:szCs w:val="16"/>
        </w:rPr>
      </w:pPr>
      <w:r w:rsidRPr="00CA4811">
        <w:rPr>
          <w:rFonts w:ascii="Courier New" w:hAnsi="Courier New" w:cs="Courier New"/>
          <w:color w:val="7030A0"/>
          <w:sz w:val="16"/>
          <w:szCs w:val="16"/>
        </w:rPr>
        <w:t>namespace Fp</w:t>
      </w:r>
      <w:r w:rsidR="00A648D7">
        <w:rPr>
          <w:rFonts w:ascii="Courier New" w:hAnsi="Courier New" w:cs="Courier New"/>
          <w:color w:val="7030A0"/>
          <w:sz w:val="16"/>
          <w:szCs w:val="16"/>
        </w:rPr>
        <w:t>bl</w:t>
      </w:r>
    </w:p>
    <w:p w:rsidR="009E6AC2" w:rsidRPr="00CA4811" w:rsidRDefault="009E6AC2" w:rsidP="009E6AC2">
      <w:pPr>
        <w:spacing w:before="0" w:after="0"/>
        <w:rPr>
          <w:rFonts w:ascii="Courier New" w:hAnsi="Courier New" w:cs="Courier New"/>
          <w:color w:val="7030A0"/>
          <w:sz w:val="16"/>
          <w:szCs w:val="16"/>
        </w:rPr>
      </w:pPr>
      <w:r w:rsidRPr="00CA4811">
        <w:rPr>
          <w:rFonts w:ascii="Courier New" w:hAnsi="Courier New" w:cs="Courier New"/>
          <w:color w:val="7030A0"/>
          <w:sz w:val="16"/>
          <w:szCs w:val="16"/>
        </w:rPr>
        <w:t>{</w:t>
      </w:r>
    </w:p>
    <w:p w:rsidR="00A648D7" w:rsidRPr="00B42E93" w:rsidRDefault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GridBuilder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1D5BF0">
        <w:rPr>
          <w:rFonts w:ascii="Consolas" w:hAnsi="Consolas" w:cs="Consolas"/>
          <w:sz w:val="16"/>
          <w:szCs w:val="16"/>
          <w:highlight w:val="white"/>
        </w:rPr>
        <w:t>{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: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default constructor */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GridBuilder</w:t>
      </w:r>
      <w:r w:rsidRPr="001D5BF0">
        <w:rPr>
          <w:rFonts w:ascii="Consolas" w:hAnsi="Consolas" w:cs="Consolas"/>
          <w:sz w:val="16"/>
          <w:szCs w:val="16"/>
          <w:highlight w:val="white"/>
        </w:rPr>
        <w:t>();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destructor */</w:t>
      </w:r>
    </w:p>
    <w:p w:rsidR="00A648D7" w:rsidRPr="001D5BF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~GridBuilder</w:t>
      </w:r>
      <w:r w:rsidRPr="001D5BF0">
        <w:rPr>
          <w:rFonts w:ascii="Consolas" w:hAnsi="Consolas" w:cs="Consolas"/>
          <w:sz w:val="16"/>
          <w:szCs w:val="16"/>
          <w:highlight w:val="white"/>
        </w:rPr>
        <w:t>();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\return version info*/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VersionNumber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getVersionNumber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()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        ReturnStatus loadModule(const std::string &amp;module);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        ReturnStatus unloadModule(const std::string &amp;module);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        std::string getLoadedModules() const;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        ReturnStatus setModuleParameter(const std::string &amp;module, const std::string &amp;parameter, const double &amp;value);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coordinates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timestamp unix time in [us]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devicePosition coordinates with uncertainties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code*/</w:t>
      </w:r>
    </w:p>
    <w:p w:rsidR="00A648D7" w:rsidRPr="001D5BF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processDevicePosition</w:t>
      </w:r>
      <w:r w:rsidRPr="001D5BF0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&amp;timestamp,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Position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&amp;devicePosition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device orientation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timestamp unix time in [us]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deviceAttitude attitude with uncertainties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code*/</w:t>
      </w:r>
    </w:p>
    <w:p w:rsidR="00A648D7" w:rsidRPr="001D5BF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processDeviceAttitude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(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 xml:space="preserve">&amp;timestamp,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Attitude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1D5BF0">
        <w:rPr>
          <w:rFonts w:ascii="Consolas" w:hAnsi="Consolas" w:cs="Consolas"/>
          <w:sz w:val="16"/>
          <w:szCs w:val="16"/>
          <w:highlight w:val="white"/>
        </w:rPr>
        <w:t>&amp;deviceAttitude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device orientation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* \param[in] irlOutput  irl position attitude and magnetic data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* \return status code*/</w:t>
      </w:r>
    </w:p>
    <w:p w:rsidR="00A648D7" w:rsidRPr="00201B7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processIrlOutput</w:t>
      </w:r>
      <w:r w:rsidRPr="00201B70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TpnOutput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201B70">
        <w:rPr>
          <w:rFonts w:ascii="Consolas" w:hAnsi="Consolas" w:cs="Consolas"/>
          <w:sz w:val="16"/>
          <w:szCs w:val="16"/>
          <w:highlight w:val="white"/>
        </w:rPr>
        <w:t>&amp;irlOutput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wifi measurements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lastRenderedPageBreak/>
        <w:t xml:space="preserve">            * \param[in] wifiScan  WiFi scan result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* \return status code*/</w:t>
      </w:r>
    </w:p>
    <w:p w:rsidR="00A648D7" w:rsidRPr="00201B7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processWiFiMeasurement</w:t>
      </w:r>
      <w:r w:rsidRPr="00201B70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WiFiScanResult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201B70">
        <w:rPr>
          <w:rFonts w:ascii="Consolas" w:hAnsi="Consolas" w:cs="Consolas"/>
          <w:sz w:val="16"/>
          <w:szCs w:val="16"/>
          <w:highlight w:val="white"/>
        </w:rPr>
        <w:t>&amp;wifiScan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ble measurements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* \param[in] bleScan  BLE scan result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* \return status code*/</w:t>
      </w:r>
    </w:p>
    <w:p w:rsidR="00A648D7" w:rsidRPr="00201B70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processBleMeasurement</w:t>
      </w:r>
      <w:r w:rsidRPr="00201B70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BleScanResult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201B70">
        <w:rPr>
          <w:rFonts w:ascii="Consolas" w:hAnsi="Consolas" w:cs="Consolas"/>
          <w:sz w:val="16"/>
          <w:szCs w:val="16"/>
          <w:highlight w:val="white"/>
        </w:rPr>
        <w:t>&amp;bleScan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wifi measurements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timestamp unix time in [us]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wifi  WiFi scan result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code*/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processWiFiMeasurement</w:t>
      </w:r>
      <w:r w:rsidRPr="00201B70">
        <w:rPr>
          <w:rFonts w:ascii="Consolas" w:hAnsi="Consolas" w:cs="Consolas"/>
          <w:sz w:val="16"/>
          <w:szCs w:val="16"/>
          <w:highlight w:val="white"/>
        </w:rPr>
        <w:t xml:space="preserve">(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201B70">
        <w:rPr>
          <w:rFonts w:ascii="Consolas" w:hAnsi="Consolas" w:cs="Consolas"/>
          <w:sz w:val="16"/>
          <w:szCs w:val="16"/>
          <w:highlight w:val="white"/>
        </w:rPr>
        <w:t xml:space="preserve">&amp;timestamp,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WiFiScanResult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201B70">
        <w:rPr>
          <w:rFonts w:ascii="Consolas" w:hAnsi="Consolas" w:cs="Consolas"/>
          <w:sz w:val="16"/>
          <w:szCs w:val="16"/>
          <w:highlight w:val="white"/>
        </w:rPr>
        <w:t>&amp;wifiScan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ble measurements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timestamp unix time in [us]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ble  BLE scan result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processBleMeasurement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&amp;timestamp,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BleScanResult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&amp;bleScan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Puts single path ble measurements into processing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timestamp unix time in [us]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mag  magnetic measurement vector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processMFPMeasurement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uint64_t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&amp;timestamp,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MagneticVector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&amp;mag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Setup venue params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venue venue parameters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 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setVenue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Venue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&amp;venue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Sets temporary folder with write access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folderPath full path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 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setTemporaryFolder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(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string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&amp;folderPath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return filled wifi grid for selected venue and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venueId unique venue id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grid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\param[in,out] wifiGrid grid with assigned wifi data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 */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updateGridWiFi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venue_id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&amp;venueId,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&amp;grid,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* wifiGrid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return filled ble grid for selected venue and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venueId unique venue id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grid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\param[in,out] bleGrid grid with assigned ble data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 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updateGridBLE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venue_id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&amp;venueId,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&amp;grid,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* bleGrid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return filled mfp grid for selected venue and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venueId unique venue id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\param[in] grid grid configuration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\param[in,out] magGrid grid with assigned mfp data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         * \return status code */</w:t>
      </w:r>
    </w:p>
    <w:p w:rsidR="00A648D7" w:rsidRPr="00AE3895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updateGridMFP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venue_id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&amp;venueId,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&amp;grid,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* magGrid );</w:t>
      </w:r>
    </w:p>
    <w:p w:rsidR="00A648D7" w:rsidRPr="00B42E93" w:rsidRDefault="00A648D7" w:rsidP="00A648D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E9705F" w:rsidRPr="00E9705F" w:rsidRDefault="00A648D7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="00E9705F"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E9705F" w:rsidRPr="00E9705F">
        <w:rPr>
          <w:rFonts w:ascii="Consolas" w:hAnsi="Consolas" w:cs="Consolas"/>
          <w:color w:val="008000"/>
          <w:sz w:val="16"/>
          <w:szCs w:val="16"/>
          <w:highlight w:val="white"/>
        </w:rPr>
        <w:t>/** return filled mfp grid for selected venue and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* \param[in] venueId unique venue 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* \param[in] grid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* \param[in,out] magGrid grid with assigned mfp data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* \return status code */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ReturnStatus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updateGridMFP( 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venue_id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&amp;venueId, 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&amp;grid,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MagneticGrid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magGrid );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>/** create empty mfp grid for selected venue and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venueId unique venue 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grid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\param[out] empty magGrid grid 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\return status code */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ReturnStatus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createEmptyGridMFP(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venue_id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&amp;venueId, 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&amp;grid,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MagneticGrid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magGrid);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>/** create empty WiFi grid for selected venue and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venueId unique venue 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grid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\param[out] empty WiFi wifiGrid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\return status code */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ReturnStatus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createEmptyGridWiFi(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venue_id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&amp;venueId, 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&amp;grid,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WiFiGrid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wifiGrid);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>/** create empty Ble grid for selected venue and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venueId unique venue 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\param[in] grid grid configuration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\param[out] empty Ble wifiGrid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* \return status code */</w:t>
      </w:r>
    </w:p>
    <w:p w:rsidR="00E9705F" w:rsidRPr="00E9705F" w:rsidRDefault="00E9705F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ReturnStatus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createEmptyGridBLE(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venue_id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&amp;venueId, </w:t>
      </w:r>
      <w:r w:rsidRPr="00E9705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&amp;grid, </w:t>
      </w:r>
      <w:r w:rsidRPr="00E9705F">
        <w:rPr>
          <w:rFonts w:ascii="Consolas" w:hAnsi="Consolas" w:cs="Consolas"/>
          <w:color w:val="2B91AF"/>
          <w:sz w:val="16"/>
          <w:szCs w:val="16"/>
          <w:highlight w:val="white"/>
        </w:rPr>
        <w:t>BleGrid</w:t>
      </w:r>
      <w:r w:rsidRPr="00E9705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bleGrid);</w:t>
      </w:r>
    </w:p>
    <w:p w:rsidR="00A648D7" w:rsidRPr="00E9705F" w:rsidRDefault="00A648D7" w:rsidP="00E9705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E9705F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E9705F">
        <w:rPr>
          <w:rFonts w:ascii="Consolas" w:hAnsi="Consolas" w:cs="Consolas"/>
          <w:sz w:val="16"/>
          <w:szCs w:val="16"/>
          <w:highlight w:val="white"/>
        </w:rPr>
        <w:t>};</w:t>
      </w:r>
    </w:p>
    <w:p w:rsidR="00A648D7" w:rsidRDefault="00A648D7" w:rsidP="009E6AC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9E6AC2" w:rsidRPr="00AE3895" w:rsidRDefault="009E6AC2" w:rsidP="009E6AC2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AE3895">
        <w:rPr>
          <w:rFonts w:ascii="Courier New" w:hAnsi="Courier New" w:cs="Courier New"/>
          <w:sz w:val="16"/>
          <w:szCs w:val="16"/>
        </w:rPr>
        <w:t>}</w:t>
      </w:r>
    </w:p>
    <w:p w:rsidR="00780408" w:rsidRDefault="00780408" w:rsidP="00741B92">
      <w:pPr>
        <w:spacing w:before="0" w:after="0"/>
      </w:pPr>
    </w:p>
    <w:p w:rsidR="00780408" w:rsidRPr="00780408" w:rsidRDefault="00877EDE" w:rsidP="00B42E93">
      <w:pPr>
        <w:pStyle w:val="ListParagraph"/>
        <w:numPr>
          <w:ilvl w:val="2"/>
          <w:numId w:val="11"/>
        </w:numPr>
        <w:spacing w:before="0" w:after="0"/>
        <w:rPr>
          <w:rFonts w:ascii="Courier New" w:hAnsi="Courier New" w:cs="Courier New"/>
          <w:sz w:val="16"/>
          <w:szCs w:val="16"/>
        </w:rPr>
      </w:pPr>
      <w:r w:rsidRPr="00B42E93">
        <w:rPr>
          <w:rFonts w:ascii="Consolas" w:hAnsi="Consolas" w:cs="Consolas"/>
          <w:sz w:val="28"/>
          <w:szCs w:val="28"/>
          <w:highlight w:val="white"/>
        </w:rPr>
        <w:t>MfpBuilder</w:t>
      </w:r>
      <w:r>
        <w:rPr>
          <w:rFonts w:ascii="Consolas" w:hAnsi="Consolas" w:cs="Consolas"/>
          <w:color w:val="4EC9B0"/>
          <w:sz w:val="28"/>
          <w:szCs w:val="28"/>
        </w:rPr>
        <w:t xml:space="preserve"> </w:t>
      </w:r>
      <w:r w:rsidR="00780408" w:rsidRPr="009E6AC2">
        <w:t xml:space="preserve">Class and </w:t>
      </w:r>
      <w:r w:rsidR="00780408">
        <w:t>its</w:t>
      </w:r>
      <w:r w:rsidR="00780408" w:rsidRPr="009E6AC2">
        <w:t xml:space="preserve"> Methods</w:t>
      </w:r>
    </w:p>
    <w:p w:rsidR="00780408" w:rsidRDefault="00780408" w:rsidP="00780408">
      <w:r>
        <w:t xml:space="preserve">This class is used to </w:t>
      </w:r>
      <w:r w:rsidRPr="008B6FF6">
        <w:rPr>
          <w:rFonts w:cs="Arial"/>
        </w:rPr>
        <w:t xml:space="preserve">realize </w:t>
      </w:r>
      <w:r>
        <w:rPr>
          <w:rFonts w:cs="Arial"/>
        </w:rPr>
        <w:t>c</w:t>
      </w:r>
      <w:r>
        <w:t xml:space="preserve">reation of </w:t>
      </w:r>
      <w:r w:rsidR="00877EDE">
        <w:t>magnetic</w:t>
      </w:r>
      <w:r w:rsidR="00877EDE" w:rsidDel="001C6965">
        <w:t xml:space="preserve"> </w:t>
      </w:r>
      <w:r w:rsidR="00877EDE">
        <w:t>fingerprint map</w:t>
      </w:r>
      <w:r>
        <w:t>.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namespace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E3895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 MfpBuilder process mfp-grid data and </w:t>
      </w:r>
      <w:r w:rsidR="003E3E32" w:rsidRPr="00877EDE">
        <w:rPr>
          <w:rFonts w:ascii="Consolas" w:hAnsi="Consolas" w:cs="Consolas"/>
          <w:color w:val="57A64A"/>
          <w:sz w:val="16"/>
          <w:szCs w:val="16"/>
          <w:highlight w:val="white"/>
        </w:rPr>
        <w:t>generates fingerprint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MfpBuilder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AE3895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AE3895">
        <w:rPr>
          <w:rFonts w:ascii="Consolas" w:hAnsi="Consolas" w:cs="Consolas"/>
          <w:sz w:val="16"/>
          <w:szCs w:val="16"/>
          <w:highlight w:val="white"/>
        </w:rPr>
        <w:t>: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fingerprint cell description, GM model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AE3895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gaussian mix model parameters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GaussMix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AE3895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mu1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 mean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s1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 std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w1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 weight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mu2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 mean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s2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; 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 std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w2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 weight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float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reserved</w:t>
      </w:r>
      <w:r w:rsidRPr="00AE3895">
        <w:rPr>
          <w:rFonts w:ascii="Consolas" w:hAnsi="Consolas" w:cs="Consolas"/>
          <w:sz w:val="16"/>
          <w:szCs w:val="16"/>
          <w:highlight w:val="white"/>
        </w:rPr>
        <w:t>[2];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reserved fileds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AE3895">
        <w:rPr>
          <w:rFonts w:ascii="Consolas" w:hAnsi="Consolas" w:cs="Consolas"/>
          <w:sz w:val="16"/>
          <w:szCs w:val="16"/>
          <w:highlight w:val="white"/>
        </w:rPr>
        <w:t>};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field componets */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///@{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GaussMix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x;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GaussMix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y;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GaussMix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z;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///@}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E3895">
        <w:rPr>
          <w:rFonts w:ascii="Consolas" w:hAnsi="Consolas" w:cs="Consolas"/>
          <w:sz w:val="16"/>
          <w:szCs w:val="16"/>
          <w:highlight w:val="white"/>
        </w:rPr>
        <w:t xml:space="preserve">            };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E3895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: 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std::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AE3895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AE3895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Records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Records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records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Records</w:t>
      </w:r>
      <w:r w:rsidRPr="00AE3895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const_iterator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const_iterator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Records</w:t>
      </w:r>
      <w:r w:rsidRPr="00AE3895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iterator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iterator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AE3895">
        <w:rPr>
          <w:rFonts w:ascii="Consolas" w:hAnsi="Consolas" w:cs="Consolas"/>
          <w:sz w:val="16"/>
          <w:szCs w:val="16"/>
          <w:highlight w:val="white"/>
        </w:rPr>
        <w:t>: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LocalDB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)</w:t>
      </w:r>
      <w:r w:rsidR="00F45FCA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const_iterator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cbegin</w:t>
      </w:r>
      <w:r w:rsidRPr="00AE3895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const_iterator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cend</w:t>
      </w:r>
      <w:r w:rsidRPr="00AE3895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getGrid</w:t>
      </w:r>
      <w:r w:rsidRPr="00AE3895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lastRenderedPageBreak/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getRecord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&amp;position,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 xml:space="preserve">*record )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AE3895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AE3895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iterator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findRecord</w:t>
      </w:r>
      <w:r w:rsidRPr="00AE3895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AE3895">
        <w:rPr>
          <w:rFonts w:ascii="Consolas" w:hAnsi="Consolas" w:cs="Consolas"/>
          <w:sz w:val="16"/>
          <w:szCs w:val="16"/>
          <w:highlight w:val="white"/>
        </w:rPr>
        <w:t>&amp;position )</w:t>
      </w:r>
      <w:r w:rsidR="00F45FCA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size_t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size</w:t>
      </w:r>
      <w:r w:rsidRPr="00C750B2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size_t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size_x</w:t>
      </w:r>
      <w:r w:rsidRPr="00C750B2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size_t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size_y</w:t>
      </w:r>
      <w:r w:rsidRPr="00C750B2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size_t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size_floor</w:t>
      </w:r>
      <w:r w:rsidRPr="00C750B2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size_t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getCellsCount</w:t>
      </w:r>
      <w:r w:rsidRPr="00C750B2">
        <w:rPr>
          <w:rFonts w:ascii="Consolas" w:hAnsi="Consolas" w:cs="Consolas"/>
          <w:sz w:val="16"/>
          <w:szCs w:val="16"/>
          <w:highlight w:val="white"/>
        </w:rPr>
        <w:t>()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="00F45FCA">
        <w:rPr>
          <w:rFonts w:ascii="Consolas" w:hAnsi="Consolas" w:cs="Consolas"/>
          <w:color w:val="569CD6"/>
          <w:sz w:val="16"/>
          <w:szCs w:val="16"/>
          <w:highlight w:val="white"/>
        </w:rPr>
        <w:t>;</w:t>
      </w:r>
    </w:p>
    <w:p w:rsidR="00877EDE" w:rsidRPr="00C750B2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 xml:space="preserve">            };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C750B2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MfpBuilder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~MfpBuilder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    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buildFingerprint</w:t>
      </w:r>
      <w:r w:rsidRPr="00C750B2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MagneticGrid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>&amp;mfpGrid,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>*mfpFp );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   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};</w:t>
      </w:r>
    </w:p>
    <w:p w:rsidR="00877EDE" w:rsidRPr="00B42E93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B4B4B4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}</w:t>
      </w:r>
    </w:p>
    <w:p w:rsidR="00877EDE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B4B4B4"/>
          <w:sz w:val="16"/>
          <w:szCs w:val="16"/>
          <w:highlight w:val="white"/>
        </w:rPr>
      </w:pPr>
    </w:p>
    <w:p w:rsidR="00877EDE" w:rsidRPr="00877EDE" w:rsidRDefault="00877EDE" w:rsidP="00B42E93">
      <w:pPr>
        <w:pStyle w:val="ListParagraph"/>
        <w:numPr>
          <w:ilvl w:val="2"/>
          <w:numId w:val="11"/>
        </w:numPr>
        <w:spacing w:before="0" w:after="0"/>
        <w:rPr>
          <w:rFonts w:ascii="Courier New" w:hAnsi="Courier New" w:cs="Courier New"/>
          <w:sz w:val="16"/>
          <w:szCs w:val="16"/>
        </w:rPr>
      </w:pPr>
      <w:r w:rsidRPr="00877EDE">
        <w:rPr>
          <w:rFonts w:ascii="Consolas" w:hAnsi="Consolas" w:cs="Consolas"/>
          <w:sz w:val="28"/>
          <w:szCs w:val="28"/>
          <w:highlight w:val="white"/>
        </w:rPr>
        <w:t>WiFiBuilder</w:t>
      </w:r>
      <w:r w:rsidRPr="00877EDE">
        <w:rPr>
          <w:rFonts w:ascii="Consolas" w:hAnsi="Consolas" w:cs="Consolas"/>
          <w:color w:val="4EC9B0"/>
          <w:sz w:val="28"/>
          <w:szCs w:val="28"/>
        </w:rPr>
        <w:t xml:space="preserve"> </w:t>
      </w:r>
      <w:r w:rsidRPr="009E6AC2">
        <w:t xml:space="preserve">Class and </w:t>
      </w:r>
      <w:r>
        <w:t>its</w:t>
      </w:r>
      <w:r w:rsidRPr="009E6AC2">
        <w:t xml:space="preserve"> Methods</w:t>
      </w: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namespace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* WiFiBuilder generate WiFi fingerprint for specified area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WiFiBuilder</w:t>
      </w: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C750B2">
        <w:rPr>
          <w:rFonts w:ascii="Consolas" w:hAnsi="Consolas" w:cs="Consolas"/>
          <w:sz w:val="16"/>
          <w:szCs w:val="16"/>
          <w:highlight w:val="white"/>
        </w:rPr>
        <w:t>: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mean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sig1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sigma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weight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mean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sig2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sigma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weight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GMixture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//typedef std::vector&lt;double&gt;   APHist; /**&lt; single AP histogram model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//typedef std::map&lt;BSSID, APHist&gt; APList; /**&lt; location histogram model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map</w:t>
      </w:r>
      <w:r w:rsidRPr="00C750B2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BSSID</w:t>
      </w:r>
      <w:r w:rsidRPr="00C750B2">
        <w:rPr>
          <w:rFonts w:ascii="Consolas" w:hAnsi="Consolas" w:cs="Consolas"/>
          <w:sz w:val="16"/>
          <w:szCs w:val="16"/>
          <w:highlight w:val="white"/>
        </w:rPr>
        <w:t>,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GMixture</w:t>
      </w:r>
      <w:r w:rsidRPr="00C750B2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APListGM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location GM model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fingerprint record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//APList     fingerprint;    //&lt; AP histograms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APListGM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fingerprintGM</w:t>
      </w:r>
      <w:r w:rsidRPr="00B42E93">
        <w:rPr>
          <w:rFonts w:ascii="Consolas" w:hAnsi="Consolas" w:cs="Consolas"/>
          <w:color w:val="B4B4B4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//&lt; AP GMs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location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//&lt; coordinates (x,y,z)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fingerprint object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C750B2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C750B2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57A64A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WiFiBuilder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default constructor */</w:t>
      </w:r>
    </w:p>
    <w:p w:rsidR="00272057" w:rsidRPr="00272057" w:rsidRDefault="00272057" w:rsidP="002720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57A64A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72057">
        <w:rPr>
          <w:rFonts w:ascii="Consolas" w:hAnsi="Consolas" w:cs="Consolas"/>
          <w:color w:val="984806" w:themeColor="accent6" w:themeShade="80"/>
          <w:sz w:val="16"/>
          <w:szCs w:val="16"/>
          <w:highlight w:val="white"/>
        </w:rPr>
        <w:t>IWiFiBuilder</w:t>
      </w:r>
      <w:r w:rsidRPr="00272057">
        <w:rPr>
          <w:rFonts w:ascii="Consolas" w:hAnsi="Consolas" w:cs="Consolas"/>
          <w:color w:val="000000"/>
          <w:sz w:val="16"/>
          <w:szCs w:val="16"/>
          <w:highlight w:val="white"/>
        </w:rPr>
        <w:t>(Fpbl::</w:t>
      </w:r>
      <w:r w:rsidRPr="00272057">
        <w:rPr>
          <w:rFonts w:ascii="Consolas" w:hAnsi="Consolas" w:cs="Consolas"/>
          <w:color w:val="2B91AF"/>
          <w:sz w:val="16"/>
          <w:szCs w:val="16"/>
          <w:highlight w:val="white"/>
        </w:rPr>
        <w:t>FPGrid</w:t>
      </w:r>
      <w:r w:rsidRPr="0027205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72057">
        <w:rPr>
          <w:rFonts w:ascii="Consolas" w:hAnsi="Consolas" w:cs="Consolas"/>
          <w:color w:val="808080"/>
          <w:sz w:val="16"/>
          <w:szCs w:val="16"/>
          <w:highlight w:val="white"/>
        </w:rPr>
        <w:t>wifi_fp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/**&lt; constructor </w:t>
      </w:r>
      <w:r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with finger print settings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*/</w:t>
      </w:r>
    </w:p>
    <w:p w:rsidR="00272057" w:rsidRPr="00B42E93" w:rsidRDefault="00272057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~WiFiBuilder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destructor */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 process wifi-grid and builds fingerprint for specified area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 \param[in] wifiGrid wifi-grid from GridBuilder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 \param[out] wifiFp generated  fingerprint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 \return success status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 xml:space="preserve">    */</w:t>
      </w: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buildFingerprint</w:t>
      </w:r>
      <w:r w:rsidRPr="00C750B2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WiFiGrid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 xml:space="preserve">&amp;wifiGrid,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>*wifiFp);</w:t>
      </w:r>
    </w:p>
    <w:p w:rsidR="00877EDE" w:rsidRPr="00B42E93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};</w:t>
      </w:r>
    </w:p>
    <w:p w:rsidR="00877EDE" w:rsidRPr="00C750B2" w:rsidRDefault="00877EDE" w:rsidP="00B42E9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</w:p>
    <w:p w:rsidR="00877EDE" w:rsidRPr="00C750B2" w:rsidRDefault="00877EDE" w:rsidP="00877ED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877EDE" w:rsidRDefault="002D49C1" w:rsidP="00B42E93">
      <w:pPr>
        <w:pStyle w:val="ListParagraph"/>
        <w:numPr>
          <w:ilvl w:val="2"/>
          <w:numId w:val="11"/>
        </w:numPr>
      </w:pPr>
      <w:r w:rsidRPr="002D49C1">
        <w:rPr>
          <w:rFonts w:ascii="Consolas" w:hAnsi="Consolas" w:cs="Consolas"/>
          <w:sz w:val="28"/>
          <w:szCs w:val="28"/>
          <w:highlight w:val="white"/>
        </w:rPr>
        <w:lastRenderedPageBreak/>
        <w:t>BleBuilder</w:t>
      </w:r>
      <w:r w:rsidRPr="002D49C1">
        <w:rPr>
          <w:rFonts w:ascii="Consolas" w:hAnsi="Consolas" w:cs="Consolas"/>
          <w:color w:val="4EC9B0"/>
          <w:sz w:val="28"/>
          <w:szCs w:val="28"/>
        </w:rPr>
        <w:t xml:space="preserve"> </w:t>
      </w:r>
      <w:r w:rsidRPr="009E6AC2">
        <w:t xml:space="preserve">Class and </w:t>
      </w:r>
      <w:r>
        <w:t>its</w:t>
      </w:r>
      <w:r w:rsidRPr="009E6AC2">
        <w:t xml:space="preserve"> Methods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namespace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class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BleBuilder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public</w:t>
      </w:r>
      <w:r w:rsidRPr="00C750B2">
        <w:rPr>
          <w:rFonts w:ascii="Consolas" w:hAnsi="Consolas" w:cs="Consolas"/>
          <w:sz w:val="16"/>
          <w:szCs w:val="16"/>
          <w:highlight w:val="white"/>
        </w:rPr>
        <w:t>: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mean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sig1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sigma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w1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#1, weight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mu2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mean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sig2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sigma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double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w2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gaussian #2, weight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GMixture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//typedef std::vector&lt;double&gt;   APHist; /**&lt; single AP histogram model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//typedef std::map&lt;BSSID, APHist&gt; APList; /**&lt; location histogram model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map</w:t>
      </w:r>
      <w:r w:rsidRPr="00C750B2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BSSID</w:t>
      </w:r>
      <w:r w:rsidRPr="00C750B2">
        <w:rPr>
          <w:rFonts w:ascii="Consolas" w:hAnsi="Consolas" w:cs="Consolas"/>
          <w:sz w:val="16"/>
          <w:szCs w:val="16"/>
          <w:highlight w:val="white"/>
        </w:rPr>
        <w:t>,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GMixture</w:t>
      </w:r>
      <w:r w:rsidRPr="00C750B2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APListGM</w:t>
      </w:r>
      <w:r w:rsidRPr="00C750B2">
        <w:rPr>
          <w:rFonts w:ascii="Consolas" w:hAnsi="Consolas" w:cs="Consolas"/>
          <w:sz w:val="16"/>
          <w:szCs w:val="16"/>
          <w:highlight w:val="white"/>
        </w:rPr>
        <w:t xml:space="preserve">;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/**&lt; location GM model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fingerprint record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struct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{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//APList     fingerprint;    //&lt; AP histograms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APListGM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fingerprintGM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//&lt; AP GMs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CoordinatesInGrid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location</w:t>
      </w:r>
      <w:r w:rsidRPr="00C750B2">
        <w:rPr>
          <w:rFonts w:ascii="Consolas" w:hAnsi="Consolas" w:cs="Consolas"/>
          <w:sz w:val="16"/>
          <w:szCs w:val="16"/>
          <w:highlight w:val="white"/>
        </w:rPr>
        <w:t xml:space="preserve">;    </w:t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//&lt; coordinates (x,y,z)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7A64A"/>
          <w:sz w:val="16"/>
          <w:szCs w:val="16"/>
          <w:highlight w:val="white"/>
        </w:rPr>
        <w:t>/** fingerprint object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typedef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vector</w:t>
      </w:r>
      <w:r w:rsidRPr="00C750B2">
        <w:rPr>
          <w:rFonts w:ascii="Consolas" w:hAnsi="Consolas" w:cs="Consolas"/>
          <w:sz w:val="16"/>
          <w:szCs w:val="16"/>
          <w:highlight w:val="white"/>
        </w:rPr>
        <w:t>&lt;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DBRecord</w:t>
      </w:r>
      <w:r w:rsidRPr="00C750B2">
        <w:rPr>
          <w:rFonts w:ascii="Consolas" w:hAnsi="Consolas" w:cs="Consolas"/>
          <w:sz w:val="16"/>
          <w:szCs w:val="16"/>
          <w:highlight w:val="white"/>
        </w:rPr>
        <w:t>&gt;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  <w:r w:rsidRPr="00C750B2">
        <w:rPr>
          <w:rFonts w:ascii="Consolas" w:hAnsi="Consolas" w:cs="Consolas"/>
          <w:sz w:val="16"/>
          <w:szCs w:val="16"/>
          <w:highlight w:val="white"/>
        </w:rPr>
        <w:t>;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2D49C1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BleBuilder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  <w:r w:rsidR="003A198B" w:rsidRPr="003A198B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="003A198B"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/**&lt; default constructor */</w:t>
      </w:r>
    </w:p>
    <w:p w:rsidR="003A198B" w:rsidRPr="003A198B" w:rsidRDefault="003A198B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color w:val="984806" w:themeColor="accent6" w:themeShade="80"/>
          <w:sz w:val="16"/>
          <w:szCs w:val="16"/>
          <w:highlight w:val="white"/>
        </w:rPr>
        <w:t xml:space="preserve">   </w:t>
      </w:r>
      <w:r w:rsidRPr="003A198B">
        <w:rPr>
          <w:rFonts w:ascii="Consolas" w:hAnsi="Consolas" w:cs="Consolas"/>
          <w:color w:val="984806" w:themeColor="accent6" w:themeShade="80"/>
          <w:sz w:val="16"/>
          <w:szCs w:val="16"/>
          <w:highlight w:val="white"/>
        </w:rPr>
        <w:t>BleBuilder</w:t>
      </w:r>
      <w:r w:rsidRPr="003A198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198B">
        <w:rPr>
          <w:rFonts w:ascii="Consolas" w:hAnsi="Consolas" w:cs="Consolas"/>
          <w:color w:val="2B91AF"/>
          <w:sz w:val="16"/>
          <w:szCs w:val="16"/>
          <w:highlight w:val="white"/>
        </w:rPr>
        <w:t>FPGrid</w:t>
      </w:r>
      <w:r w:rsidRPr="003A19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ble_fp);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/**&lt; constructor with finger print settings */</w:t>
      </w:r>
    </w:p>
    <w:p w:rsidR="002D49C1" w:rsidRPr="00B42E93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~BleBuilder</w:t>
      </w:r>
      <w:r w:rsidRPr="00C750B2">
        <w:rPr>
          <w:rFonts w:ascii="Consolas" w:hAnsi="Consolas" w:cs="Consolas"/>
          <w:sz w:val="16"/>
          <w:szCs w:val="16"/>
          <w:highlight w:val="white"/>
        </w:rPr>
        <w:t>();</w:t>
      </w:r>
      <w:r w:rsidR="003A198B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="003A198B"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/**&lt; destructor */</w:t>
      </w:r>
    </w:p>
    <w:p w:rsidR="002D49C1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</w:p>
    <w:p w:rsidR="003A198B" w:rsidRPr="003A198B" w:rsidRDefault="003A198B" w:rsidP="003A198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/**</w:t>
      </w:r>
    </w:p>
    <w:p w:rsidR="003A198B" w:rsidRPr="003A198B" w:rsidRDefault="003A198B" w:rsidP="003A198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* process blei-grid and builds fingerprint for specified area</w:t>
      </w:r>
    </w:p>
    <w:p w:rsidR="003A198B" w:rsidRPr="003A198B" w:rsidRDefault="003A198B" w:rsidP="003A198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* \param[in] bleGrid ble-grid from GridBuilder</w:t>
      </w:r>
    </w:p>
    <w:p w:rsidR="003A198B" w:rsidRPr="003A198B" w:rsidRDefault="003A198B" w:rsidP="003A198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* \param[out] bleFp generated  fingerprint</w:t>
      </w:r>
    </w:p>
    <w:p w:rsidR="003A198B" w:rsidRPr="003A198B" w:rsidRDefault="003A198B" w:rsidP="003A198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</w:t>
      </w: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>* \return success status</w:t>
      </w:r>
    </w:p>
    <w:p w:rsidR="003A198B" w:rsidRPr="003A198B" w:rsidRDefault="003A198B" w:rsidP="003A198B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16"/>
          <w:szCs w:val="16"/>
          <w:highlight w:val="white"/>
        </w:rPr>
      </w:pPr>
      <w:r w:rsidRPr="003A198B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*/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ab/>
      </w:r>
      <w:r w:rsidRPr="00B42E93">
        <w:rPr>
          <w:rFonts w:ascii="Consolas" w:hAnsi="Consolas" w:cs="Consolas"/>
          <w:color w:val="000000"/>
          <w:sz w:val="16"/>
          <w:szCs w:val="16"/>
          <w:highlight w:val="white"/>
        </w:rPr>
        <w:t>Fpbl</w:t>
      </w:r>
      <w:r w:rsidRPr="00C750B2">
        <w:rPr>
          <w:rFonts w:ascii="Consolas" w:hAnsi="Consolas" w:cs="Consolas"/>
          <w:sz w:val="16"/>
          <w:szCs w:val="16"/>
          <w:highlight w:val="white"/>
        </w:rPr>
        <w:t>::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ReturnStatus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800000"/>
          <w:sz w:val="16"/>
          <w:szCs w:val="16"/>
          <w:highlight w:val="white"/>
        </w:rPr>
        <w:t>buildFingerprint</w:t>
      </w:r>
      <w:r w:rsidRPr="00C750B2">
        <w:rPr>
          <w:rFonts w:ascii="Consolas" w:hAnsi="Consolas" w:cs="Consolas"/>
          <w:sz w:val="16"/>
          <w:szCs w:val="16"/>
          <w:highlight w:val="white"/>
        </w:rPr>
        <w:t>(</w:t>
      </w:r>
      <w:r w:rsidRPr="00B42E93">
        <w:rPr>
          <w:rFonts w:ascii="Consolas" w:hAnsi="Consolas" w:cs="Consolas"/>
          <w:color w:val="569CD6"/>
          <w:sz w:val="16"/>
          <w:szCs w:val="16"/>
          <w:highlight w:val="white"/>
        </w:rPr>
        <w:t>const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BleGrid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 xml:space="preserve">&amp;bleGrid, </w:t>
      </w:r>
      <w:r w:rsidRPr="00B42E93">
        <w:rPr>
          <w:rFonts w:ascii="Consolas" w:hAnsi="Consolas" w:cs="Consolas"/>
          <w:color w:val="4EC9B0"/>
          <w:sz w:val="16"/>
          <w:szCs w:val="16"/>
          <w:highlight w:val="white"/>
        </w:rPr>
        <w:t>LocalDB</w:t>
      </w:r>
      <w:r w:rsidRPr="00B42E93">
        <w:rPr>
          <w:rFonts w:ascii="Consolas" w:hAnsi="Consolas" w:cs="Consolas"/>
          <w:color w:val="DCDCDC"/>
          <w:sz w:val="16"/>
          <w:szCs w:val="16"/>
          <w:highlight w:val="white"/>
        </w:rPr>
        <w:t xml:space="preserve"> </w:t>
      </w:r>
      <w:r w:rsidRPr="00C750B2">
        <w:rPr>
          <w:rFonts w:ascii="Consolas" w:hAnsi="Consolas" w:cs="Consolas"/>
          <w:sz w:val="16"/>
          <w:szCs w:val="16"/>
          <w:highlight w:val="white"/>
        </w:rPr>
        <w:t>*bleFp);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};</w:t>
      </w:r>
    </w:p>
    <w:p w:rsidR="002D49C1" w:rsidRPr="00C750B2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C750B2">
        <w:rPr>
          <w:rFonts w:ascii="Consolas" w:hAnsi="Consolas" w:cs="Consolas"/>
          <w:sz w:val="16"/>
          <w:szCs w:val="16"/>
          <w:highlight w:val="white"/>
        </w:rPr>
        <w:t>}</w:t>
      </w:r>
    </w:p>
    <w:p w:rsidR="002D49C1" w:rsidRPr="002D49C1" w:rsidRDefault="002D49C1" w:rsidP="00B42E93">
      <w:pPr>
        <w:pStyle w:val="ListParagraph"/>
        <w:autoSpaceDE w:val="0"/>
        <w:autoSpaceDN w:val="0"/>
        <w:adjustRightInd w:val="0"/>
        <w:spacing w:before="0" w:after="0"/>
        <w:ind w:left="480"/>
        <w:jc w:val="left"/>
        <w:rPr>
          <w:rFonts w:ascii="Consolas" w:hAnsi="Consolas" w:cs="Consolas"/>
          <w:color w:val="DCDCDC"/>
          <w:sz w:val="28"/>
          <w:szCs w:val="28"/>
          <w:highlight w:val="white"/>
        </w:rPr>
      </w:pPr>
    </w:p>
    <w:p w:rsidR="003A7741" w:rsidRDefault="002D49C1" w:rsidP="002D49C1">
      <w:pPr>
        <w:pStyle w:val="ListParagraph"/>
        <w:rPr>
          <w:rFonts w:ascii="Courier New" w:hAnsi="Courier New" w:cs="Courier New"/>
          <w:sz w:val="16"/>
          <w:szCs w:val="16"/>
        </w:rPr>
      </w:pPr>
      <w:r w:rsidDel="00A648D7">
        <w:t xml:space="preserve"> </w:t>
      </w:r>
    </w:p>
    <w:p w:rsidR="00201023" w:rsidRPr="00201023" w:rsidRDefault="00447CE0" w:rsidP="00FB1730">
      <w:pPr>
        <w:pStyle w:val="Head1"/>
        <w:numPr>
          <w:ilvl w:val="0"/>
          <w:numId w:val="11"/>
        </w:numPr>
      </w:pPr>
      <w:bookmarkStart w:id="936" w:name="_Toc460343659"/>
      <w:r>
        <w:lastRenderedPageBreak/>
        <w:t xml:space="preserve">Integration </w:t>
      </w:r>
      <w:r w:rsidR="005D4755">
        <w:t>Example of</w:t>
      </w:r>
      <w:r w:rsidR="00201023" w:rsidRPr="00201023">
        <w:t xml:space="preserve"> FP</w:t>
      </w:r>
      <w:r w:rsidR="00841B22">
        <w:t>B</w:t>
      </w:r>
      <w:r w:rsidR="00201023" w:rsidRPr="00201023">
        <w:t>L</w:t>
      </w:r>
      <w:bookmarkEnd w:id="936"/>
      <w:r w:rsidR="00201023" w:rsidRPr="00201023">
        <w:t xml:space="preserve"> </w:t>
      </w:r>
    </w:p>
    <w:p w:rsidR="003A7741" w:rsidRDefault="003A7741" w:rsidP="00741B9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FA37CB" w:rsidRPr="00684BEF" w:rsidRDefault="00FA37CB" w:rsidP="00FA37CB">
      <w:pPr>
        <w:pStyle w:val="Head2"/>
      </w:pPr>
      <w:bookmarkStart w:id="937" w:name="_Toc460343660"/>
      <w:r>
        <w:t xml:space="preserve">Setting up the </w:t>
      </w:r>
      <w:r w:rsidRPr="007F30B6">
        <w:t>FP</w:t>
      </w:r>
      <w:r>
        <w:t>B</w:t>
      </w:r>
      <w:r w:rsidRPr="007F30B6">
        <w:t>L</w:t>
      </w:r>
      <w:bookmarkEnd w:id="937"/>
    </w:p>
    <w:p w:rsidR="00FA37CB" w:rsidRPr="00536D8E" w:rsidRDefault="00FA37CB" w:rsidP="00FA37CB">
      <w:pPr>
        <w:pStyle w:val="Caption"/>
        <w:keepNext/>
        <w:spacing w:after="0"/>
        <w:jc w:val="left"/>
        <w:rPr>
          <w:b w:val="0"/>
        </w:rPr>
      </w:pPr>
      <w:r>
        <w:rPr>
          <w:b w:val="0"/>
        </w:rPr>
        <w:t>In order t</w:t>
      </w:r>
      <w:r w:rsidRPr="00536D8E">
        <w:rPr>
          <w:b w:val="0"/>
        </w:rPr>
        <w:t>o</w:t>
      </w:r>
      <w:r>
        <w:rPr>
          <w:b w:val="0"/>
        </w:rPr>
        <w:t xml:space="preserve"> set up the</w:t>
      </w:r>
      <w:r w:rsidRPr="00536D8E">
        <w:rPr>
          <w:b w:val="0"/>
        </w:rPr>
        <w:t xml:space="preserve"> </w:t>
      </w:r>
      <w:r w:rsidR="00F96833">
        <w:rPr>
          <w:b w:val="0"/>
        </w:rPr>
        <w:t>FP</w:t>
      </w:r>
      <w:r>
        <w:rPr>
          <w:b w:val="0"/>
        </w:rPr>
        <w:t>B</w:t>
      </w:r>
      <w:r w:rsidRPr="00536D8E">
        <w:rPr>
          <w:b w:val="0"/>
        </w:rPr>
        <w:t>L</w:t>
      </w:r>
      <w:r>
        <w:rPr>
          <w:b w:val="0"/>
        </w:rPr>
        <w:t xml:space="preserve"> </w:t>
      </w:r>
      <w:r w:rsidRPr="005B670C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Fpbl::GridBuilder</w:t>
      </w:r>
      <w:r>
        <w:rPr>
          <w:rFonts w:eastAsiaTheme="minorHAnsi" w:cs="Arial"/>
          <w:b w:val="0"/>
          <w:color w:val="7030A0"/>
          <w:szCs w:val="24"/>
          <w:lang w:eastAsia="en-US"/>
        </w:rPr>
        <w:t xml:space="preserve">, </w:t>
      </w:r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Fpbl::MagneticGrid</w:t>
      </w:r>
      <w:r w:rsidRPr="00684BEF">
        <w:rPr>
          <w:rFonts w:eastAsiaTheme="minorHAnsi" w:cs="Arial"/>
          <w:b w:val="0"/>
          <w:color w:val="7030A0"/>
          <w:szCs w:val="24"/>
          <w:lang w:eastAsia="en-US"/>
        </w:rPr>
        <w:t xml:space="preserve">, </w:t>
      </w:r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Fpbl::WiFiGrid, Fpbl::BleGrid</w:t>
      </w:r>
      <w:r>
        <w:rPr>
          <w:rFonts w:ascii="Courier New" w:eastAsiaTheme="minorHAnsi" w:hAnsi="Courier New" w:cs="Courier New"/>
          <w:color w:val="7030A0"/>
          <w:sz w:val="20"/>
          <w:highlight w:val="white"/>
          <w:lang w:eastAsia="en-US"/>
        </w:rPr>
        <w:t xml:space="preserve"> </w:t>
      </w:r>
      <w:r w:rsidRPr="005B670C">
        <w:rPr>
          <w:b w:val="0"/>
          <w:color w:val="7030A0"/>
        </w:rPr>
        <w:t xml:space="preserve"> </w:t>
      </w:r>
      <w:r w:rsidRPr="00536D8E">
        <w:rPr>
          <w:b w:val="0"/>
        </w:rPr>
        <w:t>object</w:t>
      </w:r>
      <w:r>
        <w:rPr>
          <w:b w:val="0"/>
        </w:rPr>
        <w:t>s must be created.</w:t>
      </w:r>
    </w:p>
    <w:p w:rsidR="00FA37CB" w:rsidRPr="005B670C" w:rsidRDefault="00FA37CB" w:rsidP="00FA37CB">
      <w:pPr>
        <w:pStyle w:val="Caption"/>
        <w:keepNext/>
        <w:spacing w:after="0"/>
        <w:jc w:val="left"/>
        <w:rPr>
          <w:rFonts w:ascii="Courier New" w:hAnsi="Courier New" w:cs="Courier New"/>
          <w:b w:val="0"/>
          <w:color w:val="7030A0"/>
          <w:sz w:val="20"/>
        </w:rPr>
      </w:pPr>
      <w:r w:rsidRPr="005B670C">
        <w:rPr>
          <w:rFonts w:ascii="Courier New" w:eastAsiaTheme="minorHAnsi" w:hAnsi="Courier New" w:cs="Courier New"/>
          <w:b w:val="0"/>
          <w:color w:val="7030A0"/>
          <w:sz w:val="20"/>
          <w:highlight w:val="white"/>
          <w:lang w:eastAsia="en-US"/>
        </w:rPr>
        <w:t>Fpbl::GridBuilder</w:t>
      </w:r>
      <w:r w:rsidRPr="005B670C">
        <w:rPr>
          <w:rFonts w:ascii="Courier New" w:hAnsi="Courier New" w:cs="Courier New"/>
          <w:b w:val="0"/>
          <w:color w:val="7030A0"/>
          <w:sz w:val="20"/>
        </w:rPr>
        <w:t xml:space="preserve"> </w:t>
      </w:r>
      <w:r w:rsidR="009A4828">
        <w:rPr>
          <w:rFonts w:ascii="Courier New" w:hAnsi="Courier New" w:cs="Courier New"/>
          <w:b w:val="0"/>
          <w:color w:val="7030A0"/>
          <w:sz w:val="20"/>
        </w:rPr>
        <w:t xml:space="preserve"> </w:t>
      </w:r>
      <w:r w:rsidRPr="005B670C">
        <w:rPr>
          <w:rFonts w:ascii="Courier New" w:hAnsi="Courier New" w:cs="Courier New"/>
          <w:b w:val="0"/>
          <w:color w:val="7030A0"/>
          <w:sz w:val="20"/>
        </w:rPr>
        <w:t>grid</w:t>
      </w:r>
      <w:r w:rsidRPr="005B670C">
        <w:rPr>
          <w:rFonts w:ascii="Courier New" w:eastAsiaTheme="minorHAnsi" w:hAnsi="Courier New" w:cs="Courier New"/>
          <w:b w:val="0"/>
          <w:color w:val="7030A0"/>
          <w:sz w:val="20"/>
          <w:highlight w:val="white"/>
          <w:lang w:eastAsia="en-US"/>
        </w:rPr>
        <w:t>Builder</w:t>
      </w:r>
      <w:r w:rsidRPr="005B670C">
        <w:rPr>
          <w:rFonts w:ascii="Courier New" w:hAnsi="Courier New" w:cs="Courier New"/>
          <w:b w:val="0"/>
          <w:color w:val="7030A0"/>
          <w:sz w:val="20"/>
        </w:rPr>
        <w:t>;</w:t>
      </w:r>
    </w:p>
    <w:p w:rsidR="00FA37CB" w:rsidRPr="005B670C" w:rsidRDefault="00FA37CB" w:rsidP="00FA37CB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5B670C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Fpbl::MagneticGrid magneticGrid; // created once, then updated for each track</w:t>
      </w:r>
    </w:p>
    <w:p w:rsidR="00FA37CB" w:rsidRPr="005B670C" w:rsidRDefault="00FA37CB" w:rsidP="00FA37CB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5B670C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Fpbl::WiFiGrid     wifiGrid;</w:t>
      </w:r>
    </w:p>
    <w:p w:rsidR="00FA37CB" w:rsidRDefault="00FA37CB" w:rsidP="00FA37CB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5B670C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 xml:space="preserve">Fpbl::BleGrid    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 xml:space="preserve"> </w:t>
      </w:r>
      <w:r w:rsidRPr="005B670C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 xml:space="preserve"> bleGrid;</w:t>
      </w:r>
    </w:p>
    <w:p w:rsidR="00A12BD2" w:rsidRDefault="00A12BD2" w:rsidP="00FA37CB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</w:p>
    <w:p w:rsidR="00A12BD2" w:rsidRPr="00B42E93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Fpbl::Grid mag_grid;</w:t>
      </w:r>
    </w:p>
    <w:p w:rsidR="00A12BD2" w:rsidRPr="00B42E93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Fpbl::Grid wifi_grid;</w:t>
      </w:r>
    </w:p>
    <w:p w:rsidR="00A12BD2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Fpbl::Grid ble_grid;</w:t>
      </w:r>
    </w:p>
    <w:p w:rsidR="00A12BD2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A12BD2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B42E93">
        <w:rPr>
          <w:rFonts w:ascii="Consolas" w:hAnsi="Consolas" w:cs="Consolas"/>
          <w:color w:val="7030A0"/>
          <w:sz w:val="19"/>
          <w:szCs w:val="19"/>
          <w:highlight w:val="white"/>
        </w:rPr>
        <w:t xml:space="preserve">.type = CELL_SQUARE;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type */</w:t>
      </w:r>
    </w:p>
    <w:p w:rsidR="00A12BD2" w:rsidRDefault="00A12BD2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B42E93">
        <w:rPr>
          <w:rFonts w:ascii="Consolas" w:hAnsi="Consolas" w:cs="Consolas"/>
          <w:color w:val="7030A0"/>
          <w:sz w:val="19"/>
          <w:szCs w:val="19"/>
          <w:highlight w:val="white"/>
        </w:rPr>
        <w:t>.size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size [m]*/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="00A12BD2">
        <w:rPr>
          <w:rFonts w:ascii="Consolas" w:hAnsi="Consolas" w:cs="Consolas"/>
          <w:color w:val="008000"/>
          <w:sz w:val="19"/>
          <w:szCs w:val="19"/>
          <w:highlight w:val="white"/>
        </w:rPr>
        <w:t>left bottom corner of grid */</w:t>
      </w:r>
    </w:p>
    <w:p w:rsidR="00A12BD2" w:rsidRDefault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BD2" w:rsidRDefault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306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062F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right top corner of grid */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mag_grid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 w:rsidR="00A12BD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 xml:space="preserve">.type = CELL_SQUARE;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type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.size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size [m]*/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left bottom corner of grid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right top corner of grid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wifi_grid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 xml:space="preserve">.type = CELL_SQUARE;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type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.size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cell size [m]*/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left bottom corner of grid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right top corner of grid */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max.x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max.y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Pr="00F145E5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ble_grid</w:t>
      </w:r>
      <w:r w:rsidRPr="00F145E5">
        <w:rPr>
          <w:rFonts w:ascii="Consolas" w:hAnsi="Consolas" w:cs="Consolas"/>
          <w:color w:val="7030A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max.floor =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062F" w:rsidRPr="00F145E5" w:rsidRDefault="0063062F" w:rsidP="0063062F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</w:p>
    <w:p w:rsidR="0063062F" w:rsidRPr="00A12BD2" w:rsidRDefault="0063062F" w:rsidP="00A12BD2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</w:p>
    <w:p w:rsidR="00FA37CB" w:rsidRDefault="00FA37CB" w:rsidP="00FA37CB">
      <w:pPr>
        <w:pStyle w:val="Head2"/>
      </w:pPr>
      <w:bookmarkStart w:id="938" w:name="_Toc460343661"/>
      <w:r w:rsidRPr="00BD4DF5">
        <w:lastRenderedPageBreak/>
        <w:t>S</w:t>
      </w:r>
      <w:r>
        <w:t>e</w:t>
      </w:r>
      <w:r w:rsidRPr="00BD4DF5">
        <w:t>t</w:t>
      </w:r>
      <w:r>
        <w:t>ting Venue Parameters</w:t>
      </w:r>
      <w:bookmarkEnd w:id="938"/>
    </w:p>
    <w:p w:rsidR="00FA37CB" w:rsidRDefault="00FA37CB" w:rsidP="00FA37CB">
      <w:pPr>
        <w:spacing w:before="120" w:after="120" w:line="276" w:lineRule="auto"/>
        <w:ind w:left="360"/>
        <w:contextualSpacing/>
        <w:jc w:val="left"/>
      </w:pPr>
      <w:r w:rsidRPr="00BD4DF5">
        <w:t xml:space="preserve">To </w:t>
      </w:r>
      <w:r>
        <w:t>s</w:t>
      </w:r>
      <w:r w:rsidRPr="00BD4DF5">
        <w:t xml:space="preserve">et </w:t>
      </w:r>
      <w:r>
        <w:t>v</w:t>
      </w:r>
      <w:r w:rsidRPr="00BD4DF5">
        <w:t>enue parameters</w:t>
      </w:r>
      <w:r>
        <w:t xml:space="preserve"> </w:t>
      </w:r>
      <w:r w:rsidRPr="00756136">
        <w:rPr>
          <w:color w:val="7030A0"/>
        </w:rPr>
        <w:t xml:space="preserve">Venue </w:t>
      </w:r>
      <w:r>
        <w:t>object should be constructed.</w:t>
      </w:r>
    </w:p>
    <w:p w:rsidR="00FA37CB" w:rsidRPr="00BD4DF5" w:rsidRDefault="00FA37CB" w:rsidP="00FA37CB">
      <w:pPr>
        <w:spacing w:before="0" w:after="200" w:line="276" w:lineRule="auto"/>
        <w:ind w:left="360"/>
        <w:contextualSpacing/>
        <w:jc w:val="left"/>
      </w:pPr>
      <w:r>
        <w:t>For example: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>
        <w:rPr>
          <w:rFonts w:ascii="Courier New" w:hAnsi="Courier New" w:cs="Courier New"/>
          <w:color w:val="7030A0"/>
          <w:sz w:val="20"/>
          <w:szCs w:val="20"/>
        </w:rPr>
        <w:t xml:space="preserve">Venue 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venue;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venue.id = …;            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>/**&lt; venue identifier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venue.origin_lattitude = …;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/**&lt; bottom left corner </w:t>
      </w:r>
      <w:r w:rsidR="003E3E32" w:rsidRPr="00756136">
        <w:rPr>
          <w:rFonts w:ascii="Courier New" w:hAnsi="Courier New" w:cs="Courier New"/>
          <w:color w:val="00B050"/>
          <w:sz w:val="20"/>
          <w:szCs w:val="20"/>
        </w:rPr>
        <w:t>latitude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 [rad] 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                             [-pi/2..pi/2]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venue.origin_longitude = …;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>/**&lt; bottom left corner longitude [rad]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                             [-pi..pi]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venue.origin_altitude = …;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>/**&lt; zero floor altitude [m]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venue.origin_azimuth = …;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/**&lt; venue x-axix rotation to true north 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                             [rad] [0..2pi]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venue.floors_count = …;  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>/**&lt; total floor number in venue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venue.size_x = …;        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/**&lt; x axis venue size [m] */ 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venue.size_y = …;        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>/**&lt; y axis venue size [m] */</w:t>
      </w:r>
    </w:p>
    <w:p w:rsidR="00FA37CB" w:rsidRPr="00756136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venue.alfa = …;              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/**&lt; axis </w:t>
      </w:r>
      <w:r w:rsidR="003E3E32" w:rsidRPr="00756136">
        <w:rPr>
          <w:rFonts w:ascii="Courier New" w:hAnsi="Courier New" w:cs="Courier New"/>
          <w:color w:val="00B050"/>
          <w:sz w:val="20"/>
          <w:szCs w:val="20"/>
        </w:rPr>
        <w:t>transformation</w:t>
      </w:r>
      <w:r w:rsidRPr="00756136">
        <w:rPr>
          <w:rFonts w:ascii="Courier New" w:hAnsi="Courier New" w:cs="Courier New"/>
          <w:color w:val="00B050"/>
          <w:sz w:val="20"/>
          <w:szCs w:val="20"/>
        </w:rPr>
        <w:t xml:space="preserve"> param (scale factor) */</w:t>
      </w:r>
    </w:p>
    <w:p w:rsidR="00FA37CB" w:rsidRPr="00B42E93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50"/>
          <w:sz w:val="20"/>
          <w:szCs w:val="20"/>
        </w:rPr>
      </w:pP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venue.beta = …;              </w:t>
      </w:r>
      <w:r w:rsidRPr="00B42E93">
        <w:rPr>
          <w:rFonts w:ascii="Courier New" w:hAnsi="Courier New" w:cs="Courier New"/>
          <w:color w:val="00B050"/>
          <w:sz w:val="20"/>
          <w:szCs w:val="20"/>
        </w:rPr>
        <w:t xml:space="preserve">/**&lt; axis </w:t>
      </w:r>
      <w:r w:rsidR="003E3E32" w:rsidRPr="00B42E93">
        <w:rPr>
          <w:rFonts w:ascii="Courier New" w:hAnsi="Courier New" w:cs="Courier New"/>
          <w:color w:val="00B050"/>
          <w:sz w:val="20"/>
          <w:szCs w:val="20"/>
        </w:rPr>
        <w:t>transformation</w:t>
      </w:r>
      <w:r w:rsidRPr="00B42E93">
        <w:rPr>
          <w:rFonts w:ascii="Courier New" w:hAnsi="Courier New" w:cs="Courier New"/>
          <w:color w:val="00B050"/>
          <w:sz w:val="20"/>
          <w:szCs w:val="20"/>
        </w:rPr>
        <w:t xml:space="preserve"> param (scale factor) */</w:t>
      </w:r>
    </w:p>
    <w:p w:rsidR="00FA37CB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F0"/>
          <w:sz w:val="20"/>
          <w:szCs w:val="20"/>
        </w:rPr>
      </w:pPr>
    </w:p>
    <w:p w:rsidR="00FA37CB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F0"/>
          <w:sz w:val="20"/>
          <w:szCs w:val="20"/>
        </w:rPr>
      </w:pPr>
    </w:p>
    <w:p w:rsidR="00FA37CB" w:rsidRDefault="00FA37CB" w:rsidP="00FA37CB">
      <w:pPr>
        <w:spacing w:before="0" w:after="200" w:line="276" w:lineRule="auto"/>
        <w:ind w:left="360"/>
        <w:contextualSpacing/>
        <w:jc w:val="left"/>
      </w:pPr>
      <w:r>
        <w:t>And the following method must be called:</w:t>
      </w:r>
    </w:p>
    <w:p w:rsidR="00FA37CB" w:rsidRDefault="00FA37CB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  <w:r w:rsidRPr="00684BEF">
        <w:rPr>
          <w:rFonts w:ascii="Courier New" w:hAnsi="Courier New" w:cs="Courier New"/>
          <w:color w:val="7030A0"/>
          <w:sz w:val="20"/>
          <w:szCs w:val="20"/>
        </w:rPr>
        <w:t>grid</w:t>
      </w:r>
      <w:r w:rsidRPr="00684BEF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Builder</w:t>
      </w:r>
      <w:r>
        <w:rPr>
          <w:rFonts w:ascii="Courier New" w:eastAsiaTheme="minorHAnsi" w:hAnsi="Courier New" w:cs="Courier New"/>
          <w:b/>
          <w:color w:val="7030A0"/>
          <w:sz w:val="20"/>
          <w:szCs w:val="20"/>
          <w:lang w:eastAsia="en-US"/>
        </w:rPr>
        <w:t>.</w:t>
      </w:r>
      <w:r w:rsidRPr="00756136">
        <w:rPr>
          <w:rFonts w:ascii="Courier New" w:hAnsi="Courier New" w:cs="Courier New"/>
          <w:color w:val="7030A0"/>
          <w:sz w:val="20"/>
          <w:szCs w:val="20"/>
        </w:rPr>
        <w:t>setVenue ( venue );</w:t>
      </w:r>
    </w:p>
    <w:p w:rsidR="004C75FE" w:rsidRDefault="004C75FE" w:rsidP="00FA37CB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7030A0"/>
          <w:sz w:val="20"/>
          <w:szCs w:val="20"/>
        </w:rPr>
      </w:pPr>
    </w:p>
    <w:p w:rsidR="004C75FE" w:rsidRPr="00863C49" w:rsidRDefault="004C75FE" w:rsidP="004C75FE">
      <w:pPr>
        <w:pStyle w:val="Head2"/>
      </w:pPr>
      <w:bookmarkStart w:id="939" w:name="_Toc460343662"/>
      <w:r w:rsidRPr="00863C49">
        <w:t xml:space="preserve">Processing </w:t>
      </w:r>
      <w:r w:rsidR="00047CAF">
        <w:t>FP</w:t>
      </w:r>
      <w:r>
        <w:t xml:space="preserve">BL </w:t>
      </w:r>
      <w:r w:rsidRPr="00863C49">
        <w:t>data</w:t>
      </w:r>
      <w:bookmarkEnd w:id="939"/>
    </w:p>
    <w:p w:rsidR="004C75FE" w:rsidRDefault="004C75FE" w:rsidP="00FA37CB">
      <w:pPr>
        <w:spacing w:before="0" w:after="200" w:line="276" w:lineRule="auto"/>
        <w:ind w:left="360"/>
        <w:contextualSpacing/>
        <w:jc w:val="left"/>
      </w:pPr>
      <w:r w:rsidRPr="00863C49">
        <w:t>After</w:t>
      </w:r>
      <w:r>
        <w:rPr>
          <w:sz w:val="20"/>
          <w:szCs w:val="20"/>
        </w:rPr>
        <w:t xml:space="preserve"> </w:t>
      </w:r>
      <w:r w:rsidR="00047CAF">
        <w:t>FP</w:t>
      </w:r>
      <w:r>
        <w:t>B</w:t>
      </w:r>
      <w:r w:rsidRPr="00272E41">
        <w:t>L</w:t>
      </w:r>
      <w:r>
        <w:t xml:space="preserve"> is properly set up it can start processing input data.</w:t>
      </w:r>
      <w:r w:rsidR="00A62512">
        <w:t xml:space="preserve"> </w:t>
      </w:r>
      <w:r>
        <w:t>Input data</w:t>
      </w:r>
      <w:r w:rsidR="00A62512">
        <w:t xml:space="preserve"> of the actual interface</w:t>
      </w:r>
      <w:r>
        <w:t xml:space="preserve"> contains</w:t>
      </w:r>
      <w:r w:rsidR="00FC512E">
        <w:t xml:space="preserve"> the following items</w:t>
      </w:r>
      <w:r>
        <w:t>:</w:t>
      </w:r>
    </w:p>
    <w:p w:rsidR="00C31168" w:rsidRPr="00B42E93" w:rsidRDefault="00C31168" w:rsidP="00B42E93">
      <w:pPr>
        <w:pStyle w:val="ListParagraph"/>
        <w:numPr>
          <w:ilvl w:val="0"/>
          <w:numId w:val="21"/>
        </w:numPr>
        <w:spacing w:before="0" w:after="200" w:line="276" w:lineRule="auto"/>
        <w:contextualSpacing/>
        <w:jc w:val="left"/>
        <w:rPr>
          <w:color w:val="7030A0"/>
        </w:rPr>
      </w:pPr>
      <w:r>
        <w:t>IRL data</w:t>
      </w:r>
    </w:p>
    <w:p w:rsidR="00C25F97" w:rsidRPr="00C25F97" w:rsidRDefault="004C75FE" w:rsidP="00C25F97">
      <w:pPr>
        <w:pStyle w:val="ListParagraph"/>
        <w:numPr>
          <w:ilvl w:val="0"/>
          <w:numId w:val="21"/>
        </w:numPr>
        <w:spacing w:before="0" w:after="200" w:line="276" w:lineRule="auto"/>
        <w:contextualSpacing/>
        <w:jc w:val="left"/>
        <w:rPr>
          <w:color w:val="7030A0"/>
        </w:rPr>
      </w:pPr>
      <w:r>
        <w:t>WiFi/BLE data.</w:t>
      </w:r>
    </w:p>
    <w:p w:rsidR="00C25F97" w:rsidRPr="00C25F97" w:rsidRDefault="00C25F97" w:rsidP="00C25F97">
      <w:pPr>
        <w:spacing w:before="0" w:after="200" w:line="276" w:lineRule="auto"/>
        <w:ind w:left="360"/>
        <w:contextualSpacing/>
        <w:jc w:val="left"/>
        <w:rPr>
          <w:color w:val="7030A0"/>
        </w:rPr>
      </w:pPr>
      <w:r>
        <w:t xml:space="preserve">An alternative to IRL data interface is also supported for compatibility with the older version of FPBL: </w:t>
      </w:r>
    </w:p>
    <w:p w:rsidR="00C25F97" w:rsidRPr="00B42E93" w:rsidRDefault="00C25F97" w:rsidP="00C25F97">
      <w:pPr>
        <w:pStyle w:val="ListParagraph"/>
        <w:numPr>
          <w:ilvl w:val="0"/>
          <w:numId w:val="21"/>
        </w:numPr>
        <w:spacing w:before="0" w:after="200" w:line="276" w:lineRule="auto"/>
        <w:contextualSpacing/>
        <w:jc w:val="left"/>
        <w:rPr>
          <w:color w:val="7030A0"/>
        </w:rPr>
      </w:pPr>
      <w:r>
        <w:t xml:space="preserve">Position and Attitude </w:t>
      </w:r>
      <w:r w:rsidRPr="00863C49">
        <w:t>data</w:t>
      </w:r>
      <w:r>
        <w:t>;</w:t>
      </w:r>
    </w:p>
    <w:p w:rsidR="00C25F97" w:rsidRPr="00B42E93" w:rsidRDefault="00C25F97" w:rsidP="00C25F97">
      <w:pPr>
        <w:pStyle w:val="ListParagraph"/>
        <w:numPr>
          <w:ilvl w:val="0"/>
          <w:numId w:val="21"/>
        </w:numPr>
        <w:spacing w:before="0" w:after="200" w:line="276" w:lineRule="auto"/>
        <w:contextualSpacing/>
        <w:jc w:val="left"/>
        <w:rPr>
          <w:color w:val="7030A0"/>
        </w:rPr>
      </w:pPr>
      <w:r>
        <w:t>Magnetic data;</w:t>
      </w:r>
    </w:p>
    <w:p w:rsidR="00A62512" w:rsidRDefault="00F67CE7" w:rsidP="00A62512">
      <w:pPr>
        <w:spacing w:before="0" w:after="200" w:line="276" w:lineRule="auto"/>
        <w:ind w:left="360"/>
        <w:contextualSpacing/>
        <w:jc w:val="left"/>
      </w:pPr>
      <w:r>
        <w:t xml:space="preserve">The alternative interface described in the section </w:t>
      </w:r>
      <w:r>
        <w:fldChar w:fldCharType="begin"/>
      </w:r>
      <w:r>
        <w:instrText xml:space="preserve"> REF _Ref460343492 \r \h </w:instrText>
      </w:r>
      <w:r>
        <w:fldChar w:fldCharType="separate"/>
      </w:r>
      <w:r>
        <w:t>5.6</w:t>
      </w:r>
      <w:r>
        <w:fldChar w:fldCharType="end"/>
      </w:r>
      <w:r>
        <w:t xml:space="preserve"> should not be used for processing IRL data.</w:t>
      </w:r>
    </w:p>
    <w:p w:rsidR="00A62512" w:rsidRPr="00863C49" w:rsidRDefault="00A62512" w:rsidP="00A62512">
      <w:pPr>
        <w:pStyle w:val="Head2"/>
      </w:pPr>
      <w:bookmarkStart w:id="940" w:name="_Toc460343663"/>
      <w:r w:rsidRPr="00863C49">
        <w:t xml:space="preserve">Processing </w:t>
      </w:r>
      <w:r>
        <w:t>IRL</w:t>
      </w:r>
      <w:r w:rsidRPr="00863C49">
        <w:t xml:space="preserve"> data</w:t>
      </w:r>
      <w:bookmarkEnd w:id="940"/>
    </w:p>
    <w:p w:rsidR="00A62512" w:rsidRDefault="00A62512" w:rsidP="00A62512">
      <w:pPr>
        <w:pStyle w:val="ListParagraph"/>
        <w:spacing w:before="120" w:after="120"/>
        <w:ind w:left="480"/>
      </w:pPr>
      <w:r>
        <w:t>The following objects should be created: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ind w:firstLine="360"/>
        <w:jc w:val="left"/>
        <w:rPr>
          <w:rFonts w:ascii="Courier New" w:hAnsi="Courier New" w:cs="Courier New"/>
          <w:b/>
          <w:color w:val="7030A0"/>
          <w:sz w:val="20"/>
          <w:szCs w:val="20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TpnOutput irlOutput</w:t>
      </w:r>
      <w:r w:rsidRPr="00F145E5">
        <w:rPr>
          <w:rFonts w:ascii="Courier New" w:hAnsi="Courier New" w:cs="Courier New"/>
          <w:b/>
          <w:color w:val="7030A0"/>
          <w:sz w:val="20"/>
          <w:szCs w:val="20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b/>
          <w:color w:val="7030A0"/>
          <w:sz w:val="20"/>
          <w:szCs w:val="20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.timestamp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19"/>
          <w:szCs w:val="19"/>
          <w:highlight w:val="white"/>
        </w:rPr>
        <w:t>// position data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.position.lattitude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.position.longitude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.position.sigma_north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.position.sigma_east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.position.altitude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.position.floor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.position.sigma_altitude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.position.misalignment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_;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.position.user_heading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_;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.position.sigma_user_heading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_;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.position.fidgeting_flag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.position.navigation_phase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.position.is_valid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19"/>
          <w:szCs w:val="19"/>
          <w:highlight w:val="white"/>
        </w:rPr>
        <w:t>// attitude data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.attitude.roll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.attitude.pitch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.attitude.heading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.attitude.sigma_roll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.attitude.sigma_pitch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.attitude.sigma_heading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.attitude.orientation_id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.attitude.is_valid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19"/>
          <w:szCs w:val="19"/>
          <w:highlight w:val="white"/>
        </w:rPr>
        <w:t>// IRL magnetic data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.mag_meas.is_valid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.mag_meas.is_valid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.mag_meas.mX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.mag_meas.mY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.mag_meas.mZ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_;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.mag_meas.sigma_mX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.mag_meas.sigma_mY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.mag_meas.sigma_mZ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2A3BB3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 w:rsidR="002A3BB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 Covariance matrix of magnetometer biases </w:t>
      </w:r>
    </w:p>
    <w:p w:rsidR="00A62512" w:rsidRDefault="00A62512" w:rsidP="002A3BB3">
      <w:pPr>
        <w:autoSpaceDE w:val="0"/>
        <w:autoSpaceDN w:val="0"/>
        <w:adjustRightInd w:val="0"/>
        <w:spacing w:before="0" w:after="0"/>
        <w:ind w:firstLine="36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for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 </w:t>
      </w:r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0;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&lt; 3;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++ )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for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 </w:t>
      </w:r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j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0;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j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&lt; 3;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j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++ )</w:t>
      </w:r>
    </w:p>
    <w:p w:rsidR="00A62512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irlOutput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.mag_meas.covarianceMatrix[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][</w:t>
      </w:r>
      <w:r>
        <w:rPr>
          <w:rFonts w:ascii="Courier New" w:hAnsi="Courier New" w:cs="Courier New"/>
          <w:color w:val="FF00FF"/>
          <w:sz w:val="19"/>
          <w:szCs w:val="19"/>
          <w:highlight w:val="white"/>
        </w:rPr>
        <w:t>j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] = 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the following method must be called:</w:t>
      </w:r>
    </w:p>
    <w:p w:rsidR="00A62512" w:rsidRPr="00F145E5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145E5">
        <w:rPr>
          <w:rFonts w:ascii="Courier New" w:hAnsi="Courier New" w:cs="Courier New"/>
          <w:color w:val="7030A0"/>
          <w:sz w:val="20"/>
          <w:szCs w:val="20"/>
          <w:highlight w:val="white"/>
        </w:rPr>
        <w:t>Fpbl::ReturnStatus status = Builder.processIrlOutput( irlOutput );</w:t>
      </w:r>
    </w:p>
    <w:p w:rsidR="00A62512" w:rsidRDefault="00A62512" w:rsidP="00A62512">
      <w:pPr>
        <w:pStyle w:val="ListParagraph"/>
        <w:spacing w:before="120" w:after="120"/>
        <w:rPr>
          <w:rStyle w:val="shorttext"/>
          <w:lang w:val="en"/>
        </w:rPr>
      </w:pPr>
      <w:r>
        <w:rPr>
          <w:rFonts w:cs="Arial"/>
        </w:rPr>
        <w:t>Repeat this call until</w:t>
      </w:r>
      <w:r>
        <w:rPr>
          <w:rStyle w:val="shorttext"/>
          <w:lang w:val="en"/>
        </w:rPr>
        <w:t xml:space="preserve"> all the input data is processed.</w:t>
      </w:r>
    </w:p>
    <w:p w:rsidR="000B38E3" w:rsidRDefault="000B38E3" w:rsidP="000B38E3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the following methods must be called</w:t>
      </w:r>
    </w:p>
    <w:p w:rsidR="000B38E3" w:rsidRPr="00135704" w:rsidRDefault="000B38E3" w:rsidP="000B38E3">
      <w:pPr>
        <w:spacing w:before="120" w:after="120"/>
        <w:rPr>
          <w:rFonts w:cs="Arial"/>
        </w:rPr>
      </w:pP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Magnetic</w:t>
      </w: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t>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mag</w:t>
      </w: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t>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0B38E3" w:rsidRPr="00B42E93" w:rsidRDefault="000B38E3" w:rsidP="000B38E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status = </w:t>
      </w:r>
      <w:r w:rsidRPr="00DB545F"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createEmptyGrid</w:t>
      </w:r>
      <w:r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MFP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( v</w:t>
      </w: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enue.id, mag_grid, mag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Grid );</w:t>
      </w:r>
    </w:p>
    <w:p w:rsidR="000B38E3" w:rsidRPr="00B42E93" w:rsidRDefault="000B38E3" w:rsidP="000B38E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status = </w:t>
      </w:r>
      <w:r w:rsidRPr="00DB545F"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createEmptyGrid</w:t>
      </w:r>
      <w:r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MFP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( v</w:t>
      </w: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enue.id, mag_grid, mag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Grid );</w:t>
      </w:r>
    </w:p>
    <w:p w:rsidR="000B38E3" w:rsidRPr="000B38E3" w:rsidRDefault="000B38E3" w:rsidP="00A62512">
      <w:pPr>
        <w:pStyle w:val="ListParagraph"/>
        <w:spacing w:before="120" w:after="120"/>
        <w:rPr>
          <w:rStyle w:val="shorttext"/>
        </w:rPr>
      </w:pPr>
    </w:p>
    <w:p w:rsidR="00A62512" w:rsidRPr="00863C49" w:rsidRDefault="00A62512" w:rsidP="00A62512">
      <w:pPr>
        <w:pStyle w:val="Head2"/>
      </w:pPr>
      <w:bookmarkStart w:id="941" w:name="_Toc460343664"/>
      <w:r w:rsidRPr="00863C49">
        <w:t xml:space="preserve">Processing </w:t>
      </w:r>
      <w:r>
        <w:t>WiFi/BLE</w:t>
      </w:r>
      <w:r w:rsidRPr="00863C49">
        <w:t xml:space="preserve"> data</w:t>
      </w:r>
      <w:bookmarkEnd w:id="941"/>
    </w:p>
    <w:p w:rsidR="00A62512" w:rsidRPr="00A77EA2" w:rsidRDefault="00A62512" w:rsidP="00A62512">
      <w:pPr>
        <w:pStyle w:val="ListParagraph"/>
        <w:spacing w:before="120" w:after="120"/>
        <w:rPr>
          <w:rFonts w:cs="Arial"/>
        </w:rPr>
      </w:pPr>
      <w:r w:rsidRPr="00A77EA2">
        <w:rPr>
          <w:rFonts w:cs="Arial"/>
        </w:rPr>
        <w:t>Process</w:t>
      </w:r>
      <w:r>
        <w:rPr>
          <w:rFonts w:cs="Arial"/>
        </w:rPr>
        <w:t xml:space="preserve">ing WiFi/BLE input data is similar to </w:t>
      </w:r>
      <w:r>
        <w:t>processing magnetic input data.</w:t>
      </w:r>
    </w:p>
    <w:p w:rsidR="00A62512" w:rsidRDefault="00A62512" w:rsidP="00A62512">
      <w:pPr>
        <w:pStyle w:val="ListParagraph"/>
        <w:spacing w:before="120" w:after="120"/>
      </w:pPr>
      <w:r>
        <w:t>The following objects should be created: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WiFiScanResult scan_wifi;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BleScanResult scan_ble;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Also some number of </w:t>
      </w:r>
      <w:r w:rsidRPr="00F96131">
        <w:rPr>
          <w:rFonts w:ascii="Courier New" w:hAnsi="Courier New" w:cs="Courier New"/>
          <w:color w:val="7030A0"/>
        </w:rPr>
        <w:t>WiFiMeasurement</w:t>
      </w:r>
      <w:r w:rsidRPr="00F96131">
        <w:rPr>
          <w:rFonts w:cs="Arial"/>
          <w:color w:val="7030A0"/>
        </w:rPr>
        <w:t xml:space="preserve"> </w:t>
      </w:r>
      <w:r>
        <w:rPr>
          <w:rFonts w:cs="Arial"/>
        </w:rPr>
        <w:t xml:space="preserve">and </w:t>
      </w:r>
      <w:r w:rsidRPr="00F96131">
        <w:rPr>
          <w:rFonts w:ascii="Courier New" w:hAnsi="Courier New" w:cs="Courier New"/>
          <w:color w:val="7030A0"/>
        </w:rPr>
        <w:t>BleMeasurement</w:t>
      </w:r>
      <w:r w:rsidRPr="00F96131">
        <w:rPr>
          <w:rFonts w:cs="Arial"/>
          <w:color w:val="7030A0"/>
        </w:rPr>
        <w:t xml:space="preserve"> </w:t>
      </w:r>
      <w:r>
        <w:rPr>
          <w:rFonts w:cs="Arial"/>
        </w:rPr>
        <w:t>objects should be created.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For example there are one hundred WiFi access point (AP) and ten BLE AP.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Then one hundred </w:t>
      </w:r>
      <w:r w:rsidRPr="00F96131">
        <w:rPr>
          <w:rFonts w:ascii="Courier New" w:hAnsi="Courier New" w:cs="Courier New"/>
          <w:color w:val="7030A0"/>
        </w:rPr>
        <w:t>WiFiMeasurement</w:t>
      </w:r>
      <w:r w:rsidRPr="00F96131">
        <w:rPr>
          <w:rFonts w:cs="Arial"/>
          <w:color w:val="7030A0"/>
        </w:rPr>
        <w:t xml:space="preserve"> </w:t>
      </w:r>
      <w:r w:rsidRPr="00163651">
        <w:rPr>
          <w:rFonts w:cs="Arial"/>
        </w:rPr>
        <w:t xml:space="preserve">objects and </w:t>
      </w:r>
      <w:r>
        <w:rPr>
          <w:rFonts w:cs="Arial"/>
        </w:rPr>
        <w:t>ten</w:t>
      </w:r>
      <w:r w:rsidRPr="00163651">
        <w:rPr>
          <w:rFonts w:cs="Arial"/>
        </w:rPr>
        <w:t xml:space="preserve"> </w:t>
      </w:r>
      <w:r w:rsidRPr="00F96131">
        <w:rPr>
          <w:rFonts w:ascii="Courier New" w:hAnsi="Courier New" w:cs="Courier New"/>
          <w:color w:val="7030A0"/>
        </w:rPr>
        <w:t>BleMeasurement</w:t>
      </w:r>
      <w:r w:rsidRPr="00F96131">
        <w:rPr>
          <w:rFonts w:cs="Arial"/>
          <w:color w:val="7030A0"/>
        </w:rPr>
        <w:t xml:space="preserve"> </w:t>
      </w:r>
      <w:r w:rsidRPr="00163651">
        <w:rPr>
          <w:rFonts w:cs="Arial"/>
        </w:rPr>
        <w:t>object</w:t>
      </w:r>
      <w:r>
        <w:rPr>
          <w:rFonts w:cs="Arial"/>
        </w:rPr>
        <w:t>s</w:t>
      </w:r>
      <w:r w:rsidRPr="00163651">
        <w:rPr>
          <w:rFonts w:cs="Arial"/>
        </w:rPr>
        <w:t xml:space="preserve"> have to be created</w:t>
      </w:r>
      <w:r>
        <w:rPr>
          <w:rFonts w:cs="Arial"/>
        </w:rPr>
        <w:t>.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WiFiMeasurement  wifiMeas[100];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BleMeasurement   bleMeas[10];</w:t>
      </w:r>
    </w:p>
    <w:p w:rsidR="00A62512" w:rsidRPr="00163651" w:rsidRDefault="00A62512" w:rsidP="00A62512">
      <w:pPr>
        <w:pStyle w:val="ListParagraph"/>
        <w:spacing w:before="120" w:after="120"/>
        <w:rPr>
          <w:rFonts w:cs="Arial"/>
        </w:rPr>
      </w:pPr>
      <w:r w:rsidRPr="00163651">
        <w:rPr>
          <w:rFonts w:cs="Arial"/>
        </w:rPr>
        <w:t>These</w:t>
      </w:r>
      <w:r>
        <w:rPr>
          <w:rFonts w:cs="Arial"/>
        </w:rPr>
        <w:t xml:space="preserve"> arrays are </w:t>
      </w:r>
      <w:r w:rsidRPr="00950672">
        <w:rPr>
          <w:rFonts w:cs="Arial"/>
        </w:rPr>
        <w:t>fill</w:t>
      </w:r>
      <w:r>
        <w:rPr>
          <w:rFonts w:cs="Arial"/>
        </w:rPr>
        <w:t>ed</w:t>
      </w:r>
      <w:r w:rsidRPr="00950672">
        <w:rPr>
          <w:rFonts w:cs="Arial"/>
        </w:rPr>
        <w:t xml:space="preserve"> </w:t>
      </w:r>
      <w:r>
        <w:rPr>
          <w:rFonts w:cs="Arial"/>
        </w:rPr>
        <w:t>with input data: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wifiMeas[0].timestamp = …;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wifiMeas[0].mac = …;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address in decimal form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wifiMeas[0].rssi = …;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wifiMeas[0].frequency = …; 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wifiMeas[1].timestamp = …;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wifiMeas[1].mac = …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;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address in decimal form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wifiMeas[1].rssi = …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;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wifiMeas[1].frequency = …; 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Similarly input data is </w:t>
      </w:r>
      <w:r w:rsidRPr="00D3194D">
        <w:rPr>
          <w:rFonts w:cs="Arial"/>
        </w:rPr>
        <w:t>fill</w:t>
      </w:r>
      <w:r>
        <w:rPr>
          <w:rFonts w:cs="Arial"/>
        </w:rPr>
        <w:t>ed for BLE: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[0].timestamp = …;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[0].mac = …;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address in decimal form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[0].rssi = …;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[0].frequency = …; 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[1].timestamp = …;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[1].mac = …;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address in decimal form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[1].rssi = …;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[1].frequency = …; </w:t>
      </w:r>
      <w:r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lastRenderedPageBreak/>
        <w:t xml:space="preserve">Also </w:t>
      </w:r>
      <w:r w:rsidRPr="00D3194D">
        <w:rPr>
          <w:rFonts w:cs="Arial"/>
        </w:rPr>
        <w:t>for BLE</w:t>
      </w:r>
      <w:r w:rsidRPr="00CB0ADE">
        <w:rPr>
          <w:rFonts w:ascii="Courier New" w:hAnsi="Courier New" w:cs="Courier New"/>
          <w:color w:val="00B0F0"/>
        </w:rPr>
        <w:t xml:space="preserve"> </w:t>
      </w:r>
      <w:r>
        <w:rPr>
          <w:rFonts w:cs="Arial"/>
        </w:rPr>
        <w:t>a</w:t>
      </w:r>
      <w:r>
        <w:rPr>
          <w:rStyle w:val="shorttext"/>
          <w:lang w:val="en"/>
        </w:rPr>
        <w:t>additional</w:t>
      </w:r>
      <w:r w:rsidRPr="00D3194D">
        <w:rPr>
          <w:rFonts w:cs="Arial"/>
        </w:rPr>
        <w:t xml:space="preserve"> fields</w:t>
      </w:r>
      <w:r>
        <w:rPr>
          <w:rFonts w:cs="Arial"/>
        </w:rPr>
        <w:t xml:space="preserve"> should be filled with data:</w:t>
      </w:r>
    </w:p>
    <w:p w:rsidR="00A62512" w:rsidRPr="00B637FF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major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>
        <w:rPr>
          <w:rFonts w:ascii="Courier New" w:hAnsi="Courier New" w:cs="Courier New"/>
          <w:color w:val="7030A0"/>
        </w:rPr>
        <w:t xml:space="preserve">;    </w:t>
      </w:r>
      <w:r w:rsidRPr="00B637FF">
        <w:rPr>
          <w:rFonts w:ascii="Courier New" w:hAnsi="Courier New" w:cs="Courier New"/>
          <w:color w:val="00B050"/>
        </w:rPr>
        <w:t>/**&lt; iBeacon major number */</w:t>
      </w:r>
    </w:p>
    <w:p w:rsidR="00A62512" w:rsidRPr="00B637FF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minor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 </w:t>
      </w:r>
      <w:r w:rsidRPr="00B637FF">
        <w:rPr>
          <w:rFonts w:ascii="Courier New" w:hAnsi="Courier New" w:cs="Courier New"/>
          <w:color w:val="00B050"/>
        </w:rPr>
        <w:t>/**&lt; iBeacon minor number */</w:t>
      </w:r>
    </w:p>
    <w:p w:rsidR="00A62512" w:rsidRPr="00D3194D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uuid[0]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</w:t>
      </w:r>
      <w:r w:rsidRPr="00D3194D">
        <w:rPr>
          <w:rFonts w:ascii="Courier New" w:hAnsi="Courier New" w:cs="Courier New"/>
          <w:color w:val="00B050"/>
        </w:rPr>
        <w:t>/**&lt; iBeacon uuid 128 bit value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……………………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uuid[15]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</w:t>
      </w:r>
    </w:p>
    <w:p w:rsidR="00A62512" w:rsidRPr="00B637FF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txPower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</w:t>
      </w:r>
      <w:r>
        <w:rPr>
          <w:rFonts w:ascii="Courier New" w:hAnsi="Courier New" w:cs="Courier New"/>
          <w:color w:val="7030A0"/>
        </w:rPr>
        <w:t xml:space="preserve"> </w:t>
      </w:r>
      <w:r w:rsidRPr="00B637FF">
        <w:rPr>
          <w:rFonts w:ascii="Courier New" w:hAnsi="Courier New" w:cs="Courier New"/>
          <w:color w:val="00B050"/>
        </w:rPr>
        <w:t>/**&lt; iBeacon tx power level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 xml:space="preserve">                         </w:t>
      </w:r>
      <w:r w:rsidRPr="00B637FF">
        <w:rPr>
          <w:rFonts w:ascii="Courier New" w:hAnsi="Courier New" w:cs="Courier New"/>
          <w:color w:val="00B050"/>
        </w:rPr>
        <w:t>[dbm] on 1m distance */</w:t>
      </w:r>
    </w:p>
    <w:p w:rsidR="00A62512" w:rsidRPr="00F96131" w:rsidRDefault="00A62512" w:rsidP="00A62512">
      <w:pPr>
        <w:pStyle w:val="ListParagraph"/>
        <w:spacing w:before="120" w:after="120"/>
        <w:rPr>
          <w:rFonts w:cs="Arial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[0].</w:t>
      </w:r>
      <w:r w:rsidRPr="00F96131">
        <w:rPr>
          <w:rFonts w:ascii="Courier New" w:hAnsi="Courier New" w:cs="Courier New"/>
          <w:color w:val="7030A0"/>
        </w:rPr>
        <w:t>hasMAC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>
        <w:rPr>
          <w:rFonts w:ascii="Courier New" w:hAnsi="Courier New" w:cs="Courier New"/>
          <w:color w:val="7030A0"/>
        </w:rPr>
        <w:t xml:space="preserve">;    </w:t>
      </w:r>
      <w:r w:rsidRPr="00B637FF">
        <w:rPr>
          <w:rFonts w:ascii="Courier New" w:hAnsi="Courier New" w:cs="Courier New"/>
          <w:color w:val="00B050"/>
        </w:rPr>
        <w:t>/**&lt; mac address availability flag*/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major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  </w:t>
      </w:r>
      <w:r w:rsidRPr="00B637FF">
        <w:rPr>
          <w:rFonts w:ascii="Courier New" w:hAnsi="Courier New" w:cs="Courier New"/>
          <w:color w:val="00B050"/>
        </w:rPr>
        <w:t>/**&lt; iBeacon major number */</w:t>
      </w:r>
    </w:p>
    <w:p w:rsidR="00A62512" w:rsidRPr="00B637FF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minor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  </w:t>
      </w:r>
      <w:r w:rsidRPr="00B637FF">
        <w:rPr>
          <w:rFonts w:ascii="Courier New" w:hAnsi="Courier New" w:cs="Courier New"/>
          <w:color w:val="00B050"/>
        </w:rPr>
        <w:t>/**&lt; iBeacon minor number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uuid[0]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</w:t>
      </w:r>
      <w:r w:rsidRPr="00B637FF">
        <w:rPr>
          <w:rFonts w:ascii="Courier New" w:hAnsi="Courier New" w:cs="Courier New"/>
          <w:color w:val="00B050"/>
        </w:rPr>
        <w:t>/**&lt; iBeacon uuid 128 bit value */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……………………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uuid[15]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txPower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</w:t>
      </w:r>
      <w:r w:rsidRPr="00B637FF">
        <w:rPr>
          <w:rFonts w:ascii="Courier New" w:hAnsi="Courier New" w:cs="Courier New"/>
          <w:color w:val="00B050"/>
        </w:rPr>
        <w:t>/**&lt; iBeacon tx power level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 xml:space="preserve">                        </w:t>
      </w:r>
      <w:r w:rsidRPr="00B637FF">
        <w:rPr>
          <w:rFonts w:ascii="Courier New" w:hAnsi="Courier New" w:cs="Courier New"/>
          <w:color w:val="00B050"/>
        </w:rPr>
        <w:t>[dbm] on 1m distance */</w:t>
      </w:r>
    </w:p>
    <w:p w:rsidR="00A62512" w:rsidRPr="00B637FF" w:rsidRDefault="00A62512" w:rsidP="00A62512">
      <w:pPr>
        <w:pStyle w:val="ListParagraph"/>
        <w:spacing w:before="120" w:after="120"/>
        <w:rPr>
          <w:rFonts w:cs="Arial"/>
          <w:color w:val="00B050"/>
        </w:rPr>
      </w:pPr>
      <w:r w:rsidRPr="00F96131">
        <w:rPr>
          <w:rFonts w:ascii="Courier New" w:hAnsi="Courier New" w:cs="Courier New"/>
          <w:color w:val="7030A0"/>
        </w:rPr>
        <w:t>bleMeas</w:t>
      </w:r>
      <w:r w:rsidRPr="00F96131">
        <w:rPr>
          <w:rFonts w:ascii="Courier New" w:hAnsi="Courier New" w:cs="Courier New"/>
          <w:color w:val="7030A0"/>
          <w:sz w:val="20"/>
          <w:szCs w:val="20"/>
        </w:rPr>
        <w:t>[1].</w:t>
      </w:r>
      <w:r w:rsidRPr="00F96131">
        <w:rPr>
          <w:rFonts w:ascii="Courier New" w:hAnsi="Courier New" w:cs="Courier New"/>
          <w:color w:val="7030A0"/>
        </w:rPr>
        <w:t>hasMAC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F96131">
        <w:rPr>
          <w:rFonts w:ascii="Courier New" w:hAnsi="Courier New" w:cs="Courier New"/>
          <w:color w:val="7030A0"/>
        </w:rPr>
        <w:t xml:space="preserve">;    </w:t>
      </w:r>
      <w:r w:rsidRPr="00B637FF">
        <w:rPr>
          <w:rFonts w:ascii="Courier New" w:hAnsi="Courier New" w:cs="Courier New"/>
          <w:color w:val="00B050"/>
        </w:rPr>
        <w:t>/**&lt; mac address availability flag*/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Then  </w:t>
      </w:r>
      <w:r w:rsidRPr="00D3194D">
        <w:rPr>
          <w:rFonts w:cs="Arial"/>
          <w:color w:val="7030A0"/>
        </w:rPr>
        <w:t xml:space="preserve">scan_wifi </w:t>
      </w:r>
      <w:r w:rsidRPr="00D3194D">
        <w:rPr>
          <w:rFonts w:cs="Arial"/>
        </w:rPr>
        <w:t xml:space="preserve">and </w:t>
      </w:r>
      <w:r w:rsidRPr="00D3194D">
        <w:rPr>
          <w:rFonts w:cs="Arial"/>
          <w:color w:val="7030A0"/>
        </w:rPr>
        <w:t>scan_ble</w:t>
      </w:r>
      <w:r>
        <w:rPr>
          <w:rFonts w:cs="Arial"/>
        </w:rPr>
        <w:t xml:space="preserve"> must be filled with data.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scan_wifi.clear();</w:t>
      </w:r>
    </w:p>
    <w:p w:rsidR="00A62512" w:rsidRPr="00F96131" w:rsidRDefault="00A62512" w:rsidP="00A62512">
      <w:pPr>
        <w:pStyle w:val="ListParagraph"/>
        <w:spacing w:before="120" w:after="120"/>
        <w:rPr>
          <w:rFonts w:cs="Arial"/>
          <w:color w:val="7030A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scan_wifi.push_back(wifiMeas[0]);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scan_wifi.push_back(wifiMeas[1]);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…………….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scan_ble.clear();</w:t>
      </w:r>
    </w:p>
    <w:p w:rsidR="00A62512" w:rsidRPr="00F96131" w:rsidRDefault="00A62512" w:rsidP="00A62512">
      <w:pPr>
        <w:pStyle w:val="ListParagraph"/>
        <w:spacing w:before="120" w:after="120"/>
        <w:rPr>
          <w:rFonts w:cs="Arial"/>
          <w:color w:val="7030A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scan_ble.push_back(bleMeas[0]);</w:t>
      </w:r>
    </w:p>
    <w:p w:rsidR="00A62512" w:rsidRPr="00F96131" w:rsidRDefault="00A62512" w:rsidP="00A62512">
      <w:pPr>
        <w:pStyle w:val="ListParagraph"/>
        <w:spacing w:before="120" w:after="120"/>
        <w:rPr>
          <w:rFonts w:cs="Arial"/>
          <w:color w:val="7030A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scan_ble.push_back(bleMeas[1]);</w:t>
      </w:r>
    </w:p>
    <w:p w:rsidR="00A62512" w:rsidRPr="00F96131" w:rsidRDefault="00A62512" w:rsidP="00A6251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F96131">
        <w:rPr>
          <w:rFonts w:ascii="Courier New" w:hAnsi="Courier New" w:cs="Courier New"/>
          <w:color w:val="7030A0"/>
          <w:sz w:val="20"/>
          <w:szCs w:val="20"/>
        </w:rPr>
        <w:t>…………….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the following methods must be called:</w:t>
      </w:r>
    </w:p>
    <w:p w:rsidR="00A62512" w:rsidRPr="00B42E93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Fpbl::ReturnStatus status = Builder.processWiFiMeasurement( wifiScan.timestamp, wifiScan );</w:t>
      </w:r>
    </w:p>
    <w:p w:rsidR="00A62512" w:rsidRPr="00B42E93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Fpbl::ReturnStatus status = Builder.processBleMeasurement( bleScan.timestamp, bleScan );</w:t>
      </w:r>
    </w:p>
    <w:p w:rsidR="00A62512" w:rsidRDefault="00A62512" w:rsidP="00A62512">
      <w:pPr>
        <w:pStyle w:val="ListParagraph"/>
        <w:spacing w:before="120" w:after="120"/>
        <w:rPr>
          <w:rStyle w:val="shorttext"/>
          <w:lang w:val="en"/>
        </w:rPr>
      </w:pPr>
      <w:r>
        <w:rPr>
          <w:rFonts w:cs="Arial"/>
        </w:rPr>
        <w:t>Repeat these calls until</w:t>
      </w:r>
      <w:r>
        <w:rPr>
          <w:rStyle w:val="shorttext"/>
          <w:lang w:val="en"/>
        </w:rPr>
        <w:t xml:space="preserve"> all the input data is processed.</w:t>
      </w:r>
    </w:p>
    <w:p w:rsidR="00A62512" w:rsidRDefault="00A62512" w:rsidP="00A6251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the following methods must be called</w:t>
      </w:r>
    </w:p>
    <w:p w:rsidR="00DB545F" w:rsidRPr="00135704" w:rsidRDefault="00135704" w:rsidP="00135704">
      <w:pPr>
        <w:spacing w:before="120" w:after="120"/>
        <w:rPr>
          <w:rFonts w:cs="Arial"/>
        </w:rPr>
      </w:pP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lastRenderedPageBreak/>
        <w:t>WiFiGrid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t>wifiGrid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135704" w:rsidRPr="00135704" w:rsidRDefault="00135704" w:rsidP="00135704">
      <w:pPr>
        <w:spacing w:before="120" w:after="120"/>
        <w:rPr>
          <w:rFonts w:cs="Arial"/>
        </w:rPr>
      </w:pP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Ble</w:t>
      </w: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t>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>
        <w:rPr>
          <w:rFonts w:ascii="Courier New" w:hAnsi="Courier New" w:cs="Courier New"/>
          <w:color w:val="7030A0"/>
          <w:sz w:val="20"/>
          <w:szCs w:val="20"/>
          <w:highlight w:val="white"/>
        </w:rPr>
        <w:t>ble</w:t>
      </w:r>
      <w:r w:rsidRPr="00135704">
        <w:rPr>
          <w:rFonts w:ascii="Courier New" w:hAnsi="Courier New" w:cs="Courier New"/>
          <w:color w:val="7030A0"/>
          <w:sz w:val="20"/>
          <w:szCs w:val="20"/>
          <w:highlight w:val="white"/>
        </w:rPr>
        <w:t>Grid</w:t>
      </w:r>
      <w:r w:rsidRPr="00135704"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135704" w:rsidRDefault="00135704" w:rsidP="00DB545F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DB545F" w:rsidRPr="00B42E93" w:rsidRDefault="00DB545F" w:rsidP="00DB545F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status = </w:t>
      </w:r>
      <w:r w:rsidRPr="00DB545F"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createEmptyGridWiFi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( v</w:t>
      </w:r>
      <w:r w:rsidR="00135704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enue.id, wifi_grid, 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wifiGrid );</w:t>
      </w:r>
    </w:p>
    <w:p w:rsidR="00DB545F" w:rsidRPr="00B42E93" w:rsidRDefault="00DB545F" w:rsidP="00DB545F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status = </w:t>
      </w:r>
      <w:r w:rsidRPr="00DB545F">
        <w:rPr>
          <w:rFonts w:ascii="Courier New" w:hAnsi="Courier New" w:cs="Courier New"/>
          <w:color w:val="8064A2" w:themeColor="accent4"/>
          <w:sz w:val="20"/>
          <w:szCs w:val="20"/>
          <w:highlight w:val="white"/>
        </w:rPr>
        <w:t>createEmptyGridBLE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( v</w:t>
      </w:r>
      <w:r w:rsidR="00135704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enue.id, wifi_grid, 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wifiGrid );</w:t>
      </w:r>
    </w:p>
    <w:p w:rsidR="00885DF3" w:rsidRDefault="00885DF3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885DF3" w:rsidRDefault="00885DF3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A62512" w:rsidRPr="00B42E93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status = Builder.updateGridWiFi( v</w:t>
      </w:r>
      <w:r w:rsidR="00135704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enue.id, wifi_grid, 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wifiGrid );</w:t>
      </w:r>
    </w:p>
    <w:p w:rsidR="00A62512" w:rsidRPr="00B42E93" w:rsidRDefault="00A62512" w:rsidP="00A6251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status = Builder.upda</w:t>
      </w:r>
      <w:r w:rsidR="00135704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teGridBLE( venue.id, ble_grid, </w:t>
      </w: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bleGrid );</w:t>
      </w:r>
    </w:p>
    <w:p w:rsidR="00A62512" w:rsidRDefault="00A62512" w:rsidP="00A62512">
      <w:pPr>
        <w:spacing w:before="0" w:after="200" w:line="276" w:lineRule="auto"/>
        <w:contextualSpacing/>
        <w:jc w:val="left"/>
      </w:pPr>
    </w:p>
    <w:p w:rsidR="00A62512" w:rsidRPr="00863C49" w:rsidRDefault="00A62512" w:rsidP="00A62512">
      <w:pPr>
        <w:pStyle w:val="Head2"/>
      </w:pPr>
      <w:bookmarkStart w:id="942" w:name="_Ref460343492"/>
      <w:bookmarkStart w:id="943" w:name="_Toc460343665"/>
      <w:r>
        <w:t>Alternative Interface</w:t>
      </w:r>
      <w:bookmarkEnd w:id="942"/>
      <w:bookmarkEnd w:id="943"/>
    </w:p>
    <w:p w:rsidR="00A62512" w:rsidRPr="00A62512" w:rsidRDefault="00A62512" w:rsidP="00A62512">
      <w:pPr>
        <w:spacing w:before="0" w:after="200" w:line="276" w:lineRule="auto"/>
        <w:contextualSpacing/>
        <w:jc w:val="left"/>
      </w:pPr>
      <w:r>
        <w:t xml:space="preserve">An alternative interface is left for compatibility with the older version of FPBL. </w:t>
      </w:r>
      <w:r w:rsidR="0058703D">
        <w:t>It should not be used for processing IRL data.</w:t>
      </w:r>
    </w:p>
    <w:p w:rsidR="002A48FE" w:rsidRPr="00863C49" w:rsidRDefault="002A48FE" w:rsidP="00A62512">
      <w:pPr>
        <w:pStyle w:val="Head2"/>
        <w:numPr>
          <w:ilvl w:val="2"/>
          <w:numId w:val="11"/>
        </w:numPr>
      </w:pPr>
      <w:bookmarkStart w:id="944" w:name="_Toc460343666"/>
      <w:r w:rsidRPr="00863C49">
        <w:t xml:space="preserve">Processing </w:t>
      </w:r>
      <w:r>
        <w:t xml:space="preserve">Position and Attitude </w:t>
      </w:r>
      <w:r w:rsidRPr="00863C49">
        <w:t>data</w:t>
      </w:r>
      <w:bookmarkEnd w:id="944"/>
    </w:p>
    <w:p w:rsidR="002A48FE" w:rsidRDefault="002A48FE" w:rsidP="002A48FE">
      <w:pPr>
        <w:pStyle w:val="ListParagraph"/>
        <w:spacing w:before="120" w:after="120"/>
      </w:pPr>
      <w:r>
        <w:t>The following objects should be created: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E3368B">
        <w:rPr>
          <w:rFonts w:eastAsiaTheme="minorHAnsi" w:cs="Arial"/>
          <w:color w:val="FF0000"/>
          <w:sz w:val="20"/>
          <w:szCs w:val="20"/>
          <w:highlight w:val="white"/>
          <w:lang w:eastAsia="en-US"/>
        </w:rPr>
        <w:t xml:space="preserve">            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Fpbl::Position position;</w:t>
      </w:r>
    </w:p>
    <w:p w:rsidR="002A48FE" w:rsidRPr="00E3368B" w:rsidRDefault="002A48FE" w:rsidP="002A48FE">
      <w:pPr>
        <w:pStyle w:val="ListParagraph"/>
        <w:spacing w:before="120" w:after="1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 xml:space="preserve"> Fpbl::Attitude attitude;</w:t>
      </w:r>
    </w:p>
    <w:p w:rsidR="002A48FE" w:rsidRDefault="002A48FE" w:rsidP="002A48FE">
      <w:pPr>
        <w:pStyle w:val="ListParagraph"/>
        <w:spacing w:before="120" w:after="120"/>
        <w:rPr>
          <w:rFonts w:eastAsiaTheme="minorHAnsi" w:cs="Arial"/>
          <w:color w:val="FF0000"/>
          <w:sz w:val="20"/>
          <w:szCs w:val="20"/>
          <w:lang w:eastAsia="en-US"/>
        </w:rPr>
      </w:pPr>
    </w:p>
    <w:p w:rsidR="002A48FE" w:rsidRPr="00361273" w:rsidRDefault="002A48FE" w:rsidP="002A48FE">
      <w:pPr>
        <w:pStyle w:val="ListParagraph"/>
        <w:spacing w:before="120" w:after="1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uint64_t timestamp;</w:t>
      </w:r>
    </w:p>
    <w:p w:rsidR="002A48FE" w:rsidRPr="00E3368B" w:rsidRDefault="002A48FE" w:rsidP="002A48FE">
      <w:pPr>
        <w:pStyle w:val="ListParagraph"/>
        <w:spacing w:before="120" w:after="120"/>
        <w:rPr>
          <w:rFonts w:eastAsiaTheme="minorHAnsi" w:cs="Arial"/>
          <w:color w:val="FF0000"/>
          <w:sz w:val="20"/>
          <w:szCs w:val="20"/>
          <w:lang w:eastAsia="en-US"/>
        </w:rPr>
      </w:pPr>
    </w:p>
    <w:p w:rsidR="002A48FE" w:rsidRDefault="002A48FE" w:rsidP="002A48FE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input data should be passed to it.</w:t>
      </w:r>
    </w:p>
    <w:p w:rsidR="002A48FE" w:rsidRDefault="002A48FE" w:rsidP="002A48FE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For example:</w:t>
      </w:r>
    </w:p>
    <w:p w:rsidR="002A48FE" w:rsidRDefault="002A48FE" w:rsidP="002A48FE">
      <w:pPr>
        <w:pStyle w:val="ListParagraph"/>
        <w:spacing w:before="120" w:after="120"/>
        <w:rPr>
          <w:rFonts w:cs="Arial"/>
        </w:rPr>
      </w:pPr>
    </w:p>
    <w:p w:rsidR="002A48FE" w:rsidRPr="00361273" w:rsidRDefault="002A48FE" w:rsidP="002A48FE">
      <w:pPr>
        <w:spacing w:before="120" w:after="120"/>
        <w:ind w:firstLine="720"/>
        <w:rPr>
          <w:rFonts w:cs="Arial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timestamp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osition.x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x [m] */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osition.y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y [m] */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osition.altitude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altitude (sea level?) [m] */</w:t>
      </w:r>
    </w:p>
    <w:p w:rsidR="002A48FE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osition.floorNumber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discrete floor number [0..32767], must be positive or zero */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osition.covarianceXY[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0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][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0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]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/**&lt; </w:t>
      </w:r>
      <w:r w:rsidR="003E3E32"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Latitude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/Longitude covariance matrix in column order [rad^2]\n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*  cov(lat,lat), cov(lon,lat)\n</w:t>
      </w:r>
    </w:p>
    <w:p w:rsidR="002A48FE" w:rsidRDefault="002A48FE" w:rsidP="002A48FE">
      <w:pPr>
        <w:autoSpaceDE w:val="0"/>
        <w:autoSpaceDN w:val="0"/>
        <w:adjustRightInd w:val="0"/>
        <w:spacing w:before="0" w:after="0"/>
        <w:ind w:left="72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*  cov(lat,lon), cov(lon,lon) *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covarianceXY[0][1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]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2A48FE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covarianceXY[1][0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]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</w:t>
      </w: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covarianceXY[1][1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]</w:t>
      </w:r>
      <w:r w:rsidRPr="00756136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>
        <w:rPr>
          <w:rFonts w:ascii="Courier New" w:hAnsi="Courier New" w:cs="Courier New"/>
          <w:color w:val="7030A0"/>
          <w:sz w:val="20"/>
          <w:szCs w:val="20"/>
        </w:rPr>
        <w:t>;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osition.altitudeStd;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altitude standard deviation [m]     */</w:t>
      </w:r>
    </w:p>
    <w:p w:rsidR="002A48FE" w:rsidRPr="00E3368B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</w:t>
      </w: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osition.floorStd;</w:t>
      </w:r>
      <w:r w:rsidRPr="00E3368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E3368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altitude standard deviation [floor] */</w:t>
      </w:r>
    </w:p>
    <w:p w:rsidR="002A48FE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E3368B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position.isValid;</w:t>
      </w:r>
    </w:p>
    <w:p w:rsidR="002A48FE" w:rsidRPr="00E3368B" w:rsidRDefault="002A48FE" w:rsidP="002A48FE">
      <w:pPr>
        <w:spacing w:before="120" w:after="120"/>
        <w:rPr>
          <w:rFonts w:ascii="Courier New" w:hAnsi="Courier New" w:cs="Courier New"/>
          <w:sz w:val="20"/>
          <w:szCs w:val="20"/>
        </w:rPr>
      </w:pP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lastRenderedPageBreak/>
        <w:t>attitude.quaternion[0]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36127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orientation quaternion [q0, q1, q2, q3] should be normalized */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attitude.quaternion[1]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attitude.quaternion[2]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attitude.quaternion[3]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attitude.covarianceQuaternion[0][0]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36127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quaternion covariance matrix, column order\n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    * cov(q0, q0), cov(q1, q0), cov(q2, q0), cov(q3, q0)\n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    * cov(q0, q1), cov(q1, q1), cov(q2, q1), cov(q3, q1)\n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    * cov(q0, q2), cov(q1, q2), cov(q2, q2), cov(q3, q2)\n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                                     * cov(q0, q3), cov(q1, q2), cov(q2, q3), cov(q3, q3) */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attitude.covarianceQuaternion[0][1]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attitude.covarianceQuaternion[0][2]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attitude.covarianceQuaternion[0][3]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attitude.covarianceQuaternion[1][0]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attitude.covarianceQuaternion[1][1]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attitude.covarianceQuaternion[1][2]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attitude.covarianceQuaternion[1][3]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attitude.covarianceQuaternion[2][0]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attitude.covarianceQuaternion[2][1]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attitude.covarianceQuaternion[2][2]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attitude.covarianceQuaternion[2][3]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attitude.covarianceQuaternion[3][0]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attitude.covarianceQuaternion[3][1]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attitude.covarianceQuaternion[3][2]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hAnsi="Courier New" w:cs="Courier New"/>
          <w:sz w:val="20"/>
          <w:szCs w:val="20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attitude.covarianceQuaternion[3][3]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attitude.isValid</w:t>
      </w:r>
      <w:r w:rsidRPr="00361273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  <w:r w:rsidRPr="0036127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  <w:r w:rsidRPr="0036127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orientation validity flag */</w:t>
      </w:r>
    </w:p>
    <w:p w:rsidR="002A48FE" w:rsidRDefault="002A48FE" w:rsidP="002A48FE">
      <w:pPr>
        <w:pStyle w:val="ListParagraph"/>
        <w:spacing w:before="120" w:after="120"/>
        <w:rPr>
          <w:rFonts w:cs="Arial"/>
        </w:rPr>
      </w:pPr>
    </w:p>
    <w:p w:rsidR="002A48FE" w:rsidRDefault="002A48FE" w:rsidP="002A48FE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the following methods should be called:</w:t>
      </w:r>
    </w:p>
    <w:p w:rsidR="002A48FE" w:rsidRPr="00361273" w:rsidRDefault="002A48FE" w:rsidP="002A48FE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Fpbl::ReturnStatus status1 = Builder.processDevicePosition( timestamp, position );</w:t>
      </w:r>
    </w:p>
    <w:p w:rsidR="002A48FE" w:rsidRPr="00361273" w:rsidRDefault="002A48FE" w:rsidP="002A48FE">
      <w:pPr>
        <w:spacing w:before="120" w:after="120"/>
        <w:ind w:firstLine="720"/>
        <w:rPr>
          <w:rFonts w:ascii="Courier New" w:hAnsi="Courier New" w:cs="Courier New"/>
          <w:color w:val="7030A0"/>
          <w:sz w:val="20"/>
          <w:szCs w:val="20"/>
        </w:rPr>
      </w:pPr>
      <w:r w:rsidRPr="0036127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Fpbl::ReturnStatus status2 = Builder.processDeviceAttitude( timestamp, attitude );</w:t>
      </w:r>
    </w:p>
    <w:p w:rsidR="002A48FE" w:rsidRDefault="002A48FE" w:rsidP="002A48FE">
      <w:pPr>
        <w:pStyle w:val="ListParagraph"/>
        <w:spacing w:before="120" w:after="120"/>
        <w:rPr>
          <w:rFonts w:ascii="Courier New" w:hAnsi="Courier New" w:cs="Courier New"/>
          <w:color w:val="00B0F0"/>
          <w:sz w:val="20"/>
          <w:szCs w:val="20"/>
        </w:rPr>
      </w:pPr>
    </w:p>
    <w:p w:rsidR="002A48FE" w:rsidRDefault="002A48FE" w:rsidP="002A48FE">
      <w:pPr>
        <w:pStyle w:val="ListParagraph"/>
        <w:spacing w:before="120" w:after="120"/>
        <w:rPr>
          <w:rStyle w:val="shorttext"/>
          <w:lang w:val="en"/>
        </w:rPr>
      </w:pPr>
      <w:r>
        <w:rPr>
          <w:rFonts w:cs="Arial"/>
        </w:rPr>
        <w:t xml:space="preserve">Call </w:t>
      </w:r>
      <w:r w:rsidRPr="0064377C">
        <w:rPr>
          <w:rFonts w:cs="Arial"/>
        </w:rPr>
        <w:t>these methods</w:t>
      </w:r>
      <w:r w:rsidRPr="0064377C">
        <w:rPr>
          <w:rFonts w:ascii="Courier New" w:hAnsi="Courier New" w:cs="Courier New"/>
        </w:rPr>
        <w:t xml:space="preserve"> </w:t>
      </w:r>
      <w:r>
        <w:rPr>
          <w:rFonts w:cs="Arial"/>
        </w:rPr>
        <w:t xml:space="preserve">again </w:t>
      </w:r>
      <w:r>
        <w:rPr>
          <w:rStyle w:val="shorttext"/>
          <w:lang w:val="en"/>
        </w:rPr>
        <w:t>until all the input data is processed.</w:t>
      </w:r>
    </w:p>
    <w:p w:rsidR="007F345C" w:rsidRPr="00863C49" w:rsidRDefault="007F345C" w:rsidP="00A62512">
      <w:pPr>
        <w:pStyle w:val="Head2"/>
        <w:numPr>
          <w:ilvl w:val="2"/>
          <w:numId w:val="11"/>
        </w:numPr>
      </w:pPr>
      <w:bookmarkStart w:id="945" w:name="_Toc460343667"/>
      <w:r w:rsidRPr="00863C49">
        <w:lastRenderedPageBreak/>
        <w:t xml:space="preserve">Processing </w:t>
      </w:r>
      <w:r>
        <w:t>Magnetic</w:t>
      </w:r>
      <w:r w:rsidRPr="00863C49">
        <w:t xml:space="preserve"> data</w:t>
      </w:r>
      <w:bookmarkEnd w:id="945"/>
    </w:p>
    <w:p w:rsidR="007F345C" w:rsidRDefault="007F345C" w:rsidP="007F345C">
      <w:pPr>
        <w:spacing w:before="120" w:after="120"/>
      </w:pPr>
      <w:r>
        <w:t>The following objects should be created:</w:t>
      </w:r>
    </w:p>
    <w:p w:rsidR="007F345C" w:rsidRPr="00852F34" w:rsidRDefault="007F345C" w:rsidP="007F345C">
      <w:pPr>
        <w:pStyle w:val="ListParagraph"/>
        <w:spacing w:before="120" w:after="120"/>
        <w:ind w:left="480" w:firstLine="240"/>
        <w:rPr>
          <w:rFonts w:eastAsiaTheme="minorHAnsi" w:cs="Arial"/>
          <w:color w:val="7030A0"/>
          <w:sz w:val="20"/>
          <w:szCs w:val="20"/>
          <w:lang w:eastAsia="en-US"/>
        </w:rPr>
      </w:pP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MagneticVector mag_vector;</w:t>
      </w:r>
    </w:p>
    <w:p w:rsidR="007F345C" w:rsidRPr="00852F34" w:rsidRDefault="007F345C" w:rsidP="007F345C">
      <w:pPr>
        <w:pStyle w:val="ListParagraph"/>
        <w:spacing w:before="120" w:after="120"/>
        <w:ind w:left="480" w:firstLine="24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852F34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uint64_t timestamp;</w:t>
      </w:r>
    </w:p>
    <w:p w:rsidR="007F345C" w:rsidRDefault="007F345C" w:rsidP="007F345C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 input data should be passed to it.</w:t>
      </w:r>
    </w:p>
    <w:p w:rsidR="007F345C" w:rsidRDefault="007F345C" w:rsidP="007F345C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For example:</w:t>
      </w:r>
    </w:p>
    <w:p w:rsidR="007F345C" w:rsidRPr="00B42E93" w:rsidRDefault="007F345C" w:rsidP="007F345C">
      <w:pPr>
        <w:spacing w:before="120" w:after="120"/>
        <w:ind w:firstLine="720"/>
        <w:rPr>
          <w:rFonts w:cs="Arial"/>
          <w:sz w:val="20"/>
          <w:szCs w:val="20"/>
        </w:rPr>
      </w:pPr>
      <w:r w:rsidRPr="00852F34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timestamp</w:t>
      </w:r>
      <w:r w:rsidRPr="00852F34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852F34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;</w:t>
      </w:r>
    </w:p>
    <w:p w:rsidR="007F345C" w:rsidRPr="00B42E93" w:rsidRDefault="007F345C" w:rsidP="007F345C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vector.mX</w:t>
      </w:r>
      <w:r w:rsidRPr="00852F34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;          </w:t>
      </w:r>
      <w:r w:rsidRPr="00B42E9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magnetic field on x-axis [uT] */</w:t>
      </w:r>
    </w:p>
    <w:p w:rsidR="007F345C" w:rsidRPr="00B42E93" w:rsidRDefault="007F345C" w:rsidP="007F345C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vector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.</w:t>
      </w: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mY</w:t>
      </w:r>
      <w:r w:rsidRPr="00852F34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;          </w:t>
      </w:r>
      <w:r w:rsidRPr="00B42E9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magnetic field on y-axis [uT] */</w:t>
      </w:r>
    </w:p>
    <w:p w:rsidR="007F345C" w:rsidRPr="00852F34" w:rsidRDefault="007F345C" w:rsidP="007F345C">
      <w:pPr>
        <w:pStyle w:val="ListParagraph"/>
        <w:spacing w:before="120" w:after="120"/>
        <w:ind w:left="480" w:firstLine="240"/>
        <w:rPr>
          <w:rFonts w:ascii="Courier New" w:eastAsiaTheme="minorHAnsi" w:hAnsi="Courier New" w:cs="Courier New"/>
          <w:color w:val="7030A0"/>
          <w:sz w:val="20"/>
          <w:szCs w:val="20"/>
          <w:lang w:eastAsia="en-US"/>
        </w:rPr>
      </w:pP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vector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.</w:t>
      </w: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mZ</w:t>
      </w:r>
      <w:r w:rsidRPr="00852F34">
        <w:rPr>
          <w:rFonts w:ascii="Courier New" w:hAnsi="Courier New" w:cs="Courier New"/>
          <w:color w:val="7030A0"/>
          <w:sz w:val="20"/>
          <w:szCs w:val="20"/>
        </w:rPr>
        <w:t xml:space="preserve"> = …</w:t>
      </w: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;          </w:t>
      </w:r>
      <w:r w:rsidRPr="00B42E93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/**&lt; magnetic field on z-axis [uT] */</w:t>
      </w:r>
    </w:p>
    <w:p w:rsidR="007F345C" w:rsidRDefault="007F345C" w:rsidP="007F345C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the following method should be called:</w:t>
      </w:r>
    </w:p>
    <w:p w:rsidR="007F345C" w:rsidRPr="00B42E93" w:rsidRDefault="007F345C" w:rsidP="007F345C">
      <w:p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highlight w:val="white"/>
          <w:lang w:eastAsia="en-US"/>
        </w:rPr>
        <w:t xml:space="preserve">      </w:t>
      </w:r>
      <w:r w:rsidRPr="00B42E93">
        <w:rPr>
          <w:rFonts w:ascii="Courier New" w:eastAsiaTheme="minorHAnsi" w:hAnsi="Courier New" w:cs="Courier New"/>
          <w:color w:val="7030A0"/>
          <w:sz w:val="20"/>
          <w:szCs w:val="20"/>
          <w:highlight w:val="white"/>
          <w:lang w:eastAsia="en-US"/>
        </w:rPr>
        <w:t>Fpbl::ReturnStatus status = Builder.processMFPMeasurement( timestamp, mag_vector );</w:t>
      </w:r>
    </w:p>
    <w:p w:rsidR="007F345C" w:rsidRPr="00852F34" w:rsidRDefault="007F345C" w:rsidP="007F345C">
      <w:pPr>
        <w:pStyle w:val="ListParagraph"/>
        <w:spacing w:before="120" w:after="120"/>
        <w:rPr>
          <w:rFonts w:ascii="Courier New" w:hAnsi="Courier New" w:cs="Courier New"/>
          <w:color w:val="00B0F0"/>
          <w:sz w:val="20"/>
          <w:szCs w:val="20"/>
        </w:rPr>
      </w:pPr>
      <w:r w:rsidRPr="00B42E9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:rsidR="007F345C" w:rsidRDefault="007F345C" w:rsidP="007F345C">
      <w:pPr>
        <w:pStyle w:val="ListParagraph"/>
        <w:spacing w:before="120" w:after="120"/>
        <w:rPr>
          <w:rStyle w:val="shorttext"/>
          <w:lang w:val="en"/>
        </w:rPr>
      </w:pPr>
      <w:r>
        <w:rPr>
          <w:rFonts w:cs="Arial"/>
        </w:rPr>
        <w:t>Call this method</w:t>
      </w:r>
      <w:r w:rsidRPr="0064377C">
        <w:rPr>
          <w:rFonts w:ascii="Courier New" w:hAnsi="Courier New" w:cs="Courier New"/>
        </w:rPr>
        <w:t xml:space="preserve"> </w:t>
      </w:r>
      <w:r>
        <w:rPr>
          <w:rFonts w:cs="Arial"/>
        </w:rPr>
        <w:t xml:space="preserve">again </w:t>
      </w:r>
      <w:r>
        <w:rPr>
          <w:rStyle w:val="shorttext"/>
          <w:lang w:val="en"/>
        </w:rPr>
        <w:t xml:space="preserve">until all the input data </w:t>
      </w:r>
      <w:r w:rsidR="00A40385">
        <w:rPr>
          <w:rStyle w:val="shorttext"/>
          <w:lang w:val="en"/>
        </w:rPr>
        <w:t>are</w:t>
      </w:r>
      <w:r>
        <w:rPr>
          <w:rStyle w:val="shorttext"/>
          <w:lang w:val="en"/>
        </w:rPr>
        <w:t xml:space="preserve"> processed.</w:t>
      </w:r>
    </w:p>
    <w:p w:rsidR="00AD3C28" w:rsidRDefault="00F826F8" w:rsidP="007F345C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At last,</w:t>
      </w:r>
      <w:r w:rsidR="00AD3C28">
        <w:rPr>
          <w:rFonts w:cs="Arial"/>
        </w:rPr>
        <w:t xml:space="preserve"> the following method must be called</w:t>
      </w:r>
      <w:r w:rsidR="003E3E32">
        <w:rPr>
          <w:rFonts w:cs="Arial"/>
        </w:rPr>
        <w:t>:</w:t>
      </w:r>
    </w:p>
    <w:p w:rsidR="00AD3C28" w:rsidRPr="00B42E93" w:rsidRDefault="00AD3C28" w:rsidP="00B42E93">
      <w:pPr>
        <w:autoSpaceDE w:val="0"/>
        <w:autoSpaceDN w:val="0"/>
        <w:adjustRightInd w:val="0"/>
        <w:spacing w:before="0" w:after="0"/>
        <w:ind w:left="360" w:firstLine="36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Fpbl::ReturnStatus status = Builder.updateGridMFP( venue.id, mag_grid, &amp;magneticGrid );</w:t>
      </w:r>
    </w:p>
    <w:p w:rsidR="00A8145E" w:rsidRDefault="00A8145E" w:rsidP="00485CBF">
      <w:pPr>
        <w:pStyle w:val="Caption"/>
        <w:keepNext/>
        <w:spacing w:after="0"/>
        <w:jc w:val="left"/>
      </w:pPr>
    </w:p>
    <w:p w:rsidR="009A4828" w:rsidRDefault="009A4828" w:rsidP="009A4828">
      <w:pPr>
        <w:pStyle w:val="Head2"/>
      </w:pPr>
      <w:bookmarkStart w:id="946" w:name="_Toc456815557"/>
      <w:bookmarkStart w:id="947" w:name="_Toc457325539"/>
      <w:bookmarkStart w:id="948" w:name="_Toc457326020"/>
      <w:bookmarkStart w:id="949" w:name="_Toc459643479"/>
      <w:bookmarkStart w:id="950" w:name="_Toc460343668"/>
      <w:bookmarkEnd w:id="946"/>
      <w:bookmarkEnd w:id="947"/>
      <w:bookmarkEnd w:id="948"/>
      <w:bookmarkEnd w:id="949"/>
      <w:r>
        <w:t>Creat</w:t>
      </w:r>
      <w:r w:rsidRPr="00863C49">
        <w:t xml:space="preserve">ing </w:t>
      </w:r>
      <w:r>
        <w:t>Fingerprint</w:t>
      </w:r>
      <w:r w:rsidRPr="00863C49">
        <w:t xml:space="preserve"> </w:t>
      </w:r>
      <w:r w:rsidR="00170D06">
        <w:t>data</w:t>
      </w:r>
      <w:r>
        <w:t>bases</w:t>
      </w:r>
      <w:bookmarkEnd w:id="950"/>
    </w:p>
    <w:p w:rsidR="009A4828" w:rsidRPr="00B42E93" w:rsidRDefault="009A4828" w:rsidP="00B42E93">
      <w:pPr>
        <w:pStyle w:val="ListParagraph"/>
        <w:spacing w:before="120" w:after="120"/>
        <w:rPr>
          <w:b/>
        </w:rPr>
      </w:pPr>
      <w:r w:rsidRPr="00B42E93">
        <w:rPr>
          <w:rFonts w:cs="Arial"/>
        </w:rPr>
        <w:t>After processing all input data</w:t>
      </w:r>
      <w:r w:rsidR="004B71E8">
        <w:rPr>
          <w:rFonts w:cs="Arial"/>
        </w:rPr>
        <w:t>,</w:t>
      </w:r>
      <w:r w:rsidRPr="00B42E93">
        <w:rPr>
          <w:rFonts w:cs="Arial"/>
        </w:rPr>
        <w:t xml:space="preserve">  </w:t>
      </w:r>
      <w:r w:rsidR="004B71E8" w:rsidRPr="00E01BBD">
        <w:rPr>
          <w:rFonts w:cs="Arial"/>
        </w:rPr>
        <w:t xml:space="preserve">fingerprint </w:t>
      </w:r>
      <w:r w:rsidR="004B71E8">
        <w:rPr>
          <w:rFonts w:cs="Arial"/>
        </w:rPr>
        <w:t>data</w:t>
      </w:r>
      <w:r w:rsidR="004B71E8" w:rsidRPr="00E01BBD">
        <w:rPr>
          <w:rFonts w:cs="Arial"/>
        </w:rPr>
        <w:t>bases</w:t>
      </w:r>
      <w:r w:rsidR="004B71E8" w:rsidRPr="00B42E93">
        <w:rPr>
          <w:rFonts w:cs="Arial"/>
        </w:rPr>
        <w:t xml:space="preserve"> </w:t>
      </w:r>
      <w:r w:rsidR="00F826F8">
        <w:rPr>
          <w:rFonts w:cs="Arial"/>
        </w:rPr>
        <w:t>can</w:t>
      </w:r>
      <w:r w:rsidR="004B71E8">
        <w:rPr>
          <w:rFonts w:cs="Arial"/>
        </w:rPr>
        <w:t xml:space="preserve"> be</w:t>
      </w:r>
      <w:r w:rsidRPr="00B42E93">
        <w:rPr>
          <w:rFonts w:cs="Arial"/>
        </w:rPr>
        <w:t xml:space="preserve"> create</w:t>
      </w:r>
      <w:r w:rsidR="004B71E8">
        <w:rPr>
          <w:rFonts w:cs="Arial"/>
        </w:rPr>
        <w:t>d</w:t>
      </w:r>
      <w:r w:rsidRPr="00B42E93">
        <w:rPr>
          <w:rFonts w:cs="Arial"/>
        </w:rPr>
        <w:t>.</w:t>
      </w:r>
    </w:p>
    <w:p w:rsidR="00A12BD2" w:rsidRPr="00B42E93" w:rsidRDefault="00170D06" w:rsidP="00B42E93">
      <w:pPr>
        <w:pStyle w:val="ListParagraph"/>
        <w:spacing w:before="120" w:after="120"/>
        <w:rPr>
          <w:b/>
        </w:rPr>
      </w:pPr>
      <w:r>
        <w:rPr>
          <w:rFonts w:cs="Arial"/>
        </w:rPr>
        <w:t>For this purpose, t</w:t>
      </w:r>
      <w:r w:rsidR="00A12BD2" w:rsidRPr="00B42E93">
        <w:rPr>
          <w:rFonts w:cs="Arial"/>
        </w:rPr>
        <w:t>he following methods must be called</w:t>
      </w:r>
      <w:r w:rsidR="004B71E8">
        <w:rPr>
          <w:rFonts w:cs="Arial"/>
        </w:rPr>
        <w:t>:</w:t>
      </w:r>
    </w:p>
    <w:p w:rsidR="00A12BD2" w:rsidRPr="00B42E93" w:rsidRDefault="00AD3C28" w:rsidP="00B42E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jc w:val="left"/>
        <w:rPr>
          <w:rFonts w:cs="Arial"/>
          <w:color w:val="000000"/>
          <w:highlight w:val="white"/>
        </w:rPr>
      </w:pPr>
      <w:r w:rsidRPr="00B42E93">
        <w:rPr>
          <w:rFonts w:cs="Arial"/>
          <w:color w:val="000000"/>
          <w:highlight w:val="white"/>
        </w:rPr>
        <w:t xml:space="preserve">For </w:t>
      </w:r>
      <w:r w:rsidR="004B71E8">
        <w:rPr>
          <w:rFonts w:cs="Arial"/>
          <w:color w:val="000000"/>
          <w:highlight w:val="white"/>
        </w:rPr>
        <w:t>MFP</w:t>
      </w:r>
    </w:p>
    <w:p w:rsidR="00AD3C28" w:rsidRPr="00B42E93" w:rsidRDefault="00AD3C28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Fpbl::MfpBuilder *pMfp = new Fpbl::MfpBuilder();</w:t>
      </w:r>
    </w:p>
    <w:p w:rsidR="00AD3C28" w:rsidRPr="00B42E93" w:rsidRDefault="00AD3C28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Fpbl::MfpBuilder::LocalDB dbmfp( mag_grid );</w:t>
      </w:r>
    </w:p>
    <w:p w:rsidR="00AD3C28" w:rsidRDefault="00AD3C28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Fpbl::ReturnStatus result = pMfp-&gt;buildFingerprint( magneticGrid, &amp;dbmfp );</w:t>
      </w:r>
    </w:p>
    <w:p w:rsidR="00DD2679" w:rsidRDefault="00DD2679" w:rsidP="00DD26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jc w:val="left"/>
        <w:rPr>
          <w:rFonts w:cs="Arial"/>
          <w:color w:val="000000"/>
          <w:highlight w:val="white"/>
        </w:rPr>
      </w:pPr>
      <w:r w:rsidRPr="00F145E5">
        <w:rPr>
          <w:rFonts w:cs="Arial"/>
          <w:color w:val="000000"/>
          <w:highlight w:val="white"/>
        </w:rPr>
        <w:t xml:space="preserve">For </w:t>
      </w:r>
      <w:r>
        <w:rPr>
          <w:rFonts w:cs="Arial"/>
          <w:color w:val="000000"/>
          <w:highlight w:val="white"/>
        </w:rPr>
        <w:t>WiFi</w:t>
      </w:r>
      <w:r w:rsidR="004B71E8">
        <w:rPr>
          <w:rFonts w:cs="Arial"/>
          <w:color w:val="000000"/>
          <w:highlight w:val="white"/>
        </w:rPr>
        <w:t xml:space="preserve"> FP</w:t>
      </w:r>
    </w:p>
    <w:p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>Fpbl::WiFiBuilder *pWiFi = new Fpbl::WiFiBuilder();</w:t>
      </w:r>
    </w:p>
    <w:p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 Fpbl::WiFiBuilder::LocalDB dbwifi;</w:t>
      </w:r>
    </w:p>
    <w:p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 result = pWiFi-&gt;buildFingerprint( wifiGrid, &amp;dbwifi );</w:t>
      </w:r>
    </w:p>
    <w:p w:rsidR="00DD2679" w:rsidRDefault="00DD2679" w:rsidP="00DD26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jc w:val="left"/>
        <w:rPr>
          <w:rFonts w:cs="Arial"/>
          <w:color w:val="000000"/>
          <w:highlight w:val="white"/>
        </w:rPr>
      </w:pPr>
      <w:r w:rsidRPr="00F145E5">
        <w:rPr>
          <w:rFonts w:cs="Arial"/>
          <w:color w:val="000000"/>
          <w:highlight w:val="white"/>
        </w:rPr>
        <w:t xml:space="preserve">For </w:t>
      </w:r>
      <w:r>
        <w:rPr>
          <w:rFonts w:cs="Arial"/>
          <w:color w:val="000000"/>
          <w:highlight w:val="white"/>
        </w:rPr>
        <w:t>BLE</w:t>
      </w:r>
      <w:r w:rsidR="004B71E8">
        <w:rPr>
          <w:rFonts w:cs="Arial"/>
          <w:color w:val="000000"/>
          <w:highlight w:val="white"/>
        </w:rPr>
        <w:t xml:space="preserve"> FP</w:t>
      </w:r>
    </w:p>
    <w:p w:rsidR="00DD2679" w:rsidRPr="00B42E93" w:rsidRDefault="00DD2679" w:rsidP="00DD267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 Fpbl::BleBuilder *pBle = new Fpbl::BleBuilder();</w:t>
      </w:r>
    </w:p>
    <w:p w:rsidR="00DD2679" w:rsidRPr="00B42E93" w:rsidRDefault="00DD2679" w:rsidP="00DD267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 Fpbl::BleBuilder::LocalDB dbble;</w:t>
      </w:r>
    </w:p>
    <w:p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  <w:r w:rsidRPr="00B42E93">
        <w:rPr>
          <w:rFonts w:ascii="Courier New" w:hAnsi="Courier New" w:cs="Courier New"/>
          <w:color w:val="7030A0"/>
          <w:sz w:val="20"/>
          <w:szCs w:val="20"/>
          <w:highlight w:val="white"/>
        </w:rPr>
        <w:t xml:space="preserve">       result = pBle-&gt;buildFingerprint( bleGrid, &amp;dbble );</w:t>
      </w:r>
    </w:p>
    <w:p w:rsidR="00DD2679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DD2679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DD2679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DD2679" w:rsidRDefault="00DD2679" w:rsidP="00DD2679">
      <w:pPr>
        <w:pStyle w:val="Head2"/>
      </w:pPr>
      <w:bookmarkStart w:id="951" w:name="_Toc450755182"/>
      <w:bookmarkStart w:id="952" w:name="_Toc460343669"/>
      <w:r>
        <w:lastRenderedPageBreak/>
        <w:t>Source code of integration examples</w:t>
      </w:r>
      <w:bookmarkEnd w:id="951"/>
      <w:bookmarkEnd w:id="952"/>
      <w:r>
        <w:t xml:space="preserve"> </w:t>
      </w:r>
    </w:p>
    <w:p w:rsidR="00DD2679" w:rsidRDefault="00DD2679" w:rsidP="00DD2679">
      <w:pPr>
        <w:pStyle w:val="Heading3"/>
        <w:numPr>
          <w:ilvl w:val="2"/>
          <w:numId w:val="11"/>
        </w:numPr>
      </w:pPr>
      <w:bookmarkStart w:id="953" w:name="_Toc450755184"/>
      <w:bookmarkStart w:id="954" w:name="_Toc460343670"/>
      <w:r>
        <w:t>Console application</w:t>
      </w:r>
      <w:bookmarkEnd w:id="953"/>
      <w:bookmarkEnd w:id="954"/>
    </w:p>
    <w:p w:rsidR="00DD2679" w:rsidRPr="00F145E5" w:rsidRDefault="00DD2679" w:rsidP="00DD2679">
      <w:pPr>
        <w:pStyle w:val="ListParagraph"/>
        <w:spacing w:before="120" w:after="120"/>
      </w:pPr>
      <w:r w:rsidRPr="00F145E5">
        <w:rPr>
          <w:rFonts w:cs="Arial"/>
        </w:rPr>
        <w:t xml:space="preserve">Good </w:t>
      </w:r>
      <w:r>
        <w:rPr>
          <w:rFonts w:cs="Arial"/>
        </w:rPr>
        <w:t xml:space="preserve">example of usage fingerprint builder library is a PC console application. The application allows to feed the library with position/attitude, IRL, magnetic, WiFi, BLE data. In return, the fingerprint builder library generates fingerprint </w:t>
      </w:r>
      <w:r w:rsidR="003E3E32">
        <w:rPr>
          <w:rFonts w:cs="Arial"/>
        </w:rPr>
        <w:t>data</w:t>
      </w:r>
      <w:r>
        <w:rPr>
          <w:rFonts w:cs="Arial"/>
        </w:rPr>
        <w:t xml:space="preserve">bases. </w:t>
      </w:r>
    </w:p>
    <w:p w:rsidR="00DD2679" w:rsidRDefault="00DD2679" w:rsidP="00DD2679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The source code of the PC console application is available at Gift repository on GitHub by the following link: </w:t>
      </w:r>
      <w:hyperlink r:id="rId9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0" w:history="1">
        <w:r w:rsidRPr="00F145E5">
          <w:rPr>
            <w:rFonts w:cs="Arial"/>
          </w:rPr>
          <w:t>Applications</w:t>
        </w:r>
      </w:hyperlink>
      <w:r w:rsidRPr="00F145E5">
        <w:rPr>
          <w:rFonts w:cs="Arial"/>
        </w:rPr>
        <w:t>/fp_</w:t>
      </w:r>
      <w:r>
        <w:rPr>
          <w:rFonts w:cs="Arial"/>
        </w:rPr>
        <w:t>builder</w:t>
      </w:r>
      <w:r w:rsidRPr="00F145E5">
        <w:rPr>
          <w:rFonts w:cs="Arial"/>
        </w:rPr>
        <w:t>.console/</w:t>
      </w:r>
      <w:r>
        <w:rPr>
          <w:rFonts w:cs="Arial"/>
        </w:rPr>
        <w:t xml:space="preserve">. </w:t>
      </w:r>
    </w:p>
    <w:p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:rsidR="009254DB" w:rsidRPr="009254DB" w:rsidRDefault="009254DB" w:rsidP="00FB1730">
      <w:pPr>
        <w:pStyle w:val="Head1"/>
        <w:numPr>
          <w:ilvl w:val="0"/>
          <w:numId w:val="11"/>
        </w:numPr>
      </w:pPr>
      <w:bookmarkStart w:id="955" w:name="_Toc456815563"/>
      <w:bookmarkStart w:id="956" w:name="_Toc457325545"/>
      <w:bookmarkStart w:id="957" w:name="_Toc457326024"/>
      <w:bookmarkStart w:id="958" w:name="_Toc459643483"/>
      <w:bookmarkStart w:id="959" w:name="_Toc456815564"/>
      <w:bookmarkStart w:id="960" w:name="_Toc457325546"/>
      <w:bookmarkStart w:id="961" w:name="_Toc457326025"/>
      <w:bookmarkStart w:id="962" w:name="_Toc459643484"/>
      <w:bookmarkStart w:id="963" w:name="_Toc456815565"/>
      <w:bookmarkStart w:id="964" w:name="_Toc457325547"/>
      <w:bookmarkStart w:id="965" w:name="_Toc457326026"/>
      <w:bookmarkStart w:id="966" w:name="_Toc459643485"/>
      <w:bookmarkStart w:id="967" w:name="_Toc456815566"/>
      <w:bookmarkStart w:id="968" w:name="_Toc457325548"/>
      <w:bookmarkStart w:id="969" w:name="_Toc457326027"/>
      <w:bookmarkStart w:id="970" w:name="_Toc459643486"/>
      <w:bookmarkStart w:id="971" w:name="_Toc456815567"/>
      <w:bookmarkStart w:id="972" w:name="_Toc457325549"/>
      <w:bookmarkStart w:id="973" w:name="_Toc457326028"/>
      <w:bookmarkStart w:id="974" w:name="_Toc459643487"/>
      <w:bookmarkStart w:id="975" w:name="_Toc456815568"/>
      <w:bookmarkStart w:id="976" w:name="_Toc457325550"/>
      <w:bookmarkStart w:id="977" w:name="_Toc457326029"/>
      <w:bookmarkStart w:id="978" w:name="_Toc459643488"/>
      <w:bookmarkStart w:id="979" w:name="_Toc456815569"/>
      <w:bookmarkStart w:id="980" w:name="_Toc457325551"/>
      <w:bookmarkStart w:id="981" w:name="_Toc457326030"/>
      <w:bookmarkStart w:id="982" w:name="_Toc459643489"/>
      <w:bookmarkStart w:id="983" w:name="_Toc456815570"/>
      <w:bookmarkStart w:id="984" w:name="_Toc457325552"/>
      <w:bookmarkStart w:id="985" w:name="_Toc457326031"/>
      <w:bookmarkStart w:id="986" w:name="_Toc459643490"/>
      <w:bookmarkStart w:id="987" w:name="_Toc456815571"/>
      <w:bookmarkStart w:id="988" w:name="_Toc457325553"/>
      <w:bookmarkStart w:id="989" w:name="_Toc457326032"/>
      <w:bookmarkStart w:id="990" w:name="_Toc459643491"/>
      <w:bookmarkStart w:id="991" w:name="_Toc456815572"/>
      <w:bookmarkStart w:id="992" w:name="_Toc457325554"/>
      <w:bookmarkStart w:id="993" w:name="_Toc457326033"/>
      <w:bookmarkStart w:id="994" w:name="_Toc459643492"/>
      <w:bookmarkStart w:id="995" w:name="_Toc456815573"/>
      <w:bookmarkStart w:id="996" w:name="_Toc457325555"/>
      <w:bookmarkStart w:id="997" w:name="_Toc457326034"/>
      <w:bookmarkStart w:id="998" w:name="_Toc459643493"/>
      <w:bookmarkStart w:id="999" w:name="_Toc456815574"/>
      <w:bookmarkStart w:id="1000" w:name="_Toc457325556"/>
      <w:bookmarkStart w:id="1001" w:name="_Toc457326035"/>
      <w:bookmarkStart w:id="1002" w:name="_Toc459643494"/>
      <w:bookmarkStart w:id="1003" w:name="_Toc456815575"/>
      <w:bookmarkStart w:id="1004" w:name="_Toc457325557"/>
      <w:bookmarkStart w:id="1005" w:name="_Toc457326036"/>
      <w:bookmarkStart w:id="1006" w:name="_Toc459643495"/>
      <w:bookmarkStart w:id="1007" w:name="_Toc456815576"/>
      <w:bookmarkStart w:id="1008" w:name="_Toc457325558"/>
      <w:bookmarkStart w:id="1009" w:name="_Toc457326037"/>
      <w:bookmarkStart w:id="1010" w:name="_Toc459643496"/>
      <w:bookmarkStart w:id="1011" w:name="_Toc456815577"/>
      <w:bookmarkStart w:id="1012" w:name="_Toc457325559"/>
      <w:bookmarkStart w:id="1013" w:name="_Toc457326038"/>
      <w:bookmarkStart w:id="1014" w:name="_Toc459643497"/>
      <w:bookmarkStart w:id="1015" w:name="_Toc456815578"/>
      <w:bookmarkStart w:id="1016" w:name="_Toc457325560"/>
      <w:bookmarkStart w:id="1017" w:name="_Toc457326039"/>
      <w:bookmarkStart w:id="1018" w:name="_Toc459643498"/>
      <w:bookmarkStart w:id="1019" w:name="_Toc456815579"/>
      <w:bookmarkStart w:id="1020" w:name="_Toc457325561"/>
      <w:bookmarkStart w:id="1021" w:name="_Toc457326040"/>
      <w:bookmarkStart w:id="1022" w:name="_Toc459643499"/>
      <w:bookmarkStart w:id="1023" w:name="_Toc456815580"/>
      <w:bookmarkStart w:id="1024" w:name="_Toc457325562"/>
      <w:bookmarkStart w:id="1025" w:name="_Toc457326041"/>
      <w:bookmarkStart w:id="1026" w:name="_Toc459643500"/>
      <w:bookmarkStart w:id="1027" w:name="_Toc456815581"/>
      <w:bookmarkStart w:id="1028" w:name="_Toc457325563"/>
      <w:bookmarkStart w:id="1029" w:name="_Toc457326042"/>
      <w:bookmarkStart w:id="1030" w:name="_Toc459643501"/>
      <w:bookmarkStart w:id="1031" w:name="_Toc456815582"/>
      <w:bookmarkStart w:id="1032" w:name="_Toc457325564"/>
      <w:bookmarkStart w:id="1033" w:name="_Toc457326043"/>
      <w:bookmarkStart w:id="1034" w:name="_Toc459643502"/>
      <w:bookmarkStart w:id="1035" w:name="_Toc456815583"/>
      <w:bookmarkStart w:id="1036" w:name="_Toc457325565"/>
      <w:bookmarkStart w:id="1037" w:name="_Toc457326044"/>
      <w:bookmarkStart w:id="1038" w:name="_Toc459643503"/>
      <w:bookmarkStart w:id="1039" w:name="_Toc456815584"/>
      <w:bookmarkStart w:id="1040" w:name="_Toc457325566"/>
      <w:bookmarkStart w:id="1041" w:name="_Toc457326045"/>
      <w:bookmarkStart w:id="1042" w:name="_Toc459643504"/>
      <w:bookmarkStart w:id="1043" w:name="_Toc456815585"/>
      <w:bookmarkStart w:id="1044" w:name="_Toc457325567"/>
      <w:bookmarkStart w:id="1045" w:name="_Toc457326046"/>
      <w:bookmarkStart w:id="1046" w:name="_Toc459643505"/>
      <w:bookmarkStart w:id="1047" w:name="_Toc456815586"/>
      <w:bookmarkStart w:id="1048" w:name="_Toc457325568"/>
      <w:bookmarkStart w:id="1049" w:name="_Toc457326047"/>
      <w:bookmarkStart w:id="1050" w:name="_Toc459643506"/>
      <w:bookmarkStart w:id="1051" w:name="_Toc456815587"/>
      <w:bookmarkStart w:id="1052" w:name="_Toc457325569"/>
      <w:bookmarkStart w:id="1053" w:name="_Toc457326048"/>
      <w:bookmarkStart w:id="1054" w:name="_Toc459643507"/>
      <w:bookmarkStart w:id="1055" w:name="_Toc456815588"/>
      <w:bookmarkStart w:id="1056" w:name="_Toc457325570"/>
      <w:bookmarkStart w:id="1057" w:name="_Toc457326049"/>
      <w:bookmarkStart w:id="1058" w:name="_Toc459643508"/>
      <w:bookmarkStart w:id="1059" w:name="_Toc456815589"/>
      <w:bookmarkStart w:id="1060" w:name="_Toc457325571"/>
      <w:bookmarkStart w:id="1061" w:name="_Toc457326050"/>
      <w:bookmarkStart w:id="1062" w:name="_Toc459643509"/>
      <w:bookmarkStart w:id="1063" w:name="_Toc456815590"/>
      <w:bookmarkStart w:id="1064" w:name="_Toc457325572"/>
      <w:bookmarkStart w:id="1065" w:name="_Toc457326051"/>
      <w:bookmarkStart w:id="1066" w:name="_Toc459643510"/>
      <w:bookmarkStart w:id="1067" w:name="_Toc456815591"/>
      <w:bookmarkStart w:id="1068" w:name="_Toc457325573"/>
      <w:bookmarkStart w:id="1069" w:name="_Toc457326052"/>
      <w:bookmarkStart w:id="1070" w:name="_Toc459643511"/>
      <w:bookmarkStart w:id="1071" w:name="_Toc456815592"/>
      <w:bookmarkStart w:id="1072" w:name="_Toc457325574"/>
      <w:bookmarkStart w:id="1073" w:name="_Toc457326053"/>
      <w:bookmarkStart w:id="1074" w:name="_Toc459643512"/>
      <w:bookmarkStart w:id="1075" w:name="_Toc456815593"/>
      <w:bookmarkStart w:id="1076" w:name="_Toc457325575"/>
      <w:bookmarkStart w:id="1077" w:name="_Toc457326054"/>
      <w:bookmarkStart w:id="1078" w:name="_Toc459643513"/>
      <w:bookmarkStart w:id="1079" w:name="_Toc456815594"/>
      <w:bookmarkStart w:id="1080" w:name="_Toc457325576"/>
      <w:bookmarkStart w:id="1081" w:name="_Toc457326055"/>
      <w:bookmarkStart w:id="1082" w:name="_Toc459643514"/>
      <w:bookmarkStart w:id="1083" w:name="_Toc456815595"/>
      <w:bookmarkStart w:id="1084" w:name="_Toc457325577"/>
      <w:bookmarkStart w:id="1085" w:name="_Toc457326056"/>
      <w:bookmarkStart w:id="1086" w:name="_Toc459643515"/>
      <w:bookmarkStart w:id="1087" w:name="_Toc456815596"/>
      <w:bookmarkStart w:id="1088" w:name="_Toc457325578"/>
      <w:bookmarkStart w:id="1089" w:name="_Toc457326057"/>
      <w:bookmarkStart w:id="1090" w:name="_Toc459643516"/>
      <w:bookmarkStart w:id="1091" w:name="_Toc456815597"/>
      <w:bookmarkStart w:id="1092" w:name="_Toc457325579"/>
      <w:bookmarkStart w:id="1093" w:name="_Toc457326058"/>
      <w:bookmarkStart w:id="1094" w:name="_Toc459643517"/>
      <w:bookmarkStart w:id="1095" w:name="_Toc456815598"/>
      <w:bookmarkStart w:id="1096" w:name="_Toc457325580"/>
      <w:bookmarkStart w:id="1097" w:name="_Toc457326059"/>
      <w:bookmarkStart w:id="1098" w:name="_Toc459643518"/>
      <w:bookmarkStart w:id="1099" w:name="_Toc456815599"/>
      <w:bookmarkStart w:id="1100" w:name="_Toc457325581"/>
      <w:bookmarkStart w:id="1101" w:name="_Toc457326060"/>
      <w:bookmarkStart w:id="1102" w:name="_Toc459643519"/>
      <w:bookmarkStart w:id="1103" w:name="_Toc456815600"/>
      <w:bookmarkStart w:id="1104" w:name="_Toc457325582"/>
      <w:bookmarkStart w:id="1105" w:name="_Toc457326061"/>
      <w:bookmarkStart w:id="1106" w:name="_Toc459643520"/>
      <w:bookmarkStart w:id="1107" w:name="_Toc456815601"/>
      <w:bookmarkStart w:id="1108" w:name="_Toc457325583"/>
      <w:bookmarkStart w:id="1109" w:name="_Toc457326062"/>
      <w:bookmarkStart w:id="1110" w:name="_Toc459643521"/>
      <w:bookmarkStart w:id="1111" w:name="_Toc456815602"/>
      <w:bookmarkStart w:id="1112" w:name="_Toc457325584"/>
      <w:bookmarkStart w:id="1113" w:name="_Toc457326063"/>
      <w:bookmarkStart w:id="1114" w:name="_Toc459643522"/>
      <w:bookmarkStart w:id="1115" w:name="_Toc456815603"/>
      <w:bookmarkStart w:id="1116" w:name="_Toc457325585"/>
      <w:bookmarkStart w:id="1117" w:name="_Toc457326064"/>
      <w:bookmarkStart w:id="1118" w:name="_Toc459643523"/>
      <w:bookmarkStart w:id="1119" w:name="_Toc456815604"/>
      <w:bookmarkStart w:id="1120" w:name="_Toc457325586"/>
      <w:bookmarkStart w:id="1121" w:name="_Toc457326065"/>
      <w:bookmarkStart w:id="1122" w:name="_Toc459643524"/>
      <w:bookmarkStart w:id="1123" w:name="_Toc456815605"/>
      <w:bookmarkStart w:id="1124" w:name="_Toc457325587"/>
      <w:bookmarkStart w:id="1125" w:name="_Toc457326066"/>
      <w:bookmarkStart w:id="1126" w:name="_Toc459643525"/>
      <w:bookmarkStart w:id="1127" w:name="_Toc456815606"/>
      <w:bookmarkStart w:id="1128" w:name="_Toc457325588"/>
      <w:bookmarkStart w:id="1129" w:name="_Toc457326067"/>
      <w:bookmarkStart w:id="1130" w:name="_Toc459643526"/>
      <w:bookmarkStart w:id="1131" w:name="_Toc456815607"/>
      <w:bookmarkStart w:id="1132" w:name="_Toc457325589"/>
      <w:bookmarkStart w:id="1133" w:name="_Toc457326068"/>
      <w:bookmarkStart w:id="1134" w:name="_Toc459643527"/>
      <w:bookmarkStart w:id="1135" w:name="_Toc456815608"/>
      <w:bookmarkStart w:id="1136" w:name="_Toc457325590"/>
      <w:bookmarkStart w:id="1137" w:name="_Toc457326069"/>
      <w:bookmarkStart w:id="1138" w:name="_Toc459643528"/>
      <w:bookmarkStart w:id="1139" w:name="_Toc456815609"/>
      <w:bookmarkStart w:id="1140" w:name="_Toc457325591"/>
      <w:bookmarkStart w:id="1141" w:name="_Toc457326070"/>
      <w:bookmarkStart w:id="1142" w:name="_Toc459643529"/>
      <w:bookmarkStart w:id="1143" w:name="_Toc456815610"/>
      <w:bookmarkStart w:id="1144" w:name="_Toc457325592"/>
      <w:bookmarkStart w:id="1145" w:name="_Toc457326071"/>
      <w:bookmarkStart w:id="1146" w:name="_Toc459643530"/>
      <w:bookmarkStart w:id="1147" w:name="_Toc456815611"/>
      <w:bookmarkStart w:id="1148" w:name="_Toc457325593"/>
      <w:bookmarkStart w:id="1149" w:name="_Toc457326072"/>
      <w:bookmarkStart w:id="1150" w:name="_Toc459643531"/>
      <w:bookmarkStart w:id="1151" w:name="_Toc456815612"/>
      <w:bookmarkStart w:id="1152" w:name="_Toc457325594"/>
      <w:bookmarkStart w:id="1153" w:name="_Toc457326073"/>
      <w:bookmarkStart w:id="1154" w:name="_Toc459643532"/>
      <w:bookmarkStart w:id="1155" w:name="_Toc456815613"/>
      <w:bookmarkStart w:id="1156" w:name="_Toc457325595"/>
      <w:bookmarkStart w:id="1157" w:name="_Toc457326074"/>
      <w:bookmarkStart w:id="1158" w:name="_Toc459643533"/>
      <w:bookmarkStart w:id="1159" w:name="_Toc456815614"/>
      <w:bookmarkStart w:id="1160" w:name="_Toc457325596"/>
      <w:bookmarkStart w:id="1161" w:name="_Toc457326075"/>
      <w:bookmarkStart w:id="1162" w:name="_Toc459643534"/>
      <w:bookmarkStart w:id="1163" w:name="_Toc456815615"/>
      <w:bookmarkStart w:id="1164" w:name="_Toc457325597"/>
      <w:bookmarkStart w:id="1165" w:name="_Toc457326076"/>
      <w:bookmarkStart w:id="1166" w:name="_Toc459643535"/>
      <w:bookmarkStart w:id="1167" w:name="_Toc456815616"/>
      <w:bookmarkStart w:id="1168" w:name="_Toc457325598"/>
      <w:bookmarkStart w:id="1169" w:name="_Toc457326077"/>
      <w:bookmarkStart w:id="1170" w:name="_Toc459643536"/>
      <w:bookmarkStart w:id="1171" w:name="_Toc456815617"/>
      <w:bookmarkStart w:id="1172" w:name="_Toc457325599"/>
      <w:bookmarkStart w:id="1173" w:name="_Toc457326078"/>
      <w:bookmarkStart w:id="1174" w:name="_Toc459643537"/>
      <w:bookmarkStart w:id="1175" w:name="_Toc456815618"/>
      <w:bookmarkStart w:id="1176" w:name="_Toc457325600"/>
      <w:bookmarkStart w:id="1177" w:name="_Toc457326079"/>
      <w:bookmarkStart w:id="1178" w:name="_Toc459643538"/>
      <w:bookmarkStart w:id="1179" w:name="_Toc456815619"/>
      <w:bookmarkStart w:id="1180" w:name="_Toc457325601"/>
      <w:bookmarkStart w:id="1181" w:name="_Toc457326080"/>
      <w:bookmarkStart w:id="1182" w:name="_Toc459643539"/>
      <w:bookmarkStart w:id="1183" w:name="_Toc456815620"/>
      <w:bookmarkStart w:id="1184" w:name="_Toc457325602"/>
      <w:bookmarkStart w:id="1185" w:name="_Toc457326081"/>
      <w:bookmarkStart w:id="1186" w:name="_Toc459643540"/>
      <w:bookmarkStart w:id="1187" w:name="_Toc456815621"/>
      <w:bookmarkStart w:id="1188" w:name="_Toc457325603"/>
      <w:bookmarkStart w:id="1189" w:name="_Toc457326082"/>
      <w:bookmarkStart w:id="1190" w:name="_Toc459643541"/>
      <w:bookmarkStart w:id="1191" w:name="_Toc456815622"/>
      <w:bookmarkStart w:id="1192" w:name="_Toc457325604"/>
      <w:bookmarkStart w:id="1193" w:name="_Toc457326083"/>
      <w:bookmarkStart w:id="1194" w:name="_Toc459643542"/>
      <w:bookmarkStart w:id="1195" w:name="_Toc456815623"/>
      <w:bookmarkStart w:id="1196" w:name="_Toc457325605"/>
      <w:bookmarkStart w:id="1197" w:name="_Toc457326084"/>
      <w:bookmarkStart w:id="1198" w:name="_Toc459643543"/>
      <w:bookmarkStart w:id="1199" w:name="_Toc456815624"/>
      <w:bookmarkStart w:id="1200" w:name="_Toc457325606"/>
      <w:bookmarkStart w:id="1201" w:name="_Toc457326085"/>
      <w:bookmarkStart w:id="1202" w:name="_Toc459643544"/>
      <w:bookmarkStart w:id="1203" w:name="_Toc456815625"/>
      <w:bookmarkStart w:id="1204" w:name="_Toc457325607"/>
      <w:bookmarkStart w:id="1205" w:name="_Toc457326086"/>
      <w:bookmarkStart w:id="1206" w:name="_Toc459643545"/>
      <w:bookmarkStart w:id="1207" w:name="_Toc456815626"/>
      <w:bookmarkStart w:id="1208" w:name="_Toc457325608"/>
      <w:bookmarkStart w:id="1209" w:name="_Toc457326087"/>
      <w:bookmarkStart w:id="1210" w:name="_Toc459643546"/>
      <w:bookmarkStart w:id="1211" w:name="_Toc456815627"/>
      <w:bookmarkStart w:id="1212" w:name="_Toc457325609"/>
      <w:bookmarkStart w:id="1213" w:name="_Toc457326088"/>
      <w:bookmarkStart w:id="1214" w:name="_Toc459643547"/>
      <w:bookmarkStart w:id="1215" w:name="_Toc456815628"/>
      <w:bookmarkStart w:id="1216" w:name="_Toc457325610"/>
      <w:bookmarkStart w:id="1217" w:name="_Toc457326089"/>
      <w:bookmarkStart w:id="1218" w:name="_Toc459643548"/>
      <w:bookmarkStart w:id="1219" w:name="_Toc456815629"/>
      <w:bookmarkStart w:id="1220" w:name="_Toc457325611"/>
      <w:bookmarkStart w:id="1221" w:name="_Toc457326090"/>
      <w:bookmarkStart w:id="1222" w:name="_Toc459643549"/>
      <w:bookmarkStart w:id="1223" w:name="_Toc456815630"/>
      <w:bookmarkStart w:id="1224" w:name="_Toc457325612"/>
      <w:bookmarkStart w:id="1225" w:name="_Toc457326091"/>
      <w:bookmarkStart w:id="1226" w:name="_Toc459643550"/>
      <w:bookmarkStart w:id="1227" w:name="_Toc456815631"/>
      <w:bookmarkStart w:id="1228" w:name="_Toc457325613"/>
      <w:bookmarkStart w:id="1229" w:name="_Toc457326092"/>
      <w:bookmarkStart w:id="1230" w:name="_Toc459643551"/>
      <w:bookmarkStart w:id="1231" w:name="_Toc456815632"/>
      <w:bookmarkStart w:id="1232" w:name="_Toc457325614"/>
      <w:bookmarkStart w:id="1233" w:name="_Toc457326093"/>
      <w:bookmarkStart w:id="1234" w:name="_Toc459643552"/>
      <w:bookmarkStart w:id="1235" w:name="_Toc456815633"/>
      <w:bookmarkStart w:id="1236" w:name="_Toc457325615"/>
      <w:bookmarkStart w:id="1237" w:name="_Toc457326094"/>
      <w:bookmarkStart w:id="1238" w:name="_Toc459643553"/>
      <w:bookmarkStart w:id="1239" w:name="_Toc456815634"/>
      <w:bookmarkStart w:id="1240" w:name="_Toc457325616"/>
      <w:bookmarkStart w:id="1241" w:name="_Toc457326095"/>
      <w:bookmarkStart w:id="1242" w:name="_Toc459643554"/>
      <w:bookmarkStart w:id="1243" w:name="_Toc456815635"/>
      <w:bookmarkStart w:id="1244" w:name="_Toc457325617"/>
      <w:bookmarkStart w:id="1245" w:name="_Toc457326096"/>
      <w:bookmarkStart w:id="1246" w:name="_Toc459643555"/>
      <w:bookmarkStart w:id="1247" w:name="_Toc456815636"/>
      <w:bookmarkStart w:id="1248" w:name="_Toc457325618"/>
      <w:bookmarkStart w:id="1249" w:name="_Toc457326097"/>
      <w:bookmarkStart w:id="1250" w:name="_Toc459643556"/>
      <w:bookmarkStart w:id="1251" w:name="_Toc456815637"/>
      <w:bookmarkStart w:id="1252" w:name="_Toc457325619"/>
      <w:bookmarkStart w:id="1253" w:name="_Toc457326098"/>
      <w:bookmarkStart w:id="1254" w:name="_Toc459643557"/>
      <w:bookmarkStart w:id="1255" w:name="_Toc456815638"/>
      <w:bookmarkStart w:id="1256" w:name="_Toc457325620"/>
      <w:bookmarkStart w:id="1257" w:name="_Toc457326099"/>
      <w:bookmarkStart w:id="1258" w:name="_Toc459643558"/>
      <w:bookmarkStart w:id="1259" w:name="_Toc456815639"/>
      <w:bookmarkStart w:id="1260" w:name="_Toc457325621"/>
      <w:bookmarkStart w:id="1261" w:name="_Toc457326100"/>
      <w:bookmarkStart w:id="1262" w:name="_Toc459643559"/>
      <w:bookmarkStart w:id="1263" w:name="_Toc456815640"/>
      <w:bookmarkStart w:id="1264" w:name="_Toc457325622"/>
      <w:bookmarkStart w:id="1265" w:name="_Toc457326101"/>
      <w:bookmarkStart w:id="1266" w:name="_Toc459643560"/>
      <w:bookmarkStart w:id="1267" w:name="_Toc456815641"/>
      <w:bookmarkStart w:id="1268" w:name="_Toc457325623"/>
      <w:bookmarkStart w:id="1269" w:name="_Toc457326102"/>
      <w:bookmarkStart w:id="1270" w:name="_Toc459643561"/>
      <w:bookmarkStart w:id="1271" w:name="_Toc456815642"/>
      <w:bookmarkStart w:id="1272" w:name="_Toc457325624"/>
      <w:bookmarkStart w:id="1273" w:name="_Toc457326103"/>
      <w:bookmarkStart w:id="1274" w:name="_Toc459643562"/>
      <w:bookmarkStart w:id="1275" w:name="_Toc456815643"/>
      <w:bookmarkStart w:id="1276" w:name="_Toc457325625"/>
      <w:bookmarkStart w:id="1277" w:name="_Toc457326104"/>
      <w:bookmarkStart w:id="1278" w:name="_Toc459643563"/>
      <w:bookmarkStart w:id="1279" w:name="_Toc456815644"/>
      <w:bookmarkStart w:id="1280" w:name="_Toc457325626"/>
      <w:bookmarkStart w:id="1281" w:name="_Toc457326105"/>
      <w:bookmarkStart w:id="1282" w:name="_Toc459643564"/>
      <w:bookmarkStart w:id="1283" w:name="_Toc456815645"/>
      <w:bookmarkStart w:id="1284" w:name="_Toc457325627"/>
      <w:bookmarkStart w:id="1285" w:name="_Toc457326106"/>
      <w:bookmarkStart w:id="1286" w:name="_Toc459643565"/>
      <w:bookmarkStart w:id="1287" w:name="_Toc456815646"/>
      <w:bookmarkStart w:id="1288" w:name="_Toc457325628"/>
      <w:bookmarkStart w:id="1289" w:name="_Toc457326107"/>
      <w:bookmarkStart w:id="1290" w:name="_Toc459643566"/>
      <w:bookmarkStart w:id="1291" w:name="_Toc456815647"/>
      <w:bookmarkStart w:id="1292" w:name="_Toc457325629"/>
      <w:bookmarkStart w:id="1293" w:name="_Toc457326108"/>
      <w:bookmarkStart w:id="1294" w:name="_Toc459643567"/>
      <w:bookmarkStart w:id="1295" w:name="_Toc456815648"/>
      <w:bookmarkStart w:id="1296" w:name="_Toc457325630"/>
      <w:bookmarkStart w:id="1297" w:name="_Toc457326109"/>
      <w:bookmarkStart w:id="1298" w:name="_Toc459643568"/>
      <w:bookmarkStart w:id="1299" w:name="_Toc456815649"/>
      <w:bookmarkStart w:id="1300" w:name="_Toc457325631"/>
      <w:bookmarkStart w:id="1301" w:name="_Toc457326110"/>
      <w:bookmarkStart w:id="1302" w:name="_Toc459643569"/>
      <w:bookmarkStart w:id="1303" w:name="_Toc456815650"/>
      <w:bookmarkStart w:id="1304" w:name="_Toc457325632"/>
      <w:bookmarkStart w:id="1305" w:name="_Toc457326111"/>
      <w:bookmarkStart w:id="1306" w:name="_Toc459643570"/>
      <w:bookmarkStart w:id="1307" w:name="_Toc456815651"/>
      <w:bookmarkStart w:id="1308" w:name="_Toc457325633"/>
      <w:bookmarkStart w:id="1309" w:name="_Toc457326112"/>
      <w:bookmarkStart w:id="1310" w:name="_Toc459643571"/>
      <w:bookmarkStart w:id="1311" w:name="_Toc456815652"/>
      <w:bookmarkStart w:id="1312" w:name="_Toc457325634"/>
      <w:bookmarkStart w:id="1313" w:name="_Toc457326113"/>
      <w:bookmarkStart w:id="1314" w:name="_Toc459643572"/>
      <w:bookmarkStart w:id="1315" w:name="_Toc456815653"/>
      <w:bookmarkStart w:id="1316" w:name="_Toc457325635"/>
      <w:bookmarkStart w:id="1317" w:name="_Toc457326114"/>
      <w:bookmarkStart w:id="1318" w:name="_Toc459643573"/>
      <w:bookmarkStart w:id="1319" w:name="_Toc456815654"/>
      <w:bookmarkStart w:id="1320" w:name="_Toc457325636"/>
      <w:bookmarkStart w:id="1321" w:name="_Toc457326115"/>
      <w:bookmarkStart w:id="1322" w:name="_Toc459643574"/>
      <w:bookmarkStart w:id="1323" w:name="_Toc456815655"/>
      <w:bookmarkStart w:id="1324" w:name="_Toc457325637"/>
      <w:bookmarkStart w:id="1325" w:name="_Toc457326116"/>
      <w:bookmarkStart w:id="1326" w:name="_Toc459643575"/>
      <w:bookmarkStart w:id="1327" w:name="_Toc456815656"/>
      <w:bookmarkStart w:id="1328" w:name="_Toc457325638"/>
      <w:bookmarkStart w:id="1329" w:name="_Toc457326117"/>
      <w:bookmarkStart w:id="1330" w:name="_Toc459643576"/>
      <w:bookmarkStart w:id="1331" w:name="_Toc456815657"/>
      <w:bookmarkStart w:id="1332" w:name="_Toc457325639"/>
      <w:bookmarkStart w:id="1333" w:name="_Toc457326118"/>
      <w:bookmarkStart w:id="1334" w:name="_Toc459643577"/>
      <w:bookmarkStart w:id="1335" w:name="_Toc456815658"/>
      <w:bookmarkStart w:id="1336" w:name="_Toc457325640"/>
      <w:bookmarkStart w:id="1337" w:name="_Toc457326119"/>
      <w:bookmarkStart w:id="1338" w:name="_Toc459643578"/>
      <w:bookmarkStart w:id="1339" w:name="_Toc456815659"/>
      <w:bookmarkStart w:id="1340" w:name="_Toc457325641"/>
      <w:bookmarkStart w:id="1341" w:name="_Toc457326120"/>
      <w:bookmarkStart w:id="1342" w:name="_Toc459643579"/>
      <w:bookmarkStart w:id="1343" w:name="_Toc456815660"/>
      <w:bookmarkStart w:id="1344" w:name="_Toc457325642"/>
      <w:bookmarkStart w:id="1345" w:name="_Toc457326121"/>
      <w:bookmarkStart w:id="1346" w:name="_Toc459643580"/>
      <w:bookmarkStart w:id="1347" w:name="_Toc456815661"/>
      <w:bookmarkStart w:id="1348" w:name="_Toc457325643"/>
      <w:bookmarkStart w:id="1349" w:name="_Toc457326122"/>
      <w:bookmarkStart w:id="1350" w:name="_Toc459643581"/>
      <w:bookmarkStart w:id="1351" w:name="_Toc456815662"/>
      <w:bookmarkStart w:id="1352" w:name="_Toc457325644"/>
      <w:bookmarkStart w:id="1353" w:name="_Toc457326123"/>
      <w:bookmarkStart w:id="1354" w:name="_Toc459643582"/>
      <w:bookmarkStart w:id="1355" w:name="_Toc456815663"/>
      <w:bookmarkStart w:id="1356" w:name="_Toc457325645"/>
      <w:bookmarkStart w:id="1357" w:name="_Toc457326124"/>
      <w:bookmarkStart w:id="1358" w:name="_Toc459643583"/>
      <w:bookmarkStart w:id="1359" w:name="_Toc456815664"/>
      <w:bookmarkStart w:id="1360" w:name="_Toc457325646"/>
      <w:bookmarkStart w:id="1361" w:name="_Toc457326125"/>
      <w:bookmarkStart w:id="1362" w:name="_Toc459643584"/>
      <w:bookmarkStart w:id="1363" w:name="_Toc456815665"/>
      <w:bookmarkStart w:id="1364" w:name="_Toc457325647"/>
      <w:bookmarkStart w:id="1365" w:name="_Toc457326126"/>
      <w:bookmarkStart w:id="1366" w:name="_Toc459643585"/>
      <w:bookmarkStart w:id="1367" w:name="_Toc456815666"/>
      <w:bookmarkStart w:id="1368" w:name="_Toc457325648"/>
      <w:bookmarkStart w:id="1369" w:name="_Toc457326127"/>
      <w:bookmarkStart w:id="1370" w:name="_Toc459643586"/>
      <w:bookmarkStart w:id="1371" w:name="_Toc456815667"/>
      <w:bookmarkStart w:id="1372" w:name="_Toc457325649"/>
      <w:bookmarkStart w:id="1373" w:name="_Toc457326128"/>
      <w:bookmarkStart w:id="1374" w:name="_Toc459643587"/>
      <w:bookmarkStart w:id="1375" w:name="_Toc456815668"/>
      <w:bookmarkStart w:id="1376" w:name="_Toc457325650"/>
      <w:bookmarkStart w:id="1377" w:name="_Toc457326129"/>
      <w:bookmarkStart w:id="1378" w:name="_Toc459643588"/>
      <w:bookmarkStart w:id="1379" w:name="_Toc456815669"/>
      <w:bookmarkStart w:id="1380" w:name="_Toc457325651"/>
      <w:bookmarkStart w:id="1381" w:name="_Toc457326130"/>
      <w:bookmarkStart w:id="1382" w:name="_Toc459643589"/>
      <w:bookmarkStart w:id="1383" w:name="_Toc456815670"/>
      <w:bookmarkStart w:id="1384" w:name="_Toc457325652"/>
      <w:bookmarkStart w:id="1385" w:name="_Toc457326131"/>
      <w:bookmarkStart w:id="1386" w:name="_Toc459643590"/>
      <w:bookmarkStart w:id="1387" w:name="_Toc456815671"/>
      <w:bookmarkStart w:id="1388" w:name="_Toc457325653"/>
      <w:bookmarkStart w:id="1389" w:name="_Toc457326132"/>
      <w:bookmarkStart w:id="1390" w:name="_Toc459643591"/>
      <w:bookmarkStart w:id="1391" w:name="_Toc456815672"/>
      <w:bookmarkStart w:id="1392" w:name="_Toc457325654"/>
      <w:bookmarkStart w:id="1393" w:name="_Toc457326133"/>
      <w:bookmarkStart w:id="1394" w:name="_Toc459643592"/>
      <w:bookmarkStart w:id="1395" w:name="_Toc456815673"/>
      <w:bookmarkStart w:id="1396" w:name="_Toc457325655"/>
      <w:bookmarkStart w:id="1397" w:name="_Toc457326134"/>
      <w:bookmarkStart w:id="1398" w:name="_Toc459643593"/>
      <w:bookmarkStart w:id="1399" w:name="_Toc456815674"/>
      <w:bookmarkStart w:id="1400" w:name="_Toc457325656"/>
      <w:bookmarkStart w:id="1401" w:name="_Toc457326135"/>
      <w:bookmarkStart w:id="1402" w:name="_Toc459643594"/>
      <w:bookmarkStart w:id="1403" w:name="_Toc456815675"/>
      <w:bookmarkStart w:id="1404" w:name="_Toc457325657"/>
      <w:bookmarkStart w:id="1405" w:name="_Toc457326136"/>
      <w:bookmarkStart w:id="1406" w:name="_Toc459643595"/>
      <w:bookmarkStart w:id="1407" w:name="_Toc456815676"/>
      <w:bookmarkStart w:id="1408" w:name="_Toc457325658"/>
      <w:bookmarkStart w:id="1409" w:name="_Toc457326137"/>
      <w:bookmarkStart w:id="1410" w:name="_Toc459643596"/>
      <w:bookmarkStart w:id="1411" w:name="_Toc456815677"/>
      <w:bookmarkStart w:id="1412" w:name="_Toc457325659"/>
      <w:bookmarkStart w:id="1413" w:name="_Toc457326138"/>
      <w:bookmarkStart w:id="1414" w:name="_Toc459643597"/>
      <w:bookmarkStart w:id="1415" w:name="_Toc456815678"/>
      <w:bookmarkStart w:id="1416" w:name="_Toc457325660"/>
      <w:bookmarkStart w:id="1417" w:name="_Toc457326139"/>
      <w:bookmarkStart w:id="1418" w:name="_Toc459643598"/>
      <w:bookmarkStart w:id="1419" w:name="_Toc456815679"/>
      <w:bookmarkStart w:id="1420" w:name="_Toc457325661"/>
      <w:bookmarkStart w:id="1421" w:name="_Toc457326140"/>
      <w:bookmarkStart w:id="1422" w:name="_Toc459643599"/>
      <w:bookmarkStart w:id="1423" w:name="_Toc456815680"/>
      <w:bookmarkStart w:id="1424" w:name="_Toc457325662"/>
      <w:bookmarkStart w:id="1425" w:name="_Toc457326141"/>
      <w:bookmarkStart w:id="1426" w:name="_Toc459643600"/>
      <w:bookmarkStart w:id="1427" w:name="_Toc456815681"/>
      <w:bookmarkStart w:id="1428" w:name="_Toc457325663"/>
      <w:bookmarkStart w:id="1429" w:name="_Toc457326142"/>
      <w:bookmarkStart w:id="1430" w:name="_Toc459643601"/>
      <w:bookmarkStart w:id="1431" w:name="_Toc456815682"/>
      <w:bookmarkStart w:id="1432" w:name="_Toc457325664"/>
      <w:bookmarkStart w:id="1433" w:name="_Toc457326143"/>
      <w:bookmarkStart w:id="1434" w:name="_Toc459643602"/>
      <w:bookmarkStart w:id="1435" w:name="_Toc456815683"/>
      <w:bookmarkStart w:id="1436" w:name="_Toc457325665"/>
      <w:bookmarkStart w:id="1437" w:name="_Toc457326144"/>
      <w:bookmarkStart w:id="1438" w:name="_Toc459643603"/>
      <w:bookmarkStart w:id="1439" w:name="_Toc456815684"/>
      <w:bookmarkStart w:id="1440" w:name="_Toc457325666"/>
      <w:bookmarkStart w:id="1441" w:name="_Toc457326145"/>
      <w:bookmarkStart w:id="1442" w:name="_Toc459643604"/>
      <w:bookmarkStart w:id="1443" w:name="_Toc456815685"/>
      <w:bookmarkStart w:id="1444" w:name="_Toc457325667"/>
      <w:bookmarkStart w:id="1445" w:name="_Toc457326146"/>
      <w:bookmarkStart w:id="1446" w:name="_Toc459643605"/>
      <w:bookmarkStart w:id="1447" w:name="_Toc456815686"/>
      <w:bookmarkStart w:id="1448" w:name="_Toc457325668"/>
      <w:bookmarkStart w:id="1449" w:name="_Toc457326147"/>
      <w:bookmarkStart w:id="1450" w:name="_Toc459643606"/>
      <w:bookmarkStart w:id="1451" w:name="_Toc456815687"/>
      <w:bookmarkStart w:id="1452" w:name="_Toc457325669"/>
      <w:bookmarkStart w:id="1453" w:name="_Toc457326148"/>
      <w:bookmarkStart w:id="1454" w:name="_Toc459643607"/>
      <w:bookmarkStart w:id="1455" w:name="_Toc456815688"/>
      <w:bookmarkStart w:id="1456" w:name="_Toc457325670"/>
      <w:bookmarkStart w:id="1457" w:name="_Toc457326149"/>
      <w:bookmarkStart w:id="1458" w:name="_Toc459643608"/>
      <w:bookmarkStart w:id="1459" w:name="_Toc456815689"/>
      <w:bookmarkStart w:id="1460" w:name="_Toc457325671"/>
      <w:bookmarkStart w:id="1461" w:name="_Toc457326150"/>
      <w:bookmarkStart w:id="1462" w:name="_Toc459643609"/>
      <w:bookmarkStart w:id="1463" w:name="_Toc456815690"/>
      <w:bookmarkStart w:id="1464" w:name="_Toc457325672"/>
      <w:bookmarkStart w:id="1465" w:name="_Toc457326151"/>
      <w:bookmarkStart w:id="1466" w:name="_Toc459643610"/>
      <w:bookmarkStart w:id="1467" w:name="_Toc456815691"/>
      <w:bookmarkStart w:id="1468" w:name="_Toc457325673"/>
      <w:bookmarkStart w:id="1469" w:name="_Toc457326152"/>
      <w:bookmarkStart w:id="1470" w:name="_Toc459643611"/>
      <w:bookmarkStart w:id="1471" w:name="_Toc456815692"/>
      <w:bookmarkStart w:id="1472" w:name="_Toc457325674"/>
      <w:bookmarkStart w:id="1473" w:name="_Toc457326153"/>
      <w:bookmarkStart w:id="1474" w:name="_Toc459643612"/>
      <w:bookmarkStart w:id="1475" w:name="_Toc456815693"/>
      <w:bookmarkStart w:id="1476" w:name="_Toc457325675"/>
      <w:bookmarkStart w:id="1477" w:name="_Toc457326154"/>
      <w:bookmarkStart w:id="1478" w:name="_Toc459643613"/>
      <w:bookmarkStart w:id="1479" w:name="_Toc456815694"/>
      <w:bookmarkStart w:id="1480" w:name="_Toc457325676"/>
      <w:bookmarkStart w:id="1481" w:name="_Toc457326155"/>
      <w:bookmarkStart w:id="1482" w:name="_Toc459643614"/>
      <w:bookmarkStart w:id="1483" w:name="_Toc456815695"/>
      <w:bookmarkStart w:id="1484" w:name="_Toc457325677"/>
      <w:bookmarkStart w:id="1485" w:name="_Toc457326156"/>
      <w:bookmarkStart w:id="1486" w:name="_Toc459643615"/>
      <w:bookmarkStart w:id="1487" w:name="_Toc456815696"/>
      <w:bookmarkStart w:id="1488" w:name="_Toc457325678"/>
      <w:bookmarkStart w:id="1489" w:name="_Toc457326157"/>
      <w:bookmarkStart w:id="1490" w:name="_Toc459643616"/>
      <w:bookmarkStart w:id="1491" w:name="_Toc456815697"/>
      <w:bookmarkStart w:id="1492" w:name="_Toc457325679"/>
      <w:bookmarkStart w:id="1493" w:name="_Toc457326158"/>
      <w:bookmarkStart w:id="1494" w:name="_Toc459643617"/>
      <w:bookmarkStart w:id="1495" w:name="_Toc456815698"/>
      <w:bookmarkStart w:id="1496" w:name="_Toc457325680"/>
      <w:bookmarkStart w:id="1497" w:name="_Toc457326159"/>
      <w:bookmarkStart w:id="1498" w:name="_Toc459643618"/>
      <w:bookmarkStart w:id="1499" w:name="_Toc456815699"/>
      <w:bookmarkStart w:id="1500" w:name="_Toc457325681"/>
      <w:bookmarkStart w:id="1501" w:name="_Toc457326160"/>
      <w:bookmarkStart w:id="1502" w:name="_Toc459643619"/>
      <w:bookmarkStart w:id="1503" w:name="_Toc456815700"/>
      <w:bookmarkStart w:id="1504" w:name="_Toc457325682"/>
      <w:bookmarkStart w:id="1505" w:name="_Toc457326161"/>
      <w:bookmarkStart w:id="1506" w:name="_Toc459643620"/>
      <w:bookmarkStart w:id="1507" w:name="_Toc456815701"/>
      <w:bookmarkStart w:id="1508" w:name="_Toc457325683"/>
      <w:bookmarkStart w:id="1509" w:name="_Toc457326162"/>
      <w:bookmarkStart w:id="1510" w:name="_Toc459643621"/>
      <w:bookmarkStart w:id="1511" w:name="_Toc456815702"/>
      <w:bookmarkStart w:id="1512" w:name="_Toc457325684"/>
      <w:bookmarkStart w:id="1513" w:name="_Toc457326163"/>
      <w:bookmarkStart w:id="1514" w:name="_Toc459643622"/>
      <w:bookmarkStart w:id="1515" w:name="_Toc456815703"/>
      <w:bookmarkStart w:id="1516" w:name="_Toc457325685"/>
      <w:bookmarkStart w:id="1517" w:name="_Toc457326164"/>
      <w:bookmarkStart w:id="1518" w:name="_Toc459643623"/>
      <w:bookmarkStart w:id="1519" w:name="_Toc456815704"/>
      <w:bookmarkStart w:id="1520" w:name="_Toc457325686"/>
      <w:bookmarkStart w:id="1521" w:name="_Toc457326165"/>
      <w:bookmarkStart w:id="1522" w:name="_Toc459643624"/>
      <w:bookmarkStart w:id="1523" w:name="_Toc456815705"/>
      <w:bookmarkStart w:id="1524" w:name="_Toc457325687"/>
      <w:bookmarkStart w:id="1525" w:name="_Toc457326166"/>
      <w:bookmarkStart w:id="1526" w:name="_Toc459643625"/>
      <w:bookmarkStart w:id="1527" w:name="_Toc456815706"/>
      <w:bookmarkStart w:id="1528" w:name="_Toc457325688"/>
      <w:bookmarkStart w:id="1529" w:name="_Toc457326167"/>
      <w:bookmarkStart w:id="1530" w:name="_Toc459643626"/>
      <w:bookmarkStart w:id="1531" w:name="_Toc456815707"/>
      <w:bookmarkStart w:id="1532" w:name="_Toc457325689"/>
      <w:bookmarkStart w:id="1533" w:name="_Toc457326168"/>
      <w:bookmarkStart w:id="1534" w:name="_Toc459643627"/>
      <w:bookmarkStart w:id="1535" w:name="_Toc456815708"/>
      <w:bookmarkStart w:id="1536" w:name="_Toc457325690"/>
      <w:bookmarkStart w:id="1537" w:name="_Toc457326169"/>
      <w:bookmarkStart w:id="1538" w:name="_Toc459643628"/>
      <w:bookmarkStart w:id="1539" w:name="_Toc456815709"/>
      <w:bookmarkStart w:id="1540" w:name="_Toc457325691"/>
      <w:bookmarkStart w:id="1541" w:name="_Toc457326170"/>
      <w:bookmarkStart w:id="1542" w:name="_Toc459643629"/>
      <w:bookmarkStart w:id="1543" w:name="_Toc456815710"/>
      <w:bookmarkStart w:id="1544" w:name="_Toc457325692"/>
      <w:bookmarkStart w:id="1545" w:name="_Toc457326171"/>
      <w:bookmarkStart w:id="1546" w:name="_Toc459643630"/>
      <w:bookmarkStart w:id="1547" w:name="_Toc456815711"/>
      <w:bookmarkStart w:id="1548" w:name="_Toc457325693"/>
      <w:bookmarkStart w:id="1549" w:name="_Toc457326172"/>
      <w:bookmarkStart w:id="1550" w:name="_Toc459643631"/>
      <w:bookmarkStart w:id="1551" w:name="_Toc456815712"/>
      <w:bookmarkStart w:id="1552" w:name="_Toc457325694"/>
      <w:bookmarkStart w:id="1553" w:name="_Toc457326173"/>
      <w:bookmarkStart w:id="1554" w:name="_Toc459643632"/>
      <w:bookmarkStart w:id="1555" w:name="_Toc456815713"/>
      <w:bookmarkStart w:id="1556" w:name="_Toc457325695"/>
      <w:bookmarkStart w:id="1557" w:name="_Toc457326174"/>
      <w:bookmarkStart w:id="1558" w:name="_Toc459643633"/>
      <w:bookmarkStart w:id="1559" w:name="_Toc456815714"/>
      <w:bookmarkStart w:id="1560" w:name="_Toc457325696"/>
      <w:bookmarkStart w:id="1561" w:name="_Toc457326175"/>
      <w:bookmarkStart w:id="1562" w:name="_Toc459643634"/>
      <w:bookmarkStart w:id="1563" w:name="_Toc456815715"/>
      <w:bookmarkStart w:id="1564" w:name="_Toc457325697"/>
      <w:bookmarkStart w:id="1565" w:name="_Toc457326176"/>
      <w:bookmarkStart w:id="1566" w:name="_Toc459643635"/>
      <w:bookmarkStart w:id="1567" w:name="_Toc456815716"/>
      <w:bookmarkStart w:id="1568" w:name="_Toc457325698"/>
      <w:bookmarkStart w:id="1569" w:name="_Toc457326177"/>
      <w:bookmarkStart w:id="1570" w:name="_Toc459643636"/>
      <w:bookmarkStart w:id="1571" w:name="_Toc456815717"/>
      <w:bookmarkStart w:id="1572" w:name="_Toc457325699"/>
      <w:bookmarkStart w:id="1573" w:name="_Toc457326178"/>
      <w:bookmarkStart w:id="1574" w:name="_Toc459643637"/>
      <w:bookmarkStart w:id="1575" w:name="_Toc456815718"/>
      <w:bookmarkStart w:id="1576" w:name="_Toc457325700"/>
      <w:bookmarkStart w:id="1577" w:name="_Toc457326179"/>
      <w:bookmarkStart w:id="1578" w:name="_Toc459643638"/>
      <w:bookmarkStart w:id="1579" w:name="_Toc456815719"/>
      <w:bookmarkStart w:id="1580" w:name="_Toc457325701"/>
      <w:bookmarkStart w:id="1581" w:name="_Toc457326180"/>
      <w:bookmarkStart w:id="1582" w:name="_Toc459643639"/>
      <w:bookmarkStart w:id="1583" w:name="_Toc456815720"/>
      <w:bookmarkStart w:id="1584" w:name="_Toc457325702"/>
      <w:bookmarkStart w:id="1585" w:name="_Toc457326181"/>
      <w:bookmarkStart w:id="1586" w:name="_Toc459643640"/>
      <w:bookmarkStart w:id="1587" w:name="_Toc456815721"/>
      <w:bookmarkStart w:id="1588" w:name="_Toc457325703"/>
      <w:bookmarkStart w:id="1589" w:name="_Toc457326182"/>
      <w:bookmarkStart w:id="1590" w:name="_Toc459643641"/>
      <w:bookmarkStart w:id="1591" w:name="_Toc456815722"/>
      <w:bookmarkStart w:id="1592" w:name="_Toc457325704"/>
      <w:bookmarkStart w:id="1593" w:name="_Toc457326183"/>
      <w:bookmarkStart w:id="1594" w:name="_Toc459643642"/>
      <w:bookmarkStart w:id="1595" w:name="_Toc456815723"/>
      <w:bookmarkStart w:id="1596" w:name="_Toc457325705"/>
      <w:bookmarkStart w:id="1597" w:name="_Toc457326184"/>
      <w:bookmarkStart w:id="1598" w:name="_Toc459643643"/>
      <w:bookmarkStart w:id="1599" w:name="_Toc456815724"/>
      <w:bookmarkStart w:id="1600" w:name="_Toc457325706"/>
      <w:bookmarkStart w:id="1601" w:name="_Toc457326185"/>
      <w:bookmarkStart w:id="1602" w:name="_Toc459643644"/>
      <w:bookmarkStart w:id="1603" w:name="_Toc456815725"/>
      <w:bookmarkStart w:id="1604" w:name="_Toc457325707"/>
      <w:bookmarkStart w:id="1605" w:name="_Toc457326186"/>
      <w:bookmarkStart w:id="1606" w:name="_Toc459643645"/>
      <w:bookmarkStart w:id="1607" w:name="_Toc456815726"/>
      <w:bookmarkStart w:id="1608" w:name="_Toc457325708"/>
      <w:bookmarkStart w:id="1609" w:name="_Toc457326187"/>
      <w:bookmarkStart w:id="1610" w:name="_Toc459643646"/>
      <w:bookmarkStart w:id="1611" w:name="_Toc456815727"/>
      <w:bookmarkStart w:id="1612" w:name="_Toc457325709"/>
      <w:bookmarkStart w:id="1613" w:name="_Toc457326188"/>
      <w:bookmarkStart w:id="1614" w:name="_Toc459643647"/>
      <w:bookmarkStart w:id="1615" w:name="_Toc456815728"/>
      <w:bookmarkStart w:id="1616" w:name="_Toc457325710"/>
      <w:bookmarkStart w:id="1617" w:name="_Toc457326189"/>
      <w:bookmarkStart w:id="1618" w:name="_Toc459643648"/>
      <w:bookmarkStart w:id="1619" w:name="_Toc456815729"/>
      <w:bookmarkStart w:id="1620" w:name="_Toc457325711"/>
      <w:bookmarkStart w:id="1621" w:name="_Toc457326190"/>
      <w:bookmarkStart w:id="1622" w:name="_Toc459643649"/>
      <w:bookmarkStart w:id="1623" w:name="_Toc456815730"/>
      <w:bookmarkStart w:id="1624" w:name="_Toc457325712"/>
      <w:bookmarkStart w:id="1625" w:name="_Toc457326191"/>
      <w:bookmarkStart w:id="1626" w:name="_Toc459643650"/>
      <w:bookmarkStart w:id="1627" w:name="_Toc456815731"/>
      <w:bookmarkStart w:id="1628" w:name="_Toc457325713"/>
      <w:bookmarkStart w:id="1629" w:name="_Toc457326192"/>
      <w:bookmarkStart w:id="1630" w:name="_Toc459643651"/>
      <w:bookmarkStart w:id="1631" w:name="_Toc456815732"/>
      <w:bookmarkStart w:id="1632" w:name="_Toc457325714"/>
      <w:bookmarkStart w:id="1633" w:name="_Toc457326193"/>
      <w:bookmarkStart w:id="1634" w:name="_Toc459643652"/>
      <w:bookmarkStart w:id="1635" w:name="_Toc456815733"/>
      <w:bookmarkStart w:id="1636" w:name="_Toc457325715"/>
      <w:bookmarkStart w:id="1637" w:name="_Toc457326194"/>
      <w:bookmarkStart w:id="1638" w:name="_Toc459643653"/>
      <w:bookmarkStart w:id="1639" w:name="_Toc456815734"/>
      <w:bookmarkStart w:id="1640" w:name="_Toc457325716"/>
      <w:bookmarkStart w:id="1641" w:name="_Toc457326195"/>
      <w:bookmarkStart w:id="1642" w:name="_Toc459643654"/>
      <w:bookmarkStart w:id="1643" w:name="_Toc456815735"/>
      <w:bookmarkStart w:id="1644" w:name="_Toc457325717"/>
      <w:bookmarkStart w:id="1645" w:name="_Toc457326196"/>
      <w:bookmarkStart w:id="1646" w:name="_Toc459643655"/>
      <w:bookmarkStart w:id="1647" w:name="_Toc456815736"/>
      <w:bookmarkStart w:id="1648" w:name="_Toc457325718"/>
      <w:bookmarkStart w:id="1649" w:name="_Toc457326197"/>
      <w:bookmarkStart w:id="1650" w:name="_Toc459643656"/>
      <w:bookmarkStart w:id="1651" w:name="_Toc456815737"/>
      <w:bookmarkStart w:id="1652" w:name="_Toc457325719"/>
      <w:bookmarkStart w:id="1653" w:name="_Toc457326198"/>
      <w:bookmarkStart w:id="1654" w:name="_Toc459643657"/>
      <w:bookmarkStart w:id="1655" w:name="_Toc456815738"/>
      <w:bookmarkStart w:id="1656" w:name="_Toc457325720"/>
      <w:bookmarkStart w:id="1657" w:name="_Toc457326199"/>
      <w:bookmarkStart w:id="1658" w:name="_Toc459643658"/>
      <w:bookmarkStart w:id="1659" w:name="_Toc456815739"/>
      <w:bookmarkStart w:id="1660" w:name="_Toc457325721"/>
      <w:bookmarkStart w:id="1661" w:name="_Toc457326200"/>
      <w:bookmarkStart w:id="1662" w:name="_Toc459643659"/>
      <w:bookmarkStart w:id="1663" w:name="_Toc456815740"/>
      <w:bookmarkStart w:id="1664" w:name="_Toc457325722"/>
      <w:bookmarkStart w:id="1665" w:name="_Toc457326201"/>
      <w:bookmarkStart w:id="1666" w:name="_Toc459643660"/>
      <w:bookmarkStart w:id="1667" w:name="_Toc456815741"/>
      <w:bookmarkStart w:id="1668" w:name="_Toc457325723"/>
      <w:bookmarkStart w:id="1669" w:name="_Toc457326202"/>
      <w:bookmarkStart w:id="1670" w:name="_Toc459643661"/>
      <w:bookmarkStart w:id="1671" w:name="_Toc456815742"/>
      <w:bookmarkStart w:id="1672" w:name="_Toc457325724"/>
      <w:bookmarkStart w:id="1673" w:name="_Toc457326203"/>
      <w:bookmarkStart w:id="1674" w:name="_Toc459643662"/>
      <w:bookmarkStart w:id="1675" w:name="_Toc456815743"/>
      <w:bookmarkStart w:id="1676" w:name="_Toc457325725"/>
      <w:bookmarkStart w:id="1677" w:name="_Toc457326204"/>
      <w:bookmarkStart w:id="1678" w:name="_Toc459643663"/>
      <w:bookmarkStart w:id="1679" w:name="_Toc456815744"/>
      <w:bookmarkStart w:id="1680" w:name="_Toc457325726"/>
      <w:bookmarkStart w:id="1681" w:name="_Toc457326205"/>
      <w:bookmarkStart w:id="1682" w:name="_Toc459643664"/>
      <w:bookmarkStart w:id="1683" w:name="_Toc456815745"/>
      <w:bookmarkStart w:id="1684" w:name="_Toc457325727"/>
      <w:bookmarkStart w:id="1685" w:name="_Toc457326206"/>
      <w:bookmarkStart w:id="1686" w:name="_Toc459643665"/>
      <w:bookmarkStart w:id="1687" w:name="_Toc456815746"/>
      <w:bookmarkStart w:id="1688" w:name="_Toc457325728"/>
      <w:bookmarkStart w:id="1689" w:name="_Toc457326207"/>
      <w:bookmarkStart w:id="1690" w:name="_Toc459643666"/>
      <w:bookmarkStart w:id="1691" w:name="_Toc456815747"/>
      <w:bookmarkStart w:id="1692" w:name="_Toc457325729"/>
      <w:bookmarkStart w:id="1693" w:name="_Toc457326208"/>
      <w:bookmarkStart w:id="1694" w:name="_Toc459643667"/>
      <w:bookmarkStart w:id="1695" w:name="_Toc456815748"/>
      <w:bookmarkStart w:id="1696" w:name="_Toc457325730"/>
      <w:bookmarkStart w:id="1697" w:name="_Toc457326209"/>
      <w:bookmarkStart w:id="1698" w:name="_Toc459643668"/>
      <w:bookmarkStart w:id="1699" w:name="_Toc456815749"/>
      <w:bookmarkStart w:id="1700" w:name="_Toc457325731"/>
      <w:bookmarkStart w:id="1701" w:name="_Toc457326210"/>
      <w:bookmarkStart w:id="1702" w:name="_Toc459643669"/>
      <w:bookmarkStart w:id="1703" w:name="_Toc456815750"/>
      <w:bookmarkStart w:id="1704" w:name="_Toc457325732"/>
      <w:bookmarkStart w:id="1705" w:name="_Toc457326211"/>
      <w:bookmarkStart w:id="1706" w:name="_Toc459643670"/>
      <w:bookmarkStart w:id="1707" w:name="_Toc456815751"/>
      <w:bookmarkStart w:id="1708" w:name="_Toc457325733"/>
      <w:bookmarkStart w:id="1709" w:name="_Toc457326212"/>
      <w:bookmarkStart w:id="1710" w:name="_Toc459643671"/>
      <w:bookmarkStart w:id="1711" w:name="_Toc456815752"/>
      <w:bookmarkStart w:id="1712" w:name="_Toc457325734"/>
      <w:bookmarkStart w:id="1713" w:name="_Toc457326213"/>
      <w:bookmarkStart w:id="1714" w:name="_Toc459643672"/>
      <w:bookmarkStart w:id="1715" w:name="_Toc456815753"/>
      <w:bookmarkStart w:id="1716" w:name="_Toc457325735"/>
      <w:bookmarkStart w:id="1717" w:name="_Toc457326214"/>
      <w:bookmarkStart w:id="1718" w:name="_Toc459643673"/>
      <w:bookmarkStart w:id="1719" w:name="_Toc456815754"/>
      <w:bookmarkStart w:id="1720" w:name="_Toc457325736"/>
      <w:bookmarkStart w:id="1721" w:name="_Toc457326215"/>
      <w:bookmarkStart w:id="1722" w:name="_Toc459643674"/>
      <w:bookmarkStart w:id="1723" w:name="_Toc456815755"/>
      <w:bookmarkStart w:id="1724" w:name="_Toc457325737"/>
      <w:bookmarkStart w:id="1725" w:name="_Toc457326216"/>
      <w:bookmarkStart w:id="1726" w:name="_Toc459643675"/>
      <w:bookmarkStart w:id="1727" w:name="_Toc456815756"/>
      <w:bookmarkStart w:id="1728" w:name="_Toc457325738"/>
      <w:bookmarkStart w:id="1729" w:name="_Toc457326217"/>
      <w:bookmarkStart w:id="1730" w:name="_Toc459643676"/>
      <w:bookmarkStart w:id="1731" w:name="_Toc456815757"/>
      <w:bookmarkStart w:id="1732" w:name="_Toc457325739"/>
      <w:bookmarkStart w:id="1733" w:name="_Toc457326218"/>
      <w:bookmarkStart w:id="1734" w:name="_Toc459643677"/>
      <w:bookmarkStart w:id="1735" w:name="_Toc456815758"/>
      <w:bookmarkStart w:id="1736" w:name="_Toc457325740"/>
      <w:bookmarkStart w:id="1737" w:name="_Toc457326219"/>
      <w:bookmarkStart w:id="1738" w:name="_Toc459643678"/>
      <w:bookmarkStart w:id="1739" w:name="_Toc456815759"/>
      <w:bookmarkStart w:id="1740" w:name="_Toc457325741"/>
      <w:bookmarkStart w:id="1741" w:name="_Toc457326220"/>
      <w:bookmarkStart w:id="1742" w:name="_Toc459643679"/>
      <w:bookmarkStart w:id="1743" w:name="_Toc456815760"/>
      <w:bookmarkStart w:id="1744" w:name="_Toc457325742"/>
      <w:bookmarkStart w:id="1745" w:name="_Toc457326221"/>
      <w:bookmarkStart w:id="1746" w:name="_Toc459643680"/>
      <w:bookmarkStart w:id="1747" w:name="_Toc456815761"/>
      <w:bookmarkStart w:id="1748" w:name="_Toc457325743"/>
      <w:bookmarkStart w:id="1749" w:name="_Toc457326222"/>
      <w:bookmarkStart w:id="1750" w:name="_Toc459643681"/>
      <w:bookmarkStart w:id="1751" w:name="_Toc456815762"/>
      <w:bookmarkStart w:id="1752" w:name="_Toc457325744"/>
      <w:bookmarkStart w:id="1753" w:name="_Toc457326223"/>
      <w:bookmarkStart w:id="1754" w:name="_Toc459643682"/>
      <w:bookmarkStart w:id="1755" w:name="_Toc456815763"/>
      <w:bookmarkStart w:id="1756" w:name="_Toc457325745"/>
      <w:bookmarkStart w:id="1757" w:name="_Toc457326224"/>
      <w:bookmarkStart w:id="1758" w:name="_Toc459643683"/>
      <w:bookmarkStart w:id="1759" w:name="_Toc456815764"/>
      <w:bookmarkStart w:id="1760" w:name="_Toc457325746"/>
      <w:bookmarkStart w:id="1761" w:name="_Toc457326225"/>
      <w:bookmarkStart w:id="1762" w:name="_Toc459643684"/>
      <w:bookmarkStart w:id="1763" w:name="_Toc456815765"/>
      <w:bookmarkStart w:id="1764" w:name="_Toc457325747"/>
      <w:bookmarkStart w:id="1765" w:name="_Toc457326226"/>
      <w:bookmarkStart w:id="1766" w:name="_Toc459643685"/>
      <w:bookmarkStart w:id="1767" w:name="_Toc456815766"/>
      <w:bookmarkStart w:id="1768" w:name="_Toc457325748"/>
      <w:bookmarkStart w:id="1769" w:name="_Toc457326227"/>
      <w:bookmarkStart w:id="1770" w:name="_Toc459643686"/>
      <w:bookmarkStart w:id="1771" w:name="_Toc456815767"/>
      <w:bookmarkStart w:id="1772" w:name="_Toc457325749"/>
      <w:bookmarkStart w:id="1773" w:name="_Toc457326228"/>
      <w:bookmarkStart w:id="1774" w:name="_Toc459643687"/>
      <w:bookmarkStart w:id="1775" w:name="_Toc456815768"/>
      <w:bookmarkStart w:id="1776" w:name="_Toc457325750"/>
      <w:bookmarkStart w:id="1777" w:name="_Toc457326229"/>
      <w:bookmarkStart w:id="1778" w:name="_Toc459643688"/>
      <w:bookmarkStart w:id="1779" w:name="_Toc456815769"/>
      <w:bookmarkStart w:id="1780" w:name="_Toc457325751"/>
      <w:bookmarkStart w:id="1781" w:name="_Toc457326230"/>
      <w:bookmarkStart w:id="1782" w:name="_Toc459643689"/>
      <w:bookmarkStart w:id="1783" w:name="_Toc456815770"/>
      <w:bookmarkStart w:id="1784" w:name="_Toc457325752"/>
      <w:bookmarkStart w:id="1785" w:name="_Toc457326231"/>
      <w:bookmarkStart w:id="1786" w:name="_Toc459643690"/>
      <w:bookmarkStart w:id="1787" w:name="_Toc456815771"/>
      <w:bookmarkStart w:id="1788" w:name="_Toc457325753"/>
      <w:bookmarkStart w:id="1789" w:name="_Toc457326232"/>
      <w:bookmarkStart w:id="1790" w:name="_Toc459643691"/>
      <w:bookmarkStart w:id="1791" w:name="_Toc456815772"/>
      <w:bookmarkStart w:id="1792" w:name="_Toc457325754"/>
      <w:bookmarkStart w:id="1793" w:name="_Toc457326233"/>
      <w:bookmarkStart w:id="1794" w:name="_Toc459643692"/>
      <w:bookmarkStart w:id="1795" w:name="_Toc456815773"/>
      <w:bookmarkStart w:id="1796" w:name="_Toc457325755"/>
      <w:bookmarkStart w:id="1797" w:name="_Toc457326234"/>
      <w:bookmarkStart w:id="1798" w:name="_Toc459643693"/>
      <w:bookmarkStart w:id="1799" w:name="_Toc456815774"/>
      <w:bookmarkStart w:id="1800" w:name="_Toc457325756"/>
      <w:bookmarkStart w:id="1801" w:name="_Toc457326235"/>
      <w:bookmarkStart w:id="1802" w:name="_Toc459643694"/>
      <w:bookmarkStart w:id="1803" w:name="_Toc456815775"/>
      <w:bookmarkStart w:id="1804" w:name="_Toc457325757"/>
      <w:bookmarkStart w:id="1805" w:name="_Toc457326236"/>
      <w:bookmarkStart w:id="1806" w:name="_Toc459643695"/>
      <w:bookmarkStart w:id="1807" w:name="_Toc456815776"/>
      <w:bookmarkStart w:id="1808" w:name="_Toc457325758"/>
      <w:bookmarkStart w:id="1809" w:name="_Toc457326237"/>
      <w:bookmarkStart w:id="1810" w:name="_Toc459643696"/>
      <w:bookmarkStart w:id="1811" w:name="_Toc456815777"/>
      <w:bookmarkStart w:id="1812" w:name="_Toc457325759"/>
      <w:bookmarkStart w:id="1813" w:name="_Toc457326238"/>
      <w:bookmarkStart w:id="1814" w:name="_Toc459643697"/>
      <w:bookmarkStart w:id="1815" w:name="_Toc456815778"/>
      <w:bookmarkStart w:id="1816" w:name="_Toc457325760"/>
      <w:bookmarkStart w:id="1817" w:name="_Toc457326239"/>
      <w:bookmarkStart w:id="1818" w:name="_Toc459643698"/>
      <w:bookmarkStart w:id="1819" w:name="_Toc456815779"/>
      <w:bookmarkStart w:id="1820" w:name="_Toc457325761"/>
      <w:bookmarkStart w:id="1821" w:name="_Toc457326240"/>
      <w:bookmarkStart w:id="1822" w:name="_Toc459643699"/>
      <w:bookmarkStart w:id="1823" w:name="_Toc456815780"/>
      <w:bookmarkStart w:id="1824" w:name="_Toc457325762"/>
      <w:bookmarkStart w:id="1825" w:name="_Toc457326241"/>
      <w:bookmarkStart w:id="1826" w:name="_Toc459643700"/>
      <w:bookmarkStart w:id="1827" w:name="_Toc456815781"/>
      <w:bookmarkStart w:id="1828" w:name="_Toc457325763"/>
      <w:bookmarkStart w:id="1829" w:name="_Toc457326242"/>
      <w:bookmarkStart w:id="1830" w:name="_Toc459643701"/>
      <w:bookmarkStart w:id="1831" w:name="_Toc456815782"/>
      <w:bookmarkStart w:id="1832" w:name="_Toc457325764"/>
      <w:bookmarkStart w:id="1833" w:name="_Toc457326243"/>
      <w:bookmarkStart w:id="1834" w:name="_Toc459643702"/>
      <w:bookmarkStart w:id="1835" w:name="_Toc456815783"/>
      <w:bookmarkStart w:id="1836" w:name="_Toc457325765"/>
      <w:bookmarkStart w:id="1837" w:name="_Toc457326244"/>
      <w:bookmarkStart w:id="1838" w:name="_Toc459643703"/>
      <w:bookmarkStart w:id="1839" w:name="_Toc456815784"/>
      <w:bookmarkStart w:id="1840" w:name="_Toc457325766"/>
      <w:bookmarkStart w:id="1841" w:name="_Toc457326245"/>
      <w:bookmarkStart w:id="1842" w:name="_Toc459643704"/>
      <w:bookmarkStart w:id="1843" w:name="_Toc456815785"/>
      <w:bookmarkStart w:id="1844" w:name="_Toc457325767"/>
      <w:bookmarkStart w:id="1845" w:name="_Toc457326246"/>
      <w:bookmarkStart w:id="1846" w:name="_Toc459643705"/>
      <w:bookmarkStart w:id="1847" w:name="_Toc460343671"/>
      <w:bookmarkEnd w:id="61"/>
      <w:bookmarkEnd w:id="935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r w:rsidRPr="009254DB">
        <w:lastRenderedPageBreak/>
        <w:t>Reference</w:t>
      </w:r>
      <w:bookmarkEnd w:id="1847"/>
    </w:p>
    <w:p w:rsidR="009254DB" w:rsidRDefault="0083283D" w:rsidP="00FB1730">
      <w:pPr>
        <w:pStyle w:val="ListParagraph"/>
        <w:numPr>
          <w:ilvl w:val="0"/>
          <w:numId w:val="14"/>
        </w:numPr>
      </w:pPr>
      <w:r w:rsidRPr="00B42E93">
        <w:rPr>
          <w:rFonts w:cs="Arial"/>
        </w:rPr>
        <w:t>Fingerprint Builder Library</w:t>
      </w:r>
      <w:r w:rsidRPr="00B42E93">
        <w:rPr>
          <w:rFonts w:asciiTheme="majorHAnsi" w:hAnsiTheme="majorHAnsi"/>
          <w:sz w:val="60"/>
          <w:szCs w:val="60"/>
        </w:rPr>
        <w:t xml:space="preserve"> </w:t>
      </w:r>
      <w:r w:rsidR="009254DB" w:rsidRPr="009254DB">
        <w:t>(FP</w:t>
      </w:r>
      <w:r>
        <w:t>B</w:t>
      </w:r>
      <w:r w:rsidR="009254DB" w:rsidRPr="009254DB">
        <w:t>L) for Retail Phase II. Algorithmic Design Document</w:t>
      </w:r>
    </w:p>
    <w:sectPr w:rsidR="009254DB" w:rsidSect="009E6AC2">
      <w:headerReference w:type="default" r:id="rId11"/>
      <w:footerReference w:type="default" r:id="rId12"/>
      <w:pgSz w:w="12240" w:h="15840" w:code="1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B92" w:rsidRDefault="005F7B92">
      <w:r>
        <w:separator/>
      </w:r>
    </w:p>
  </w:endnote>
  <w:endnote w:type="continuationSeparator" w:id="0">
    <w:p w:rsidR="005F7B92" w:rsidRDefault="005F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64" w:rsidRPr="00C7398E" w:rsidRDefault="000D7064" w:rsidP="00C7398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0E5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B92" w:rsidRDefault="005F7B92">
      <w:r>
        <w:separator/>
      </w:r>
    </w:p>
  </w:footnote>
  <w:footnote w:type="continuationSeparator" w:id="0">
    <w:p w:rsidR="005F7B92" w:rsidRDefault="005F7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64" w:rsidRPr="00A273B1" w:rsidRDefault="000D7064" w:rsidP="00A273B1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D74"/>
    <w:multiLevelType w:val="multilevel"/>
    <w:tmpl w:val="A9CA1BE2"/>
    <w:styleLink w:val="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A115F4"/>
    <w:multiLevelType w:val="multilevel"/>
    <w:tmpl w:val="67B046F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4341487"/>
    <w:multiLevelType w:val="hybridMultilevel"/>
    <w:tmpl w:val="80F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6BD2784"/>
    <w:multiLevelType w:val="hybridMultilevel"/>
    <w:tmpl w:val="8ED6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233A1"/>
    <w:multiLevelType w:val="multilevel"/>
    <w:tmpl w:val="86BEA182"/>
    <w:lvl w:ilvl="0">
      <w:start w:val="1"/>
      <w:numFmt w:val="upperLetter"/>
      <w:pStyle w:val="Appendix1"/>
      <w:lvlText w:val="Appendix 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7" w15:restartNumberingAfterBreak="0">
    <w:nsid w:val="41A92B8D"/>
    <w:multiLevelType w:val="hybridMultilevel"/>
    <w:tmpl w:val="111E2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C6E6B"/>
    <w:multiLevelType w:val="multilevel"/>
    <w:tmpl w:val="F64686F8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D591BC4"/>
    <w:multiLevelType w:val="multilevel"/>
    <w:tmpl w:val="DFA420AC"/>
    <w:lvl w:ilvl="0">
      <w:start w:val="4"/>
      <w:numFmt w:val="decimal"/>
      <w:lvlText w:val="%1"/>
      <w:lvlJc w:val="left"/>
      <w:pPr>
        <w:ind w:left="640" w:hanging="64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000" w:hanging="64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28"/>
      </w:rPr>
    </w:lvl>
  </w:abstractNum>
  <w:abstractNum w:abstractNumId="10" w15:restartNumberingAfterBreak="0">
    <w:nsid w:val="4F762E7B"/>
    <w:multiLevelType w:val="hybridMultilevel"/>
    <w:tmpl w:val="69F69C76"/>
    <w:lvl w:ilvl="0" w:tplc="CAB65EB4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F752556"/>
    <w:multiLevelType w:val="hybridMultilevel"/>
    <w:tmpl w:val="001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D4EAE"/>
    <w:multiLevelType w:val="hybridMultilevel"/>
    <w:tmpl w:val="40789248"/>
    <w:lvl w:ilvl="0" w:tplc="50D43DB6">
      <w:start w:val="1"/>
      <w:numFmt w:val="bullet"/>
      <w:pStyle w:val="Bullet3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161CA"/>
    <w:multiLevelType w:val="hybridMultilevel"/>
    <w:tmpl w:val="870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0C0"/>
    <w:multiLevelType w:val="hybridMultilevel"/>
    <w:tmpl w:val="B758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3"/>
  </w:num>
  <w:num w:numId="8">
    <w:abstractNumId w:val="11"/>
  </w:num>
  <w:num w:numId="9">
    <w:abstractNumId w:val="13"/>
  </w:num>
  <w:num w:numId="10">
    <w:abstractNumId w:val="10"/>
  </w:num>
  <w:num w:numId="11">
    <w:abstractNumId w:val="1"/>
  </w:num>
  <w:num w:numId="12">
    <w:abstractNumId w:val="14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4"/>
  </w:num>
  <w:num w:numId="23">
    <w:abstractNumId w:val="1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oNotDisplayPageBoundaries/>
  <w:embedSystemFonts/>
  <w:bordersDoNotSurroundHeader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2NLAwMDQ2tzS2tDBQ0lEKTi0uzszPAykwrQUAor8iGCwAAAA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LANGroup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Papers.enl&lt;/item&gt;&lt;/Libraries&gt;&lt;/ENLibraries&gt;"/>
  </w:docVars>
  <w:rsids>
    <w:rsidRoot w:val="00B21C8F"/>
    <w:rsid w:val="000000C8"/>
    <w:rsid w:val="00000BF3"/>
    <w:rsid w:val="00000D84"/>
    <w:rsid w:val="0000236B"/>
    <w:rsid w:val="000023DF"/>
    <w:rsid w:val="00005AC3"/>
    <w:rsid w:val="0000738D"/>
    <w:rsid w:val="0001022F"/>
    <w:rsid w:val="00011312"/>
    <w:rsid w:val="00011B93"/>
    <w:rsid w:val="00012369"/>
    <w:rsid w:val="000130B0"/>
    <w:rsid w:val="00014C6B"/>
    <w:rsid w:val="00015DC6"/>
    <w:rsid w:val="000165C8"/>
    <w:rsid w:val="00016DF1"/>
    <w:rsid w:val="00016F43"/>
    <w:rsid w:val="00016F9D"/>
    <w:rsid w:val="0001709D"/>
    <w:rsid w:val="00021395"/>
    <w:rsid w:val="00021C9B"/>
    <w:rsid w:val="00021F6E"/>
    <w:rsid w:val="00022F88"/>
    <w:rsid w:val="000234F3"/>
    <w:rsid w:val="00023EC5"/>
    <w:rsid w:val="00025212"/>
    <w:rsid w:val="000269D2"/>
    <w:rsid w:val="000272B1"/>
    <w:rsid w:val="0003001C"/>
    <w:rsid w:val="000309A9"/>
    <w:rsid w:val="00031580"/>
    <w:rsid w:val="0003248B"/>
    <w:rsid w:val="00032D44"/>
    <w:rsid w:val="00032E45"/>
    <w:rsid w:val="00033DDD"/>
    <w:rsid w:val="00033E35"/>
    <w:rsid w:val="000353AB"/>
    <w:rsid w:val="00036BC2"/>
    <w:rsid w:val="00037EC7"/>
    <w:rsid w:val="00040368"/>
    <w:rsid w:val="00041A2B"/>
    <w:rsid w:val="000425DA"/>
    <w:rsid w:val="0004455A"/>
    <w:rsid w:val="000465D1"/>
    <w:rsid w:val="000474FD"/>
    <w:rsid w:val="000478D6"/>
    <w:rsid w:val="00047CAF"/>
    <w:rsid w:val="00047FC8"/>
    <w:rsid w:val="00050D64"/>
    <w:rsid w:val="0005177C"/>
    <w:rsid w:val="000529A7"/>
    <w:rsid w:val="00053086"/>
    <w:rsid w:val="000542F0"/>
    <w:rsid w:val="000548B5"/>
    <w:rsid w:val="000557E4"/>
    <w:rsid w:val="00056088"/>
    <w:rsid w:val="0005648C"/>
    <w:rsid w:val="00056FD8"/>
    <w:rsid w:val="00060604"/>
    <w:rsid w:val="00062F09"/>
    <w:rsid w:val="000631F9"/>
    <w:rsid w:val="00064B9A"/>
    <w:rsid w:val="00064D18"/>
    <w:rsid w:val="00064E54"/>
    <w:rsid w:val="00065654"/>
    <w:rsid w:val="000665AA"/>
    <w:rsid w:val="0007038F"/>
    <w:rsid w:val="0007040E"/>
    <w:rsid w:val="00070872"/>
    <w:rsid w:val="00070F17"/>
    <w:rsid w:val="000711C0"/>
    <w:rsid w:val="00072694"/>
    <w:rsid w:val="00072C18"/>
    <w:rsid w:val="00072E1F"/>
    <w:rsid w:val="00073104"/>
    <w:rsid w:val="00073373"/>
    <w:rsid w:val="000742D1"/>
    <w:rsid w:val="00075CB7"/>
    <w:rsid w:val="000766AF"/>
    <w:rsid w:val="0008005E"/>
    <w:rsid w:val="000806D2"/>
    <w:rsid w:val="000829B9"/>
    <w:rsid w:val="00083E25"/>
    <w:rsid w:val="000842AB"/>
    <w:rsid w:val="000842EF"/>
    <w:rsid w:val="0008498C"/>
    <w:rsid w:val="00085088"/>
    <w:rsid w:val="00091133"/>
    <w:rsid w:val="0009115F"/>
    <w:rsid w:val="00091B3E"/>
    <w:rsid w:val="0009256E"/>
    <w:rsid w:val="00093A0E"/>
    <w:rsid w:val="000945FA"/>
    <w:rsid w:val="000975C2"/>
    <w:rsid w:val="00097603"/>
    <w:rsid w:val="000A1C27"/>
    <w:rsid w:val="000A1F1C"/>
    <w:rsid w:val="000A2912"/>
    <w:rsid w:val="000A2A5D"/>
    <w:rsid w:val="000A2F61"/>
    <w:rsid w:val="000A7642"/>
    <w:rsid w:val="000A76E9"/>
    <w:rsid w:val="000B32D5"/>
    <w:rsid w:val="000B38E3"/>
    <w:rsid w:val="000B47D5"/>
    <w:rsid w:val="000C1A92"/>
    <w:rsid w:val="000C3366"/>
    <w:rsid w:val="000C6A43"/>
    <w:rsid w:val="000D037D"/>
    <w:rsid w:val="000D065E"/>
    <w:rsid w:val="000D1649"/>
    <w:rsid w:val="000D4E4D"/>
    <w:rsid w:val="000D5FA3"/>
    <w:rsid w:val="000D7064"/>
    <w:rsid w:val="000D7148"/>
    <w:rsid w:val="000D726F"/>
    <w:rsid w:val="000D7767"/>
    <w:rsid w:val="000E081A"/>
    <w:rsid w:val="000E566E"/>
    <w:rsid w:val="000E5C9D"/>
    <w:rsid w:val="000E5EC0"/>
    <w:rsid w:val="000E60DA"/>
    <w:rsid w:val="000E6287"/>
    <w:rsid w:val="000E7435"/>
    <w:rsid w:val="000E7C2F"/>
    <w:rsid w:val="000E7F67"/>
    <w:rsid w:val="000F0C10"/>
    <w:rsid w:val="000F0E5D"/>
    <w:rsid w:val="000F17AE"/>
    <w:rsid w:val="000F1FAB"/>
    <w:rsid w:val="000F7254"/>
    <w:rsid w:val="000F7FA9"/>
    <w:rsid w:val="00100EA5"/>
    <w:rsid w:val="00100EB4"/>
    <w:rsid w:val="001018C9"/>
    <w:rsid w:val="00101BF3"/>
    <w:rsid w:val="00105234"/>
    <w:rsid w:val="00106A86"/>
    <w:rsid w:val="0010770E"/>
    <w:rsid w:val="00107B4C"/>
    <w:rsid w:val="001106BF"/>
    <w:rsid w:val="001124CB"/>
    <w:rsid w:val="0011379B"/>
    <w:rsid w:val="00114B6C"/>
    <w:rsid w:val="001157B3"/>
    <w:rsid w:val="00116220"/>
    <w:rsid w:val="0011674E"/>
    <w:rsid w:val="0011680B"/>
    <w:rsid w:val="0011710B"/>
    <w:rsid w:val="00117FA6"/>
    <w:rsid w:val="00120DDC"/>
    <w:rsid w:val="00120DE0"/>
    <w:rsid w:val="00121A88"/>
    <w:rsid w:val="001223A4"/>
    <w:rsid w:val="00124FB2"/>
    <w:rsid w:val="00127BF9"/>
    <w:rsid w:val="00130513"/>
    <w:rsid w:val="00131EFC"/>
    <w:rsid w:val="001323C5"/>
    <w:rsid w:val="00133383"/>
    <w:rsid w:val="00133F59"/>
    <w:rsid w:val="00134C36"/>
    <w:rsid w:val="001356A2"/>
    <w:rsid w:val="00135704"/>
    <w:rsid w:val="00136150"/>
    <w:rsid w:val="001361C7"/>
    <w:rsid w:val="00137DA7"/>
    <w:rsid w:val="00141D86"/>
    <w:rsid w:val="00143B27"/>
    <w:rsid w:val="00145382"/>
    <w:rsid w:val="00145601"/>
    <w:rsid w:val="00146D31"/>
    <w:rsid w:val="0015017B"/>
    <w:rsid w:val="0015336C"/>
    <w:rsid w:val="00153709"/>
    <w:rsid w:val="001538FA"/>
    <w:rsid w:val="00154C39"/>
    <w:rsid w:val="00157193"/>
    <w:rsid w:val="00157DD4"/>
    <w:rsid w:val="00157F10"/>
    <w:rsid w:val="001602D6"/>
    <w:rsid w:val="0016090F"/>
    <w:rsid w:val="00160DF2"/>
    <w:rsid w:val="0016112F"/>
    <w:rsid w:val="001613BD"/>
    <w:rsid w:val="001615DF"/>
    <w:rsid w:val="0016224B"/>
    <w:rsid w:val="00162BB8"/>
    <w:rsid w:val="00163651"/>
    <w:rsid w:val="001641B1"/>
    <w:rsid w:val="00165AD5"/>
    <w:rsid w:val="00165FF3"/>
    <w:rsid w:val="001672DF"/>
    <w:rsid w:val="00170D06"/>
    <w:rsid w:val="001712BE"/>
    <w:rsid w:val="00172D80"/>
    <w:rsid w:val="0017409E"/>
    <w:rsid w:val="001743F1"/>
    <w:rsid w:val="001761F0"/>
    <w:rsid w:val="0018047B"/>
    <w:rsid w:val="0018068E"/>
    <w:rsid w:val="00180F33"/>
    <w:rsid w:val="001811A6"/>
    <w:rsid w:val="00183B0D"/>
    <w:rsid w:val="00184869"/>
    <w:rsid w:val="00186F34"/>
    <w:rsid w:val="00187176"/>
    <w:rsid w:val="00187FEB"/>
    <w:rsid w:val="00190E65"/>
    <w:rsid w:val="00194824"/>
    <w:rsid w:val="00194D9E"/>
    <w:rsid w:val="0019516B"/>
    <w:rsid w:val="0019630B"/>
    <w:rsid w:val="00197811"/>
    <w:rsid w:val="001A4BEC"/>
    <w:rsid w:val="001A4F45"/>
    <w:rsid w:val="001A5E32"/>
    <w:rsid w:val="001A5EFC"/>
    <w:rsid w:val="001B14AB"/>
    <w:rsid w:val="001B2305"/>
    <w:rsid w:val="001B5415"/>
    <w:rsid w:val="001B5BBC"/>
    <w:rsid w:val="001B616A"/>
    <w:rsid w:val="001C0BD3"/>
    <w:rsid w:val="001C12D9"/>
    <w:rsid w:val="001C34AD"/>
    <w:rsid w:val="001C569C"/>
    <w:rsid w:val="001C654C"/>
    <w:rsid w:val="001C6965"/>
    <w:rsid w:val="001C7043"/>
    <w:rsid w:val="001C73FA"/>
    <w:rsid w:val="001D0CE6"/>
    <w:rsid w:val="001D4CF1"/>
    <w:rsid w:val="001D53FC"/>
    <w:rsid w:val="001D5BF0"/>
    <w:rsid w:val="001D629D"/>
    <w:rsid w:val="001E0EE2"/>
    <w:rsid w:val="001E135D"/>
    <w:rsid w:val="001E3109"/>
    <w:rsid w:val="001E3E24"/>
    <w:rsid w:val="001E47EA"/>
    <w:rsid w:val="001E6655"/>
    <w:rsid w:val="001E777F"/>
    <w:rsid w:val="001E7F53"/>
    <w:rsid w:val="001E7F64"/>
    <w:rsid w:val="001E7F96"/>
    <w:rsid w:val="001F00D9"/>
    <w:rsid w:val="001F027B"/>
    <w:rsid w:val="001F0A6C"/>
    <w:rsid w:val="001F272B"/>
    <w:rsid w:val="001F2748"/>
    <w:rsid w:val="001F2F4C"/>
    <w:rsid w:val="001F612C"/>
    <w:rsid w:val="001F7830"/>
    <w:rsid w:val="001F7DC5"/>
    <w:rsid w:val="00201023"/>
    <w:rsid w:val="00201B70"/>
    <w:rsid w:val="00201F7E"/>
    <w:rsid w:val="00205FC4"/>
    <w:rsid w:val="002063E8"/>
    <w:rsid w:val="0020660F"/>
    <w:rsid w:val="00210CDD"/>
    <w:rsid w:val="00211249"/>
    <w:rsid w:val="002128D9"/>
    <w:rsid w:val="002149DC"/>
    <w:rsid w:val="00216FCD"/>
    <w:rsid w:val="002173DE"/>
    <w:rsid w:val="00217860"/>
    <w:rsid w:val="00220B9A"/>
    <w:rsid w:val="00224786"/>
    <w:rsid w:val="00227F3E"/>
    <w:rsid w:val="0023125A"/>
    <w:rsid w:val="00232868"/>
    <w:rsid w:val="00234096"/>
    <w:rsid w:val="0023597E"/>
    <w:rsid w:val="00237446"/>
    <w:rsid w:val="00240B6E"/>
    <w:rsid w:val="00240D08"/>
    <w:rsid w:val="00244253"/>
    <w:rsid w:val="00244259"/>
    <w:rsid w:val="00245009"/>
    <w:rsid w:val="00245571"/>
    <w:rsid w:val="002457CF"/>
    <w:rsid w:val="00245BAA"/>
    <w:rsid w:val="00245E27"/>
    <w:rsid w:val="002502DC"/>
    <w:rsid w:val="002505BF"/>
    <w:rsid w:val="00251E42"/>
    <w:rsid w:val="002522A8"/>
    <w:rsid w:val="0025666C"/>
    <w:rsid w:val="00261694"/>
    <w:rsid w:val="00261DF0"/>
    <w:rsid w:val="00262FDE"/>
    <w:rsid w:val="00266009"/>
    <w:rsid w:val="002674BD"/>
    <w:rsid w:val="00270871"/>
    <w:rsid w:val="00272057"/>
    <w:rsid w:val="00272109"/>
    <w:rsid w:val="00272E41"/>
    <w:rsid w:val="0027327A"/>
    <w:rsid w:val="00273424"/>
    <w:rsid w:val="00274FBB"/>
    <w:rsid w:val="0027745E"/>
    <w:rsid w:val="002807D3"/>
    <w:rsid w:val="002826AE"/>
    <w:rsid w:val="00283063"/>
    <w:rsid w:val="00283F3B"/>
    <w:rsid w:val="00284ABC"/>
    <w:rsid w:val="0028571F"/>
    <w:rsid w:val="00290D44"/>
    <w:rsid w:val="00292FBF"/>
    <w:rsid w:val="002936B2"/>
    <w:rsid w:val="002949BC"/>
    <w:rsid w:val="0029586C"/>
    <w:rsid w:val="00297896"/>
    <w:rsid w:val="002A2BB7"/>
    <w:rsid w:val="002A3BB3"/>
    <w:rsid w:val="002A4299"/>
    <w:rsid w:val="002A48FE"/>
    <w:rsid w:val="002A4C1C"/>
    <w:rsid w:val="002A4FDB"/>
    <w:rsid w:val="002A6BBB"/>
    <w:rsid w:val="002A70AD"/>
    <w:rsid w:val="002A726F"/>
    <w:rsid w:val="002B0BDA"/>
    <w:rsid w:val="002B0DC6"/>
    <w:rsid w:val="002B2295"/>
    <w:rsid w:val="002B2FC7"/>
    <w:rsid w:val="002B69C7"/>
    <w:rsid w:val="002B7357"/>
    <w:rsid w:val="002B73E1"/>
    <w:rsid w:val="002B7F48"/>
    <w:rsid w:val="002C0182"/>
    <w:rsid w:val="002C06E2"/>
    <w:rsid w:val="002C195D"/>
    <w:rsid w:val="002C43D6"/>
    <w:rsid w:val="002C477D"/>
    <w:rsid w:val="002C558F"/>
    <w:rsid w:val="002C6FA1"/>
    <w:rsid w:val="002C73CA"/>
    <w:rsid w:val="002D03D0"/>
    <w:rsid w:val="002D07C8"/>
    <w:rsid w:val="002D083F"/>
    <w:rsid w:val="002D238E"/>
    <w:rsid w:val="002D23AA"/>
    <w:rsid w:val="002D2A7F"/>
    <w:rsid w:val="002D3FDC"/>
    <w:rsid w:val="002D49C1"/>
    <w:rsid w:val="002D4D58"/>
    <w:rsid w:val="002D4F1F"/>
    <w:rsid w:val="002D6423"/>
    <w:rsid w:val="002D6A68"/>
    <w:rsid w:val="002D6E96"/>
    <w:rsid w:val="002D76CE"/>
    <w:rsid w:val="002D7E6F"/>
    <w:rsid w:val="002E175A"/>
    <w:rsid w:val="002E1DE5"/>
    <w:rsid w:val="002E202C"/>
    <w:rsid w:val="002E3230"/>
    <w:rsid w:val="002E33B7"/>
    <w:rsid w:val="002E41AF"/>
    <w:rsid w:val="002E56B9"/>
    <w:rsid w:val="002E5724"/>
    <w:rsid w:val="002E6FC8"/>
    <w:rsid w:val="002E7E98"/>
    <w:rsid w:val="002F0593"/>
    <w:rsid w:val="002F24D4"/>
    <w:rsid w:val="002F35B0"/>
    <w:rsid w:val="002F42E2"/>
    <w:rsid w:val="002F51D4"/>
    <w:rsid w:val="002F6046"/>
    <w:rsid w:val="002F6489"/>
    <w:rsid w:val="002F6B24"/>
    <w:rsid w:val="002F7A5D"/>
    <w:rsid w:val="002F7FA8"/>
    <w:rsid w:val="003002BC"/>
    <w:rsid w:val="00301398"/>
    <w:rsid w:val="003014BC"/>
    <w:rsid w:val="00301D3D"/>
    <w:rsid w:val="00302377"/>
    <w:rsid w:val="00303255"/>
    <w:rsid w:val="00303429"/>
    <w:rsid w:val="0030471E"/>
    <w:rsid w:val="00304F3F"/>
    <w:rsid w:val="003051E6"/>
    <w:rsid w:val="00305EFC"/>
    <w:rsid w:val="00306445"/>
    <w:rsid w:val="00306F01"/>
    <w:rsid w:val="003074C8"/>
    <w:rsid w:val="00307C15"/>
    <w:rsid w:val="003105F0"/>
    <w:rsid w:val="00310704"/>
    <w:rsid w:val="0031082B"/>
    <w:rsid w:val="00311740"/>
    <w:rsid w:val="00312A64"/>
    <w:rsid w:val="00313846"/>
    <w:rsid w:val="00313A9D"/>
    <w:rsid w:val="00313BDB"/>
    <w:rsid w:val="00313DD4"/>
    <w:rsid w:val="00314B93"/>
    <w:rsid w:val="00314CF8"/>
    <w:rsid w:val="0031590D"/>
    <w:rsid w:val="0031664B"/>
    <w:rsid w:val="00320DD4"/>
    <w:rsid w:val="00321A20"/>
    <w:rsid w:val="0032407F"/>
    <w:rsid w:val="003249E3"/>
    <w:rsid w:val="003255BE"/>
    <w:rsid w:val="0032793D"/>
    <w:rsid w:val="00327E8C"/>
    <w:rsid w:val="00331576"/>
    <w:rsid w:val="0033258C"/>
    <w:rsid w:val="00334858"/>
    <w:rsid w:val="003353B4"/>
    <w:rsid w:val="00335A9B"/>
    <w:rsid w:val="00335AE5"/>
    <w:rsid w:val="00335B38"/>
    <w:rsid w:val="00335BB5"/>
    <w:rsid w:val="00335C28"/>
    <w:rsid w:val="00336395"/>
    <w:rsid w:val="00336967"/>
    <w:rsid w:val="003376ED"/>
    <w:rsid w:val="00341235"/>
    <w:rsid w:val="003414A1"/>
    <w:rsid w:val="0034289E"/>
    <w:rsid w:val="003436D8"/>
    <w:rsid w:val="00343711"/>
    <w:rsid w:val="0034693A"/>
    <w:rsid w:val="00351A56"/>
    <w:rsid w:val="00351ABE"/>
    <w:rsid w:val="00353707"/>
    <w:rsid w:val="00354825"/>
    <w:rsid w:val="00354B7B"/>
    <w:rsid w:val="003557AB"/>
    <w:rsid w:val="00357C07"/>
    <w:rsid w:val="00357FA0"/>
    <w:rsid w:val="003610CB"/>
    <w:rsid w:val="00362BE6"/>
    <w:rsid w:val="003639FC"/>
    <w:rsid w:val="003655F5"/>
    <w:rsid w:val="00366463"/>
    <w:rsid w:val="00367A12"/>
    <w:rsid w:val="003714F5"/>
    <w:rsid w:val="00372B9A"/>
    <w:rsid w:val="00373613"/>
    <w:rsid w:val="00374C61"/>
    <w:rsid w:val="00380F75"/>
    <w:rsid w:val="00382749"/>
    <w:rsid w:val="00382BCB"/>
    <w:rsid w:val="00383EA0"/>
    <w:rsid w:val="00383F06"/>
    <w:rsid w:val="00385555"/>
    <w:rsid w:val="003862D7"/>
    <w:rsid w:val="00386CE5"/>
    <w:rsid w:val="00387498"/>
    <w:rsid w:val="003908C3"/>
    <w:rsid w:val="00392772"/>
    <w:rsid w:val="00394CE0"/>
    <w:rsid w:val="003954E1"/>
    <w:rsid w:val="0039653E"/>
    <w:rsid w:val="0039654A"/>
    <w:rsid w:val="00397B8C"/>
    <w:rsid w:val="003A09CE"/>
    <w:rsid w:val="003A198B"/>
    <w:rsid w:val="003A259E"/>
    <w:rsid w:val="003A3468"/>
    <w:rsid w:val="003A50A5"/>
    <w:rsid w:val="003A7741"/>
    <w:rsid w:val="003A7AF4"/>
    <w:rsid w:val="003A7BAB"/>
    <w:rsid w:val="003B25F5"/>
    <w:rsid w:val="003B2D43"/>
    <w:rsid w:val="003B45EF"/>
    <w:rsid w:val="003B4606"/>
    <w:rsid w:val="003C0682"/>
    <w:rsid w:val="003C091E"/>
    <w:rsid w:val="003C0B8C"/>
    <w:rsid w:val="003C1348"/>
    <w:rsid w:val="003C199D"/>
    <w:rsid w:val="003C1AEC"/>
    <w:rsid w:val="003C1C64"/>
    <w:rsid w:val="003C21EE"/>
    <w:rsid w:val="003C2E87"/>
    <w:rsid w:val="003C41A6"/>
    <w:rsid w:val="003C4413"/>
    <w:rsid w:val="003C4F52"/>
    <w:rsid w:val="003C7F2D"/>
    <w:rsid w:val="003D1411"/>
    <w:rsid w:val="003D20AC"/>
    <w:rsid w:val="003D5AFC"/>
    <w:rsid w:val="003D5E63"/>
    <w:rsid w:val="003D76CE"/>
    <w:rsid w:val="003D7A28"/>
    <w:rsid w:val="003D7E5C"/>
    <w:rsid w:val="003E3E32"/>
    <w:rsid w:val="003E4FB7"/>
    <w:rsid w:val="003E5F6B"/>
    <w:rsid w:val="003E6806"/>
    <w:rsid w:val="003E73A9"/>
    <w:rsid w:val="003E7925"/>
    <w:rsid w:val="003E7ED2"/>
    <w:rsid w:val="003F1E9B"/>
    <w:rsid w:val="003F2C5F"/>
    <w:rsid w:val="003F4507"/>
    <w:rsid w:val="003F4704"/>
    <w:rsid w:val="003F6D38"/>
    <w:rsid w:val="00402B99"/>
    <w:rsid w:val="00403B6C"/>
    <w:rsid w:val="004040F2"/>
    <w:rsid w:val="0040526D"/>
    <w:rsid w:val="004057A4"/>
    <w:rsid w:val="004100EE"/>
    <w:rsid w:val="0041092C"/>
    <w:rsid w:val="00410DD5"/>
    <w:rsid w:val="00410F4C"/>
    <w:rsid w:val="004113ED"/>
    <w:rsid w:val="00411F11"/>
    <w:rsid w:val="00413D55"/>
    <w:rsid w:val="00415EAB"/>
    <w:rsid w:val="004160E1"/>
    <w:rsid w:val="004169E4"/>
    <w:rsid w:val="00416C85"/>
    <w:rsid w:val="00416CD1"/>
    <w:rsid w:val="00416E4F"/>
    <w:rsid w:val="004177C3"/>
    <w:rsid w:val="00417E37"/>
    <w:rsid w:val="004208B0"/>
    <w:rsid w:val="00420B92"/>
    <w:rsid w:val="00424239"/>
    <w:rsid w:val="00425408"/>
    <w:rsid w:val="00425F44"/>
    <w:rsid w:val="00426D12"/>
    <w:rsid w:val="00427797"/>
    <w:rsid w:val="00427C69"/>
    <w:rsid w:val="00430410"/>
    <w:rsid w:val="00430485"/>
    <w:rsid w:val="004348C2"/>
    <w:rsid w:val="00434C0E"/>
    <w:rsid w:val="00434C3E"/>
    <w:rsid w:val="00435084"/>
    <w:rsid w:val="00435F49"/>
    <w:rsid w:val="00440021"/>
    <w:rsid w:val="00440285"/>
    <w:rsid w:val="004402AC"/>
    <w:rsid w:val="004408A2"/>
    <w:rsid w:val="004447A0"/>
    <w:rsid w:val="00446193"/>
    <w:rsid w:val="004464D6"/>
    <w:rsid w:val="00446543"/>
    <w:rsid w:val="00447CE0"/>
    <w:rsid w:val="00447D51"/>
    <w:rsid w:val="0045137D"/>
    <w:rsid w:val="004515F5"/>
    <w:rsid w:val="00454E0D"/>
    <w:rsid w:val="004550D1"/>
    <w:rsid w:val="00455BD5"/>
    <w:rsid w:val="00456A55"/>
    <w:rsid w:val="00457178"/>
    <w:rsid w:val="004608D1"/>
    <w:rsid w:val="004614CA"/>
    <w:rsid w:val="00461671"/>
    <w:rsid w:val="00462399"/>
    <w:rsid w:val="00463458"/>
    <w:rsid w:val="004644CF"/>
    <w:rsid w:val="00464692"/>
    <w:rsid w:val="00464D76"/>
    <w:rsid w:val="0046550A"/>
    <w:rsid w:val="00467862"/>
    <w:rsid w:val="00470890"/>
    <w:rsid w:val="00471051"/>
    <w:rsid w:val="00473280"/>
    <w:rsid w:val="00473EA8"/>
    <w:rsid w:val="0047527F"/>
    <w:rsid w:val="00475AE5"/>
    <w:rsid w:val="0047601E"/>
    <w:rsid w:val="0047642A"/>
    <w:rsid w:val="00476EEA"/>
    <w:rsid w:val="004772F2"/>
    <w:rsid w:val="00480805"/>
    <w:rsid w:val="00480DB3"/>
    <w:rsid w:val="0048164C"/>
    <w:rsid w:val="004833F9"/>
    <w:rsid w:val="00483600"/>
    <w:rsid w:val="00483FA6"/>
    <w:rsid w:val="004844E1"/>
    <w:rsid w:val="004851D4"/>
    <w:rsid w:val="004853FA"/>
    <w:rsid w:val="00485C21"/>
    <w:rsid w:val="00485CBF"/>
    <w:rsid w:val="00485EDC"/>
    <w:rsid w:val="00487A38"/>
    <w:rsid w:val="00490634"/>
    <w:rsid w:val="0049156D"/>
    <w:rsid w:val="00495181"/>
    <w:rsid w:val="00495540"/>
    <w:rsid w:val="004A054F"/>
    <w:rsid w:val="004A0E31"/>
    <w:rsid w:val="004A17B1"/>
    <w:rsid w:val="004A351A"/>
    <w:rsid w:val="004A3755"/>
    <w:rsid w:val="004A3900"/>
    <w:rsid w:val="004A4936"/>
    <w:rsid w:val="004B126C"/>
    <w:rsid w:val="004B28EF"/>
    <w:rsid w:val="004B2FFB"/>
    <w:rsid w:val="004B404C"/>
    <w:rsid w:val="004B52B1"/>
    <w:rsid w:val="004B5987"/>
    <w:rsid w:val="004B6313"/>
    <w:rsid w:val="004B71E8"/>
    <w:rsid w:val="004B760D"/>
    <w:rsid w:val="004C02B5"/>
    <w:rsid w:val="004C0548"/>
    <w:rsid w:val="004C1179"/>
    <w:rsid w:val="004C3AF1"/>
    <w:rsid w:val="004C45CF"/>
    <w:rsid w:val="004C4FC5"/>
    <w:rsid w:val="004C69C0"/>
    <w:rsid w:val="004C75FE"/>
    <w:rsid w:val="004C7FB4"/>
    <w:rsid w:val="004D1382"/>
    <w:rsid w:val="004D1DEA"/>
    <w:rsid w:val="004D1F5F"/>
    <w:rsid w:val="004D2042"/>
    <w:rsid w:val="004D5339"/>
    <w:rsid w:val="004D784A"/>
    <w:rsid w:val="004E0177"/>
    <w:rsid w:val="004E02E6"/>
    <w:rsid w:val="004E2BE8"/>
    <w:rsid w:val="004E2DBE"/>
    <w:rsid w:val="004E2DEA"/>
    <w:rsid w:val="004E5795"/>
    <w:rsid w:val="004E60BD"/>
    <w:rsid w:val="004F02D4"/>
    <w:rsid w:val="004F08CE"/>
    <w:rsid w:val="004F0FB1"/>
    <w:rsid w:val="004F1673"/>
    <w:rsid w:val="004F537A"/>
    <w:rsid w:val="004F6B4F"/>
    <w:rsid w:val="004F76B3"/>
    <w:rsid w:val="00502239"/>
    <w:rsid w:val="005042CF"/>
    <w:rsid w:val="005046C8"/>
    <w:rsid w:val="00505056"/>
    <w:rsid w:val="00505E36"/>
    <w:rsid w:val="00505EB2"/>
    <w:rsid w:val="005068CD"/>
    <w:rsid w:val="005074D3"/>
    <w:rsid w:val="005111EF"/>
    <w:rsid w:val="00511459"/>
    <w:rsid w:val="00511E38"/>
    <w:rsid w:val="00512B68"/>
    <w:rsid w:val="00512E46"/>
    <w:rsid w:val="0051599B"/>
    <w:rsid w:val="00515E12"/>
    <w:rsid w:val="00516308"/>
    <w:rsid w:val="00517936"/>
    <w:rsid w:val="00521D3B"/>
    <w:rsid w:val="005225E4"/>
    <w:rsid w:val="0052363E"/>
    <w:rsid w:val="00524273"/>
    <w:rsid w:val="00524FA3"/>
    <w:rsid w:val="00526004"/>
    <w:rsid w:val="00526347"/>
    <w:rsid w:val="00526843"/>
    <w:rsid w:val="005318C4"/>
    <w:rsid w:val="00532447"/>
    <w:rsid w:val="005324FB"/>
    <w:rsid w:val="00534D80"/>
    <w:rsid w:val="00534EA5"/>
    <w:rsid w:val="0053542B"/>
    <w:rsid w:val="00535BFC"/>
    <w:rsid w:val="00536D8E"/>
    <w:rsid w:val="005378E1"/>
    <w:rsid w:val="0053791F"/>
    <w:rsid w:val="005425FD"/>
    <w:rsid w:val="00542F85"/>
    <w:rsid w:val="0054377C"/>
    <w:rsid w:val="005440BF"/>
    <w:rsid w:val="00544409"/>
    <w:rsid w:val="005446E4"/>
    <w:rsid w:val="00544DF8"/>
    <w:rsid w:val="0054573B"/>
    <w:rsid w:val="00545CDD"/>
    <w:rsid w:val="0054643E"/>
    <w:rsid w:val="0055141C"/>
    <w:rsid w:val="0055363E"/>
    <w:rsid w:val="0055430F"/>
    <w:rsid w:val="005543AE"/>
    <w:rsid w:val="00555CFE"/>
    <w:rsid w:val="00555D9E"/>
    <w:rsid w:val="00556181"/>
    <w:rsid w:val="0056040C"/>
    <w:rsid w:val="005606A1"/>
    <w:rsid w:val="00561CC1"/>
    <w:rsid w:val="00561EDC"/>
    <w:rsid w:val="00561F7E"/>
    <w:rsid w:val="005622F9"/>
    <w:rsid w:val="005631CC"/>
    <w:rsid w:val="00563894"/>
    <w:rsid w:val="00566277"/>
    <w:rsid w:val="0057058D"/>
    <w:rsid w:val="005706F2"/>
    <w:rsid w:val="00570709"/>
    <w:rsid w:val="00570BAE"/>
    <w:rsid w:val="00572559"/>
    <w:rsid w:val="00573BC2"/>
    <w:rsid w:val="005744FF"/>
    <w:rsid w:val="00575711"/>
    <w:rsid w:val="005765D4"/>
    <w:rsid w:val="00577605"/>
    <w:rsid w:val="00582397"/>
    <w:rsid w:val="00584247"/>
    <w:rsid w:val="0058703D"/>
    <w:rsid w:val="0059031B"/>
    <w:rsid w:val="00591119"/>
    <w:rsid w:val="005922E2"/>
    <w:rsid w:val="00592301"/>
    <w:rsid w:val="005930DD"/>
    <w:rsid w:val="0059333A"/>
    <w:rsid w:val="00593F1C"/>
    <w:rsid w:val="005944CA"/>
    <w:rsid w:val="00595DAC"/>
    <w:rsid w:val="0059633C"/>
    <w:rsid w:val="005967FF"/>
    <w:rsid w:val="00597424"/>
    <w:rsid w:val="005974FE"/>
    <w:rsid w:val="005A00B5"/>
    <w:rsid w:val="005A0150"/>
    <w:rsid w:val="005A1887"/>
    <w:rsid w:val="005A30D7"/>
    <w:rsid w:val="005A467D"/>
    <w:rsid w:val="005A6BA3"/>
    <w:rsid w:val="005A6FFC"/>
    <w:rsid w:val="005B1821"/>
    <w:rsid w:val="005B3B3C"/>
    <w:rsid w:val="005B3D52"/>
    <w:rsid w:val="005B7BF9"/>
    <w:rsid w:val="005C0217"/>
    <w:rsid w:val="005C1011"/>
    <w:rsid w:val="005C12DA"/>
    <w:rsid w:val="005C270D"/>
    <w:rsid w:val="005C41C6"/>
    <w:rsid w:val="005C4874"/>
    <w:rsid w:val="005C5074"/>
    <w:rsid w:val="005C6D95"/>
    <w:rsid w:val="005C7CE4"/>
    <w:rsid w:val="005C7F35"/>
    <w:rsid w:val="005D0E25"/>
    <w:rsid w:val="005D1FE7"/>
    <w:rsid w:val="005D33AA"/>
    <w:rsid w:val="005D3E80"/>
    <w:rsid w:val="005D4755"/>
    <w:rsid w:val="005D6BE5"/>
    <w:rsid w:val="005D73A8"/>
    <w:rsid w:val="005D7653"/>
    <w:rsid w:val="005E16B5"/>
    <w:rsid w:val="005E20E6"/>
    <w:rsid w:val="005E246B"/>
    <w:rsid w:val="005E5D70"/>
    <w:rsid w:val="005E6DEB"/>
    <w:rsid w:val="005E720C"/>
    <w:rsid w:val="005F12C7"/>
    <w:rsid w:val="005F182A"/>
    <w:rsid w:val="005F2A1E"/>
    <w:rsid w:val="005F361D"/>
    <w:rsid w:val="005F3785"/>
    <w:rsid w:val="005F3B17"/>
    <w:rsid w:val="005F43EA"/>
    <w:rsid w:val="005F4EFE"/>
    <w:rsid w:val="005F580D"/>
    <w:rsid w:val="005F60A7"/>
    <w:rsid w:val="005F61B9"/>
    <w:rsid w:val="005F6CC9"/>
    <w:rsid w:val="005F6EE1"/>
    <w:rsid w:val="005F7B92"/>
    <w:rsid w:val="00601142"/>
    <w:rsid w:val="00603245"/>
    <w:rsid w:val="006034BF"/>
    <w:rsid w:val="00603931"/>
    <w:rsid w:val="00603A55"/>
    <w:rsid w:val="0060429F"/>
    <w:rsid w:val="00605BD4"/>
    <w:rsid w:val="00605D95"/>
    <w:rsid w:val="00606CE6"/>
    <w:rsid w:val="0060794A"/>
    <w:rsid w:val="00607BC4"/>
    <w:rsid w:val="00610127"/>
    <w:rsid w:val="00611BAE"/>
    <w:rsid w:val="00611F68"/>
    <w:rsid w:val="0061260F"/>
    <w:rsid w:val="006139A0"/>
    <w:rsid w:val="00613E3F"/>
    <w:rsid w:val="00615CCC"/>
    <w:rsid w:val="00615D44"/>
    <w:rsid w:val="0061656E"/>
    <w:rsid w:val="00616A05"/>
    <w:rsid w:val="00616C05"/>
    <w:rsid w:val="00622511"/>
    <w:rsid w:val="00622640"/>
    <w:rsid w:val="00622CC2"/>
    <w:rsid w:val="006233B5"/>
    <w:rsid w:val="0062363C"/>
    <w:rsid w:val="00624107"/>
    <w:rsid w:val="00625C66"/>
    <w:rsid w:val="0062605A"/>
    <w:rsid w:val="00626061"/>
    <w:rsid w:val="006264CC"/>
    <w:rsid w:val="006305DD"/>
    <w:rsid w:val="0063062F"/>
    <w:rsid w:val="00631C9A"/>
    <w:rsid w:val="00631F85"/>
    <w:rsid w:val="006327BF"/>
    <w:rsid w:val="0063448F"/>
    <w:rsid w:val="00636585"/>
    <w:rsid w:val="00637FBA"/>
    <w:rsid w:val="0064163C"/>
    <w:rsid w:val="00641EFA"/>
    <w:rsid w:val="0064298B"/>
    <w:rsid w:val="00642F4D"/>
    <w:rsid w:val="00645429"/>
    <w:rsid w:val="00645E1C"/>
    <w:rsid w:val="00646D6F"/>
    <w:rsid w:val="00647FE2"/>
    <w:rsid w:val="0065092D"/>
    <w:rsid w:val="006515A4"/>
    <w:rsid w:val="0065182C"/>
    <w:rsid w:val="006522D8"/>
    <w:rsid w:val="00652337"/>
    <w:rsid w:val="00654130"/>
    <w:rsid w:val="006563A8"/>
    <w:rsid w:val="006566A6"/>
    <w:rsid w:val="00656AD8"/>
    <w:rsid w:val="00656C2D"/>
    <w:rsid w:val="006577A2"/>
    <w:rsid w:val="006606E9"/>
    <w:rsid w:val="006607BF"/>
    <w:rsid w:val="006638AB"/>
    <w:rsid w:val="00663F12"/>
    <w:rsid w:val="006704D4"/>
    <w:rsid w:val="006710B1"/>
    <w:rsid w:val="00671E00"/>
    <w:rsid w:val="00672A45"/>
    <w:rsid w:val="00672F57"/>
    <w:rsid w:val="0067334E"/>
    <w:rsid w:val="00673C3E"/>
    <w:rsid w:val="00674808"/>
    <w:rsid w:val="00674B5B"/>
    <w:rsid w:val="00675A84"/>
    <w:rsid w:val="006771C9"/>
    <w:rsid w:val="00677EBC"/>
    <w:rsid w:val="00680E56"/>
    <w:rsid w:val="006821ED"/>
    <w:rsid w:val="00684A65"/>
    <w:rsid w:val="00684E31"/>
    <w:rsid w:val="00684FC4"/>
    <w:rsid w:val="00686502"/>
    <w:rsid w:val="00686AB6"/>
    <w:rsid w:val="00687E0B"/>
    <w:rsid w:val="00692EDF"/>
    <w:rsid w:val="0069588D"/>
    <w:rsid w:val="0069616D"/>
    <w:rsid w:val="00696496"/>
    <w:rsid w:val="006968EB"/>
    <w:rsid w:val="006A377D"/>
    <w:rsid w:val="006A46A3"/>
    <w:rsid w:val="006A65B6"/>
    <w:rsid w:val="006A6BF7"/>
    <w:rsid w:val="006A6F5D"/>
    <w:rsid w:val="006B133F"/>
    <w:rsid w:val="006B66CD"/>
    <w:rsid w:val="006B6FC7"/>
    <w:rsid w:val="006C2814"/>
    <w:rsid w:val="006C3F45"/>
    <w:rsid w:val="006C459E"/>
    <w:rsid w:val="006C49A4"/>
    <w:rsid w:val="006C50E8"/>
    <w:rsid w:val="006C79FC"/>
    <w:rsid w:val="006D0F02"/>
    <w:rsid w:val="006D2B19"/>
    <w:rsid w:val="006D4C85"/>
    <w:rsid w:val="006D4FAC"/>
    <w:rsid w:val="006D677E"/>
    <w:rsid w:val="006D758C"/>
    <w:rsid w:val="006D7719"/>
    <w:rsid w:val="006D7BD1"/>
    <w:rsid w:val="006D7CC2"/>
    <w:rsid w:val="006E1149"/>
    <w:rsid w:val="006E2464"/>
    <w:rsid w:val="006E4AA5"/>
    <w:rsid w:val="006E50EC"/>
    <w:rsid w:val="006E5499"/>
    <w:rsid w:val="006E6C23"/>
    <w:rsid w:val="006E757C"/>
    <w:rsid w:val="006F245A"/>
    <w:rsid w:val="006F40A3"/>
    <w:rsid w:val="006F774C"/>
    <w:rsid w:val="007003DD"/>
    <w:rsid w:val="00701F69"/>
    <w:rsid w:val="007021C7"/>
    <w:rsid w:val="007023D5"/>
    <w:rsid w:val="00703963"/>
    <w:rsid w:val="00710514"/>
    <w:rsid w:val="00711047"/>
    <w:rsid w:val="00711085"/>
    <w:rsid w:val="007110B9"/>
    <w:rsid w:val="00711701"/>
    <w:rsid w:val="00712CFC"/>
    <w:rsid w:val="00715098"/>
    <w:rsid w:val="00716DE1"/>
    <w:rsid w:val="00717DE8"/>
    <w:rsid w:val="00720868"/>
    <w:rsid w:val="00721927"/>
    <w:rsid w:val="00721B7D"/>
    <w:rsid w:val="00723BC2"/>
    <w:rsid w:val="00725970"/>
    <w:rsid w:val="00730203"/>
    <w:rsid w:val="00731041"/>
    <w:rsid w:val="007322C5"/>
    <w:rsid w:val="00732DB7"/>
    <w:rsid w:val="007339AB"/>
    <w:rsid w:val="00734A2A"/>
    <w:rsid w:val="0073524A"/>
    <w:rsid w:val="00737382"/>
    <w:rsid w:val="00740E08"/>
    <w:rsid w:val="00741B07"/>
    <w:rsid w:val="00741B92"/>
    <w:rsid w:val="007428DC"/>
    <w:rsid w:val="00742AF8"/>
    <w:rsid w:val="00742B8F"/>
    <w:rsid w:val="00742C55"/>
    <w:rsid w:val="00743716"/>
    <w:rsid w:val="007443C9"/>
    <w:rsid w:val="00746B58"/>
    <w:rsid w:val="00747F3A"/>
    <w:rsid w:val="0075058D"/>
    <w:rsid w:val="00751966"/>
    <w:rsid w:val="00751F16"/>
    <w:rsid w:val="00752DA7"/>
    <w:rsid w:val="00753417"/>
    <w:rsid w:val="0075345B"/>
    <w:rsid w:val="00753651"/>
    <w:rsid w:val="0075378B"/>
    <w:rsid w:val="00755E1E"/>
    <w:rsid w:val="007560FC"/>
    <w:rsid w:val="00756136"/>
    <w:rsid w:val="00756BDB"/>
    <w:rsid w:val="00756D20"/>
    <w:rsid w:val="00760F07"/>
    <w:rsid w:val="00762AE4"/>
    <w:rsid w:val="00764443"/>
    <w:rsid w:val="00764F53"/>
    <w:rsid w:val="007650C3"/>
    <w:rsid w:val="00765468"/>
    <w:rsid w:val="00766790"/>
    <w:rsid w:val="007670EC"/>
    <w:rsid w:val="00767509"/>
    <w:rsid w:val="00771B7E"/>
    <w:rsid w:val="007727FB"/>
    <w:rsid w:val="00774264"/>
    <w:rsid w:val="00774BF5"/>
    <w:rsid w:val="007766C2"/>
    <w:rsid w:val="007766D3"/>
    <w:rsid w:val="00776AD1"/>
    <w:rsid w:val="00780408"/>
    <w:rsid w:val="00782C5C"/>
    <w:rsid w:val="00782F47"/>
    <w:rsid w:val="00784884"/>
    <w:rsid w:val="007850B8"/>
    <w:rsid w:val="00785794"/>
    <w:rsid w:val="00785BD6"/>
    <w:rsid w:val="00786677"/>
    <w:rsid w:val="00787627"/>
    <w:rsid w:val="0079248E"/>
    <w:rsid w:val="007939EC"/>
    <w:rsid w:val="0079479B"/>
    <w:rsid w:val="00794B0D"/>
    <w:rsid w:val="00794B82"/>
    <w:rsid w:val="00794C3A"/>
    <w:rsid w:val="00794E35"/>
    <w:rsid w:val="00795C3C"/>
    <w:rsid w:val="00796BF2"/>
    <w:rsid w:val="00796E0B"/>
    <w:rsid w:val="007A50F2"/>
    <w:rsid w:val="007B2448"/>
    <w:rsid w:val="007B27B4"/>
    <w:rsid w:val="007B382D"/>
    <w:rsid w:val="007B643C"/>
    <w:rsid w:val="007B75D2"/>
    <w:rsid w:val="007C225A"/>
    <w:rsid w:val="007C2519"/>
    <w:rsid w:val="007C3488"/>
    <w:rsid w:val="007C75BF"/>
    <w:rsid w:val="007D002E"/>
    <w:rsid w:val="007D0388"/>
    <w:rsid w:val="007D12A9"/>
    <w:rsid w:val="007D591B"/>
    <w:rsid w:val="007D6CE3"/>
    <w:rsid w:val="007D6ED3"/>
    <w:rsid w:val="007D70D0"/>
    <w:rsid w:val="007E04A6"/>
    <w:rsid w:val="007E07EB"/>
    <w:rsid w:val="007E08B0"/>
    <w:rsid w:val="007E0AFD"/>
    <w:rsid w:val="007E28BB"/>
    <w:rsid w:val="007E4030"/>
    <w:rsid w:val="007E5C28"/>
    <w:rsid w:val="007E5F5C"/>
    <w:rsid w:val="007F0607"/>
    <w:rsid w:val="007F110F"/>
    <w:rsid w:val="007F18EB"/>
    <w:rsid w:val="007F3096"/>
    <w:rsid w:val="007F30B6"/>
    <w:rsid w:val="007F345C"/>
    <w:rsid w:val="007F7F67"/>
    <w:rsid w:val="00803176"/>
    <w:rsid w:val="00805CAD"/>
    <w:rsid w:val="00807030"/>
    <w:rsid w:val="008076AB"/>
    <w:rsid w:val="008108CF"/>
    <w:rsid w:val="00810CF8"/>
    <w:rsid w:val="008122AB"/>
    <w:rsid w:val="00812777"/>
    <w:rsid w:val="00814F6B"/>
    <w:rsid w:val="008204F5"/>
    <w:rsid w:val="00822112"/>
    <w:rsid w:val="0082258B"/>
    <w:rsid w:val="008256F8"/>
    <w:rsid w:val="00830482"/>
    <w:rsid w:val="00830E6B"/>
    <w:rsid w:val="00832785"/>
    <w:rsid w:val="0083283D"/>
    <w:rsid w:val="00833A23"/>
    <w:rsid w:val="00833FE2"/>
    <w:rsid w:val="00837A46"/>
    <w:rsid w:val="00841ADA"/>
    <w:rsid w:val="00841B22"/>
    <w:rsid w:val="0084460D"/>
    <w:rsid w:val="00844C27"/>
    <w:rsid w:val="00847057"/>
    <w:rsid w:val="00847989"/>
    <w:rsid w:val="00851591"/>
    <w:rsid w:val="008519B3"/>
    <w:rsid w:val="00852F34"/>
    <w:rsid w:val="008533F7"/>
    <w:rsid w:val="00853F80"/>
    <w:rsid w:val="0085454F"/>
    <w:rsid w:val="00854BAC"/>
    <w:rsid w:val="00855D82"/>
    <w:rsid w:val="00856A80"/>
    <w:rsid w:val="00856B36"/>
    <w:rsid w:val="008601A6"/>
    <w:rsid w:val="00860EE2"/>
    <w:rsid w:val="00861614"/>
    <w:rsid w:val="0086189A"/>
    <w:rsid w:val="008623B8"/>
    <w:rsid w:val="00863C49"/>
    <w:rsid w:val="00865A58"/>
    <w:rsid w:val="00865B33"/>
    <w:rsid w:val="00867456"/>
    <w:rsid w:val="0087015D"/>
    <w:rsid w:val="00870862"/>
    <w:rsid w:val="00872FA7"/>
    <w:rsid w:val="00874106"/>
    <w:rsid w:val="008743DE"/>
    <w:rsid w:val="00874BFC"/>
    <w:rsid w:val="00875C7D"/>
    <w:rsid w:val="00877EDE"/>
    <w:rsid w:val="0088098B"/>
    <w:rsid w:val="00880B49"/>
    <w:rsid w:val="008825E6"/>
    <w:rsid w:val="00882887"/>
    <w:rsid w:val="008836A0"/>
    <w:rsid w:val="00883CE8"/>
    <w:rsid w:val="00885374"/>
    <w:rsid w:val="00885A9B"/>
    <w:rsid w:val="00885DF3"/>
    <w:rsid w:val="00886387"/>
    <w:rsid w:val="008873D9"/>
    <w:rsid w:val="00887A72"/>
    <w:rsid w:val="00890C78"/>
    <w:rsid w:val="00896E61"/>
    <w:rsid w:val="00897E05"/>
    <w:rsid w:val="008A1948"/>
    <w:rsid w:val="008A23D6"/>
    <w:rsid w:val="008A2A8F"/>
    <w:rsid w:val="008A2C64"/>
    <w:rsid w:val="008A3235"/>
    <w:rsid w:val="008A5574"/>
    <w:rsid w:val="008A6E20"/>
    <w:rsid w:val="008A6E8E"/>
    <w:rsid w:val="008B0097"/>
    <w:rsid w:val="008B01EC"/>
    <w:rsid w:val="008B11F6"/>
    <w:rsid w:val="008B1CD4"/>
    <w:rsid w:val="008B215C"/>
    <w:rsid w:val="008B37BF"/>
    <w:rsid w:val="008B3E68"/>
    <w:rsid w:val="008B4B28"/>
    <w:rsid w:val="008B687A"/>
    <w:rsid w:val="008B6FF6"/>
    <w:rsid w:val="008B7D45"/>
    <w:rsid w:val="008B7F41"/>
    <w:rsid w:val="008B7F83"/>
    <w:rsid w:val="008C1131"/>
    <w:rsid w:val="008C3067"/>
    <w:rsid w:val="008C3580"/>
    <w:rsid w:val="008C3C85"/>
    <w:rsid w:val="008C41A9"/>
    <w:rsid w:val="008C60B1"/>
    <w:rsid w:val="008C690F"/>
    <w:rsid w:val="008C770F"/>
    <w:rsid w:val="008C7C46"/>
    <w:rsid w:val="008D06E3"/>
    <w:rsid w:val="008D1D99"/>
    <w:rsid w:val="008D2421"/>
    <w:rsid w:val="008D3309"/>
    <w:rsid w:val="008D480D"/>
    <w:rsid w:val="008D49F9"/>
    <w:rsid w:val="008D5E35"/>
    <w:rsid w:val="008D6671"/>
    <w:rsid w:val="008D6DBB"/>
    <w:rsid w:val="008D7D9C"/>
    <w:rsid w:val="008E0E15"/>
    <w:rsid w:val="008E1B00"/>
    <w:rsid w:val="008E2D32"/>
    <w:rsid w:val="008E3335"/>
    <w:rsid w:val="008E34FC"/>
    <w:rsid w:val="008E4482"/>
    <w:rsid w:val="008E5986"/>
    <w:rsid w:val="008E61D0"/>
    <w:rsid w:val="008F1F62"/>
    <w:rsid w:val="008F285E"/>
    <w:rsid w:val="008F48DB"/>
    <w:rsid w:val="008F6250"/>
    <w:rsid w:val="008F6376"/>
    <w:rsid w:val="008F64C7"/>
    <w:rsid w:val="008F6B2F"/>
    <w:rsid w:val="008F7360"/>
    <w:rsid w:val="008F7432"/>
    <w:rsid w:val="0090090D"/>
    <w:rsid w:val="0090170E"/>
    <w:rsid w:val="00901863"/>
    <w:rsid w:val="0090297E"/>
    <w:rsid w:val="00902ABF"/>
    <w:rsid w:val="0090388A"/>
    <w:rsid w:val="00903B9D"/>
    <w:rsid w:val="00904F82"/>
    <w:rsid w:val="00905A69"/>
    <w:rsid w:val="00906599"/>
    <w:rsid w:val="00907BBC"/>
    <w:rsid w:val="009105BD"/>
    <w:rsid w:val="00912838"/>
    <w:rsid w:val="0091295B"/>
    <w:rsid w:val="009137DC"/>
    <w:rsid w:val="00913AC3"/>
    <w:rsid w:val="00913C12"/>
    <w:rsid w:val="00913E29"/>
    <w:rsid w:val="009152B6"/>
    <w:rsid w:val="0092114C"/>
    <w:rsid w:val="00921C99"/>
    <w:rsid w:val="00922A82"/>
    <w:rsid w:val="00922D9D"/>
    <w:rsid w:val="0092349C"/>
    <w:rsid w:val="009238D7"/>
    <w:rsid w:val="00924D83"/>
    <w:rsid w:val="00924F33"/>
    <w:rsid w:val="009254DB"/>
    <w:rsid w:val="00925799"/>
    <w:rsid w:val="0092680C"/>
    <w:rsid w:val="00926F0C"/>
    <w:rsid w:val="0092794E"/>
    <w:rsid w:val="00930351"/>
    <w:rsid w:val="00932620"/>
    <w:rsid w:val="009337ED"/>
    <w:rsid w:val="00937B34"/>
    <w:rsid w:val="009415BD"/>
    <w:rsid w:val="0094220F"/>
    <w:rsid w:val="00944039"/>
    <w:rsid w:val="0094514E"/>
    <w:rsid w:val="0094537C"/>
    <w:rsid w:val="00946618"/>
    <w:rsid w:val="0094763F"/>
    <w:rsid w:val="00950497"/>
    <w:rsid w:val="00950672"/>
    <w:rsid w:val="00951DF0"/>
    <w:rsid w:val="009529C2"/>
    <w:rsid w:val="00953EEF"/>
    <w:rsid w:val="00954C9F"/>
    <w:rsid w:val="0095627B"/>
    <w:rsid w:val="00956992"/>
    <w:rsid w:val="0095713B"/>
    <w:rsid w:val="00961764"/>
    <w:rsid w:val="00961B0F"/>
    <w:rsid w:val="00962313"/>
    <w:rsid w:val="00963B48"/>
    <w:rsid w:val="00963F6A"/>
    <w:rsid w:val="00964249"/>
    <w:rsid w:val="00964BD0"/>
    <w:rsid w:val="00964F17"/>
    <w:rsid w:val="0096614F"/>
    <w:rsid w:val="00967329"/>
    <w:rsid w:val="009708F4"/>
    <w:rsid w:val="00970995"/>
    <w:rsid w:val="00970C94"/>
    <w:rsid w:val="00970F38"/>
    <w:rsid w:val="009817BB"/>
    <w:rsid w:val="009838F0"/>
    <w:rsid w:val="009859CB"/>
    <w:rsid w:val="00986CFD"/>
    <w:rsid w:val="00987303"/>
    <w:rsid w:val="00990CE5"/>
    <w:rsid w:val="00991C21"/>
    <w:rsid w:val="00992332"/>
    <w:rsid w:val="00992BC0"/>
    <w:rsid w:val="0099315A"/>
    <w:rsid w:val="00994CE6"/>
    <w:rsid w:val="00994FCB"/>
    <w:rsid w:val="0099526D"/>
    <w:rsid w:val="00997138"/>
    <w:rsid w:val="00997257"/>
    <w:rsid w:val="0099758D"/>
    <w:rsid w:val="009A01BC"/>
    <w:rsid w:val="009A0BE8"/>
    <w:rsid w:val="009A27D1"/>
    <w:rsid w:val="009A2D9F"/>
    <w:rsid w:val="009A443F"/>
    <w:rsid w:val="009A4828"/>
    <w:rsid w:val="009A4C48"/>
    <w:rsid w:val="009A5476"/>
    <w:rsid w:val="009A59A2"/>
    <w:rsid w:val="009A6222"/>
    <w:rsid w:val="009B0673"/>
    <w:rsid w:val="009B188E"/>
    <w:rsid w:val="009B1CCB"/>
    <w:rsid w:val="009B2A8A"/>
    <w:rsid w:val="009B3FB8"/>
    <w:rsid w:val="009B4DCA"/>
    <w:rsid w:val="009B720E"/>
    <w:rsid w:val="009B7FBC"/>
    <w:rsid w:val="009C046F"/>
    <w:rsid w:val="009C08D7"/>
    <w:rsid w:val="009C1114"/>
    <w:rsid w:val="009C1BD4"/>
    <w:rsid w:val="009C1C03"/>
    <w:rsid w:val="009C493C"/>
    <w:rsid w:val="009C4C08"/>
    <w:rsid w:val="009C51A2"/>
    <w:rsid w:val="009C520B"/>
    <w:rsid w:val="009C5970"/>
    <w:rsid w:val="009C60C6"/>
    <w:rsid w:val="009C6719"/>
    <w:rsid w:val="009D256A"/>
    <w:rsid w:val="009D25D1"/>
    <w:rsid w:val="009D325A"/>
    <w:rsid w:val="009E14D7"/>
    <w:rsid w:val="009E1AD6"/>
    <w:rsid w:val="009E2CE2"/>
    <w:rsid w:val="009E588F"/>
    <w:rsid w:val="009E65C9"/>
    <w:rsid w:val="009E6AC2"/>
    <w:rsid w:val="009E75C0"/>
    <w:rsid w:val="009F09F5"/>
    <w:rsid w:val="009F1335"/>
    <w:rsid w:val="009F17A4"/>
    <w:rsid w:val="009F1B2C"/>
    <w:rsid w:val="009F28DD"/>
    <w:rsid w:val="009F3B79"/>
    <w:rsid w:val="009F57B0"/>
    <w:rsid w:val="009F5B85"/>
    <w:rsid w:val="00A02CD7"/>
    <w:rsid w:val="00A033AB"/>
    <w:rsid w:val="00A034E2"/>
    <w:rsid w:val="00A0536D"/>
    <w:rsid w:val="00A0749E"/>
    <w:rsid w:val="00A10A56"/>
    <w:rsid w:val="00A10A81"/>
    <w:rsid w:val="00A11B20"/>
    <w:rsid w:val="00A12242"/>
    <w:rsid w:val="00A12BD2"/>
    <w:rsid w:val="00A1387B"/>
    <w:rsid w:val="00A13BEF"/>
    <w:rsid w:val="00A156C8"/>
    <w:rsid w:val="00A16CEE"/>
    <w:rsid w:val="00A17240"/>
    <w:rsid w:val="00A23675"/>
    <w:rsid w:val="00A23DD5"/>
    <w:rsid w:val="00A25926"/>
    <w:rsid w:val="00A26A7D"/>
    <w:rsid w:val="00A273B1"/>
    <w:rsid w:val="00A27646"/>
    <w:rsid w:val="00A27F2D"/>
    <w:rsid w:val="00A301E7"/>
    <w:rsid w:val="00A30C37"/>
    <w:rsid w:val="00A31783"/>
    <w:rsid w:val="00A32AA1"/>
    <w:rsid w:val="00A33601"/>
    <w:rsid w:val="00A34E0D"/>
    <w:rsid w:val="00A363C0"/>
    <w:rsid w:val="00A40385"/>
    <w:rsid w:val="00A41DFE"/>
    <w:rsid w:val="00A42F49"/>
    <w:rsid w:val="00A43266"/>
    <w:rsid w:val="00A44E8C"/>
    <w:rsid w:val="00A45D2E"/>
    <w:rsid w:val="00A46D38"/>
    <w:rsid w:val="00A470C3"/>
    <w:rsid w:val="00A54A0B"/>
    <w:rsid w:val="00A5560B"/>
    <w:rsid w:val="00A563A6"/>
    <w:rsid w:val="00A5765B"/>
    <w:rsid w:val="00A57EE3"/>
    <w:rsid w:val="00A61957"/>
    <w:rsid w:val="00A62512"/>
    <w:rsid w:val="00A62B65"/>
    <w:rsid w:val="00A62F77"/>
    <w:rsid w:val="00A63BFC"/>
    <w:rsid w:val="00A64339"/>
    <w:rsid w:val="00A648D7"/>
    <w:rsid w:val="00A652C4"/>
    <w:rsid w:val="00A655F9"/>
    <w:rsid w:val="00A65F02"/>
    <w:rsid w:val="00A66298"/>
    <w:rsid w:val="00A6690C"/>
    <w:rsid w:val="00A66E34"/>
    <w:rsid w:val="00A67819"/>
    <w:rsid w:val="00A70C53"/>
    <w:rsid w:val="00A70D61"/>
    <w:rsid w:val="00A71ED4"/>
    <w:rsid w:val="00A73AC5"/>
    <w:rsid w:val="00A747B8"/>
    <w:rsid w:val="00A77EA2"/>
    <w:rsid w:val="00A80D68"/>
    <w:rsid w:val="00A811AB"/>
    <w:rsid w:val="00A81307"/>
    <w:rsid w:val="00A8145E"/>
    <w:rsid w:val="00A84AA3"/>
    <w:rsid w:val="00A85758"/>
    <w:rsid w:val="00A86B1D"/>
    <w:rsid w:val="00A91794"/>
    <w:rsid w:val="00A9184E"/>
    <w:rsid w:val="00A91A00"/>
    <w:rsid w:val="00A9210E"/>
    <w:rsid w:val="00A926EF"/>
    <w:rsid w:val="00A92D74"/>
    <w:rsid w:val="00A9316B"/>
    <w:rsid w:val="00A93D70"/>
    <w:rsid w:val="00A94CDC"/>
    <w:rsid w:val="00A9631D"/>
    <w:rsid w:val="00A9657E"/>
    <w:rsid w:val="00AA10F3"/>
    <w:rsid w:val="00AA2DB9"/>
    <w:rsid w:val="00AA3195"/>
    <w:rsid w:val="00AA7FBC"/>
    <w:rsid w:val="00AB03F5"/>
    <w:rsid w:val="00AB07E1"/>
    <w:rsid w:val="00AB12DA"/>
    <w:rsid w:val="00AB1DE5"/>
    <w:rsid w:val="00AB2603"/>
    <w:rsid w:val="00AB3682"/>
    <w:rsid w:val="00AB43F3"/>
    <w:rsid w:val="00AB5A19"/>
    <w:rsid w:val="00AB640A"/>
    <w:rsid w:val="00AB6721"/>
    <w:rsid w:val="00AB6C4B"/>
    <w:rsid w:val="00AC06F7"/>
    <w:rsid w:val="00AC1A47"/>
    <w:rsid w:val="00AC2696"/>
    <w:rsid w:val="00AC50BC"/>
    <w:rsid w:val="00AC672A"/>
    <w:rsid w:val="00AD16D9"/>
    <w:rsid w:val="00AD2475"/>
    <w:rsid w:val="00AD2A1E"/>
    <w:rsid w:val="00AD3C28"/>
    <w:rsid w:val="00AD3E35"/>
    <w:rsid w:val="00AD4C5D"/>
    <w:rsid w:val="00AD4CBD"/>
    <w:rsid w:val="00AD4E0D"/>
    <w:rsid w:val="00AD5ACC"/>
    <w:rsid w:val="00AD5C7A"/>
    <w:rsid w:val="00AD6EE2"/>
    <w:rsid w:val="00AD757B"/>
    <w:rsid w:val="00AD7BE4"/>
    <w:rsid w:val="00AE03F6"/>
    <w:rsid w:val="00AE08F5"/>
    <w:rsid w:val="00AE0906"/>
    <w:rsid w:val="00AE0B4C"/>
    <w:rsid w:val="00AE180E"/>
    <w:rsid w:val="00AE3895"/>
    <w:rsid w:val="00AE495E"/>
    <w:rsid w:val="00AE4CCE"/>
    <w:rsid w:val="00AE5C47"/>
    <w:rsid w:val="00AE5DD4"/>
    <w:rsid w:val="00AF0B28"/>
    <w:rsid w:val="00AF2785"/>
    <w:rsid w:val="00AF5333"/>
    <w:rsid w:val="00B00247"/>
    <w:rsid w:val="00B0080E"/>
    <w:rsid w:val="00B01357"/>
    <w:rsid w:val="00B018CA"/>
    <w:rsid w:val="00B01FFA"/>
    <w:rsid w:val="00B0377C"/>
    <w:rsid w:val="00B03ADB"/>
    <w:rsid w:val="00B04FE6"/>
    <w:rsid w:val="00B056CA"/>
    <w:rsid w:val="00B06AE8"/>
    <w:rsid w:val="00B0722D"/>
    <w:rsid w:val="00B1016E"/>
    <w:rsid w:val="00B103F0"/>
    <w:rsid w:val="00B11477"/>
    <w:rsid w:val="00B1225B"/>
    <w:rsid w:val="00B162B1"/>
    <w:rsid w:val="00B162FE"/>
    <w:rsid w:val="00B1692E"/>
    <w:rsid w:val="00B16ADE"/>
    <w:rsid w:val="00B16E29"/>
    <w:rsid w:val="00B177C9"/>
    <w:rsid w:val="00B177D7"/>
    <w:rsid w:val="00B178AB"/>
    <w:rsid w:val="00B21379"/>
    <w:rsid w:val="00B21C8F"/>
    <w:rsid w:val="00B23F64"/>
    <w:rsid w:val="00B25430"/>
    <w:rsid w:val="00B27ECC"/>
    <w:rsid w:val="00B33F50"/>
    <w:rsid w:val="00B3465E"/>
    <w:rsid w:val="00B346ED"/>
    <w:rsid w:val="00B355E7"/>
    <w:rsid w:val="00B36230"/>
    <w:rsid w:val="00B37071"/>
    <w:rsid w:val="00B3785C"/>
    <w:rsid w:val="00B404F8"/>
    <w:rsid w:val="00B40B60"/>
    <w:rsid w:val="00B40B69"/>
    <w:rsid w:val="00B41BD8"/>
    <w:rsid w:val="00B42E93"/>
    <w:rsid w:val="00B43103"/>
    <w:rsid w:val="00B4326B"/>
    <w:rsid w:val="00B43C75"/>
    <w:rsid w:val="00B43CDD"/>
    <w:rsid w:val="00B44984"/>
    <w:rsid w:val="00B45233"/>
    <w:rsid w:val="00B458D5"/>
    <w:rsid w:val="00B46BA5"/>
    <w:rsid w:val="00B5057C"/>
    <w:rsid w:val="00B50C12"/>
    <w:rsid w:val="00B52944"/>
    <w:rsid w:val="00B54DE1"/>
    <w:rsid w:val="00B5626E"/>
    <w:rsid w:val="00B5692E"/>
    <w:rsid w:val="00B56F12"/>
    <w:rsid w:val="00B615F7"/>
    <w:rsid w:val="00B6276E"/>
    <w:rsid w:val="00B637FF"/>
    <w:rsid w:val="00B63FEC"/>
    <w:rsid w:val="00B67D0A"/>
    <w:rsid w:val="00B70D96"/>
    <w:rsid w:val="00B71897"/>
    <w:rsid w:val="00B72E4C"/>
    <w:rsid w:val="00B72FB2"/>
    <w:rsid w:val="00B72FFA"/>
    <w:rsid w:val="00B7664C"/>
    <w:rsid w:val="00B771D6"/>
    <w:rsid w:val="00B7737D"/>
    <w:rsid w:val="00B77605"/>
    <w:rsid w:val="00B809A6"/>
    <w:rsid w:val="00B8118B"/>
    <w:rsid w:val="00B81BC8"/>
    <w:rsid w:val="00B833BE"/>
    <w:rsid w:val="00B845EF"/>
    <w:rsid w:val="00B84B90"/>
    <w:rsid w:val="00B85018"/>
    <w:rsid w:val="00B90FC7"/>
    <w:rsid w:val="00B9189C"/>
    <w:rsid w:val="00B92C74"/>
    <w:rsid w:val="00B9336D"/>
    <w:rsid w:val="00B935C9"/>
    <w:rsid w:val="00B94426"/>
    <w:rsid w:val="00B944FB"/>
    <w:rsid w:val="00B94A33"/>
    <w:rsid w:val="00B9570D"/>
    <w:rsid w:val="00B9639B"/>
    <w:rsid w:val="00B96787"/>
    <w:rsid w:val="00B97157"/>
    <w:rsid w:val="00BA20A0"/>
    <w:rsid w:val="00BA2A05"/>
    <w:rsid w:val="00BA3C4F"/>
    <w:rsid w:val="00BA58DD"/>
    <w:rsid w:val="00BA6805"/>
    <w:rsid w:val="00BA785E"/>
    <w:rsid w:val="00BB04E7"/>
    <w:rsid w:val="00BB0C95"/>
    <w:rsid w:val="00BB0E92"/>
    <w:rsid w:val="00BB1C89"/>
    <w:rsid w:val="00BB26AA"/>
    <w:rsid w:val="00BB46A4"/>
    <w:rsid w:val="00BB777B"/>
    <w:rsid w:val="00BB7ABD"/>
    <w:rsid w:val="00BC0811"/>
    <w:rsid w:val="00BC0CA7"/>
    <w:rsid w:val="00BC0E47"/>
    <w:rsid w:val="00BC1165"/>
    <w:rsid w:val="00BC1D59"/>
    <w:rsid w:val="00BC215F"/>
    <w:rsid w:val="00BC2C25"/>
    <w:rsid w:val="00BC44EB"/>
    <w:rsid w:val="00BC6653"/>
    <w:rsid w:val="00BC6FF9"/>
    <w:rsid w:val="00BD1396"/>
    <w:rsid w:val="00BD2030"/>
    <w:rsid w:val="00BD31B5"/>
    <w:rsid w:val="00BD329B"/>
    <w:rsid w:val="00BD37E7"/>
    <w:rsid w:val="00BD48D9"/>
    <w:rsid w:val="00BD4DF5"/>
    <w:rsid w:val="00BD5B9C"/>
    <w:rsid w:val="00BD665F"/>
    <w:rsid w:val="00BD7D3D"/>
    <w:rsid w:val="00BE0DD9"/>
    <w:rsid w:val="00BE1867"/>
    <w:rsid w:val="00BE5ADD"/>
    <w:rsid w:val="00BE5BA3"/>
    <w:rsid w:val="00BE723C"/>
    <w:rsid w:val="00BF0B7A"/>
    <w:rsid w:val="00BF278F"/>
    <w:rsid w:val="00BF4375"/>
    <w:rsid w:val="00BF78E6"/>
    <w:rsid w:val="00C001CA"/>
    <w:rsid w:val="00C00291"/>
    <w:rsid w:val="00C007C2"/>
    <w:rsid w:val="00C02D98"/>
    <w:rsid w:val="00C02EE1"/>
    <w:rsid w:val="00C052F4"/>
    <w:rsid w:val="00C05D57"/>
    <w:rsid w:val="00C07982"/>
    <w:rsid w:val="00C07EF5"/>
    <w:rsid w:val="00C11C7E"/>
    <w:rsid w:val="00C12067"/>
    <w:rsid w:val="00C120C7"/>
    <w:rsid w:val="00C124C8"/>
    <w:rsid w:val="00C129D9"/>
    <w:rsid w:val="00C14541"/>
    <w:rsid w:val="00C14D9C"/>
    <w:rsid w:val="00C15B44"/>
    <w:rsid w:val="00C16233"/>
    <w:rsid w:val="00C164F9"/>
    <w:rsid w:val="00C16845"/>
    <w:rsid w:val="00C16E6F"/>
    <w:rsid w:val="00C20018"/>
    <w:rsid w:val="00C20301"/>
    <w:rsid w:val="00C2113C"/>
    <w:rsid w:val="00C214CB"/>
    <w:rsid w:val="00C2207D"/>
    <w:rsid w:val="00C22CD4"/>
    <w:rsid w:val="00C23555"/>
    <w:rsid w:val="00C2420F"/>
    <w:rsid w:val="00C24A70"/>
    <w:rsid w:val="00C25F21"/>
    <w:rsid w:val="00C25F97"/>
    <w:rsid w:val="00C2603C"/>
    <w:rsid w:val="00C31168"/>
    <w:rsid w:val="00C3298D"/>
    <w:rsid w:val="00C32A44"/>
    <w:rsid w:val="00C35567"/>
    <w:rsid w:val="00C36525"/>
    <w:rsid w:val="00C36B32"/>
    <w:rsid w:val="00C4037A"/>
    <w:rsid w:val="00C42B57"/>
    <w:rsid w:val="00C42B96"/>
    <w:rsid w:val="00C42F17"/>
    <w:rsid w:val="00C4393B"/>
    <w:rsid w:val="00C45113"/>
    <w:rsid w:val="00C469B6"/>
    <w:rsid w:val="00C47B6F"/>
    <w:rsid w:val="00C50811"/>
    <w:rsid w:val="00C52EF6"/>
    <w:rsid w:val="00C55751"/>
    <w:rsid w:val="00C55E25"/>
    <w:rsid w:val="00C563E5"/>
    <w:rsid w:val="00C6169A"/>
    <w:rsid w:val="00C63231"/>
    <w:rsid w:val="00C6398B"/>
    <w:rsid w:val="00C64034"/>
    <w:rsid w:val="00C65840"/>
    <w:rsid w:val="00C65B11"/>
    <w:rsid w:val="00C6706F"/>
    <w:rsid w:val="00C72168"/>
    <w:rsid w:val="00C73443"/>
    <w:rsid w:val="00C7398E"/>
    <w:rsid w:val="00C741F0"/>
    <w:rsid w:val="00C750B2"/>
    <w:rsid w:val="00C758C2"/>
    <w:rsid w:val="00C77149"/>
    <w:rsid w:val="00C77918"/>
    <w:rsid w:val="00C82B6A"/>
    <w:rsid w:val="00C848F5"/>
    <w:rsid w:val="00C84FF7"/>
    <w:rsid w:val="00C855F2"/>
    <w:rsid w:val="00C864DB"/>
    <w:rsid w:val="00C874E5"/>
    <w:rsid w:val="00C87B39"/>
    <w:rsid w:val="00C904DB"/>
    <w:rsid w:val="00C90913"/>
    <w:rsid w:val="00C91C53"/>
    <w:rsid w:val="00C924EE"/>
    <w:rsid w:val="00C93223"/>
    <w:rsid w:val="00C94F2B"/>
    <w:rsid w:val="00C95CC5"/>
    <w:rsid w:val="00C97B8E"/>
    <w:rsid w:val="00CA039E"/>
    <w:rsid w:val="00CA118A"/>
    <w:rsid w:val="00CA1277"/>
    <w:rsid w:val="00CA2584"/>
    <w:rsid w:val="00CA36F6"/>
    <w:rsid w:val="00CA40CC"/>
    <w:rsid w:val="00CA42CB"/>
    <w:rsid w:val="00CA4811"/>
    <w:rsid w:val="00CA5271"/>
    <w:rsid w:val="00CA7A72"/>
    <w:rsid w:val="00CB0ADE"/>
    <w:rsid w:val="00CB1820"/>
    <w:rsid w:val="00CB24DF"/>
    <w:rsid w:val="00CB3660"/>
    <w:rsid w:val="00CB3F58"/>
    <w:rsid w:val="00CB4771"/>
    <w:rsid w:val="00CB5B0A"/>
    <w:rsid w:val="00CB6A32"/>
    <w:rsid w:val="00CB6AEB"/>
    <w:rsid w:val="00CB763E"/>
    <w:rsid w:val="00CB7CB1"/>
    <w:rsid w:val="00CC0A6D"/>
    <w:rsid w:val="00CC1240"/>
    <w:rsid w:val="00CC22B9"/>
    <w:rsid w:val="00CC2F13"/>
    <w:rsid w:val="00CC3A86"/>
    <w:rsid w:val="00CC442C"/>
    <w:rsid w:val="00CC55CB"/>
    <w:rsid w:val="00CC6806"/>
    <w:rsid w:val="00CC7274"/>
    <w:rsid w:val="00CC73F7"/>
    <w:rsid w:val="00CD09A9"/>
    <w:rsid w:val="00CD136E"/>
    <w:rsid w:val="00CD2B93"/>
    <w:rsid w:val="00CD32F2"/>
    <w:rsid w:val="00CD5190"/>
    <w:rsid w:val="00CD5678"/>
    <w:rsid w:val="00CD5790"/>
    <w:rsid w:val="00CD5C8C"/>
    <w:rsid w:val="00CD5EC2"/>
    <w:rsid w:val="00CD6378"/>
    <w:rsid w:val="00CD63B0"/>
    <w:rsid w:val="00CE0520"/>
    <w:rsid w:val="00CE0CEB"/>
    <w:rsid w:val="00CE15AC"/>
    <w:rsid w:val="00CE1B3F"/>
    <w:rsid w:val="00CE43A7"/>
    <w:rsid w:val="00CE524F"/>
    <w:rsid w:val="00CE5DC8"/>
    <w:rsid w:val="00CE6461"/>
    <w:rsid w:val="00CE661E"/>
    <w:rsid w:val="00CE6E6A"/>
    <w:rsid w:val="00CE6FA6"/>
    <w:rsid w:val="00CE71D1"/>
    <w:rsid w:val="00CE779F"/>
    <w:rsid w:val="00CE7AC2"/>
    <w:rsid w:val="00CF0022"/>
    <w:rsid w:val="00CF236F"/>
    <w:rsid w:val="00CF2937"/>
    <w:rsid w:val="00CF3854"/>
    <w:rsid w:val="00CF523B"/>
    <w:rsid w:val="00CF5FC7"/>
    <w:rsid w:val="00CF6740"/>
    <w:rsid w:val="00CF6988"/>
    <w:rsid w:val="00CF7994"/>
    <w:rsid w:val="00D015D7"/>
    <w:rsid w:val="00D03BCF"/>
    <w:rsid w:val="00D06707"/>
    <w:rsid w:val="00D07840"/>
    <w:rsid w:val="00D10280"/>
    <w:rsid w:val="00D1150F"/>
    <w:rsid w:val="00D118C6"/>
    <w:rsid w:val="00D127DB"/>
    <w:rsid w:val="00D13BF6"/>
    <w:rsid w:val="00D14099"/>
    <w:rsid w:val="00D14237"/>
    <w:rsid w:val="00D167B4"/>
    <w:rsid w:val="00D17705"/>
    <w:rsid w:val="00D20428"/>
    <w:rsid w:val="00D207FF"/>
    <w:rsid w:val="00D20BA0"/>
    <w:rsid w:val="00D21253"/>
    <w:rsid w:val="00D2172E"/>
    <w:rsid w:val="00D2202E"/>
    <w:rsid w:val="00D2289A"/>
    <w:rsid w:val="00D22B2D"/>
    <w:rsid w:val="00D22F60"/>
    <w:rsid w:val="00D238B1"/>
    <w:rsid w:val="00D247ED"/>
    <w:rsid w:val="00D24B1E"/>
    <w:rsid w:val="00D24B72"/>
    <w:rsid w:val="00D25999"/>
    <w:rsid w:val="00D25C04"/>
    <w:rsid w:val="00D25F71"/>
    <w:rsid w:val="00D26204"/>
    <w:rsid w:val="00D27EED"/>
    <w:rsid w:val="00D3194D"/>
    <w:rsid w:val="00D32783"/>
    <w:rsid w:val="00D369AB"/>
    <w:rsid w:val="00D36CF1"/>
    <w:rsid w:val="00D37959"/>
    <w:rsid w:val="00D37DC9"/>
    <w:rsid w:val="00D41368"/>
    <w:rsid w:val="00D41AC4"/>
    <w:rsid w:val="00D42C8F"/>
    <w:rsid w:val="00D42FB8"/>
    <w:rsid w:val="00D4586B"/>
    <w:rsid w:val="00D46905"/>
    <w:rsid w:val="00D5083E"/>
    <w:rsid w:val="00D51B95"/>
    <w:rsid w:val="00D520D6"/>
    <w:rsid w:val="00D536E2"/>
    <w:rsid w:val="00D53BFC"/>
    <w:rsid w:val="00D5441A"/>
    <w:rsid w:val="00D54586"/>
    <w:rsid w:val="00D54AA7"/>
    <w:rsid w:val="00D54F73"/>
    <w:rsid w:val="00D56CEB"/>
    <w:rsid w:val="00D5718D"/>
    <w:rsid w:val="00D60F14"/>
    <w:rsid w:val="00D629AD"/>
    <w:rsid w:val="00D62A46"/>
    <w:rsid w:val="00D62CF9"/>
    <w:rsid w:val="00D67F1D"/>
    <w:rsid w:val="00D67FCE"/>
    <w:rsid w:val="00D70156"/>
    <w:rsid w:val="00D70E68"/>
    <w:rsid w:val="00D71114"/>
    <w:rsid w:val="00D7333B"/>
    <w:rsid w:val="00D75060"/>
    <w:rsid w:val="00D754E5"/>
    <w:rsid w:val="00D77934"/>
    <w:rsid w:val="00D80B8C"/>
    <w:rsid w:val="00D81633"/>
    <w:rsid w:val="00D82096"/>
    <w:rsid w:val="00D84B5D"/>
    <w:rsid w:val="00D90DA6"/>
    <w:rsid w:val="00D92E5B"/>
    <w:rsid w:val="00D93A90"/>
    <w:rsid w:val="00D9517E"/>
    <w:rsid w:val="00D96460"/>
    <w:rsid w:val="00D97AA1"/>
    <w:rsid w:val="00DA07EC"/>
    <w:rsid w:val="00DA4CE0"/>
    <w:rsid w:val="00DA6B5D"/>
    <w:rsid w:val="00DA74E0"/>
    <w:rsid w:val="00DA78A8"/>
    <w:rsid w:val="00DA7D1D"/>
    <w:rsid w:val="00DB0E8D"/>
    <w:rsid w:val="00DB112F"/>
    <w:rsid w:val="00DB1CE1"/>
    <w:rsid w:val="00DB2BB8"/>
    <w:rsid w:val="00DB2C0B"/>
    <w:rsid w:val="00DB3E1C"/>
    <w:rsid w:val="00DB545F"/>
    <w:rsid w:val="00DB794D"/>
    <w:rsid w:val="00DC126E"/>
    <w:rsid w:val="00DC1D4B"/>
    <w:rsid w:val="00DC2092"/>
    <w:rsid w:val="00DC2D68"/>
    <w:rsid w:val="00DC3210"/>
    <w:rsid w:val="00DC3698"/>
    <w:rsid w:val="00DC5318"/>
    <w:rsid w:val="00DC771C"/>
    <w:rsid w:val="00DD0AAF"/>
    <w:rsid w:val="00DD0E11"/>
    <w:rsid w:val="00DD1565"/>
    <w:rsid w:val="00DD1CB0"/>
    <w:rsid w:val="00DD23DE"/>
    <w:rsid w:val="00DD2653"/>
    <w:rsid w:val="00DD2679"/>
    <w:rsid w:val="00DD4058"/>
    <w:rsid w:val="00DD4CB5"/>
    <w:rsid w:val="00DD5376"/>
    <w:rsid w:val="00DD56B2"/>
    <w:rsid w:val="00DD676A"/>
    <w:rsid w:val="00DD7C4B"/>
    <w:rsid w:val="00DE0767"/>
    <w:rsid w:val="00DE0B10"/>
    <w:rsid w:val="00DE2973"/>
    <w:rsid w:val="00DE3736"/>
    <w:rsid w:val="00DE3FC6"/>
    <w:rsid w:val="00DE4E04"/>
    <w:rsid w:val="00DE5F5C"/>
    <w:rsid w:val="00DF129D"/>
    <w:rsid w:val="00DF18EE"/>
    <w:rsid w:val="00DF1A87"/>
    <w:rsid w:val="00DF1AAD"/>
    <w:rsid w:val="00DF2E44"/>
    <w:rsid w:val="00DF3348"/>
    <w:rsid w:val="00DF3F2A"/>
    <w:rsid w:val="00DF5C29"/>
    <w:rsid w:val="00DF6A6E"/>
    <w:rsid w:val="00DF6C2B"/>
    <w:rsid w:val="00DF7134"/>
    <w:rsid w:val="00DF7F8E"/>
    <w:rsid w:val="00E017CD"/>
    <w:rsid w:val="00E0229F"/>
    <w:rsid w:val="00E02BE5"/>
    <w:rsid w:val="00E0467C"/>
    <w:rsid w:val="00E04D22"/>
    <w:rsid w:val="00E05517"/>
    <w:rsid w:val="00E05542"/>
    <w:rsid w:val="00E06ADE"/>
    <w:rsid w:val="00E06D68"/>
    <w:rsid w:val="00E06E6E"/>
    <w:rsid w:val="00E07871"/>
    <w:rsid w:val="00E07C45"/>
    <w:rsid w:val="00E102AB"/>
    <w:rsid w:val="00E138AE"/>
    <w:rsid w:val="00E14E50"/>
    <w:rsid w:val="00E21811"/>
    <w:rsid w:val="00E21BB9"/>
    <w:rsid w:val="00E23D68"/>
    <w:rsid w:val="00E254BA"/>
    <w:rsid w:val="00E25F82"/>
    <w:rsid w:val="00E26FC1"/>
    <w:rsid w:val="00E270CD"/>
    <w:rsid w:val="00E30DA0"/>
    <w:rsid w:val="00E325EB"/>
    <w:rsid w:val="00E358EE"/>
    <w:rsid w:val="00E35D70"/>
    <w:rsid w:val="00E4328F"/>
    <w:rsid w:val="00E4497E"/>
    <w:rsid w:val="00E458C2"/>
    <w:rsid w:val="00E45FA2"/>
    <w:rsid w:val="00E46189"/>
    <w:rsid w:val="00E46803"/>
    <w:rsid w:val="00E50AAF"/>
    <w:rsid w:val="00E51151"/>
    <w:rsid w:val="00E536E0"/>
    <w:rsid w:val="00E54A05"/>
    <w:rsid w:val="00E552CD"/>
    <w:rsid w:val="00E56B2B"/>
    <w:rsid w:val="00E60547"/>
    <w:rsid w:val="00E622C5"/>
    <w:rsid w:val="00E65D99"/>
    <w:rsid w:val="00E65EC2"/>
    <w:rsid w:val="00E66763"/>
    <w:rsid w:val="00E6797F"/>
    <w:rsid w:val="00E67E18"/>
    <w:rsid w:val="00E70D85"/>
    <w:rsid w:val="00E72930"/>
    <w:rsid w:val="00E74FDB"/>
    <w:rsid w:val="00E76FF5"/>
    <w:rsid w:val="00E77D07"/>
    <w:rsid w:val="00E83841"/>
    <w:rsid w:val="00E83E75"/>
    <w:rsid w:val="00E83F4E"/>
    <w:rsid w:val="00E845AC"/>
    <w:rsid w:val="00E84782"/>
    <w:rsid w:val="00E86C1B"/>
    <w:rsid w:val="00E8712C"/>
    <w:rsid w:val="00E874A9"/>
    <w:rsid w:val="00E948E8"/>
    <w:rsid w:val="00E9705F"/>
    <w:rsid w:val="00E974A7"/>
    <w:rsid w:val="00E977B2"/>
    <w:rsid w:val="00EA1E6A"/>
    <w:rsid w:val="00EA1E74"/>
    <w:rsid w:val="00EA4805"/>
    <w:rsid w:val="00EA57C8"/>
    <w:rsid w:val="00EA67B4"/>
    <w:rsid w:val="00EA7831"/>
    <w:rsid w:val="00EB033E"/>
    <w:rsid w:val="00EB0484"/>
    <w:rsid w:val="00EB15D5"/>
    <w:rsid w:val="00EB1E39"/>
    <w:rsid w:val="00EB2050"/>
    <w:rsid w:val="00EB420C"/>
    <w:rsid w:val="00EB42A4"/>
    <w:rsid w:val="00EB70AD"/>
    <w:rsid w:val="00EC0BA8"/>
    <w:rsid w:val="00EC2388"/>
    <w:rsid w:val="00EC3860"/>
    <w:rsid w:val="00EC39A6"/>
    <w:rsid w:val="00EC3E10"/>
    <w:rsid w:val="00EC4981"/>
    <w:rsid w:val="00EC7103"/>
    <w:rsid w:val="00EC7149"/>
    <w:rsid w:val="00EC74CC"/>
    <w:rsid w:val="00EC7DD7"/>
    <w:rsid w:val="00ED0A7C"/>
    <w:rsid w:val="00ED277E"/>
    <w:rsid w:val="00ED2BD5"/>
    <w:rsid w:val="00ED322C"/>
    <w:rsid w:val="00EE018E"/>
    <w:rsid w:val="00EE049E"/>
    <w:rsid w:val="00EE2281"/>
    <w:rsid w:val="00EE22C7"/>
    <w:rsid w:val="00EE5447"/>
    <w:rsid w:val="00EE58A8"/>
    <w:rsid w:val="00EE7020"/>
    <w:rsid w:val="00EE73DB"/>
    <w:rsid w:val="00EE73DE"/>
    <w:rsid w:val="00EE76DE"/>
    <w:rsid w:val="00EF0A5E"/>
    <w:rsid w:val="00EF1AF6"/>
    <w:rsid w:val="00EF3A97"/>
    <w:rsid w:val="00EF57D6"/>
    <w:rsid w:val="00EF67D2"/>
    <w:rsid w:val="00EF766C"/>
    <w:rsid w:val="00EF7CFC"/>
    <w:rsid w:val="00F000D7"/>
    <w:rsid w:val="00F07081"/>
    <w:rsid w:val="00F073BB"/>
    <w:rsid w:val="00F10041"/>
    <w:rsid w:val="00F11504"/>
    <w:rsid w:val="00F11E47"/>
    <w:rsid w:val="00F12D71"/>
    <w:rsid w:val="00F12E29"/>
    <w:rsid w:val="00F12EF8"/>
    <w:rsid w:val="00F13D2A"/>
    <w:rsid w:val="00F1486F"/>
    <w:rsid w:val="00F164B1"/>
    <w:rsid w:val="00F168E4"/>
    <w:rsid w:val="00F169EC"/>
    <w:rsid w:val="00F16DF3"/>
    <w:rsid w:val="00F20E96"/>
    <w:rsid w:val="00F21E48"/>
    <w:rsid w:val="00F22A6C"/>
    <w:rsid w:val="00F24B8E"/>
    <w:rsid w:val="00F24F72"/>
    <w:rsid w:val="00F30493"/>
    <w:rsid w:val="00F30562"/>
    <w:rsid w:val="00F30897"/>
    <w:rsid w:val="00F31635"/>
    <w:rsid w:val="00F32AD3"/>
    <w:rsid w:val="00F350FF"/>
    <w:rsid w:val="00F35C31"/>
    <w:rsid w:val="00F376AB"/>
    <w:rsid w:val="00F40521"/>
    <w:rsid w:val="00F4185F"/>
    <w:rsid w:val="00F42514"/>
    <w:rsid w:val="00F43273"/>
    <w:rsid w:val="00F4491F"/>
    <w:rsid w:val="00F453DE"/>
    <w:rsid w:val="00F45FCA"/>
    <w:rsid w:val="00F4650A"/>
    <w:rsid w:val="00F47EB5"/>
    <w:rsid w:val="00F50CB8"/>
    <w:rsid w:val="00F50DFE"/>
    <w:rsid w:val="00F54875"/>
    <w:rsid w:val="00F54A39"/>
    <w:rsid w:val="00F54BC1"/>
    <w:rsid w:val="00F5592D"/>
    <w:rsid w:val="00F5712B"/>
    <w:rsid w:val="00F642C1"/>
    <w:rsid w:val="00F64DB2"/>
    <w:rsid w:val="00F65929"/>
    <w:rsid w:val="00F65F8F"/>
    <w:rsid w:val="00F67C85"/>
    <w:rsid w:val="00F67CE7"/>
    <w:rsid w:val="00F67D79"/>
    <w:rsid w:val="00F712A5"/>
    <w:rsid w:val="00F72107"/>
    <w:rsid w:val="00F72EC8"/>
    <w:rsid w:val="00F74093"/>
    <w:rsid w:val="00F74A70"/>
    <w:rsid w:val="00F76478"/>
    <w:rsid w:val="00F779AF"/>
    <w:rsid w:val="00F77D20"/>
    <w:rsid w:val="00F80832"/>
    <w:rsid w:val="00F80B9C"/>
    <w:rsid w:val="00F81A2A"/>
    <w:rsid w:val="00F826F8"/>
    <w:rsid w:val="00F83160"/>
    <w:rsid w:val="00F83423"/>
    <w:rsid w:val="00F8495B"/>
    <w:rsid w:val="00F84E51"/>
    <w:rsid w:val="00F851D8"/>
    <w:rsid w:val="00F8592E"/>
    <w:rsid w:val="00F85965"/>
    <w:rsid w:val="00F85C60"/>
    <w:rsid w:val="00F900CF"/>
    <w:rsid w:val="00F92685"/>
    <w:rsid w:val="00F929FF"/>
    <w:rsid w:val="00F9319F"/>
    <w:rsid w:val="00F939AF"/>
    <w:rsid w:val="00F93F78"/>
    <w:rsid w:val="00F941B9"/>
    <w:rsid w:val="00F94BE5"/>
    <w:rsid w:val="00F95119"/>
    <w:rsid w:val="00F95324"/>
    <w:rsid w:val="00F96131"/>
    <w:rsid w:val="00F96231"/>
    <w:rsid w:val="00F96504"/>
    <w:rsid w:val="00F96833"/>
    <w:rsid w:val="00F973C7"/>
    <w:rsid w:val="00F97478"/>
    <w:rsid w:val="00FA0B8D"/>
    <w:rsid w:val="00FA0DAC"/>
    <w:rsid w:val="00FA2899"/>
    <w:rsid w:val="00FA37CB"/>
    <w:rsid w:val="00FA3EB1"/>
    <w:rsid w:val="00FA5C53"/>
    <w:rsid w:val="00FA672C"/>
    <w:rsid w:val="00FA74E9"/>
    <w:rsid w:val="00FB0546"/>
    <w:rsid w:val="00FB0CC7"/>
    <w:rsid w:val="00FB1523"/>
    <w:rsid w:val="00FB1730"/>
    <w:rsid w:val="00FB1FB8"/>
    <w:rsid w:val="00FB5667"/>
    <w:rsid w:val="00FB572A"/>
    <w:rsid w:val="00FB6230"/>
    <w:rsid w:val="00FC0B71"/>
    <w:rsid w:val="00FC23F9"/>
    <w:rsid w:val="00FC2AAE"/>
    <w:rsid w:val="00FC512E"/>
    <w:rsid w:val="00FC58BC"/>
    <w:rsid w:val="00FD09F2"/>
    <w:rsid w:val="00FD11BF"/>
    <w:rsid w:val="00FD2033"/>
    <w:rsid w:val="00FD2DF5"/>
    <w:rsid w:val="00FD6073"/>
    <w:rsid w:val="00FD6092"/>
    <w:rsid w:val="00FD60FC"/>
    <w:rsid w:val="00FD70DE"/>
    <w:rsid w:val="00FD7C85"/>
    <w:rsid w:val="00FE0D8F"/>
    <w:rsid w:val="00FE1E34"/>
    <w:rsid w:val="00FE26CF"/>
    <w:rsid w:val="00FE3D64"/>
    <w:rsid w:val="00FE5E92"/>
    <w:rsid w:val="00FE611A"/>
    <w:rsid w:val="00FE660F"/>
    <w:rsid w:val="00FE67CA"/>
    <w:rsid w:val="00FE7F2E"/>
    <w:rsid w:val="00FF0127"/>
    <w:rsid w:val="00FF044B"/>
    <w:rsid w:val="00FF0B28"/>
    <w:rsid w:val="00FF10DB"/>
    <w:rsid w:val="00FF1858"/>
    <w:rsid w:val="00FF249E"/>
    <w:rsid w:val="00FF2F3B"/>
    <w:rsid w:val="00FF338B"/>
    <w:rsid w:val="00FF43FD"/>
    <w:rsid w:val="00FF4B94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00879F"/>
  <w15:docId w15:val="{6ED09FA4-9FEA-4B7E-8DFE-61724E1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Mincho" w:hAnsi="Aria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23B8"/>
    <w:pPr>
      <w:spacing w:before="240" w:after="240"/>
      <w:jc w:val="both"/>
    </w:pPr>
  </w:style>
  <w:style w:type="paragraph" w:styleId="Heading1">
    <w:name w:val="heading 1"/>
    <w:aliases w:val="LY - 标题 1"/>
    <w:basedOn w:val="Normal"/>
    <w:next w:val="Normal"/>
    <w:link w:val="Heading1Char1"/>
    <w:uiPriority w:val="9"/>
    <w:qFormat/>
    <w:rsid w:val="00C11C7E"/>
    <w:pPr>
      <w:keepNext/>
      <w:keepLines/>
      <w:pageBreakBefore/>
      <w:numPr>
        <w:numId w:val="1"/>
      </w:numPr>
      <w:pBdr>
        <w:bottom w:val="single" w:sz="4" w:space="1" w:color="auto"/>
      </w:pBdr>
      <w:spacing w:before="3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A92"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1C7E"/>
    <w:pPr>
      <w:keepNext/>
      <w:keepLines/>
      <w:numPr>
        <w:ilvl w:val="2"/>
        <w:numId w:val="1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5"/>
    <w:next w:val="Normal"/>
    <w:link w:val="Heading4Char"/>
    <w:autoRedefine/>
    <w:uiPriority w:val="9"/>
    <w:qFormat/>
    <w:rsid w:val="00D25F71"/>
    <w:pPr>
      <w:keepNext/>
      <w:keepLines/>
      <w:spacing w:before="360"/>
      <w:outlineLvl w:val="3"/>
    </w:pPr>
    <w:rPr>
      <w:b w:val="0"/>
      <w:bCs w:val="0"/>
      <w:i w:val="0"/>
      <w:szCs w:val="28"/>
    </w:rPr>
  </w:style>
  <w:style w:type="paragraph" w:styleId="Heading5">
    <w:name w:val="heading 5"/>
    <w:basedOn w:val="Normal"/>
    <w:next w:val="Normal"/>
    <w:qFormat/>
    <w:rsid w:val="00B01FFA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1FFA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01FFA"/>
    <w:pPr>
      <w:numPr>
        <w:ilvl w:val="6"/>
        <w:numId w:val="1"/>
      </w:numPr>
      <w:spacing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B01FFA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B01FFA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rsid w:val="00C11C7E"/>
    <w:pPr>
      <w:pBdr>
        <w:top w:val="single" w:sz="4" w:space="1" w:color="auto"/>
        <w:bottom w:val="single" w:sz="4" w:space="1" w:color="auto"/>
      </w:pBdr>
      <w:suppressAutoHyphens/>
      <w:spacing w:before="120" w:after="120"/>
      <w:jc w:val="center"/>
    </w:pPr>
    <w:rPr>
      <w:rFonts w:cs="Arial"/>
      <w:b/>
      <w:bCs/>
      <w:sz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B9639B"/>
    <w:pPr>
      <w:suppressAutoHyphens/>
      <w:spacing w:before="0" w:after="120"/>
    </w:pPr>
    <w:rPr>
      <w:rFonts w:eastAsia="SimSun"/>
    </w:rPr>
  </w:style>
  <w:style w:type="paragraph" w:customStyle="1" w:styleId="PrefaceHeading">
    <w:name w:val="Preface Heading"/>
    <w:basedOn w:val="Normal"/>
    <w:next w:val="Normal"/>
    <w:rsid w:val="00C11C7E"/>
    <w:pPr>
      <w:keepNext/>
      <w:keepLines/>
      <w:pageBreakBefore/>
      <w:pBdr>
        <w:bottom w:val="single" w:sz="4" w:space="1" w:color="auto"/>
      </w:pBdr>
      <w:spacing w:before="360"/>
    </w:pPr>
    <w:rPr>
      <w:b/>
      <w:sz w:val="32"/>
    </w:rPr>
  </w:style>
  <w:style w:type="table" w:customStyle="1" w:styleId="Table">
    <w:name w:val="Table"/>
    <w:rsid w:val="00F07081"/>
    <w:rPr>
      <w:lang w:eastAsia="en-US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</w:style>
  <w:style w:type="paragraph" w:styleId="Header">
    <w:name w:val="header"/>
    <w:basedOn w:val="Normal"/>
    <w:link w:val="HeaderChar"/>
    <w:uiPriority w:val="99"/>
    <w:rsid w:val="00A273B1"/>
    <w:pPr>
      <w:pBdr>
        <w:bottom w:val="single" w:sz="4" w:space="1" w:color="auto"/>
      </w:pBdr>
      <w:tabs>
        <w:tab w:val="center" w:pos="4320"/>
        <w:tab w:val="right" w:pos="8640"/>
      </w:tabs>
      <w:spacing w:after="0"/>
    </w:pPr>
    <w:rPr>
      <w:i/>
      <w:sz w:val="20"/>
    </w:rPr>
  </w:style>
  <w:style w:type="paragraph" w:styleId="Footer">
    <w:name w:val="footer"/>
    <w:basedOn w:val="Normal"/>
    <w:link w:val="FooterChar"/>
    <w:uiPriority w:val="99"/>
    <w:rsid w:val="00C7398E"/>
    <w:pPr>
      <w:pBdr>
        <w:top w:val="single" w:sz="4" w:space="1" w:color="auto"/>
      </w:pBdr>
      <w:tabs>
        <w:tab w:val="center" w:pos="4680"/>
        <w:tab w:val="right" w:pos="9360"/>
      </w:tabs>
    </w:pPr>
    <w:rPr>
      <w:i/>
      <w:sz w:val="20"/>
    </w:rPr>
  </w:style>
  <w:style w:type="character" w:styleId="PageNumber">
    <w:name w:val="page number"/>
    <w:rsid w:val="00C7398E"/>
    <w:rPr>
      <w:rFonts w:cs="Times New Roman"/>
    </w:rPr>
  </w:style>
  <w:style w:type="character" w:styleId="Hyperlink">
    <w:name w:val="Hyperlink"/>
    <w:uiPriority w:val="99"/>
    <w:rsid w:val="00D51B9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B94A33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420B92"/>
  </w:style>
  <w:style w:type="paragraph" w:styleId="Caption">
    <w:name w:val="caption"/>
    <w:basedOn w:val="Normal"/>
    <w:next w:val="Normal"/>
    <w:uiPriority w:val="35"/>
    <w:qFormat/>
    <w:rsid w:val="00962313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B94A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94A33"/>
    <w:rPr>
      <w:rFonts w:ascii="Arial" w:hAnsi="Arial"/>
      <w:lang w:val="en-CA" w:eastAsia="ja-JP"/>
    </w:rPr>
  </w:style>
  <w:style w:type="paragraph" w:customStyle="1" w:styleId="TitlePage">
    <w:name w:val="Title Page"/>
    <w:basedOn w:val="Normal"/>
    <w:rsid w:val="009D325A"/>
    <w:pPr>
      <w:spacing w:before="120" w:after="120"/>
      <w:jc w:val="center"/>
    </w:pPr>
    <w:rPr>
      <w:b/>
      <w:bCs/>
    </w:rPr>
  </w:style>
  <w:style w:type="paragraph" w:customStyle="1" w:styleId="Appendix1">
    <w:name w:val="Appendix 1"/>
    <w:basedOn w:val="Normal"/>
    <w:next w:val="Normal"/>
    <w:rsid w:val="00615D44"/>
    <w:pPr>
      <w:pageBreakBefore/>
      <w:numPr>
        <w:numId w:val="3"/>
      </w:numPr>
      <w:pBdr>
        <w:bottom w:val="single" w:sz="4" w:space="1" w:color="auto"/>
      </w:pBdr>
      <w:suppressAutoHyphens/>
    </w:pPr>
    <w:rPr>
      <w:b/>
      <w:sz w:val="32"/>
    </w:rPr>
  </w:style>
  <w:style w:type="paragraph" w:customStyle="1" w:styleId="Appendix2">
    <w:name w:val="Appendix 2"/>
    <w:basedOn w:val="Normal"/>
    <w:next w:val="Normal"/>
    <w:rsid w:val="00615D44"/>
    <w:pPr>
      <w:keepNext/>
      <w:numPr>
        <w:ilvl w:val="1"/>
        <w:numId w:val="3"/>
      </w:numPr>
      <w:suppressAutoHyphens/>
    </w:pPr>
    <w:rPr>
      <w:b/>
      <w:sz w:val="28"/>
    </w:rPr>
  </w:style>
  <w:style w:type="paragraph" w:customStyle="1" w:styleId="Appendix3">
    <w:name w:val="Appendix 3"/>
    <w:basedOn w:val="Normal"/>
    <w:next w:val="Normal"/>
    <w:rsid w:val="00615D44"/>
    <w:pPr>
      <w:keepNext/>
      <w:numPr>
        <w:ilvl w:val="2"/>
        <w:numId w:val="3"/>
      </w:numPr>
      <w:suppressAutoHyphens/>
    </w:pPr>
    <w:rPr>
      <w:b/>
    </w:rPr>
  </w:style>
  <w:style w:type="paragraph" w:styleId="BalloonText">
    <w:name w:val="Balloon Text"/>
    <w:basedOn w:val="Normal"/>
    <w:link w:val="BalloonTextChar"/>
    <w:uiPriority w:val="99"/>
    <w:rsid w:val="008A6E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A6E8E"/>
    <w:rPr>
      <w:rFonts w:ascii="Tahoma" w:hAnsi="Tahoma" w:cs="Tahoma"/>
      <w:sz w:val="16"/>
      <w:szCs w:val="16"/>
      <w:lang w:val="en-CA"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767509"/>
    <w:pPr>
      <w:tabs>
        <w:tab w:val="center" w:pos="4680"/>
        <w:tab w:val="right" w:pos="9360"/>
      </w:tabs>
      <w:spacing w:before="0"/>
    </w:pPr>
  </w:style>
  <w:style w:type="character" w:customStyle="1" w:styleId="MTDisplayEquationChar">
    <w:name w:val="MTDisplayEquation Char"/>
    <w:link w:val="MTDisplayEquation"/>
    <w:locked/>
    <w:rsid w:val="00767509"/>
    <w:rPr>
      <w:rFonts w:ascii="Arial" w:hAnsi="Arial" w:cs="Times New Roman"/>
      <w:sz w:val="24"/>
      <w:szCs w:val="24"/>
      <w:lang w:val="en-CA" w:eastAsia="ja-JP"/>
    </w:rPr>
  </w:style>
  <w:style w:type="character" w:customStyle="1" w:styleId="MTEquationSection">
    <w:name w:val="MTEquationSection"/>
    <w:rsid w:val="00A6690C"/>
    <w:rPr>
      <w:rFonts w:cs="Times New Roman"/>
      <w:vanish/>
      <w:color w:val="FF0000"/>
    </w:rPr>
  </w:style>
  <w:style w:type="paragraph" w:styleId="TOC2">
    <w:name w:val="toc 2"/>
    <w:basedOn w:val="Normal"/>
    <w:next w:val="Normal"/>
    <w:autoRedefine/>
    <w:uiPriority w:val="39"/>
    <w:rsid w:val="00A669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6690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D22B2D"/>
    <w:pPr>
      <w:spacing w:after="100"/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94A33"/>
    <w:rPr>
      <w:b/>
      <w:bCs/>
    </w:rPr>
  </w:style>
  <w:style w:type="paragraph" w:styleId="ListParagraph">
    <w:name w:val="List Paragraph"/>
    <w:basedOn w:val="Normal"/>
    <w:uiPriority w:val="34"/>
    <w:qFormat/>
    <w:rsid w:val="00EC3860"/>
    <w:pPr>
      <w:ind w:left="720"/>
    </w:pPr>
  </w:style>
  <w:style w:type="numbering" w:customStyle="1" w:styleId="Bullets">
    <w:name w:val="Bullets"/>
    <w:rsid w:val="00643580"/>
    <w:pPr>
      <w:numPr>
        <w:numId w:val="2"/>
      </w:numPr>
    </w:pPr>
  </w:style>
  <w:style w:type="character" w:customStyle="1" w:styleId="CommentSubjectChar">
    <w:name w:val="Comment Subject Char"/>
    <w:link w:val="CommentSubject"/>
    <w:uiPriority w:val="99"/>
    <w:rsid w:val="00B94A33"/>
    <w:rPr>
      <w:rFonts w:ascii="Arial" w:hAnsi="Arial"/>
      <w:b/>
      <w:bCs/>
      <w:lang w:val="en-CA" w:eastAsia="ja-JP"/>
    </w:rPr>
  </w:style>
  <w:style w:type="table" w:styleId="TableGrid">
    <w:name w:val="Table Grid"/>
    <w:basedOn w:val="TableNormal"/>
    <w:uiPriority w:val="39"/>
    <w:rsid w:val="008B215C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">
    <w:name w:val="Figure"/>
    <w:basedOn w:val="Normal"/>
    <w:next w:val="Normal"/>
    <w:link w:val="FigureChar"/>
    <w:qFormat/>
    <w:rsid w:val="00616C05"/>
    <w:pPr>
      <w:keepNext/>
      <w:spacing w:after="0"/>
      <w:jc w:val="center"/>
    </w:pPr>
  </w:style>
  <w:style w:type="character" w:customStyle="1" w:styleId="Heading2Char">
    <w:name w:val="Heading 2 Char"/>
    <w:link w:val="Heading2"/>
    <w:uiPriority w:val="9"/>
    <w:locked/>
    <w:rsid w:val="000C1A92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C11C7E"/>
    <w:rPr>
      <w:rFonts w:cs="Arial"/>
      <w:b/>
      <w:bCs/>
      <w:szCs w:val="26"/>
    </w:rPr>
  </w:style>
  <w:style w:type="paragraph" w:customStyle="1" w:styleId="TableCaption">
    <w:name w:val="Table: Caption"/>
    <w:basedOn w:val="Normal"/>
    <w:next w:val="Normal"/>
    <w:qFormat/>
    <w:rsid w:val="00BA785E"/>
    <w:pPr>
      <w:keepNext/>
      <w:spacing w:after="60"/>
      <w:jc w:val="center"/>
    </w:pPr>
    <w:rPr>
      <w:b/>
    </w:rPr>
  </w:style>
  <w:style w:type="paragraph" w:customStyle="1" w:styleId="TableContent">
    <w:name w:val="Table: Content"/>
    <w:basedOn w:val="Normal"/>
    <w:next w:val="Normal"/>
    <w:qFormat/>
    <w:rsid w:val="00BA785E"/>
    <w:pPr>
      <w:spacing w:before="0" w:after="0"/>
      <w:jc w:val="left"/>
    </w:pPr>
  </w:style>
  <w:style w:type="paragraph" w:customStyle="1" w:styleId="FigureContent">
    <w:name w:val="Figure: Content"/>
    <w:basedOn w:val="Normal"/>
    <w:next w:val="Normal"/>
    <w:qFormat/>
    <w:rsid w:val="00F4185F"/>
    <w:pPr>
      <w:keepNext/>
      <w:spacing w:after="0"/>
      <w:jc w:val="center"/>
    </w:pPr>
  </w:style>
  <w:style w:type="paragraph" w:customStyle="1" w:styleId="FigureCaption0">
    <w:name w:val="Figure: Caption"/>
    <w:basedOn w:val="Normal"/>
    <w:next w:val="Normal"/>
    <w:qFormat/>
    <w:rsid w:val="00B94A33"/>
    <w:pPr>
      <w:spacing w:before="60"/>
      <w:jc w:val="center"/>
    </w:pPr>
    <w:rPr>
      <w:b/>
    </w:rPr>
  </w:style>
  <w:style w:type="paragraph" w:customStyle="1" w:styleId="FigureCaption1">
    <w:name w:val="Figure Caption"/>
    <w:basedOn w:val="Normal"/>
    <w:next w:val="Normal"/>
    <w:link w:val="FigureCaptionChar"/>
    <w:qFormat/>
    <w:rsid w:val="00464D76"/>
    <w:pPr>
      <w:spacing w:before="0"/>
      <w:jc w:val="center"/>
    </w:pPr>
    <w:rPr>
      <w:b/>
    </w:rPr>
  </w:style>
  <w:style w:type="paragraph" w:customStyle="1" w:styleId="TableCaption0">
    <w:name w:val="Table Caption"/>
    <w:basedOn w:val="Normal"/>
    <w:next w:val="Normal"/>
    <w:link w:val="TableCaptionChar"/>
    <w:qFormat/>
    <w:rsid w:val="00464D76"/>
    <w:pPr>
      <w:spacing w:before="0" w:after="0"/>
      <w:jc w:val="center"/>
    </w:pPr>
    <w:rPr>
      <w:b/>
    </w:rPr>
  </w:style>
  <w:style w:type="paragraph" w:customStyle="1" w:styleId="Bullet3">
    <w:name w:val="Bullet3"/>
    <w:basedOn w:val="Normal"/>
    <w:rsid w:val="00464D76"/>
    <w:pPr>
      <w:numPr>
        <w:numId w:val="4"/>
      </w:numPr>
      <w:spacing w:before="0"/>
    </w:pPr>
  </w:style>
  <w:style w:type="paragraph" w:customStyle="1" w:styleId="NormalCentered">
    <w:name w:val="Normal + Centered"/>
    <w:aliases w:val="After:  0 pt"/>
    <w:basedOn w:val="Normal"/>
    <w:rsid w:val="00464D76"/>
    <w:pPr>
      <w:spacing w:before="0"/>
    </w:pPr>
    <w:rPr>
      <w:b/>
      <w:bCs/>
      <w:sz w:val="48"/>
      <w:szCs w:val="48"/>
    </w:rPr>
  </w:style>
  <w:style w:type="character" w:customStyle="1" w:styleId="FigureChar">
    <w:name w:val="Figure Char"/>
    <w:link w:val="Figure"/>
    <w:rsid w:val="00464D76"/>
    <w:rPr>
      <w:rFonts w:ascii="Arial" w:hAnsi="Arial"/>
      <w:sz w:val="24"/>
      <w:szCs w:val="24"/>
      <w:lang w:eastAsia="ja-JP"/>
    </w:rPr>
  </w:style>
  <w:style w:type="character" w:customStyle="1" w:styleId="FigureCaptionChar">
    <w:name w:val="Figure Caption Char"/>
    <w:link w:val="FigureCaption1"/>
    <w:rsid w:val="00464D76"/>
    <w:rPr>
      <w:rFonts w:ascii="Arial" w:hAnsi="Arial"/>
      <w:b/>
      <w:sz w:val="24"/>
      <w:szCs w:val="24"/>
      <w:lang w:eastAsia="ja-JP"/>
    </w:rPr>
  </w:style>
  <w:style w:type="character" w:customStyle="1" w:styleId="TableCaptionChar">
    <w:name w:val="Table Caption Char"/>
    <w:link w:val="TableCaption0"/>
    <w:rsid w:val="00464D76"/>
    <w:rPr>
      <w:rFonts w:ascii="Arial" w:hAnsi="Arial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464D76"/>
    <w:pPr>
      <w:spacing w:before="100" w:beforeAutospacing="1" w:after="100" w:afterAutospacing="1"/>
      <w:jc w:val="left"/>
    </w:pPr>
    <w:rPr>
      <w:rFonts w:ascii="SimSun" w:eastAsia="SimSun" w:hAnsi="SimSun" w:cs="SimSun"/>
    </w:rPr>
  </w:style>
  <w:style w:type="paragraph" w:styleId="Index1">
    <w:name w:val="index 1"/>
    <w:basedOn w:val="Normal"/>
    <w:next w:val="Normal"/>
    <w:autoRedefine/>
    <w:rsid w:val="00464D76"/>
    <w:pPr>
      <w:spacing w:before="0"/>
    </w:pPr>
  </w:style>
  <w:style w:type="paragraph" w:customStyle="1" w:styleId="FigureHeading">
    <w:name w:val="Figure Heading"/>
    <w:basedOn w:val="Normal"/>
    <w:next w:val="Normal"/>
    <w:link w:val="FigureHeadingChar"/>
    <w:autoRedefine/>
    <w:rsid w:val="00464D76"/>
    <w:pPr>
      <w:spacing w:before="0" w:after="120"/>
      <w:ind w:rightChars="-14" w:right="-29"/>
      <w:jc w:val="center"/>
    </w:pPr>
    <w:rPr>
      <w:rFonts w:ascii="Times New Roman" w:eastAsia="SimSun" w:hAnsi="Times New Roman"/>
      <w:bCs/>
      <w:i/>
      <w:sz w:val="21"/>
      <w:szCs w:val="21"/>
    </w:rPr>
  </w:style>
  <w:style w:type="character" w:customStyle="1" w:styleId="FigureHeadingChar">
    <w:name w:val="Figure Heading Char"/>
    <w:link w:val="FigureHeading"/>
    <w:locked/>
    <w:rsid w:val="00464D76"/>
    <w:rPr>
      <w:rFonts w:eastAsia="SimSun"/>
      <w:bCs/>
      <w:i/>
      <w:sz w:val="21"/>
      <w:szCs w:val="21"/>
      <w:lang w:eastAsia="zh-CN"/>
    </w:rPr>
  </w:style>
  <w:style w:type="paragraph" w:customStyle="1" w:styleId="Paragraph">
    <w:name w:val="Paragraph"/>
    <w:basedOn w:val="Normal"/>
    <w:link w:val="ParagraphChar"/>
    <w:autoRedefine/>
    <w:rsid w:val="00464D76"/>
    <w:pPr>
      <w:spacing w:before="0" w:after="0" w:line="480" w:lineRule="auto"/>
      <w:ind w:rightChars="-14" w:right="-29" w:firstLineChars="100" w:firstLine="210"/>
    </w:pPr>
    <w:rPr>
      <w:rFonts w:ascii="Times New Roman" w:eastAsia="SimSun" w:hAnsi="Times New Roman"/>
      <w:sz w:val="21"/>
      <w:szCs w:val="21"/>
    </w:rPr>
  </w:style>
  <w:style w:type="character" w:customStyle="1" w:styleId="ParagraphChar">
    <w:name w:val="Paragraph Char"/>
    <w:link w:val="Paragraph"/>
    <w:locked/>
    <w:rsid w:val="00464D76"/>
    <w:rPr>
      <w:rFonts w:eastAsia="SimSun"/>
      <w:sz w:val="21"/>
      <w:szCs w:val="21"/>
      <w:lang w:eastAsia="zh-CN"/>
    </w:rPr>
  </w:style>
  <w:style w:type="paragraph" w:customStyle="1" w:styleId="FormularNumber">
    <w:name w:val="FormularNumber"/>
    <w:basedOn w:val="Paragraph"/>
    <w:next w:val="Paragraph"/>
    <w:autoRedefine/>
    <w:rsid w:val="00464D76"/>
    <w:pPr>
      <w:keepNext/>
      <w:ind w:right="-34"/>
      <w:jc w:val="right"/>
    </w:pPr>
  </w:style>
  <w:style w:type="character" w:customStyle="1" w:styleId="apple-style-span">
    <w:name w:val="apple-style-span"/>
    <w:basedOn w:val="DefaultParagraphFont"/>
    <w:uiPriority w:val="99"/>
    <w:rsid w:val="00464D76"/>
  </w:style>
  <w:style w:type="character" w:customStyle="1" w:styleId="apple-converted-space">
    <w:name w:val="apple-converted-space"/>
    <w:basedOn w:val="DefaultParagraphFont"/>
    <w:rsid w:val="00464D76"/>
  </w:style>
  <w:style w:type="paragraph" w:styleId="BodyText">
    <w:name w:val="Body Text"/>
    <w:basedOn w:val="Normal"/>
    <w:link w:val="BodyTextChar"/>
    <w:rsid w:val="00464D76"/>
    <w:pPr>
      <w:spacing w:before="0" w:after="0"/>
      <w:jc w:val="left"/>
    </w:pPr>
    <w:rPr>
      <w:rFonts w:ascii="Times New Roman" w:eastAsia="SimSun" w:hAnsi="Times New Roman"/>
      <w:sz w:val="28"/>
      <w:szCs w:val="20"/>
      <w:lang w:eastAsia="en-US"/>
    </w:rPr>
  </w:style>
  <w:style w:type="character" w:customStyle="1" w:styleId="BodyTextChar">
    <w:name w:val="Body Text Char"/>
    <w:link w:val="BodyText"/>
    <w:rsid w:val="00464D76"/>
    <w:rPr>
      <w:rFonts w:eastAsia="SimSun"/>
      <w:sz w:val="28"/>
      <w:lang w:val="en-US" w:eastAsia="en-US"/>
    </w:rPr>
  </w:style>
  <w:style w:type="paragraph" w:customStyle="1" w:styleId="Default">
    <w:name w:val="Default"/>
    <w:rsid w:val="00464D76"/>
    <w:pPr>
      <w:widowControl w:val="0"/>
      <w:autoSpaceDE w:val="0"/>
      <w:autoSpaceDN w:val="0"/>
      <w:adjustRightInd w:val="0"/>
    </w:pPr>
    <w:rPr>
      <w:rFonts w:eastAsia="SimSun"/>
      <w:color w:val="000000"/>
    </w:rPr>
  </w:style>
  <w:style w:type="paragraph" w:styleId="Revision">
    <w:name w:val="Revision"/>
    <w:hidden/>
    <w:uiPriority w:val="99"/>
    <w:semiHidden/>
    <w:rsid w:val="00464D76"/>
    <w:rPr>
      <w:lang w:val="en-CA" w:eastAsia="ja-JP"/>
    </w:rPr>
  </w:style>
  <w:style w:type="character" w:customStyle="1" w:styleId="BodyTextChar0">
    <w:name w:val="BodyText Char"/>
    <w:link w:val="BodyText0"/>
    <w:locked/>
    <w:rsid w:val="00464D76"/>
    <w:rPr>
      <w:rFonts w:ascii="Arial" w:hAnsi="Arial" w:cs="Arial"/>
      <w:sz w:val="24"/>
      <w:szCs w:val="24"/>
      <w:lang w:eastAsia="en-US"/>
    </w:rPr>
  </w:style>
  <w:style w:type="paragraph" w:customStyle="1" w:styleId="BodyText0">
    <w:name w:val="BodyText"/>
    <w:basedOn w:val="Normal"/>
    <w:link w:val="BodyTextChar0"/>
    <w:rsid w:val="00464D76"/>
    <w:pPr>
      <w:spacing w:before="100" w:beforeAutospacing="1" w:after="100" w:afterAutospacing="1" w:line="320" w:lineRule="exact"/>
      <w:ind w:left="357"/>
    </w:pPr>
    <w:rPr>
      <w:rFonts w:cs="Arial"/>
      <w:lang w:eastAsia="en-US"/>
    </w:rPr>
  </w:style>
  <w:style w:type="paragraph" w:customStyle="1" w:styleId="Reference">
    <w:name w:val="Reference"/>
    <w:basedOn w:val="Normal"/>
    <w:rsid w:val="001323C5"/>
    <w:pPr>
      <w:keepLines/>
      <w:spacing w:before="0"/>
      <w:ind w:left="360" w:hanging="360"/>
    </w:pPr>
    <w:rPr>
      <w:rFonts w:eastAsia="SimSun"/>
      <w:lang w:eastAsia="en-US"/>
    </w:rPr>
  </w:style>
  <w:style w:type="character" w:styleId="Strong">
    <w:name w:val="Strong"/>
    <w:uiPriority w:val="22"/>
    <w:qFormat/>
    <w:locked/>
    <w:rsid w:val="00464D76"/>
    <w:rPr>
      <w:b/>
      <w:bCs/>
    </w:rPr>
  </w:style>
  <w:style w:type="paragraph" w:customStyle="1" w:styleId="Abstract">
    <w:name w:val="Abstract"/>
    <w:rsid w:val="0073524A"/>
    <w:pPr>
      <w:spacing w:after="200"/>
      <w:jc w:val="both"/>
    </w:pPr>
    <w:rPr>
      <w:rFonts w:eastAsia="SimSun"/>
      <w:b/>
      <w:bCs/>
      <w:sz w:val="18"/>
      <w:szCs w:val="18"/>
      <w:lang w:eastAsia="en-US"/>
    </w:rPr>
  </w:style>
  <w:style w:type="paragraph" w:customStyle="1" w:styleId="Affiliation">
    <w:name w:val="Affiliation"/>
    <w:rsid w:val="0073524A"/>
    <w:pPr>
      <w:jc w:val="center"/>
    </w:pPr>
    <w:rPr>
      <w:rFonts w:eastAsia="SimSun"/>
      <w:lang w:eastAsia="en-US"/>
    </w:rPr>
  </w:style>
  <w:style w:type="paragraph" w:customStyle="1" w:styleId="Author">
    <w:name w:val="Author"/>
    <w:rsid w:val="0073524A"/>
    <w:pPr>
      <w:spacing w:before="360" w:after="40"/>
      <w:jc w:val="center"/>
    </w:pPr>
    <w:rPr>
      <w:rFonts w:eastAsia="SimSun"/>
      <w:noProof/>
      <w:sz w:val="22"/>
      <w:szCs w:val="22"/>
      <w:lang w:eastAsia="en-US"/>
    </w:rPr>
  </w:style>
  <w:style w:type="paragraph" w:customStyle="1" w:styleId="bulletlist">
    <w:name w:val="bullet list"/>
    <w:basedOn w:val="BodyText"/>
    <w:rsid w:val="0073524A"/>
    <w:pPr>
      <w:numPr>
        <w:numId w:val="5"/>
      </w:numPr>
      <w:spacing w:before="120" w:after="120" w:line="228" w:lineRule="auto"/>
      <w:jc w:val="both"/>
    </w:pPr>
    <w:rPr>
      <w:spacing w:val="-1"/>
      <w:sz w:val="20"/>
      <w:lang w:val="en-CA" w:eastAsia="en-CA"/>
    </w:rPr>
  </w:style>
  <w:style w:type="paragraph" w:customStyle="1" w:styleId="figurecaption">
    <w:name w:val="figure caption"/>
    <w:rsid w:val="0073524A"/>
    <w:pPr>
      <w:numPr>
        <w:numId w:val="6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footnote">
    <w:name w:val="footnote"/>
    <w:rsid w:val="0073524A"/>
    <w:pPr>
      <w:framePr w:hSpace="187" w:vSpace="187" w:wrap="notBeside" w:vAnchor="text" w:hAnchor="page" w:x="6121" w:y="577"/>
      <w:numPr>
        <w:numId w:val="7"/>
      </w:numPr>
      <w:spacing w:after="40"/>
    </w:pPr>
    <w:rPr>
      <w:rFonts w:eastAsia="SimSun"/>
      <w:sz w:val="16"/>
      <w:szCs w:val="16"/>
      <w:lang w:eastAsia="en-US"/>
    </w:rPr>
  </w:style>
  <w:style w:type="paragraph" w:customStyle="1" w:styleId="keywords">
    <w:name w:val="key words"/>
    <w:rsid w:val="0073524A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73524A"/>
    <w:pPr>
      <w:spacing w:after="120"/>
      <w:jc w:val="center"/>
    </w:pPr>
    <w:rPr>
      <w:noProof/>
      <w:sz w:val="28"/>
      <w:szCs w:val="28"/>
      <w:lang w:eastAsia="en-US"/>
    </w:rPr>
  </w:style>
  <w:style w:type="paragraph" w:customStyle="1" w:styleId="papertitle">
    <w:name w:val="paper title"/>
    <w:rsid w:val="0073524A"/>
    <w:pPr>
      <w:spacing w:after="120"/>
      <w:jc w:val="center"/>
    </w:pPr>
    <w:rPr>
      <w:noProof/>
      <w:sz w:val="48"/>
      <w:szCs w:val="48"/>
      <w:lang w:eastAsia="en-US"/>
    </w:rPr>
  </w:style>
  <w:style w:type="paragraph" w:customStyle="1" w:styleId="references">
    <w:name w:val="references"/>
    <w:rsid w:val="0073524A"/>
    <w:pPr>
      <w:numPr>
        <w:numId w:val="8"/>
      </w:numPr>
      <w:spacing w:after="50" w:line="180" w:lineRule="exact"/>
      <w:jc w:val="both"/>
    </w:pPr>
    <w:rPr>
      <w:noProof/>
      <w:sz w:val="16"/>
      <w:szCs w:val="16"/>
      <w:lang w:eastAsia="en-US"/>
    </w:rPr>
  </w:style>
  <w:style w:type="paragraph" w:customStyle="1" w:styleId="sponsors">
    <w:name w:val="sponsors"/>
    <w:rsid w:val="0073524A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3524A"/>
    <w:pPr>
      <w:spacing w:before="120" w:after="120"/>
    </w:pPr>
    <w:rPr>
      <w:rFonts w:ascii="Times New Roman" w:eastAsia="SimSun" w:hAnsi="Times New Roman"/>
      <w:b/>
      <w:bCs/>
      <w:sz w:val="16"/>
      <w:szCs w:val="16"/>
      <w:lang w:eastAsia="en-CA"/>
    </w:rPr>
  </w:style>
  <w:style w:type="paragraph" w:customStyle="1" w:styleId="tablecolsubhead">
    <w:name w:val="table col subhead"/>
    <w:basedOn w:val="tablecolhead"/>
    <w:rsid w:val="0073524A"/>
    <w:rPr>
      <w:i/>
      <w:iCs/>
      <w:sz w:val="15"/>
      <w:szCs w:val="15"/>
    </w:rPr>
  </w:style>
  <w:style w:type="paragraph" w:customStyle="1" w:styleId="tablecopy">
    <w:name w:val="table copy"/>
    <w:rsid w:val="0073524A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3524A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3524A"/>
    <w:pPr>
      <w:numPr>
        <w:numId w:val="9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customStyle="1" w:styleId="Heading1Char">
    <w:name w:val="Heading 1 Char"/>
    <w:aliases w:val="LY - 标题 1 Char"/>
    <w:uiPriority w:val="9"/>
    <w:rsid w:val="0073524A"/>
    <w:rPr>
      <w:rFonts w:eastAsia="Times New Roman" w:cs="Times New Roman"/>
      <w:b/>
      <w:bCs/>
      <w:caps/>
      <w:kern w:val="32"/>
      <w:szCs w:val="32"/>
      <w:lang w:val="en-US" w:eastAsia="en-US"/>
    </w:rPr>
  </w:style>
  <w:style w:type="character" w:customStyle="1" w:styleId="Heading1Char1">
    <w:name w:val="Heading 1 Char1"/>
    <w:aliases w:val="LY - 标题 1 Char1"/>
    <w:link w:val="Heading1"/>
    <w:uiPriority w:val="9"/>
    <w:rsid w:val="0073524A"/>
    <w:rPr>
      <w:rFonts w:cs="Arial"/>
      <w:b/>
      <w:bCs/>
      <w:kern w:val="32"/>
      <w:sz w:val="32"/>
      <w:szCs w:val="32"/>
    </w:rPr>
  </w:style>
  <w:style w:type="character" w:customStyle="1" w:styleId="st1">
    <w:name w:val="st1"/>
    <w:rsid w:val="004A3755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70D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A70D61"/>
    <w:rPr>
      <w:rFonts w:ascii="Cambria" w:eastAsia="Times New Roman" w:hAnsi="Cambria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D1D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04D22"/>
    <w:pPr>
      <w:pBdr>
        <w:bottom w:val="single" w:sz="8" w:space="4" w:color="4F81BD"/>
      </w:pBdr>
      <w:spacing w:before="0" w:after="300"/>
      <w:contextualSpacing/>
      <w:jc w:val="center"/>
    </w:pPr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E04D22"/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paragraph" w:customStyle="1" w:styleId="TableColumn">
    <w:name w:val="Table_Column"/>
    <w:aliases w:val="tc"/>
    <w:basedOn w:val="Normal"/>
    <w:qFormat/>
    <w:rsid w:val="00E04D22"/>
    <w:pPr>
      <w:widowControl w:val="0"/>
      <w:overflowPunct w:val="0"/>
      <w:autoSpaceDE w:val="0"/>
      <w:autoSpaceDN w:val="0"/>
      <w:adjustRightInd w:val="0"/>
      <w:snapToGrid w:val="0"/>
      <w:spacing w:before="40" w:after="40" w:line="240" w:lineRule="atLeast"/>
      <w:jc w:val="center"/>
      <w:textAlignment w:val="baseline"/>
    </w:pPr>
    <w:rPr>
      <w:rFonts w:eastAsia="Malgun Gothic" w:cs="Arial"/>
      <w:b/>
      <w:bCs/>
      <w:color w:val="000000"/>
      <w:sz w:val="22"/>
      <w:szCs w:val="20"/>
      <w:lang w:eastAsia="ko-KR"/>
    </w:rPr>
  </w:style>
  <w:style w:type="paragraph" w:customStyle="1" w:styleId="Text">
    <w:name w:val="Text"/>
    <w:basedOn w:val="Normal"/>
    <w:link w:val="TextChar"/>
    <w:uiPriority w:val="99"/>
    <w:rsid w:val="009D256A"/>
    <w:pPr>
      <w:widowControl w:val="0"/>
      <w:spacing w:before="0" w:after="0" w:line="252" w:lineRule="auto"/>
      <w:ind w:firstLine="202"/>
    </w:pPr>
    <w:rPr>
      <w:rFonts w:ascii="Times New Roman" w:eastAsia="SimSun" w:hAnsi="Times New Roman"/>
      <w:sz w:val="20"/>
      <w:szCs w:val="20"/>
      <w:lang w:eastAsia="en-US"/>
    </w:rPr>
  </w:style>
  <w:style w:type="character" w:customStyle="1" w:styleId="TextChar">
    <w:name w:val="Text Char"/>
    <w:link w:val="Text"/>
    <w:uiPriority w:val="99"/>
    <w:locked/>
    <w:rsid w:val="009D256A"/>
    <w:rPr>
      <w:rFonts w:ascii="Times New Roman" w:eastAsia="SimSun" w:hAnsi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3AC5"/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73AC5"/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3AC5"/>
    <w:rPr>
      <w:iCs/>
      <w:sz w:val="26"/>
      <w:szCs w:val="28"/>
    </w:rPr>
  </w:style>
  <w:style w:type="character" w:customStyle="1" w:styleId="mi">
    <w:name w:val="mi"/>
    <w:basedOn w:val="DefaultParagraphFont"/>
    <w:rsid w:val="0054573B"/>
  </w:style>
  <w:style w:type="character" w:customStyle="1" w:styleId="mo">
    <w:name w:val="mo"/>
    <w:basedOn w:val="DefaultParagraphFont"/>
    <w:rsid w:val="0054573B"/>
  </w:style>
  <w:style w:type="character" w:customStyle="1" w:styleId="mn">
    <w:name w:val="mn"/>
    <w:basedOn w:val="DefaultParagraphFont"/>
    <w:rsid w:val="0054573B"/>
  </w:style>
  <w:style w:type="character" w:customStyle="1" w:styleId="msqrt">
    <w:name w:val="msqrt"/>
    <w:basedOn w:val="DefaultParagraphFont"/>
    <w:rsid w:val="0054573B"/>
  </w:style>
  <w:style w:type="paragraph" w:customStyle="1" w:styleId="CodeSample">
    <w:name w:val="CodeSample"/>
    <w:basedOn w:val="Normal"/>
    <w:link w:val="CodeSampleChar"/>
    <w:rsid w:val="00CE7A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 w:after="0" w:line="276" w:lineRule="auto"/>
    </w:pPr>
    <w:rPr>
      <w:rFonts w:ascii="Courier New" w:eastAsia="Times New Roman" w:hAnsi="Courier New" w:cs="Courier New"/>
      <w:noProof/>
      <w:color w:val="008000"/>
      <w:sz w:val="16"/>
      <w:szCs w:val="16"/>
      <w:lang w:val="en-CA" w:eastAsia="en-CA"/>
    </w:rPr>
  </w:style>
  <w:style w:type="character" w:customStyle="1" w:styleId="CodeSampleChar">
    <w:name w:val="CodeSample Char"/>
    <w:basedOn w:val="DefaultParagraphFont"/>
    <w:link w:val="CodeSample"/>
    <w:rsid w:val="00CE7AC2"/>
    <w:rPr>
      <w:rFonts w:ascii="Courier New" w:eastAsia="Times New Roman" w:hAnsi="Courier New" w:cs="Courier New"/>
      <w:noProof/>
      <w:color w:val="008000"/>
      <w:sz w:val="16"/>
      <w:szCs w:val="16"/>
      <w:shd w:val="clear" w:color="auto" w:fill="FFFFFF"/>
      <w:lang w:val="en-CA" w:eastAsia="en-CA"/>
    </w:rPr>
  </w:style>
  <w:style w:type="character" w:customStyle="1" w:styleId="shorttext">
    <w:name w:val="short_text"/>
    <w:basedOn w:val="DefaultParagraphFont"/>
    <w:rsid w:val="006F245A"/>
  </w:style>
  <w:style w:type="character" w:customStyle="1" w:styleId="hps">
    <w:name w:val="hps"/>
    <w:basedOn w:val="DefaultParagraphFont"/>
    <w:rsid w:val="00CD5790"/>
  </w:style>
  <w:style w:type="paragraph" w:customStyle="1" w:styleId="Head1">
    <w:name w:val="Head1"/>
    <w:basedOn w:val="Heading1"/>
    <w:link w:val="Head1Char"/>
    <w:qFormat/>
    <w:rsid w:val="0064298B"/>
    <w:pPr>
      <w:numPr>
        <w:numId w:val="10"/>
      </w:numPr>
    </w:pPr>
  </w:style>
  <w:style w:type="paragraph" w:customStyle="1" w:styleId="Head2">
    <w:name w:val="Head2"/>
    <w:basedOn w:val="Heading2"/>
    <w:link w:val="Head2Char"/>
    <w:qFormat/>
    <w:rsid w:val="0064298B"/>
    <w:pPr>
      <w:numPr>
        <w:numId w:val="11"/>
      </w:numPr>
    </w:pPr>
  </w:style>
  <w:style w:type="character" w:customStyle="1" w:styleId="Head1Char">
    <w:name w:val="Head1 Char"/>
    <w:basedOn w:val="Heading1Char1"/>
    <w:link w:val="Head1"/>
    <w:rsid w:val="0064298B"/>
    <w:rPr>
      <w:rFonts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D86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customStyle="1" w:styleId="Head2Char">
    <w:name w:val="Head2 Char"/>
    <w:basedOn w:val="Heading2Char"/>
    <w:link w:val="Head2"/>
    <w:rsid w:val="0064298B"/>
    <w:rPr>
      <w:rFonts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3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41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4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02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4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47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6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1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60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venSenseInc/Gift/tree/master/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venSenseInc/Gif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LAN%20-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A387-2CA6-44E8-A0CD-47D68121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- Report</Template>
  <TotalTime>867</TotalTime>
  <Pages>1</Pages>
  <Words>5348</Words>
  <Characters>30489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35766</CharactersWithSpaces>
  <SharedDoc>false</SharedDoc>
  <HLinks>
    <vt:vector size="516" baseType="variant">
      <vt:variant>
        <vt:i4>1179708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_Toc280967838</vt:lpwstr>
      </vt:variant>
      <vt:variant>
        <vt:i4>1179708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_Toc280967837</vt:lpwstr>
      </vt:variant>
      <vt:variant>
        <vt:i4>1179708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_Toc280967836</vt:lpwstr>
      </vt:variant>
      <vt:variant>
        <vt:i4>1179708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_Toc280967835</vt:lpwstr>
      </vt:variant>
      <vt:variant>
        <vt:i4>1179708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_Toc280967834</vt:lpwstr>
      </vt:variant>
      <vt:variant>
        <vt:i4>1179708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_Toc280967833</vt:lpwstr>
      </vt:variant>
      <vt:variant>
        <vt:i4>1179708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_Toc280967832</vt:lpwstr>
      </vt:variant>
      <vt:variant>
        <vt:i4>1179708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_Toc280967831</vt:lpwstr>
      </vt:variant>
      <vt:variant>
        <vt:i4>1179708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_Toc280967830</vt:lpwstr>
      </vt:variant>
      <vt:variant>
        <vt:i4>1245244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_Toc280967829</vt:lpwstr>
      </vt:variant>
      <vt:variant>
        <vt:i4>1245244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_Toc280967828</vt:lpwstr>
      </vt:variant>
      <vt:variant>
        <vt:i4>1245244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_Toc280967827</vt:lpwstr>
      </vt:variant>
      <vt:variant>
        <vt:i4>1245244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_Toc280967826</vt:lpwstr>
      </vt:variant>
      <vt:variant>
        <vt:i4>1245244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_Toc280967825</vt:lpwstr>
      </vt:variant>
      <vt:variant>
        <vt:i4>1245244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_Toc280967824</vt:lpwstr>
      </vt:variant>
      <vt:variant>
        <vt:i4>1245244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_Toc280967823</vt:lpwstr>
      </vt:variant>
      <vt:variant>
        <vt:i4>1245244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_Toc280967822</vt:lpwstr>
      </vt:variant>
      <vt:variant>
        <vt:i4>1245244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_Toc280967821</vt:lpwstr>
      </vt:variant>
      <vt:variant>
        <vt:i4>1245244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_Toc280967820</vt:lpwstr>
      </vt:variant>
      <vt:variant>
        <vt:i4>1048636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_Toc280967819</vt:lpwstr>
      </vt:variant>
      <vt:variant>
        <vt:i4>1048636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_Toc280967818</vt:lpwstr>
      </vt:variant>
      <vt:variant>
        <vt:i4>1048636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_Toc280967817</vt:lpwstr>
      </vt:variant>
      <vt:variant>
        <vt:i4>1048636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_Toc280967816</vt:lpwstr>
      </vt:variant>
      <vt:variant>
        <vt:i4>1048636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_Toc280967815</vt:lpwstr>
      </vt:variant>
      <vt:variant>
        <vt:i4>1048636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_Toc280967814</vt:lpwstr>
      </vt:variant>
      <vt:variant>
        <vt:i4>1048636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_Toc280967813</vt:lpwstr>
      </vt:variant>
      <vt:variant>
        <vt:i4>1048636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_Toc280967812</vt:lpwstr>
      </vt:variant>
      <vt:variant>
        <vt:i4>1048636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_Toc280967811</vt:lpwstr>
      </vt:variant>
      <vt:variant>
        <vt:i4>1048636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_Toc280967810</vt:lpwstr>
      </vt:variant>
      <vt:variant>
        <vt:i4>1114172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_Toc280967809</vt:lpwstr>
      </vt:variant>
      <vt:variant>
        <vt:i4>1114172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_Toc280967808</vt:lpwstr>
      </vt:variant>
      <vt:variant>
        <vt:i4>1114172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_Toc280967807</vt:lpwstr>
      </vt:variant>
      <vt:variant>
        <vt:i4>1114172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_Toc280967806</vt:lpwstr>
      </vt:variant>
      <vt:variant>
        <vt:i4>1114172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_Toc280967805</vt:lpwstr>
      </vt:variant>
      <vt:variant>
        <vt:i4>1114172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_Toc280967804</vt:lpwstr>
      </vt:variant>
      <vt:variant>
        <vt:i4>1114172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_Toc280967803</vt:lpwstr>
      </vt:variant>
      <vt:variant>
        <vt:i4>1114172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_Toc280967802</vt:lpwstr>
      </vt:variant>
      <vt:variant>
        <vt:i4>1114172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_Toc280967801</vt:lpwstr>
      </vt:variant>
      <vt:variant>
        <vt:i4>1114172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_Toc280967800</vt:lpwstr>
      </vt:variant>
      <vt:variant>
        <vt:i4>1572915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_Toc280967799</vt:lpwstr>
      </vt:variant>
      <vt:variant>
        <vt:i4>1572915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_Toc280967798</vt:lpwstr>
      </vt:variant>
      <vt:variant>
        <vt:i4>1572915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_Toc280967797</vt:lpwstr>
      </vt:variant>
      <vt:variant>
        <vt:i4>1572915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_Toc280967796</vt:lpwstr>
      </vt:variant>
      <vt:variant>
        <vt:i4>1572915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_Toc280967795</vt:lpwstr>
      </vt:variant>
      <vt:variant>
        <vt:i4>1572915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_Toc280967794</vt:lpwstr>
      </vt:variant>
      <vt:variant>
        <vt:i4>1572915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_Toc280967793</vt:lpwstr>
      </vt:variant>
      <vt:variant>
        <vt:i4>1572915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_Toc280967792</vt:lpwstr>
      </vt:variant>
      <vt:variant>
        <vt:i4>1572915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_Toc280967791</vt:lpwstr>
      </vt:variant>
      <vt:variant>
        <vt:i4>1572915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_Toc280967790</vt:lpwstr>
      </vt:variant>
      <vt:variant>
        <vt:i4>1638451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_Toc280967789</vt:lpwstr>
      </vt:variant>
      <vt:variant>
        <vt:i4>1638451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_Toc280967788</vt:lpwstr>
      </vt:variant>
      <vt:variant>
        <vt:i4>1638451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_Toc280967787</vt:lpwstr>
      </vt:variant>
      <vt:variant>
        <vt:i4>1638451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_Toc280967786</vt:lpwstr>
      </vt:variant>
      <vt:variant>
        <vt:i4>1638451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_Toc280967785</vt:lpwstr>
      </vt:variant>
      <vt:variant>
        <vt:i4>1638451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_Toc280967784</vt:lpwstr>
      </vt:variant>
      <vt:variant>
        <vt:i4>1638451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_Toc280967783</vt:lpwstr>
      </vt:variant>
      <vt:variant>
        <vt:i4>1638451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_Toc280967782</vt:lpwstr>
      </vt:variant>
      <vt:variant>
        <vt:i4>1638451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_Toc280967781</vt:lpwstr>
      </vt:variant>
      <vt:variant>
        <vt:i4>1638451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_Toc280967780</vt:lpwstr>
      </vt:variant>
      <vt:variant>
        <vt:i4>1441843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_Toc280967779</vt:lpwstr>
      </vt:variant>
      <vt:variant>
        <vt:i4>1441843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_Toc280967778</vt:lpwstr>
      </vt:variant>
      <vt:variant>
        <vt:i4>1441843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_Toc280967777</vt:lpwstr>
      </vt:variant>
      <vt:variant>
        <vt:i4>1441843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_Toc280967776</vt:lpwstr>
      </vt:variant>
      <vt:variant>
        <vt:i4>1441843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_Toc280967775</vt:lpwstr>
      </vt:variant>
      <vt:variant>
        <vt:i4>1441843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_Toc280967774</vt:lpwstr>
      </vt:variant>
      <vt:variant>
        <vt:i4>1441843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_Toc280967773</vt:lpwstr>
      </vt:variant>
      <vt:variant>
        <vt:i4>1441843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_Toc280967772</vt:lpwstr>
      </vt:variant>
      <vt:variant>
        <vt:i4>1441843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_Toc280967771</vt:lpwstr>
      </vt:variant>
      <vt:variant>
        <vt:i4>1441843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_Toc280967770</vt:lpwstr>
      </vt:variant>
      <vt:variant>
        <vt:i4>1507379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_Toc280967769</vt:lpwstr>
      </vt:variant>
      <vt:variant>
        <vt:i4>1507379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_Toc280967768</vt:lpwstr>
      </vt:variant>
      <vt:variant>
        <vt:i4>1507379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_Toc280967767</vt:lpwstr>
      </vt:variant>
      <vt:variant>
        <vt:i4>1507379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_Toc280967766</vt:lpwstr>
      </vt:variant>
      <vt:variant>
        <vt:i4>1507379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_Toc280967765</vt:lpwstr>
      </vt:variant>
      <vt:variant>
        <vt:i4>1507379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_Toc280967764</vt:lpwstr>
      </vt:variant>
      <vt:variant>
        <vt:i4>1507379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_Toc280967763</vt:lpwstr>
      </vt:variant>
      <vt:variant>
        <vt:i4>1507379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_Toc280967762</vt:lpwstr>
      </vt:variant>
      <vt:variant>
        <vt:i4>1507379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_Toc280967761</vt:lpwstr>
      </vt:variant>
      <vt:variant>
        <vt:i4>1507379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_Toc280967760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_Toc280967759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_Toc280967758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_Toc280967757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_Toc280967756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_Toc280967755</vt:lpwstr>
      </vt:variant>
      <vt:variant>
        <vt:i4>1310771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_Toc280967754</vt:lpwstr>
      </vt:variant>
      <vt:variant>
        <vt:i4>1310771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_Toc280967753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Vladimir Pentiukhov</cp:lastModifiedBy>
  <cp:revision>45</cp:revision>
  <cp:lastPrinted>2011-01-07T22:57:00Z</cp:lastPrinted>
  <dcterms:created xsi:type="dcterms:W3CDTF">2016-07-21T10:29:00Z</dcterms:created>
  <dcterms:modified xsi:type="dcterms:W3CDTF">2017-04-04T20:21:00Z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