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B3" w:rsidRDefault="003167B3" w:rsidP="003167B3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3167B3" w:rsidRDefault="003167B3" w:rsidP="003167B3">
      <w:pPr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四川电信</w:t>
      </w:r>
      <w:proofErr w:type="spellStart"/>
      <w:r w:rsidR="00A50B4F">
        <w:rPr>
          <w:rFonts w:asciiTheme="minorEastAsia" w:eastAsiaTheme="minorEastAsia" w:hAnsiTheme="minorEastAsia" w:hint="eastAsia"/>
          <w:b/>
          <w:sz w:val="44"/>
          <w:szCs w:val="44"/>
        </w:rPr>
        <w:t>i</w:t>
      </w:r>
      <w:r>
        <w:rPr>
          <w:rFonts w:asciiTheme="minorEastAsia" w:eastAsiaTheme="minorEastAsia" w:hAnsiTheme="minorEastAsia" w:hint="eastAsia"/>
          <w:b/>
          <w:sz w:val="44"/>
          <w:szCs w:val="44"/>
        </w:rPr>
        <w:t>TV</w:t>
      </w:r>
      <w:proofErr w:type="spellEnd"/>
      <w:r>
        <w:rPr>
          <w:rFonts w:asciiTheme="minorEastAsia" w:eastAsiaTheme="minorEastAsia" w:hAnsiTheme="minorEastAsia" w:hint="eastAsia"/>
          <w:b/>
          <w:sz w:val="44"/>
          <w:szCs w:val="44"/>
        </w:rPr>
        <w:t>业务运营平台</w:t>
      </w:r>
    </w:p>
    <w:p w:rsidR="003167B3" w:rsidRDefault="008665AC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SP</w:t>
      </w:r>
      <w:r w:rsidR="000D5EC9">
        <w:rPr>
          <w:rFonts w:asciiTheme="minorEastAsia" w:eastAsiaTheme="minorEastAsia" w:hAnsiTheme="minorEastAsia" w:hint="eastAsia"/>
          <w:b/>
          <w:sz w:val="44"/>
          <w:szCs w:val="44"/>
        </w:rPr>
        <w:t>接口说明</w:t>
      </w:r>
    </w:p>
    <w:p w:rsidR="003167B3" w:rsidRDefault="003167B3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3167B3" w:rsidRDefault="003167B3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167B3" w:rsidRDefault="003167B3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167B3" w:rsidRDefault="003167B3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167B3" w:rsidRDefault="003167B3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167B3" w:rsidRDefault="003167B3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167B3" w:rsidRDefault="003167B3" w:rsidP="003167B3">
      <w:pPr>
        <w:tabs>
          <w:tab w:val="left" w:pos="1050"/>
        </w:tabs>
        <w:spacing w:line="360" w:lineRule="auto"/>
        <w:rPr>
          <w:rFonts w:asciiTheme="minorEastAsia" w:eastAsiaTheme="minorEastAsia" w:hAnsiTheme="minorEastAsia"/>
          <w:sz w:val="44"/>
          <w:szCs w:val="44"/>
        </w:rPr>
      </w:pPr>
    </w:p>
    <w:p w:rsidR="003167B3" w:rsidRDefault="003167B3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="宋体" w:hAnsi="宋体"/>
          <w:b/>
          <w:noProof/>
          <w:szCs w:val="21"/>
        </w:rPr>
        <w:drawing>
          <wp:inline distT="0" distB="0" distL="0" distR="0" wp14:anchorId="5C87A51B" wp14:editId="5AD5ECD4">
            <wp:extent cx="1609725" cy="600075"/>
            <wp:effectExtent l="0" t="0" r="9525" b="9525"/>
            <wp:docPr id="60" name="图片 60" descr="公司LOGO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公司LOGO1_副本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7B3" w:rsidRDefault="003167B3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167B3" w:rsidRDefault="003167B3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167B3" w:rsidRDefault="003167B3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013367" w:rsidRDefault="00013367" w:rsidP="003167B3">
      <w:pPr>
        <w:tabs>
          <w:tab w:val="left" w:pos="1050"/>
        </w:tabs>
        <w:spacing w:line="360" w:lineRule="auto"/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3167B3" w:rsidRPr="00D255F0" w:rsidRDefault="003167B3" w:rsidP="003167B3">
      <w:pPr>
        <w:spacing w:beforeLines="50" w:before="156" w:afterLines="50" w:after="156" w:line="360" w:lineRule="auto"/>
        <w:ind w:leftChars="27" w:left="57" w:firstLine="567"/>
        <w:jc w:val="center"/>
        <w:rPr>
          <w:rFonts w:ascii="宋体" w:hAnsi="宋体"/>
          <w:b/>
          <w:sz w:val="32"/>
          <w:szCs w:val="32"/>
        </w:rPr>
      </w:pPr>
      <w:r w:rsidRPr="00633503">
        <w:rPr>
          <w:rFonts w:ascii="宋体" w:hAnsi="宋体" w:hint="eastAsia"/>
          <w:b/>
          <w:sz w:val="32"/>
          <w:szCs w:val="32"/>
        </w:rPr>
        <w:t>南京星</w:t>
      </w:r>
      <w:proofErr w:type="gramStart"/>
      <w:r w:rsidRPr="00633503">
        <w:rPr>
          <w:rFonts w:ascii="宋体" w:hAnsi="宋体" w:hint="eastAsia"/>
          <w:b/>
          <w:sz w:val="32"/>
          <w:szCs w:val="32"/>
        </w:rPr>
        <w:t>邺汇捷网络</w:t>
      </w:r>
      <w:proofErr w:type="gramEnd"/>
      <w:r w:rsidRPr="00633503">
        <w:rPr>
          <w:rFonts w:ascii="宋体" w:hAnsi="宋体" w:hint="eastAsia"/>
          <w:b/>
          <w:sz w:val="32"/>
          <w:szCs w:val="32"/>
        </w:rPr>
        <w:t>科技有限公司</w:t>
      </w:r>
    </w:p>
    <w:p w:rsidR="002778DB" w:rsidRDefault="002778DB">
      <w:pPr>
        <w:widowControl/>
        <w:jc w:val="left"/>
        <w:rPr>
          <w:rFonts w:ascii="PMingLiU" w:hAnsi="PMingLiU"/>
          <w:b/>
          <w:sz w:val="18"/>
          <w:szCs w:val="18"/>
        </w:rPr>
      </w:pPr>
    </w:p>
    <w:p w:rsidR="003167B3" w:rsidRDefault="003167B3">
      <w:pPr>
        <w:widowControl/>
        <w:jc w:val="left"/>
        <w:rPr>
          <w:rFonts w:ascii="PMingLiU" w:hAnsi="PMingLiU"/>
          <w:b/>
          <w:sz w:val="18"/>
          <w:szCs w:val="18"/>
        </w:rPr>
      </w:pPr>
    </w:p>
    <w:p w:rsidR="003167B3" w:rsidRDefault="003167B3">
      <w:pPr>
        <w:widowControl/>
        <w:jc w:val="left"/>
        <w:rPr>
          <w:rFonts w:ascii="PMingLiU" w:hAnsi="PMingLiU"/>
          <w:b/>
          <w:sz w:val="18"/>
          <w:szCs w:val="18"/>
        </w:rPr>
      </w:pPr>
    </w:p>
    <w:p w:rsidR="00856F85" w:rsidRDefault="00856F85">
      <w:pPr>
        <w:pStyle w:val="af7"/>
        <w:spacing w:before="156" w:after="156" w:line="276" w:lineRule="auto"/>
        <w:ind w:right="210"/>
      </w:pPr>
    </w:p>
    <w:p w:rsidR="003C1FB6" w:rsidRDefault="003C1FB6" w:rsidP="003C1FB6">
      <w:pPr>
        <w:spacing w:after="120" w:line="276" w:lineRule="auto"/>
        <w:ind w:firstLine="420"/>
      </w:pPr>
      <w:r>
        <w:rPr>
          <w:rFonts w:ascii="PMingLiU" w:hAnsi="PMingLiU" w:hint="eastAsia"/>
          <w:b/>
        </w:rPr>
        <w:lastRenderedPageBreak/>
        <w:t>文档变更记录</w:t>
      </w: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6" w:space="0" w:color="auto"/>
          <w:insideV w:val="dotted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850"/>
        <w:gridCol w:w="5529"/>
      </w:tblGrid>
      <w:tr w:rsidR="003C1FB6" w:rsidTr="00192ECE">
        <w:tc>
          <w:tcPr>
            <w:tcW w:w="709" w:type="dxa"/>
          </w:tcPr>
          <w:p w:rsidR="003C1FB6" w:rsidRDefault="003C1FB6" w:rsidP="00192ECE">
            <w:pPr>
              <w:spacing w:before="60" w:after="6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1276" w:type="dxa"/>
          </w:tcPr>
          <w:p w:rsidR="003C1FB6" w:rsidRDefault="003C1FB6" w:rsidP="00192ECE">
            <w:pPr>
              <w:spacing w:before="60" w:after="6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版本日期</w:t>
            </w:r>
          </w:p>
        </w:tc>
        <w:tc>
          <w:tcPr>
            <w:tcW w:w="850" w:type="dxa"/>
          </w:tcPr>
          <w:p w:rsidR="003C1FB6" w:rsidRDefault="003C1FB6" w:rsidP="00192ECE">
            <w:pPr>
              <w:spacing w:before="60" w:after="6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作者</w:t>
            </w:r>
          </w:p>
        </w:tc>
        <w:tc>
          <w:tcPr>
            <w:tcW w:w="5529" w:type="dxa"/>
          </w:tcPr>
          <w:p w:rsidR="003C1FB6" w:rsidRDefault="003C1FB6" w:rsidP="00192ECE">
            <w:pPr>
              <w:spacing w:before="60" w:after="6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3C1FB6" w:rsidTr="00192ECE">
        <w:tc>
          <w:tcPr>
            <w:tcW w:w="70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</w:p>
        </w:tc>
        <w:tc>
          <w:tcPr>
            <w:tcW w:w="1276" w:type="dxa"/>
          </w:tcPr>
          <w:p w:rsidR="003C1FB6" w:rsidRDefault="003C1FB6" w:rsidP="000904CB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1</w:t>
            </w:r>
            <w:r w:rsidR="000904CB">
              <w:rPr>
                <w:rFonts w:hint="eastAsia"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-</w:t>
            </w:r>
            <w:r w:rsidR="000904CB">
              <w:rPr>
                <w:rFonts w:hint="eastAsia"/>
                <w:sz w:val="20"/>
                <w:szCs w:val="20"/>
              </w:rPr>
              <w:t>02</w:t>
            </w:r>
            <w:r>
              <w:rPr>
                <w:sz w:val="20"/>
                <w:szCs w:val="20"/>
              </w:rPr>
              <w:t>-</w:t>
            </w:r>
            <w:r w:rsidR="000904CB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850" w:type="dxa"/>
          </w:tcPr>
          <w:p w:rsidR="003C1FB6" w:rsidRDefault="004A5692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高建</w:t>
            </w:r>
          </w:p>
        </w:tc>
        <w:tc>
          <w:tcPr>
            <w:tcW w:w="552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初稿</w:t>
            </w:r>
          </w:p>
        </w:tc>
      </w:tr>
      <w:tr w:rsidR="003C1FB6" w:rsidTr="00192ECE">
        <w:tc>
          <w:tcPr>
            <w:tcW w:w="70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</w:tr>
      <w:tr w:rsidR="003C1FB6" w:rsidTr="00192ECE">
        <w:tc>
          <w:tcPr>
            <w:tcW w:w="70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</w:tr>
      <w:tr w:rsidR="003C1FB6" w:rsidTr="00192ECE">
        <w:tc>
          <w:tcPr>
            <w:tcW w:w="70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</w:tr>
      <w:tr w:rsidR="003C1FB6" w:rsidTr="00192ECE">
        <w:tc>
          <w:tcPr>
            <w:tcW w:w="70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</w:tr>
      <w:tr w:rsidR="003C1FB6" w:rsidTr="00192ECE">
        <w:tc>
          <w:tcPr>
            <w:tcW w:w="70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</w:tr>
      <w:tr w:rsidR="003C1FB6" w:rsidTr="00192ECE">
        <w:tc>
          <w:tcPr>
            <w:tcW w:w="70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</w:tr>
      <w:tr w:rsidR="003C1FB6" w:rsidTr="00192ECE">
        <w:tc>
          <w:tcPr>
            <w:tcW w:w="70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529" w:type="dxa"/>
          </w:tcPr>
          <w:p w:rsidR="003C1FB6" w:rsidRDefault="003C1FB6" w:rsidP="00192ECE">
            <w:pPr>
              <w:spacing w:before="60" w:after="60" w:line="276" w:lineRule="auto"/>
              <w:jc w:val="left"/>
              <w:rPr>
                <w:sz w:val="20"/>
                <w:szCs w:val="20"/>
              </w:rPr>
            </w:pPr>
          </w:p>
        </w:tc>
      </w:tr>
    </w:tbl>
    <w:p w:rsidR="003C1FB6" w:rsidRDefault="003C1FB6">
      <w:pPr>
        <w:pStyle w:val="af7"/>
        <w:spacing w:before="156" w:after="156" w:line="276" w:lineRule="auto"/>
        <w:ind w:right="210"/>
      </w:pPr>
    </w:p>
    <w:p w:rsidR="003C1FB6" w:rsidRDefault="003C1FB6">
      <w:pPr>
        <w:widowControl/>
        <w:jc w:val="left"/>
        <w:rPr>
          <w:rFonts w:ascii="PMingLiU" w:hAnsi="PMingLiU"/>
          <w:b/>
          <w:sz w:val="18"/>
          <w:szCs w:val="18"/>
        </w:rPr>
      </w:pPr>
      <w:r>
        <w:br w:type="page"/>
      </w:r>
    </w:p>
    <w:p w:rsidR="003C1FB6" w:rsidRPr="003C1FB6" w:rsidRDefault="003C1FB6">
      <w:pPr>
        <w:pStyle w:val="af7"/>
        <w:spacing w:before="156" w:after="156" w:line="276" w:lineRule="auto"/>
        <w:ind w:right="210"/>
      </w:pPr>
    </w:p>
    <w:p w:rsidR="00856F85" w:rsidRDefault="00FA41F7">
      <w:pPr>
        <w:jc w:val="center"/>
        <w:rPr>
          <w:b/>
        </w:rPr>
      </w:pPr>
      <w:r>
        <w:rPr>
          <w:rFonts w:hint="eastAsia"/>
          <w:b/>
        </w:rPr>
        <w:t>目录</w:t>
      </w:r>
    </w:p>
    <w:p w:rsidR="00F619E1" w:rsidRDefault="00FA41F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rPr>
          <w:rFonts w:hint="eastAsia"/>
        </w:rPr>
        <w:instrText>TOC \o "1-3" \h \z \u</w:instrText>
      </w:r>
      <w:r>
        <w:fldChar w:fldCharType="separate"/>
      </w:r>
      <w:hyperlink w:anchor="_Toc475026197" w:history="1">
        <w:r w:rsidR="00F619E1" w:rsidRPr="003706E1">
          <w:rPr>
            <w:rStyle w:val="af3"/>
            <w:rFonts w:ascii="Arial" w:hAnsi="Arial"/>
            <w:noProof/>
          </w:rPr>
          <w:t>1</w:t>
        </w:r>
        <w:r w:rsidR="00F619E1" w:rsidRPr="003706E1">
          <w:rPr>
            <w:rStyle w:val="af3"/>
            <w:noProof/>
          </w:rPr>
          <w:t xml:space="preserve"> SP</w:t>
        </w:r>
        <w:r w:rsidR="00F619E1" w:rsidRPr="003706E1">
          <w:rPr>
            <w:rStyle w:val="af3"/>
            <w:rFonts w:hint="eastAsia"/>
            <w:noProof/>
          </w:rPr>
          <w:t>平台</w:t>
        </w:r>
        <w:r w:rsidR="00F619E1" w:rsidRPr="003706E1">
          <w:rPr>
            <w:rStyle w:val="af3"/>
            <w:noProof/>
          </w:rPr>
          <w:t>EPG</w:t>
        </w:r>
        <w:r w:rsidR="00F619E1" w:rsidRPr="003706E1">
          <w:rPr>
            <w:rStyle w:val="af3"/>
            <w:rFonts w:hint="eastAsia"/>
            <w:noProof/>
          </w:rPr>
          <w:t>跳转接口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_Toc475026197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5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198" w:history="1">
        <w:r w:rsidR="00F619E1" w:rsidRPr="003706E1">
          <w:rPr>
            <w:rStyle w:val="af3"/>
            <w:noProof/>
          </w:rPr>
          <w:t>1.1</w:t>
        </w:r>
        <w:r w:rsidR="00F619E1" w:rsidRPr="003706E1">
          <w:rPr>
            <w:rStyle w:val="af3"/>
            <w:rFonts w:ascii="宋体" w:hAnsi="宋体" w:hint="eastAsia"/>
            <w:noProof/>
          </w:rPr>
          <w:t xml:space="preserve"> 业务运营平台门户跳转到</w:t>
        </w:r>
        <w:r w:rsidR="00F619E1" w:rsidRPr="003706E1">
          <w:rPr>
            <w:rStyle w:val="af3"/>
            <w:rFonts w:ascii="宋体" w:hAnsi="宋体"/>
            <w:noProof/>
          </w:rPr>
          <w:t>SP</w:t>
        </w:r>
        <w:r w:rsidR="00F619E1" w:rsidRPr="003706E1">
          <w:rPr>
            <w:rStyle w:val="af3"/>
            <w:rFonts w:ascii="宋体" w:hAnsi="宋体" w:hint="eastAsia"/>
            <w:noProof/>
          </w:rPr>
          <w:t>平台接口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_Toc475026198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5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199" w:history="1">
        <w:r w:rsidR="00F619E1" w:rsidRPr="003706E1">
          <w:rPr>
            <w:rStyle w:val="af3"/>
            <w:rFonts w:ascii="Arial" w:hAnsi="Arial"/>
            <w:noProof/>
            <w:kern w:val="0"/>
          </w:rPr>
          <w:t>1.1.1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_Toc475026199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5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00" w:history="1">
        <w:r w:rsidR="00F619E1" w:rsidRPr="003706E1">
          <w:rPr>
            <w:rStyle w:val="af3"/>
            <w:rFonts w:ascii="Arial" w:hAnsi="Arial"/>
            <w:noProof/>
            <w:kern w:val="0"/>
          </w:rPr>
          <w:t>1.1.2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接口应答消息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_Toc475026200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6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01" w:history="1">
        <w:r w:rsidR="00F619E1" w:rsidRPr="003706E1">
          <w:rPr>
            <w:rStyle w:val="af3"/>
            <w:rFonts w:ascii="Arial" w:hAnsi="Arial"/>
            <w:noProof/>
            <w:kern w:val="0"/>
          </w:rPr>
          <w:t>1.1.3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请求</w:t>
        </w:r>
        <w:r w:rsidR="00F619E1" w:rsidRPr="003706E1">
          <w:rPr>
            <w:rStyle w:val="af3"/>
            <w:noProof/>
            <w:kern w:val="0"/>
          </w:rPr>
          <w:t>URL</w:t>
        </w:r>
        <w:r w:rsidR="00F619E1" w:rsidRPr="003706E1">
          <w:rPr>
            <w:rStyle w:val="af3"/>
            <w:rFonts w:hint="eastAsia"/>
            <w:noProof/>
            <w:kern w:val="0"/>
          </w:rPr>
          <w:t>转码要求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_Toc475026201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6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202" w:history="1">
        <w:r w:rsidR="00F619E1" w:rsidRPr="003706E1">
          <w:rPr>
            <w:rStyle w:val="af3"/>
            <w:noProof/>
          </w:rPr>
          <w:t>1.2</w:t>
        </w:r>
        <w:r w:rsidR="00F619E1" w:rsidRPr="003706E1">
          <w:rPr>
            <w:rStyle w:val="af3"/>
            <w:rFonts w:ascii="宋体" w:hAnsi="宋体"/>
            <w:noProof/>
          </w:rPr>
          <w:t xml:space="preserve"> SP</w:t>
        </w:r>
        <w:r w:rsidR="00F619E1" w:rsidRPr="003706E1">
          <w:rPr>
            <w:rStyle w:val="af3"/>
            <w:rFonts w:ascii="宋体" w:hAnsi="宋体" w:hint="eastAsia"/>
            <w:noProof/>
          </w:rPr>
          <w:t>平台返回到业务运营平台门户接口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_Toc475026202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6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03" w:history="1">
        <w:r w:rsidR="00F619E1" w:rsidRPr="003706E1">
          <w:rPr>
            <w:rStyle w:val="af3"/>
            <w:rFonts w:ascii="Arial" w:hAnsi="Arial"/>
            <w:noProof/>
            <w:kern w:val="0"/>
          </w:rPr>
          <w:t>1.2.1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_Toc475026203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7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04" w:history="1">
        <w:r w:rsidR="00F619E1" w:rsidRPr="003706E1">
          <w:rPr>
            <w:rStyle w:val="af3"/>
            <w:rFonts w:ascii="Arial" w:hAnsi="Arial"/>
            <w:noProof/>
            <w:kern w:val="0"/>
          </w:rPr>
          <w:t>1.2.2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接口应答消息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_Toc475026204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8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05" w:history="1">
        <w:r w:rsidR="00F619E1" w:rsidRPr="003706E1">
          <w:rPr>
            <w:rStyle w:val="af3"/>
            <w:rFonts w:ascii="Arial" w:hAnsi="Arial"/>
            <w:noProof/>
            <w:kern w:val="0"/>
          </w:rPr>
          <w:t>1.2.3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请求</w:t>
        </w:r>
        <w:r w:rsidR="00F619E1" w:rsidRPr="003706E1">
          <w:rPr>
            <w:rStyle w:val="af3"/>
            <w:noProof/>
            <w:kern w:val="0"/>
          </w:rPr>
          <w:t>URL</w:t>
        </w:r>
        <w:r w:rsidR="00F619E1" w:rsidRPr="003706E1">
          <w:rPr>
            <w:rStyle w:val="af3"/>
            <w:rFonts w:hint="eastAsia"/>
            <w:noProof/>
            <w:kern w:val="0"/>
          </w:rPr>
          <w:t>转码要求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_Toc475026205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8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206" w:history="1">
        <w:r w:rsidR="00F619E1" w:rsidRPr="003706E1">
          <w:rPr>
            <w:rStyle w:val="af3"/>
            <w:noProof/>
          </w:rPr>
          <w:t>1.3</w:t>
        </w:r>
        <w:r w:rsidR="00F619E1" w:rsidRPr="003706E1">
          <w:rPr>
            <w:rStyle w:val="af3"/>
            <w:rFonts w:ascii="宋体" w:hAnsi="宋体" w:hint="eastAsia"/>
            <w:noProof/>
          </w:rPr>
          <w:t xml:space="preserve"> 业务运营平台门户跳转到导航接口（音乐导航条跳转）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_Toc475026206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8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07" w:history="1">
        <w:r w:rsidR="00F619E1" w:rsidRPr="003706E1">
          <w:rPr>
            <w:rStyle w:val="af3"/>
            <w:rFonts w:ascii="Arial" w:hAnsi="Arial"/>
            <w:noProof/>
            <w:kern w:val="0"/>
          </w:rPr>
          <w:t>1.3.1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_Toc475026207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8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08" w:history="1">
        <w:r w:rsidR="00F619E1" w:rsidRPr="003706E1">
          <w:rPr>
            <w:rStyle w:val="af3"/>
            <w:rFonts w:ascii="Arial" w:hAnsi="Arial"/>
            <w:noProof/>
            <w:kern w:val="0"/>
          </w:rPr>
          <w:t>1.3.2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接口应答消息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_Toc475026208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10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09" w:history="1">
        <w:r w:rsidR="00F619E1" w:rsidRPr="003706E1">
          <w:rPr>
            <w:rStyle w:val="af3"/>
            <w:rFonts w:ascii="Arial" w:hAnsi="Arial"/>
            <w:noProof/>
            <w:kern w:val="0"/>
          </w:rPr>
          <w:t>1.3.3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请求</w:t>
        </w:r>
        <w:r w:rsidR="00F619E1" w:rsidRPr="003706E1">
          <w:rPr>
            <w:rStyle w:val="af3"/>
            <w:noProof/>
            <w:kern w:val="0"/>
          </w:rPr>
          <w:t>URL</w:t>
        </w:r>
        <w:r w:rsidR="00F619E1" w:rsidRPr="003706E1">
          <w:rPr>
            <w:rStyle w:val="af3"/>
            <w:rFonts w:hint="eastAsia"/>
            <w:noProof/>
            <w:kern w:val="0"/>
          </w:rPr>
          <w:t>转码要求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_Toc475026209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10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26210" w:history="1">
        <w:r w:rsidR="00F619E1" w:rsidRPr="003706E1">
          <w:rPr>
            <w:rStyle w:val="af3"/>
            <w:rFonts w:ascii="Arial" w:hAnsi="Arial"/>
            <w:noProof/>
          </w:rPr>
          <w:t>2</w:t>
        </w:r>
        <w:r w:rsidR="00F619E1" w:rsidRPr="003706E1">
          <w:rPr>
            <w:rStyle w:val="af3"/>
            <w:rFonts w:hint="eastAsia"/>
            <w:noProof/>
          </w:rPr>
          <w:t xml:space="preserve"> </w:t>
        </w:r>
        <w:r w:rsidR="00F619E1" w:rsidRPr="003706E1">
          <w:rPr>
            <w:rStyle w:val="af3"/>
            <w:rFonts w:hint="eastAsia"/>
            <w:noProof/>
          </w:rPr>
          <w:t>电视营业厅跳转接口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_Toc475026210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12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26211" w:history="1">
        <w:r w:rsidR="00F619E1" w:rsidRPr="003706E1">
          <w:rPr>
            <w:rStyle w:val="af3"/>
            <w:rFonts w:ascii="Arial" w:hAnsi="Arial"/>
            <w:noProof/>
          </w:rPr>
          <w:t>3</w:t>
        </w:r>
        <w:r w:rsidR="00F619E1" w:rsidRPr="003706E1">
          <w:rPr>
            <w:rStyle w:val="af3"/>
            <w:rFonts w:hint="eastAsia"/>
            <w:noProof/>
          </w:rPr>
          <w:t xml:space="preserve"> </w:t>
        </w:r>
        <w:r w:rsidR="00F619E1" w:rsidRPr="003706E1">
          <w:rPr>
            <w:rStyle w:val="af3"/>
            <w:rFonts w:hint="eastAsia"/>
            <w:noProof/>
          </w:rPr>
          <w:t>电视营业厅跳转接口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_Toc475026211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13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212" w:history="1">
        <w:r w:rsidR="00F619E1" w:rsidRPr="003706E1">
          <w:rPr>
            <w:rStyle w:val="af3"/>
            <w:noProof/>
          </w:rPr>
          <w:t>3.1</w:t>
        </w:r>
        <w:r w:rsidR="00F619E1" w:rsidRPr="003706E1">
          <w:rPr>
            <w:rStyle w:val="af3"/>
            <w:rFonts w:ascii="宋体" w:hAnsi="宋体" w:hint="eastAsia"/>
            <w:noProof/>
          </w:rPr>
          <w:t xml:space="preserve"> 产品订购模块活动跳转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_Toc475026212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13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13" w:history="1">
        <w:r w:rsidR="00F619E1" w:rsidRPr="003706E1">
          <w:rPr>
            <w:rStyle w:val="af3"/>
            <w:rFonts w:ascii="Arial" w:hAnsi="Arial" w:cs="Arial Unicode MS"/>
            <w:noProof/>
          </w:rPr>
          <w:t>3.1.1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接口格式定义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_Toc475026213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13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14" w:history="1">
        <w:r w:rsidR="00F619E1" w:rsidRPr="003706E1">
          <w:rPr>
            <w:rStyle w:val="af3"/>
            <w:rFonts w:ascii="Arial" w:hAnsi="Arial"/>
            <w:noProof/>
            <w:kern w:val="0"/>
          </w:rPr>
          <w:t>3.1.2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_Toc475026214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13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26215" w:history="1">
        <w:r w:rsidR="00F619E1" w:rsidRPr="003706E1">
          <w:rPr>
            <w:rStyle w:val="af3"/>
            <w:rFonts w:ascii="Arial" w:hAnsi="Arial"/>
            <w:noProof/>
          </w:rPr>
          <w:t>4</w:t>
        </w:r>
        <w:r w:rsidR="00F619E1" w:rsidRPr="003706E1">
          <w:rPr>
            <w:rStyle w:val="af3"/>
            <w:noProof/>
          </w:rPr>
          <w:t xml:space="preserve"> EPG</w:t>
        </w:r>
        <w:r w:rsidR="00F619E1" w:rsidRPr="003706E1">
          <w:rPr>
            <w:rStyle w:val="af3"/>
            <w:rFonts w:hint="eastAsia"/>
            <w:noProof/>
          </w:rPr>
          <w:t>电视卡鉴权接口（</w:t>
        </w:r>
        <w:r w:rsidR="00F619E1" w:rsidRPr="003706E1">
          <w:rPr>
            <w:rStyle w:val="af3"/>
            <w:noProof/>
          </w:rPr>
          <w:t>VC</w:t>
        </w:r>
        <w:r w:rsidR="00F619E1" w:rsidRPr="003706E1">
          <w:rPr>
            <w:rStyle w:val="af3"/>
            <w:rFonts w:hint="eastAsia"/>
            <w:noProof/>
          </w:rPr>
          <w:t>卡接口）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_Toc475026215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15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216" w:history="1">
        <w:r w:rsidR="00F619E1" w:rsidRPr="003706E1">
          <w:rPr>
            <w:rStyle w:val="af3"/>
            <w:noProof/>
          </w:rPr>
          <w:t>4.1</w:t>
        </w:r>
        <w:r w:rsidR="00F619E1" w:rsidRPr="003706E1">
          <w:rPr>
            <w:rStyle w:val="af3"/>
            <w:rFonts w:ascii="宋体" w:hAnsi="宋体"/>
            <w:noProof/>
          </w:rPr>
          <w:t xml:space="preserve"> EPG</w:t>
        </w:r>
        <w:r w:rsidR="00F619E1" w:rsidRPr="003706E1">
          <w:rPr>
            <w:rStyle w:val="af3"/>
            <w:rFonts w:ascii="宋体" w:hAnsi="宋体" w:hint="eastAsia"/>
            <w:noProof/>
          </w:rPr>
          <w:t>电视卡鉴权接口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_Toc475026216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15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17" w:history="1">
        <w:r w:rsidR="00F619E1" w:rsidRPr="003706E1">
          <w:rPr>
            <w:rStyle w:val="af3"/>
            <w:rFonts w:ascii="Arial" w:hAnsi="Arial"/>
            <w:noProof/>
            <w:kern w:val="0"/>
          </w:rPr>
          <w:t>4.1.1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_Toc475026217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15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18" w:history="1">
        <w:r w:rsidR="00F619E1" w:rsidRPr="003706E1">
          <w:rPr>
            <w:rStyle w:val="af3"/>
            <w:rFonts w:ascii="Arial" w:hAnsi="Arial"/>
            <w:noProof/>
            <w:kern w:val="0"/>
          </w:rPr>
          <w:t>4.1.2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接口应答消息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_Toc475026218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16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19" w:history="1">
        <w:r w:rsidR="00F619E1" w:rsidRPr="003706E1">
          <w:rPr>
            <w:rStyle w:val="af3"/>
            <w:rFonts w:ascii="Arial" w:hAnsi="Arial"/>
            <w:noProof/>
            <w:kern w:val="0"/>
          </w:rPr>
          <w:t>4.1.3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请求</w:t>
        </w:r>
        <w:r w:rsidR="00F619E1" w:rsidRPr="003706E1">
          <w:rPr>
            <w:rStyle w:val="af3"/>
            <w:noProof/>
            <w:kern w:val="0"/>
          </w:rPr>
          <w:t>URL</w:t>
        </w:r>
        <w:r w:rsidR="00F619E1" w:rsidRPr="003706E1">
          <w:rPr>
            <w:rStyle w:val="af3"/>
            <w:rFonts w:hint="eastAsia"/>
            <w:noProof/>
            <w:kern w:val="0"/>
          </w:rPr>
          <w:t>转码要求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_Toc475026219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17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26220" w:history="1">
        <w:r w:rsidR="00F619E1" w:rsidRPr="003706E1">
          <w:rPr>
            <w:rStyle w:val="af3"/>
            <w:rFonts w:ascii="Arial" w:hAnsi="Arial"/>
            <w:noProof/>
          </w:rPr>
          <w:t>5</w:t>
        </w:r>
        <w:r w:rsidR="00F619E1" w:rsidRPr="003706E1">
          <w:rPr>
            <w:rStyle w:val="af3"/>
            <w:rFonts w:hint="eastAsia"/>
            <w:noProof/>
          </w:rPr>
          <w:t xml:space="preserve"> </w:t>
        </w:r>
        <w:r w:rsidR="00F619E1" w:rsidRPr="003706E1">
          <w:rPr>
            <w:rStyle w:val="af3"/>
            <w:rFonts w:hint="eastAsia"/>
            <w:noProof/>
          </w:rPr>
          <w:t>消费密码校验（用户校验）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_Toc475026220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18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221" w:history="1">
        <w:r w:rsidR="00F619E1" w:rsidRPr="003706E1">
          <w:rPr>
            <w:rStyle w:val="af3"/>
            <w:noProof/>
          </w:rPr>
          <w:t>5.1</w:t>
        </w:r>
        <w:r w:rsidR="00F619E1" w:rsidRPr="003706E1">
          <w:rPr>
            <w:rStyle w:val="af3"/>
            <w:rFonts w:ascii="宋体" w:hAnsi="宋体" w:hint="eastAsia"/>
            <w:noProof/>
          </w:rPr>
          <w:t xml:space="preserve"> 用户校验接口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_Toc475026221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18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22" w:history="1">
        <w:r w:rsidR="00F619E1" w:rsidRPr="003706E1">
          <w:rPr>
            <w:rStyle w:val="af3"/>
            <w:rFonts w:ascii="Arial" w:hAnsi="Arial"/>
            <w:noProof/>
            <w:kern w:val="0"/>
          </w:rPr>
          <w:t>5.1.1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_Toc475026222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18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23" w:history="1">
        <w:r w:rsidR="00F619E1" w:rsidRPr="003706E1">
          <w:rPr>
            <w:rStyle w:val="af3"/>
            <w:rFonts w:ascii="Arial" w:hAnsi="Arial"/>
            <w:noProof/>
            <w:kern w:val="0"/>
          </w:rPr>
          <w:t>5.1.2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接口应答消息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_Toc475026223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19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24" w:history="1">
        <w:r w:rsidR="00F619E1" w:rsidRPr="003706E1">
          <w:rPr>
            <w:rStyle w:val="af3"/>
            <w:rFonts w:ascii="Arial" w:hAnsi="Arial"/>
            <w:noProof/>
            <w:kern w:val="0"/>
          </w:rPr>
          <w:t>5.1.3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请求</w:t>
        </w:r>
        <w:r w:rsidR="00F619E1" w:rsidRPr="003706E1">
          <w:rPr>
            <w:rStyle w:val="af3"/>
            <w:noProof/>
            <w:kern w:val="0"/>
          </w:rPr>
          <w:t>URL</w:t>
        </w:r>
        <w:r w:rsidR="00F619E1" w:rsidRPr="003706E1">
          <w:rPr>
            <w:rStyle w:val="af3"/>
            <w:rFonts w:hint="eastAsia"/>
            <w:noProof/>
            <w:kern w:val="0"/>
          </w:rPr>
          <w:t>转码要求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_Toc475026224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19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26225" w:history="1">
        <w:r w:rsidR="00F619E1" w:rsidRPr="003706E1">
          <w:rPr>
            <w:rStyle w:val="af3"/>
            <w:rFonts w:ascii="Arial" w:hAnsi="Arial"/>
            <w:noProof/>
          </w:rPr>
          <w:t>6</w:t>
        </w:r>
        <w:r w:rsidR="00F619E1" w:rsidRPr="003706E1">
          <w:rPr>
            <w:rStyle w:val="af3"/>
            <w:rFonts w:hint="eastAsia"/>
            <w:noProof/>
          </w:rPr>
          <w:t xml:space="preserve"> </w:t>
        </w:r>
        <w:r w:rsidR="00F619E1" w:rsidRPr="003706E1">
          <w:rPr>
            <w:rStyle w:val="af3"/>
            <w:rFonts w:hint="eastAsia"/>
            <w:noProof/>
          </w:rPr>
          <w:t>统一订购和退订接口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_Toc475026225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21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226" w:history="1">
        <w:r w:rsidR="00F619E1" w:rsidRPr="003706E1">
          <w:rPr>
            <w:rStyle w:val="af3"/>
            <w:noProof/>
          </w:rPr>
          <w:t>6.1</w:t>
        </w:r>
        <w:r w:rsidR="00F619E1" w:rsidRPr="003706E1">
          <w:rPr>
            <w:rStyle w:val="af3"/>
            <w:rFonts w:ascii="宋体" w:hAnsi="宋体" w:hint="eastAsia"/>
            <w:noProof/>
          </w:rPr>
          <w:t xml:space="preserve"> 统一订购接口</w:t>
        </w:r>
        <w:r w:rsidR="00F619E1" w:rsidRPr="003706E1">
          <w:rPr>
            <w:rStyle w:val="af3"/>
            <w:rFonts w:ascii="宋体" w:hAnsi="宋体"/>
            <w:noProof/>
          </w:rPr>
          <w:t>HTTP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_Toc475026226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21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27" w:history="1">
        <w:r w:rsidR="00F619E1" w:rsidRPr="003706E1">
          <w:rPr>
            <w:rStyle w:val="af3"/>
            <w:rFonts w:ascii="Arial" w:hAnsi="Arial"/>
            <w:noProof/>
            <w:kern w:val="0"/>
          </w:rPr>
          <w:t>6.1.1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_Toc475026227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21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28" w:history="1">
        <w:r w:rsidR="00F619E1" w:rsidRPr="003706E1">
          <w:rPr>
            <w:rStyle w:val="af3"/>
            <w:rFonts w:ascii="Arial" w:hAnsi="Arial"/>
            <w:noProof/>
            <w:kern w:val="0"/>
          </w:rPr>
          <w:t>6.1.2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接口应答消息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_Toc475026228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22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229" w:history="1">
        <w:r w:rsidR="00F619E1" w:rsidRPr="003706E1">
          <w:rPr>
            <w:rStyle w:val="af3"/>
            <w:noProof/>
          </w:rPr>
          <w:t>6.2</w:t>
        </w:r>
        <w:r w:rsidR="00F619E1" w:rsidRPr="003706E1">
          <w:rPr>
            <w:rStyle w:val="af3"/>
            <w:rFonts w:ascii="宋体" w:hAnsi="宋体" w:hint="eastAsia"/>
            <w:noProof/>
          </w:rPr>
          <w:t xml:space="preserve"> 业务鉴权接口</w:t>
        </w:r>
        <w:r w:rsidR="00F619E1" w:rsidRPr="003706E1">
          <w:rPr>
            <w:rStyle w:val="af3"/>
            <w:rFonts w:ascii="宋体" w:hAnsi="宋体"/>
            <w:noProof/>
          </w:rPr>
          <w:t>SOAP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_Toc475026229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23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30" w:history="1">
        <w:r w:rsidR="00F619E1" w:rsidRPr="003706E1">
          <w:rPr>
            <w:rStyle w:val="af3"/>
            <w:rFonts w:ascii="Arial" w:hAnsi="Arial"/>
            <w:noProof/>
            <w:kern w:val="0"/>
          </w:rPr>
          <w:t>6.2.1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_Toc475026230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23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31" w:history="1">
        <w:r w:rsidR="00F619E1" w:rsidRPr="003706E1">
          <w:rPr>
            <w:rStyle w:val="af3"/>
            <w:rFonts w:ascii="Arial" w:hAnsi="Arial"/>
            <w:noProof/>
            <w:kern w:val="0"/>
          </w:rPr>
          <w:t>6.2.2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接口应答消息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_Toc475026231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23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232" w:history="1">
        <w:r w:rsidR="00F619E1" w:rsidRPr="003706E1">
          <w:rPr>
            <w:rStyle w:val="af3"/>
            <w:noProof/>
          </w:rPr>
          <w:t>6.3</w:t>
        </w:r>
        <w:r w:rsidR="00F619E1" w:rsidRPr="003706E1">
          <w:rPr>
            <w:rStyle w:val="af3"/>
            <w:rFonts w:ascii="宋体" w:hAnsi="宋体" w:hint="eastAsia"/>
            <w:noProof/>
          </w:rPr>
          <w:t xml:space="preserve"> 统一订购接口</w:t>
        </w:r>
        <w:r w:rsidR="00F619E1" w:rsidRPr="003706E1">
          <w:rPr>
            <w:rStyle w:val="af3"/>
            <w:rFonts w:ascii="宋体" w:hAnsi="宋体"/>
            <w:noProof/>
          </w:rPr>
          <w:t>SOAP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_Toc475026232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24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33" w:history="1">
        <w:r w:rsidR="00F619E1" w:rsidRPr="003706E1">
          <w:rPr>
            <w:rStyle w:val="af3"/>
            <w:rFonts w:ascii="Arial" w:hAnsi="Arial"/>
            <w:noProof/>
            <w:kern w:val="0"/>
          </w:rPr>
          <w:t>6.3.1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_Toc475026233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24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34" w:history="1">
        <w:r w:rsidR="00F619E1" w:rsidRPr="003706E1">
          <w:rPr>
            <w:rStyle w:val="af3"/>
            <w:rFonts w:ascii="Arial" w:hAnsi="Arial"/>
            <w:noProof/>
            <w:kern w:val="0"/>
          </w:rPr>
          <w:t>6.3.2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接口应答消息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_Toc475026234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25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235" w:history="1">
        <w:r w:rsidR="00F619E1" w:rsidRPr="003706E1">
          <w:rPr>
            <w:rStyle w:val="af3"/>
            <w:noProof/>
          </w:rPr>
          <w:t>6.4</w:t>
        </w:r>
        <w:r w:rsidR="00F619E1" w:rsidRPr="003706E1">
          <w:rPr>
            <w:rStyle w:val="af3"/>
            <w:rFonts w:ascii="宋体" w:hAnsi="宋体" w:hint="eastAsia"/>
            <w:noProof/>
          </w:rPr>
          <w:t xml:space="preserve"> 定购关系获取接口</w:t>
        </w:r>
        <w:r w:rsidR="00F619E1" w:rsidRPr="003706E1">
          <w:rPr>
            <w:rStyle w:val="af3"/>
            <w:rFonts w:ascii="宋体" w:hAnsi="宋体"/>
            <w:noProof/>
          </w:rPr>
          <w:t>SOAP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_Toc475026235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25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36" w:history="1">
        <w:r w:rsidR="00F619E1" w:rsidRPr="003706E1">
          <w:rPr>
            <w:rStyle w:val="af3"/>
            <w:rFonts w:ascii="Arial" w:hAnsi="Arial"/>
            <w:noProof/>
            <w:kern w:val="0"/>
          </w:rPr>
          <w:t>6.4.1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_Toc475026236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25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37" w:history="1">
        <w:r w:rsidR="00F619E1" w:rsidRPr="003706E1">
          <w:rPr>
            <w:rStyle w:val="af3"/>
            <w:rFonts w:ascii="Arial" w:hAnsi="Arial"/>
            <w:noProof/>
            <w:kern w:val="0"/>
          </w:rPr>
          <w:t>6.4.2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接口应答消息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_Toc475026237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26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5026238" w:history="1">
        <w:r w:rsidR="00F619E1" w:rsidRPr="003706E1">
          <w:rPr>
            <w:rStyle w:val="af3"/>
            <w:noProof/>
          </w:rPr>
          <w:t>2.6</w:t>
        </w:r>
        <w:r w:rsidR="00F619E1" w:rsidRPr="003706E1">
          <w:rPr>
            <w:rStyle w:val="af3"/>
            <w:rFonts w:hint="eastAsia"/>
            <w:noProof/>
          </w:rPr>
          <w:t>统一订购接口</w:t>
        </w:r>
        <w:r w:rsidR="00F619E1" w:rsidRPr="003706E1">
          <w:rPr>
            <w:rStyle w:val="af3"/>
            <w:noProof/>
          </w:rPr>
          <w:t>SOAP(</w:t>
        </w:r>
        <w:r w:rsidR="00F619E1" w:rsidRPr="003706E1">
          <w:rPr>
            <w:rStyle w:val="af3"/>
            <w:rFonts w:hint="eastAsia"/>
            <w:noProof/>
          </w:rPr>
          <w:t>新</w:t>
        </w:r>
        <w:r w:rsidR="00F619E1" w:rsidRPr="003706E1">
          <w:rPr>
            <w:rStyle w:val="af3"/>
            <w:noProof/>
          </w:rPr>
          <w:t>)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_Toc475026238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26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39" w:history="1">
        <w:r w:rsidR="00F619E1" w:rsidRPr="003706E1">
          <w:rPr>
            <w:rStyle w:val="af3"/>
            <w:rFonts w:ascii="Arial" w:hAnsi="Arial"/>
            <w:noProof/>
            <w:kern w:val="0"/>
          </w:rPr>
          <w:t>6.4.3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接口请求消息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_Toc475026239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27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3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5026240" w:history="1">
        <w:r w:rsidR="00F619E1" w:rsidRPr="003706E1">
          <w:rPr>
            <w:rStyle w:val="af3"/>
            <w:rFonts w:ascii="Arial" w:hAnsi="Arial"/>
            <w:noProof/>
            <w:kern w:val="0"/>
          </w:rPr>
          <w:t>6.4.4</w:t>
        </w:r>
        <w:r w:rsidR="00F619E1" w:rsidRPr="003706E1">
          <w:rPr>
            <w:rStyle w:val="af3"/>
            <w:rFonts w:hint="eastAsia"/>
            <w:noProof/>
            <w:kern w:val="0"/>
          </w:rPr>
          <w:t xml:space="preserve"> </w:t>
        </w:r>
        <w:r w:rsidR="00F619E1" w:rsidRPr="003706E1">
          <w:rPr>
            <w:rStyle w:val="af3"/>
            <w:rFonts w:hint="eastAsia"/>
            <w:noProof/>
            <w:kern w:val="0"/>
          </w:rPr>
          <w:t>接口应答消息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_Toc475026240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27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26241" w:history="1">
        <w:r w:rsidR="00F619E1" w:rsidRPr="003706E1">
          <w:rPr>
            <w:rStyle w:val="af3"/>
            <w:rFonts w:hint="eastAsia"/>
            <w:noProof/>
          </w:rPr>
          <w:t>附件</w:t>
        </w:r>
        <w:r w:rsidR="00F619E1" w:rsidRPr="003706E1">
          <w:rPr>
            <w:rStyle w:val="af3"/>
            <w:noProof/>
          </w:rPr>
          <w:t>A</w:t>
        </w:r>
        <w:r w:rsidR="00F619E1" w:rsidRPr="003706E1">
          <w:rPr>
            <w:rStyle w:val="af3"/>
            <w:rFonts w:hint="eastAsia"/>
            <w:noProof/>
          </w:rPr>
          <w:t>：</w:t>
        </w:r>
        <w:r w:rsidR="00F619E1" w:rsidRPr="003706E1">
          <w:rPr>
            <w:rStyle w:val="af3"/>
            <w:noProof/>
          </w:rPr>
          <w:t>transactionID</w:t>
        </w:r>
        <w:r w:rsidR="00F619E1" w:rsidRPr="003706E1">
          <w:rPr>
            <w:rStyle w:val="af3"/>
            <w:rFonts w:hint="eastAsia"/>
            <w:noProof/>
          </w:rPr>
          <w:t>定义规则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_Toc475026241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28</w:t>
        </w:r>
        <w:r w:rsidR="00F619E1">
          <w:rPr>
            <w:noProof/>
            <w:webHidden/>
          </w:rPr>
          <w:fldChar w:fldCharType="end"/>
        </w:r>
      </w:hyperlink>
    </w:p>
    <w:p w:rsidR="00F619E1" w:rsidRDefault="00A0016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5026242" w:history="1">
        <w:r w:rsidR="00F619E1" w:rsidRPr="003706E1">
          <w:rPr>
            <w:rStyle w:val="af3"/>
            <w:rFonts w:hint="eastAsia"/>
            <w:noProof/>
          </w:rPr>
          <w:t>附件</w:t>
        </w:r>
        <w:r w:rsidR="00F619E1" w:rsidRPr="003706E1">
          <w:rPr>
            <w:rStyle w:val="af3"/>
            <w:noProof/>
          </w:rPr>
          <w:t>B</w:t>
        </w:r>
        <w:r w:rsidR="00F619E1" w:rsidRPr="003706E1">
          <w:rPr>
            <w:rStyle w:val="af3"/>
            <w:rFonts w:hint="eastAsia"/>
            <w:noProof/>
          </w:rPr>
          <w:t>：</w:t>
        </w:r>
        <w:r w:rsidR="00F619E1" w:rsidRPr="003706E1">
          <w:rPr>
            <w:rStyle w:val="af3"/>
            <w:noProof/>
          </w:rPr>
          <w:t>webservices</w:t>
        </w:r>
        <w:r w:rsidR="00F619E1" w:rsidRPr="003706E1">
          <w:rPr>
            <w:rStyle w:val="af3"/>
            <w:rFonts w:hint="eastAsia"/>
            <w:noProof/>
          </w:rPr>
          <w:t>接口</w:t>
        </w:r>
        <w:r w:rsidR="00F619E1" w:rsidRPr="003706E1">
          <w:rPr>
            <w:rStyle w:val="af3"/>
            <w:noProof/>
          </w:rPr>
          <w:t>wsdl</w:t>
        </w:r>
        <w:r w:rsidR="00F619E1" w:rsidRPr="003706E1">
          <w:rPr>
            <w:rStyle w:val="af3"/>
            <w:rFonts w:hint="eastAsia"/>
            <w:noProof/>
          </w:rPr>
          <w:t>文件</w:t>
        </w:r>
        <w:r w:rsidR="00F619E1">
          <w:rPr>
            <w:noProof/>
            <w:webHidden/>
          </w:rPr>
          <w:tab/>
        </w:r>
        <w:r w:rsidR="00F619E1">
          <w:rPr>
            <w:noProof/>
            <w:webHidden/>
          </w:rPr>
          <w:fldChar w:fldCharType="begin"/>
        </w:r>
        <w:r w:rsidR="00F619E1">
          <w:rPr>
            <w:noProof/>
            <w:webHidden/>
          </w:rPr>
          <w:instrText xml:space="preserve"> PAGEREF _Toc475026242 \h </w:instrText>
        </w:r>
        <w:r w:rsidR="00F619E1">
          <w:rPr>
            <w:noProof/>
            <w:webHidden/>
          </w:rPr>
        </w:r>
        <w:r w:rsidR="00F619E1">
          <w:rPr>
            <w:noProof/>
            <w:webHidden/>
          </w:rPr>
          <w:fldChar w:fldCharType="separate"/>
        </w:r>
        <w:r w:rsidR="00F619E1">
          <w:rPr>
            <w:noProof/>
            <w:webHidden/>
          </w:rPr>
          <w:t>29</w:t>
        </w:r>
        <w:r w:rsidR="00F619E1">
          <w:rPr>
            <w:noProof/>
            <w:webHidden/>
          </w:rPr>
          <w:fldChar w:fldCharType="end"/>
        </w:r>
      </w:hyperlink>
    </w:p>
    <w:p w:rsidR="00856F85" w:rsidRDefault="00FA41F7">
      <w:r>
        <w:fldChar w:fldCharType="end"/>
      </w:r>
    </w:p>
    <w:p w:rsidR="00A038F4" w:rsidRDefault="00A038F4">
      <w:pPr>
        <w:widowControl/>
        <w:jc w:val="left"/>
      </w:pPr>
      <w:r>
        <w:br w:type="page"/>
      </w:r>
    </w:p>
    <w:p w:rsidR="00A038F4" w:rsidRDefault="00A038F4" w:rsidP="00A038F4">
      <w:pPr>
        <w:pStyle w:val="1"/>
        <w:pageBreakBefore/>
        <w:pBdr>
          <w:bottom w:val="single" w:sz="24" w:space="1" w:color="808080"/>
        </w:pBdr>
        <w:spacing w:before="120" w:afterLines="50" w:after="156" w:line="240" w:lineRule="auto"/>
        <w:rPr>
          <w:sz w:val="32"/>
          <w:szCs w:val="32"/>
        </w:rPr>
      </w:pPr>
      <w:bookmarkStart w:id="0" w:name="_Toc386551438"/>
      <w:bookmarkStart w:id="1" w:name="_Toc475026197"/>
      <w:r>
        <w:rPr>
          <w:rFonts w:hint="eastAsia"/>
          <w:sz w:val="32"/>
          <w:szCs w:val="32"/>
        </w:rPr>
        <w:lastRenderedPageBreak/>
        <w:t>SP</w:t>
      </w:r>
      <w:r>
        <w:rPr>
          <w:rFonts w:hint="eastAsia"/>
          <w:sz w:val="32"/>
          <w:szCs w:val="32"/>
        </w:rPr>
        <w:t>平台</w:t>
      </w:r>
      <w:r w:rsidR="005C4F01">
        <w:rPr>
          <w:rFonts w:hint="eastAsia"/>
          <w:sz w:val="32"/>
          <w:szCs w:val="32"/>
        </w:rPr>
        <w:t>EPG</w:t>
      </w:r>
      <w:r w:rsidR="005C4F01">
        <w:rPr>
          <w:rFonts w:hint="eastAsia"/>
          <w:sz w:val="32"/>
          <w:szCs w:val="32"/>
        </w:rPr>
        <w:t>跳转</w:t>
      </w:r>
      <w:r>
        <w:rPr>
          <w:rFonts w:hint="eastAsia"/>
          <w:sz w:val="32"/>
          <w:szCs w:val="32"/>
        </w:rPr>
        <w:t>接口</w:t>
      </w:r>
      <w:bookmarkEnd w:id="0"/>
      <w:bookmarkEnd w:id="1"/>
    </w:p>
    <w:p w:rsidR="00A038F4" w:rsidRDefault="00EB6125" w:rsidP="00A038F4">
      <w:pPr>
        <w:pStyle w:val="20"/>
        <w:rPr>
          <w:rFonts w:ascii="宋体" w:eastAsia="宋体" w:hAnsi="宋体"/>
          <w:sz w:val="28"/>
          <w:szCs w:val="28"/>
        </w:rPr>
      </w:pPr>
      <w:bookmarkStart w:id="2" w:name="_Toc386551439"/>
      <w:bookmarkStart w:id="3" w:name="_Toc475026198"/>
      <w:r>
        <w:rPr>
          <w:rFonts w:ascii="宋体" w:eastAsia="宋体" w:hAnsi="宋体" w:hint="eastAsia"/>
          <w:sz w:val="28"/>
          <w:szCs w:val="28"/>
        </w:rPr>
        <w:t>业务运营平台</w:t>
      </w:r>
      <w:r w:rsidR="00A038F4">
        <w:rPr>
          <w:rFonts w:ascii="宋体" w:eastAsia="宋体" w:hAnsi="宋体" w:hint="eastAsia"/>
          <w:sz w:val="28"/>
          <w:szCs w:val="28"/>
        </w:rPr>
        <w:t>门户跳转到SP平台</w:t>
      </w:r>
      <w:r w:rsidR="00A038F4">
        <w:rPr>
          <w:rFonts w:ascii="宋体" w:eastAsia="宋体" w:hAnsi="宋体"/>
          <w:sz w:val="28"/>
          <w:szCs w:val="28"/>
        </w:rPr>
        <w:t>接口</w:t>
      </w:r>
      <w:bookmarkEnd w:id="2"/>
      <w:bookmarkEnd w:id="3"/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imesNewRoman"/>
          <w:kern w:val="0"/>
        </w:rPr>
      </w:pPr>
      <w:r>
        <w:rPr>
          <w:rFonts w:ascii="宋体" w:hAnsi="宋体" w:cs="宋体"/>
          <w:kern w:val="0"/>
        </w:rPr>
        <w:t>承载协议：</w:t>
      </w:r>
      <w:r>
        <w:rPr>
          <w:rFonts w:ascii="宋体" w:hAnsi="宋体" w:cs="TimesNewRoman" w:hint="eastAsia"/>
          <w:kern w:val="0"/>
        </w:rPr>
        <w:t>HTTP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接口方向：</w:t>
      </w:r>
      <w:r w:rsidR="00EB6125">
        <w:rPr>
          <w:rFonts w:ascii="宋体" w:hAnsi="宋体" w:cs="宋体" w:hint="eastAsia"/>
          <w:kern w:val="0"/>
        </w:rPr>
        <w:t>业务运营平台</w:t>
      </w:r>
      <w:r>
        <w:rPr>
          <w:rFonts w:ascii="宋体" w:hAnsi="宋体" w:cs="宋体" w:hint="eastAsia"/>
          <w:kern w:val="0"/>
        </w:rPr>
        <w:t>门户</w:t>
      </w:r>
      <w:r>
        <w:rPr>
          <w:rFonts w:ascii="宋体" w:hAnsi="宋体" w:cs="宋体"/>
          <w:kern w:val="0"/>
        </w:rPr>
        <w:sym w:font="Wingdings" w:char="F0E0"/>
      </w:r>
      <w:r>
        <w:rPr>
          <w:rFonts w:ascii="宋体" w:hAnsi="宋体" w:cs="宋体" w:hint="eastAsia"/>
          <w:kern w:val="0"/>
        </w:rPr>
        <w:t>SP平台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接口功能</w:t>
      </w:r>
      <w:r>
        <w:rPr>
          <w:rFonts w:ascii="宋体" w:hAnsi="宋体" w:cs="宋体" w:hint="eastAsia"/>
          <w:kern w:val="0"/>
        </w:rPr>
        <w:t>：从门户大厅进入第三方SP平台应用</w:t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4" w:name="_Toc386551440"/>
      <w:bookmarkStart w:id="5" w:name="_Toc475026199"/>
      <w:r>
        <w:rPr>
          <w:kern w:val="0"/>
          <w:sz w:val="24"/>
          <w:szCs w:val="24"/>
        </w:rPr>
        <w:t>接口请求消息</w:t>
      </w:r>
      <w:bookmarkEnd w:id="4"/>
      <w:bookmarkEnd w:id="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3290"/>
        <w:gridCol w:w="1134"/>
        <w:gridCol w:w="1202"/>
        <w:gridCol w:w="975"/>
      </w:tblGrid>
      <w:tr w:rsidR="00A038F4" w:rsidTr="00A1437A">
        <w:tc>
          <w:tcPr>
            <w:tcW w:w="192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02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975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用户登录名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202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2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TokenExpiretime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的有效期；型如：年月日时分秒</w:t>
            </w:r>
            <w:r>
              <w:rPr>
                <w:rFonts w:hint="eastAsia"/>
                <w:sz w:val="18"/>
                <w:szCs w:val="18"/>
              </w:rPr>
              <w:t>(YYYYMMDDHHMMSS);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petName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用户游戏昵称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36</w:t>
            </w: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GroupId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标识用户所属分组；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975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userIP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地址；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用户属地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TradeId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标识用户行业编号；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key</w:t>
            </w:r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解密密钥，格式：n:2,其中0&lt;=n&lt;=加解密字段最小长度的整数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如果填值，加解密字段为密文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如果不填值，加解密字段为明文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stbId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用户机顶盒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VAStoEPG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第三方视频调用接口；必填，视频播放调用接口地址，新增字段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back_epg_url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返回门户大厅的地址;  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back_epg_url_par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返回具体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EPG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地址携带的参数，可选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;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型如：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parameter1:value|parameter2:value|…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</w:p>
        </w:tc>
        <w:tc>
          <w:tcPr>
            <w:tcW w:w="975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epgPlatform</w:t>
            </w:r>
            <w:proofErr w:type="spellEnd"/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标志位，可扩展：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1：中兴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2：华为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</w:tbl>
    <w:p w:rsidR="00A038F4" w:rsidRDefault="00A038F4" w:rsidP="00A038F4"/>
    <w:p w:rsidR="00A038F4" w:rsidRDefault="00A038F4" w:rsidP="00A038F4">
      <w:r>
        <w:rPr>
          <w:rFonts w:hint="eastAsia"/>
        </w:rPr>
        <w:lastRenderedPageBreak/>
        <w:t>事例：</w:t>
      </w:r>
    </w:p>
    <w:p w:rsidR="00A038F4" w:rsidRDefault="00A038F4" w:rsidP="00A038F4">
      <w:r>
        <w:t>http://</w:t>
      </w:r>
      <w:r>
        <w:rPr>
          <w:rFonts w:hint="eastAsia"/>
        </w:rPr>
        <w:t>xxxxxxxxxxx/AppLogin</w:t>
      </w:r>
      <w:r>
        <w:t>?INFO=&lt;userId&gt;kehz_l&lt;/userId&gt;&lt;userToken&gt;11031515083803151508380315150838&lt;/userToken&gt;&lt;TokenExpiretime&gt;20110315150838&lt;/TokenExpiretime&gt;&lt;</w:t>
      </w:r>
      <w:r>
        <w:rPr>
          <w:rFonts w:hint="eastAsia"/>
        </w:rPr>
        <w:t>petName</w:t>
      </w:r>
      <w:r>
        <w:t>&gt;</w:t>
      </w:r>
      <w:r>
        <w:rPr>
          <w:rFonts w:hint="eastAsia"/>
        </w:rPr>
        <w:t>tesss</w:t>
      </w:r>
      <w:r>
        <w:t>&lt;/</w:t>
      </w:r>
      <w:r>
        <w:rPr>
          <w:rFonts w:hint="eastAsia"/>
        </w:rPr>
        <w:t>petName</w:t>
      </w:r>
      <w:r>
        <w:t>&gt;&lt;GroupId&gt;200&lt;/GroupId&gt;&lt;userIP&gt;xxx.xxx.xxx.xxx&lt;/userIP&gt;&lt;areaCode&gt;00&lt;/areaCode&gt;&lt;TradeId&gt;&lt;/TradeId&gt;&lt;key&gt;4:</w:t>
      </w:r>
      <w:r>
        <w:rPr>
          <w:rFonts w:hint="eastAsia"/>
        </w:rPr>
        <w:t>2</w:t>
      </w:r>
      <w:r>
        <w:t>&lt;/key&gt;&lt;stbId&gt;xxxxxxxxxxxxx&lt;/stbId&gt;</w:t>
      </w:r>
      <w:r>
        <w:rPr>
          <w:rFonts w:hint="eastAsia"/>
        </w:rPr>
        <w:t>&lt;VAStoEPG&gt;&lt;/VAStoEPG&gt;</w:t>
      </w:r>
      <w:r>
        <w:t>&lt;back_epg_url&gt;http://xxx.xxx.xxx.xxx:8080/iptvepg/frame81/portal.jsp&lt;/back_epg_url&gt;</w:t>
      </w:r>
      <w:r>
        <w:rPr>
          <w:rFonts w:hint="eastAsia"/>
        </w:rPr>
        <w:t>&lt;back_epg_url_par&gt;&lt;/back_epg_url_par&gt;</w:t>
      </w:r>
      <w:r>
        <w:t>&lt;</w:t>
      </w:r>
      <w:r>
        <w:rPr>
          <w:rFonts w:hint="eastAsia"/>
        </w:rPr>
        <w:t>epgPlatform</w:t>
      </w:r>
      <w:r>
        <w:t>&gt;</w:t>
      </w:r>
      <w:r>
        <w:rPr>
          <w:rFonts w:hint="eastAsia"/>
        </w:rPr>
        <w:t>2</w:t>
      </w:r>
      <w:r>
        <w:t>&lt;/</w:t>
      </w:r>
      <w:r>
        <w:rPr>
          <w:rFonts w:hint="eastAsia"/>
        </w:rPr>
        <w:t>epgPlatform</w:t>
      </w:r>
      <w:r>
        <w:t>&gt;</w:t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6" w:name="_Toc386551441"/>
      <w:bookmarkStart w:id="7" w:name="_Toc475026200"/>
      <w:r>
        <w:rPr>
          <w:kern w:val="0"/>
          <w:sz w:val="24"/>
          <w:szCs w:val="24"/>
        </w:rPr>
        <w:t>接口应答消息</w:t>
      </w:r>
      <w:bookmarkEnd w:id="6"/>
      <w:bookmarkEnd w:id="7"/>
    </w:p>
    <w:p w:rsidR="00A038F4" w:rsidRDefault="00A038F4" w:rsidP="00A038F4">
      <w:pPr>
        <w:ind w:firstLine="420"/>
      </w:pPr>
      <w:r>
        <w:rPr>
          <w:rFonts w:hint="eastAsia"/>
        </w:rPr>
        <w:t>SP</w:t>
      </w:r>
      <w:r>
        <w:rPr>
          <w:rFonts w:hint="eastAsia"/>
        </w:rPr>
        <w:t>平台应用页面</w:t>
      </w:r>
    </w:p>
    <w:p w:rsidR="00A038F4" w:rsidRDefault="00A038F4" w:rsidP="00A038F4">
      <w:r>
        <w:rPr>
          <w:rFonts w:hint="eastAsia"/>
        </w:rPr>
        <w:tab/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8" w:name="_Toc386551442"/>
      <w:bookmarkStart w:id="9" w:name="_Toc475026201"/>
      <w:r>
        <w:rPr>
          <w:rFonts w:hint="eastAsia"/>
          <w:kern w:val="0"/>
          <w:sz w:val="24"/>
          <w:szCs w:val="24"/>
        </w:rPr>
        <w:t>请求</w:t>
      </w:r>
      <w:r>
        <w:rPr>
          <w:rFonts w:hint="eastAsia"/>
          <w:kern w:val="0"/>
          <w:sz w:val="24"/>
          <w:szCs w:val="24"/>
        </w:rPr>
        <w:t>URL</w:t>
      </w:r>
      <w:r>
        <w:rPr>
          <w:rFonts w:hint="eastAsia"/>
          <w:kern w:val="0"/>
          <w:sz w:val="24"/>
          <w:szCs w:val="24"/>
        </w:rPr>
        <w:t>转码要求</w:t>
      </w:r>
      <w:bookmarkEnd w:id="8"/>
      <w:bookmarkEnd w:id="9"/>
    </w:p>
    <w:p w:rsidR="00A038F4" w:rsidRDefault="00A038F4" w:rsidP="00A038F4">
      <w:pPr>
        <w:ind w:firstLine="420"/>
      </w:pPr>
      <w:r>
        <w:rPr>
          <w:rFonts w:hint="eastAsia"/>
        </w:rPr>
        <w:t>如（转码前）：</w:t>
      </w:r>
    </w:p>
    <w:p w:rsidR="00A038F4" w:rsidRDefault="00A0016D" w:rsidP="00A038F4">
      <w:pPr>
        <w:ind w:firstLine="420"/>
      </w:pPr>
      <w:hyperlink r:id="rId11" w:history="1">
        <w:r w:rsidR="00A038F4">
          <w:rPr>
            <w:rStyle w:val="af3"/>
          </w:rPr>
          <w:t>http://</w:t>
        </w:r>
        <w:r w:rsidR="00A038F4">
          <w:rPr>
            <w:rStyle w:val="af3"/>
            <w:rFonts w:hint="eastAsia"/>
          </w:rPr>
          <w:t>xxxxxxxxxxx</w:t>
        </w:r>
        <w:r w:rsidR="00A038F4">
          <w:rPr>
            <w:rStyle w:val="af3"/>
          </w:rPr>
          <w:t>/</w:t>
        </w:r>
        <w:r w:rsidR="00A038F4">
          <w:rPr>
            <w:rStyle w:val="af3"/>
            <w:rFonts w:hint="eastAsia"/>
          </w:rPr>
          <w:t>AppLogin</w:t>
        </w:r>
        <w:r w:rsidR="00A038F4">
          <w:rPr>
            <w:rStyle w:val="af3"/>
          </w:rPr>
          <w:t>?INFO=&lt;userId&gt;kehz_l&lt;/userId&gt;&lt;userToken&gt;11031515083803151508380315150838&lt;/userToken&gt;&lt;TokenExpiretime&gt;20110315150838&lt;/TokenExpiretime&gt;&lt;GroupId&gt;200&lt;/GroupId&gt;&lt;userIP&gt;xxx.xxx.xxx.xxx&lt;/userIP&gt;&lt;areaCode&gt;00&lt;/areaCode&gt;&lt;TradeId&gt;&lt;/TradeId&gt;&lt;key&gt;4:</w:t>
        </w:r>
        <w:r w:rsidR="00A038F4">
          <w:rPr>
            <w:rStyle w:val="af3"/>
            <w:rFonts w:hint="eastAsia"/>
          </w:rPr>
          <w:t>2</w:t>
        </w:r>
        <w:r w:rsidR="00A038F4">
          <w:rPr>
            <w:rStyle w:val="af3"/>
          </w:rPr>
          <w:t>&lt;/key&gt;&lt;stbId&gt;xxxxxxxxxxxxx&lt;/stbId&gt;</w:t>
        </w:r>
        <w:r w:rsidR="00A038F4">
          <w:rPr>
            <w:rStyle w:val="af3"/>
            <w:rFonts w:hint="eastAsia"/>
          </w:rPr>
          <w:t>&lt;VAStoEPG&gt;&lt;/VAStoEPG&gt;</w:t>
        </w:r>
        <w:r w:rsidR="00A038F4">
          <w:rPr>
            <w:rStyle w:val="af3"/>
          </w:rPr>
          <w:t>&lt;back_epg_url&gt;http://xxx.xxx.xxx.xxx:8080/iptvepg/frame81/portal.jsp&lt;/back_epg_url&gt;</w:t>
        </w:r>
        <w:r w:rsidR="00A038F4">
          <w:rPr>
            <w:rStyle w:val="af3"/>
            <w:rFonts w:hint="eastAsia"/>
          </w:rPr>
          <w:t>&lt;back_epg_url_par&gt;&lt;/back_epg_url_par&gt;</w:t>
        </w:r>
        <w:r w:rsidR="00A038F4">
          <w:rPr>
            <w:rStyle w:val="af3"/>
          </w:rPr>
          <w:t>&lt;optFlag&gt;</w:t>
        </w:r>
        <w:r w:rsidR="00A038F4">
          <w:rPr>
            <w:rStyle w:val="af3"/>
            <w:rFonts w:hint="eastAsia"/>
          </w:rPr>
          <w:t>GAME</w:t>
        </w:r>
        <w:r w:rsidR="00A038F4">
          <w:rPr>
            <w:rStyle w:val="af3"/>
          </w:rPr>
          <w:t>&lt;/optFlag&gt;&lt;</w:t>
        </w:r>
        <w:r w:rsidR="00A038F4">
          <w:rPr>
            <w:rStyle w:val="af3"/>
            <w:rFonts w:hint="eastAsia"/>
          </w:rPr>
          <w:t>epgPlatform</w:t>
        </w:r>
        <w:r w:rsidR="00A038F4">
          <w:rPr>
            <w:rStyle w:val="af3"/>
          </w:rPr>
          <w:t>&gt;</w:t>
        </w:r>
        <w:r w:rsidR="00A038F4">
          <w:rPr>
            <w:rStyle w:val="af3"/>
            <w:rFonts w:hint="eastAsia"/>
          </w:rPr>
          <w:t>2</w:t>
        </w:r>
        <w:r w:rsidR="00A038F4">
          <w:rPr>
            <w:rStyle w:val="af3"/>
          </w:rPr>
          <w:t>&lt;/</w:t>
        </w:r>
        <w:r w:rsidR="00A038F4">
          <w:rPr>
            <w:rStyle w:val="af3"/>
            <w:rFonts w:hint="eastAsia"/>
          </w:rPr>
          <w:t>epgPlatform</w:t>
        </w:r>
      </w:hyperlink>
      <w:r w:rsidR="00A038F4">
        <w:t>&gt;</w:t>
      </w:r>
    </w:p>
    <w:p w:rsidR="00A038F4" w:rsidRDefault="00A038F4" w:rsidP="00A038F4">
      <w:pPr>
        <w:ind w:firstLine="420"/>
      </w:pPr>
      <w:r>
        <w:rPr>
          <w:rFonts w:hint="eastAsia"/>
        </w:rPr>
        <w:t>转码后为：</w:t>
      </w:r>
    </w:p>
    <w:p w:rsidR="00A038F4" w:rsidRDefault="00A0016D" w:rsidP="00A038F4">
      <w:pPr>
        <w:ind w:firstLine="420"/>
      </w:pPr>
      <w:hyperlink r:id="rId12" w:history="1">
        <w:r w:rsidR="00A038F4">
          <w:rPr>
            <w:rStyle w:val="af3"/>
          </w:rPr>
          <w:t>http://xxxxxxxxxxx/</w:t>
        </w:r>
        <w:r w:rsidR="00A038F4">
          <w:rPr>
            <w:rStyle w:val="af3"/>
            <w:rFonts w:hint="eastAsia"/>
          </w:rPr>
          <w:t>AppLogin</w:t>
        </w:r>
        <w:r w:rsidR="00A038F4">
          <w:rPr>
            <w:rStyle w:val="af3"/>
          </w:rPr>
          <w:t>?INFO=%3CuserId%3Ekehz_l%3C%2FuserId%3E%3CuserToken%3E11031515083803151508380315150838%3C%2FuserToken%3E%3CTokenExpiretime%3E20110315150838%3C%2FTokenExpiretime%3E%3CGroupId%3E200%3C%2FGroupId%3E%3CuserIP%3Exxx.xxx.xxx.xxx%3C%2FuserIP%3E%3CareaCode%3E00%3C%2FareaCode%3E%3CTradeId%3E%3C%2FTradeId%3E%3Ckey%3E4%3A2%3C%2Fkey%3E%3CstbId%3Exxxxxxxxxxxxx%3C%2FstbId%3E%3CVAStoEPG%3E%3C%2FVAStoEPG%3E%3Cback_epg_url%3Ehttp%3A%2F%2Fxxx.xxx.xxx.xxx%3A8080%2Fiptvepg%2Fframe81%2Fportal.jsp%3C%2Fback_epg_url%3E%3Cback_epg_url_par%3E%3C%2Fback_epg_url_par%3E%3CoptFlag%3EGAME%3C%2FoptFlag%3E%3CepgPlatform%3E2%3C%2FepgPlatform%3E</w:t>
        </w:r>
      </w:hyperlink>
    </w:p>
    <w:p w:rsidR="00A038F4" w:rsidRDefault="00A038F4" w:rsidP="00A038F4">
      <w:pPr>
        <w:ind w:firstLine="420"/>
      </w:pPr>
    </w:p>
    <w:p w:rsidR="00A038F4" w:rsidRDefault="00A038F4" w:rsidP="00A038F4">
      <w:pPr>
        <w:ind w:firstLine="420"/>
      </w:pPr>
      <w:r>
        <w:rPr>
          <w:rFonts w:hint="eastAsia"/>
        </w:rPr>
        <w:t>转码方法：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java.net.URLEncoder.encode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");</w:t>
      </w:r>
    </w:p>
    <w:p w:rsidR="00A038F4" w:rsidRDefault="00A038F4" w:rsidP="00A038F4">
      <w:pPr>
        <w:ind w:firstLine="420"/>
      </w:pPr>
    </w:p>
    <w:p w:rsidR="00A038F4" w:rsidRDefault="00A038F4" w:rsidP="00A038F4">
      <w:pPr>
        <w:ind w:firstLine="420"/>
      </w:pPr>
    </w:p>
    <w:p w:rsidR="00A038F4" w:rsidRDefault="00A038F4" w:rsidP="00A038F4">
      <w:pPr>
        <w:pStyle w:val="20"/>
        <w:rPr>
          <w:rFonts w:ascii="宋体" w:eastAsia="宋体" w:hAnsi="宋体"/>
          <w:sz w:val="28"/>
          <w:szCs w:val="28"/>
        </w:rPr>
      </w:pPr>
      <w:bookmarkStart w:id="10" w:name="_Toc386551443"/>
      <w:bookmarkStart w:id="11" w:name="_Toc475026202"/>
      <w:r>
        <w:rPr>
          <w:rFonts w:ascii="宋体" w:eastAsia="宋体" w:hAnsi="宋体" w:hint="eastAsia"/>
          <w:sz w:val="28"/>
          <w:szCs w:val="28"/>
        </w:rPr>
        <w:t>SP平台返回</w:t>
      </w:r>
      <w:r w:rsidR="00B43C7C">
        <w:rPr>
          <w:rFonts w:ascii="宋体" w:eastAsia="宋体" w:hAnsi="宋体" w:hint="eastAsia"/>
          <w:sz w:val="28"/>
          <w:szCs w:val="28"/>
        </w:rPr>
        <w:t>到</w:t>
      </w:r>
      <w:r w:rsidR="00EB6125">
        <w:rPr>
          <w:rFonts w:ascii="宋体" w:eastAsia="宋体" w:hAnsi="宋体" w:hint="eastAsia"/>
          <w:sz w:val="28"/>
          <w:szCs w:val="28"/>
        </w:rPr>
        <w:t>业务运营平台</w:t>
      </w:r>
      <w:r>
        <w:rPr>
          <w:rFonts w:ascii="宋体" w:eastAsia="宋体" w:hAnsi="宋体" w:hint="eastAsia"/>
          <w:sz w:val="28"/>
          <w:szCs w:val="28"/>
        </w:rPr>
        <w:t>门户</w:t>
      </w:r>
      <w:r>
        <w:rPr>
          <w:rFonts w:ascii="宋体" w:eastAsia="宋体" w:hAnsi="宋体"/>
          <w:sz w:val="28"/>
          <w:szCs w:val="28"/>
        </w:rPr>
        <w:t>接口</w:t>
      </w:r>
      <w:bookmarkEnd w:id="10"/>
      <w:bookmarkEnd w:id="11"/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imesNewRoman"/>
          <w:kern w:val="0"/>
        </w:rPr>
      </w:pPr>
      <w:r>
        <w:rPr>
          <w:rFonts w:ascii="宋体" w:hAnsi="宋体" w:cs="宋体"/>
          <w:kern w:val="0"/>
        </w:rPr>
        <w:t>承载协议：</w:t>
      </w:r>
      <w:r>
        <w:rPr>
          <w:rFonts w:ascii="宋体" w:hAnsi="宋体" w:cs="TimesNewRoman" w:hint="eastAsia"/>
          <w:kern w:val="0"/>
        </w:rPr>
        <w:t>HTTP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接口方向：</w:t>
      </w:r>
      <w:r>
        <w:rPr>
          <w:rFonts w:ascii="宋体" w:hAnsi="宋体" w:cs="宋体" w:hint="eastAsia"/>
          <w:kern w:val="0"/>
        </w:rPr>
        <w:t>SP平台</w:t>
      </w:r>
      <w:r>
        <w:rPr>
          <w:rFonts w:ascii="宋体" w:hAnsi="宋体" w:cs="宋体"/>
          <w:kern w:val="0"/>
        </w:rPr>
        <w:sym w:font="Wingdings" w:char="F0E0"/>
      </w:r>
      <w:r w:rsidR="00EB6125">
        <w:rPr>
          <w:rFonts w:ascii="宋体" w:hAnsi="宋体" w:cs="宋体" w:hint="eastAsia"/>
          <w:kern w:val="0"/>
        </w:rPr>
        <w:t>业务运营平台</w:t>
      </w:r>
      <w:r>
        <w:rPr>
          <w:rFonts w:ascii="宋体" w:hAnsi="宋体" w:cs="宋体" w:hint="eastAsia"/>
          <w:kern w:val="0"/>
        </w:rPr>
        <w:t>门户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lastRenderedPageBreak/>
        <w:t>接口功能</w:t>
      </w:r>
      <w:r>
        <w:rPr>
          <w:rFonts w:ascii="宋体" w:hAnsi="宋体" w:cs="宋体" w:hint="eastAsia"/>
          <w:kern w:val="0"/>
        </w:rPr>
        <w:t>：从SP平台应用返回到门户大厅</w:t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12" w:name="_Toc386551444"/>
      <w:bookmarkStart w:id="13" w:name="_Toc475026203"/>
      <w:r>
        <w:rPr>
          <w:kern w:val="0"/>
          <w:sz w:val="24"/>
          <w:szCs w:val="24"/>
        </w:rPr>
        <w:t>接口请求消息</w:t>
      </w:r>
      <w:bookmarkEnd w:id="12"/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用户登录名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TokenExpiretime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的有效期；型如：年月日时分秒</w:t>
            </w:r>
            <w:r>
              <w:rPr>
                <w:rFonts w:hint="eastAsia"/>
                <w:sz w:val="18"/>
                <w:szCs w:val="18"/>
              </w:rPr>
              <w:t>(YYYYMMDDHHMMSS);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GroupId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标识用户所属分组；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43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userIP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地址；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用户属地，地市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位，区县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位，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TradeId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标识用户行业编号；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key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解密密钥，格式：n:2,其中0&lt;=n&lt;=加解密字段最小长度的整数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如果填值，加解密字段为密文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如果不填值，加解密字段为明文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stbId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用户机顶盒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optFlag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标志位，可扩展：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“GAME”游戏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“READING”阅读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“EDUCATION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教育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“KALAOK” 卡拉OK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SP厂商编码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epgPlatform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可扩展：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1：中兴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2：华为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</w:tbl>
    <w:p w:rsidR="00A038F4" w:rsidRDefault="00A038F4" w:rsidP="00A038F4"/>
    <w:p w:rsidR="00A038F4" w:rsidRDefault="00A038F4" w:rsidP="00A038F4">
      <w:r>
        <w:rPr>
          <w:rFonts w:hint="eastAsia"/>
        </w:rPr>
        <w:t>事例：</w:t>
      </w:r>
    </w:p>
    <w:p w:rsidR="00A038F4" w:rsidRDefault="00A038F4" w:rsidP="00A038F4">
      <w:r>
        <w:t>http://</w:t>
      </w:r>
      <w:r>
        <w:rPr>
          <w:rFonts w:hint="eastAsia"/>
        </w:rPr>
        <w:t>xxxxxxxxxxx</w:t>
      </w:r>
      <w:r>
        <w:t>/</w:t>
      </w:r>
      <w:r>
        <w:rPr>
          <w:rFonts w:hint="eastAsia"/>
        </w:rPr>
        <w:t>AppBack</w:t>
      </w:r>
      <w:r>
        <w:t>?INFO=&lt;userId&gt;kehz_l&lt;/userId&gt;&lt;userToken&gt;11031515083803151508380315150838&lt;/userToken&gt;&lt;TokenExpiretime&gt;20110315150838&lt;/TokenExpiretime&gt;&lt;GroupId&gt;200&lt;/GroupId&gt;&lt;userIP&gt;xxx.xxx.xxx.xxx&lt;/userIP&gt;&lt;areaCode&gt;00&lt;/areaCode&gt;&lt;TradeId&gt;&lt;/TradeId&gt;&lt;key&gt;4:</w:t>
      </w:r>
      <w:r>
        <w:rPr>
          <w:rFonts w:hint="eastAsia"/>
        </w:rPr>
        <w:t>2</w:t>
      </w:r>
      <w:r>
        <w:t>&lt;/key&gt;&lt;stbId&gt;xxxxxxxxxxxxx&lt;/stbId&gt;&lt;optFlag&gt;</w:t>
      </w:r>
      <w:r>
        <w:rPr>
          <w:rFonts w:hint="eastAsia"/>
        </w:rPr>
        <w:t>GAME</w:t>
      </w:r>
      <w:r>
        <w:t>&lt;/optFlag&gt;&lt;</w:t>
      </w:r>
      <w:r>
        <w:rPr>
          <w:rFonts w:hint="eastAsia"/>
        </w:rPr>
        <w:t>SPID</w:t>
      </w:r>
      <w:r>
        <w:t>&gt;</w:t>
      </w:r>
      <w:r>
        <w:rPr>
          <w:rFonts w:hint="eastAsia"/>
        </w:rPr>
        <w:t>sp000001</w:t>
      </w:r>
      <w:r>
        <w:t>&lt;/</w:t>
      </w:r>
      <w:r>
        <w:rPr>
          <w:rFonts w:hint="eastAsia"/>
        </w:rPr>
        <w:t>SPID</w:t>
      </w:r>
      <w:r>
        <w:t>&gt;&lt;</w:t>
      </w:r>
      <w:r>
        <w:rPr>
          <w:rFonts w:hint="eastAsia"/>
        </w:rPr>
        <w:t>epgPlatform</w:t>
      </w:r>
      <w:r>
        <w:t>&gt;</w:t>
      </w:r>
      <w:r>
        <w:rPr>
          <w:rFonts w:hint="eastAsia"/>
        </w:rPr>
        <w:t>2</w:t>
      </w:r>
      <w:r>
        <w:t>&lt;/</w:t>
      </w:r>
      <w:r>
        <w:rPr>
          <w:rFonts w:hint="eastAsia"/>
        </w:rPr>
        <w:t>epgPlatform</w:t>
      </w:r>
      <w:r>
        <w:t>&gt;</w:t>
      </w:r>
      <w:r>
        <w:rPr>
          <w:rFonts w:hint="eastAsia"/>
        </w:rPr>
        <w:br/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14" w:name="_Toc386551445"/>
      <w:bookmarkStart w:id="15" w:name="_Toc475026204"/>
      <w:r>
        <w:rPr>
          <w:kern w:val="0"/>
          <w:sz w:val="24"/>
          <w:szCs w:val="24"/>
        </w:rPr>
        <w:lastRenderedPageBreak/>
        <w:t>接口应答消息</w:t>
      </w:r>
      <w:bookmarkEnd w:id="14"/>
      <w:bookmarkEnd w:id="15"/>
    </w:p>
    <w:p w:rsidR="00A038F4" w:rsidRDefault="00A038F4" w:rsidP="00A038F4">
      <w:pPr>
        <w:ind w:firstLine="420"/>
      </w:pPr>
      <w:r>
        <w:rPr>
          <w:rFonts w:hint="eastAsia"/>
        </w:rPr>
        <w:t>应用大厅首页</w:t>
      </w:r>
    </w:p>
    <w:p w:rsidR="00A038F4" w:rsidRDefault="00A038F4" w:rsidP="00A038F4"/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16" w:name="_Toc386551446"/>
      <w:bookmarkStart w:id="17" w:name="_Toc475026205"/>
      <w:r>
        <w:rPr>
          <w:rFonts w:hint="eastAsia"/>
          <w:kern w:val="0"/>
          <w:sz w:val="24"/>
          <w:szCs w:val="24"/>
        </w:rPr>
        <w:t>请求</w:t>
      </w:r>
      <w:r>
        <w:rPr>
          <w:rFonts w:hint="eastAsia"/>
          <w:kern w:val="0"/>
          <w:sz w:val="24"/>
          <w:szCs w:val="24"/>
        </w:rPr>
        <w:t>URL</w:t>
      </w:r>
      <w:r>
        <w:rPr>
          <w:rFonts w:hint="eastAsia"/>
          <w:kern w:val="0"/>
          <w:sz w:val="24"/>
          <w:szCs w:val="24"/>
        </w:rPr>
        <w:t>转码要求</w:t>
      </w:r>
      <w:bookmarkEnd w:id="16"/>
      <w:bookmarkEnd w:id="17"/>
    </w:p>
    <w:p w:rsidR="00A038F4" w:rsidRDefault="00A038F4" w:rsidP="00A038F4">
      <w:pPr>
        <w:ind w:firstLine="420"/>
      </w:pPr>
      <w:r>
        <w:rPr>
          <w:rFonts w:hint="eastAsia"/>
        </w:rPr>
        <w:t>如（转码前）：</w:t>
      </w:r>
    </w:p>
    <w:p w:rsidR="00A038F4" w:rsidRDefault="00A0016D" w:rsidP="00A038F4">
      <w:pPr>
        <w:ind w:firstLine="420"/>
      </w:pPr>
      <w:hyperlink r:id="rId13" w:history="1">
        <w:r w:rsidR="00A038F4">
          <w:rPr>
            <w:rStyle w:val="af3"/>
          </w:rPr>
          <w:t>http://</w:t>
        </w:r>
        <w:r w:rsidR="00A038F4">
          <w:rPr>
            <w:rStyle w:val="af3"/>
            <w:rFonts w:hint="eastAsia"/>
          </w:rPr>
          <w:t>xxxxxxxxxxx</w:t>
        </w:r>
        <w:r w:rsidR="00A038F4">
          <w:rPr>
            <w:rStyle w:val="af3"/>
          </w:rPr>
          <w:t>/</w:t>
        </w:r>
        <w:r w:rsidR="00A038F4">
          <w:rPr>
            <w:rStyle w:val="af3"/>
            <w:rFonts w:hint="eastAsia"/>
          </w:rPr>
          <w:t>AppBack</w:t>
        </w:r>
        <w:r w:rsidR="00A038F4">
          <w:rPr>
            <w:rStyle w:val="af3"/>
          </w:rPr>
          <w:t>?INFO=&lt;userId&gt;kehz_l&lt;/userId&gt;&lt;userToken&gt;11031515083803151508380315150838&lt;/userToken&gt;&lt;TokenExpiretime&gt;20110315150838&lt;/TokenExpiretime&gt;&lt;GroupId&gt;200&lt;/GroupId&gt;&lt;userIP&gt;xxx.xxx.xxx.xxx&lt;/userIP&gt;&lt;areaCode&gt;00&lt;/areaCode&gt;&lt;TradeId&gt;&lt;/TradeId&gt;&lt;key&gt;4:</w:t>
        </w:r>
        <w:r w:rsidR="00A038F4">
          <w:rPr>
            <w:rStyle w:val="af3"/>
            <w:rFonts w:hint="eastAsia"/>
          </w:rPr>
          <w:t>2</w:t>
        </w:r>
        <w:r w:rsidR="00A038F4">
          <w:rPr>
            <w:rStyle w:val="af3"/>
          </w:rPr>
          <w:t>&lt;/key&gt;&lt;stbId&gt;xxxxxxxxxxxxx&lt;/stbId&gt;</w:t>
        </w:r>
        <w:r w:rsidR="00A038F4">
          <w:rPr>
            <w:rStyle w:val="af3"/>
            <w:rFonts w:hint="eastAsia"/>
          </w:rPr>
          <w:t>&lt;VAStoEPG&gt;&lt;/VAStoEPG&gt;</w:t>
        </w:r>
        <w:r w:rsidR="00A038F4">
          <w:rPr>
            <w:rStyle w:val="af3"/>
          </w:rPr>
          <w:t>&lt;back_epg_url&gt;http://xxx.xxx.xxx.xxx:8080/iptvepg/frame81/portal.jsp&lt;/back_epg_url&gt;</w:t>
        </w:r>
        <w:r w:rsidR="00A038F4">
          <w:rPr>
            <w:rStyle w:val="af3"/>
            <w:rFonts w:hint="eastAsia"/>
          </w:rPr>
          <w:t>&lt;back_epg_url_par&gt;&lt;/back_epg_url_par&gt;</w:t>
        </w:r>
        <w:r w:rsidR="00A038F4">
          <w:rPr>
            <w:rStyle w:val="af3"/>
          </w:rPr>
          <w:t>&lt;optFlag&gt;</w:t>
        </w:r>
        <w:r w:rsidR="00A038F4">
          <w:rPr>
            <w:rStyle w:val="af3"/>
            <w:rFonts w:hint="eastAsia"/>
          </w:rPr>
          <w:t>GAME</w:t>
        </w:r>
        <w:r w:rsidR="00A038F4">
          <w:rPr>
            <w:rStyle w:val="af3"/>
          </w:rPr>
          <w:t>&lt;/optFlag&gt;&lt;</w:t>
        </w:r>
        <w:r w:rsidR="00A038F4">
          <w:rPr>
            <w:rStyle w:val="af3"/>
            <w:rFonts w:hint="eastAsia"/>
          </w:rPr>
          <w:t>epgPlatform</w:t>
        </w:r>
        <w:r w:rsidR="00A038F4">
          <w:rPr>
            <w:rStyle w:val="af3"/>
          </w:rPr>
          <w:t>&gt;</w:t>
        </w:r>
        <w:r w:rsidR="00A038F4">
          <w:rPr>
            <w:rStyle w:val="af3"/>
            <w:rFonts w:hint="eastAsia"/>
          </w:rPr>
          <w:t>2</w:t>
        </w:r>
        <w:r w:rsidR="00A038F4">
          <w:rPr>
            <w:rStyle w:val="af3"/>
          </w:rPr>
          <w:t>&lt;/</w:t>
        </w:r>
        <w:r w:rsidR="00A038F4">
          <w:rPr>
            <w:rStyle w:val="af3"/>
            <w:rFonts w:hint="eastAsia"/>
          </w:rPr>
          <w:t>epgPlatform</w:t>
        </w:r>
      </w:hyperlink>
      <w:r w:rsidR="00A038F4">
        <w:t>&gt;</w:t>
      </w:r>
    </w:p>
    <w:p w:rsidR="00A038F4" w:rsidRDefault="00A038F4" w:rsidP="00A038F4">
      <w:pPr>
        <w:ind w:firstLine="420"/>
      </w:pPr>
      <w:r>
        <w:rPr>
          <w:rFonts w:hint="eastAsia"/>
        </w:rPr>
        <w:t>转码后为：</w:t>
      </w:r>
    </w:p>
    <w:p w:rsidR="00A038F4" w:rsidRDefault="00A0016D" w:rsidP="00A038F4">
      <w:pPr>
        <w:ind w:firstLine="420"/>
      </w:pPr>
      <w:hyperlink r:id="rId14" w:history="1">
        <w:r w:rsidR="00A038F4">
          <w:rPr>
            <w:rStyle w:val="af3"/>
          </w:rPr>
          <w:t>http://xxxxxxxxxxx/</w:t>
        </w:r>
        <w:r w:rsidR="00A038F4">
          <w:rPr>
            <w:rStyle w:val="af3"/>
            <w:rFonts w:hint="eastAsia"/>
          </w:rPr>
          <w:t>AppBack</w:t>
        </w:r>
        <w:r w:rsidR="00A038F4">
          <w:rPr>
            <w:rStyle w:val="af3"/>
          </w:rPr>
          <w:t>?INFO=%3CuserId%3Ekehz_l%3C%2FuserId%3E%3CuserToken%3E11031515083803151508380315150838%3C%2FuserToken%3E%3CTokenExpiretime%3E20110315150838%3C%2FTokenExpiretime%3E%3CGroupId%3E200%3C%2FGroupId%3E%3CuserIP%3Exxx.xxx.xxx.xxx%3C%2FuserIP%3E%3CareaCode%3E00%3C%2FareaCode%3E%3CTradeId%3E%3C%2FTradeId%3E%3Ckey%3E4%3A2%3C%2Fkey%3E%3CstbId%3Exxxxxxxxxxxxx%3C%2FstbId%3E%3CVAStoEPG%3E%3C%2FVAStoEPG%3E%3Cback_epg_url%3Ehttp%3A%2F%2Fxxx.xxx.xxx.xxx%3A8080%2Fiptvepg%2Fframe81%2Fportal.jsp%3C%2Fback_epg_url%3E%3Cback_epg_url_par%3E%3C%2Fback_epg_url_par%3E%3CoptFlag%3EGAME%3C%2FoptFlag%3E%3CepgPlatform%3E2%3C%2FepgPlatform%3E</w:t>
        </w:r>
      </w:hyperlink>
    </w:p>
    <w:p w:rsidR="00A038F4" w:rsidRDefault="00A038F4" w:rsidP="00A038F4">
      <w:pPr>
        <w:ind w:firstLine="420"/>
      </w:pPr>
    </w:p>
    <w:p w:rsidR="00A038F4" w:rsidRDefault="00A038F4" w:rsidP="00A038F4">
      <w:pPr>
        <w:ind w:firstLine="420"/>
      </w:pPr>
      <w:r>
        <w:rPr>
          <w:rFonts w:hint="eastAsia"/>
        </w:rPr>
        <w:t>转码方法：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java.net.URLEncoder.encode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");</w:t>
      </w:r>
    </w:p>
    <w:p w:rsidR="00A038F4" w:rsidRDefault="00A038F4" w:rsidP="00A038F4"/>
    <w:p w:rsidR="00A038F4" w:rsidRDefault="00EB6125" w:rsidP="00A038F4">
      <w:pPr>
        <w:pStyle w:val="20"/>
        <w:rPr>
          <w:rFonts w:ascii="宋体" w:eastAsia="宋体" w:hAnsi="宋体"/>
          <w:sz w:val="28"/>
          <w:szCs w:val="28"/>
        </w:rPr>
      </w:pPr>
      <w:bookmarkStart w:id="18" w:name="_Toc475026206"/>
      <w:r>
        <w:rPr>
          <w:rFonts w:ascii="宋体" w:eastAsia="宋体" w:hAnsi="宋体" w:hint="eastAsia"/>
          <w:sz w:val="28"/>
          <w:szCs w:val="28"/>
        </w:rPr>
        <w:t>业务运营平台</w:t>
      </w:r>
      <w:r w:rsidR="00A038F4">
        <w:rPr>
          <w:rFonts w:ascii="宋体" w:eastAsia="宋体" w:hAnsi="宋体" w:hint="eastAsia"/>
          <w:sz w:val="28"/>
          <w:szCs w:val="28"/>
        </w:rPr>
        <w:t>门户跳转到导航</w:t>
      </w:r>
      <w:r w:rsidR="00A038F4">
        <w:rPr>
          <w:rFonts w:ascii="宋体" w:eastAsia="宋体" w:hAnsi="宋体"/>
          <w:sz w:val="28"/>
          <w:szCs w:val="28"/>
        </w:rPr>
        <w:t>接口</w:t>
      </w:r>
      <w:r w:rsidR="00325B1E">
        <w:rPr>
          <w:rFonts w:ascii="宋体" w:eastAsia="宋体" w:hAnsi="宋体" w:hint="eastAsia"/>
          <w:sz w:val="28"/>
          <w:szCs w:val="28"/>
        </w:rPr>
        <w:t>（音乐导航条跳转）</w:t>
      </w:r>
      <w:bookmarkEnd w:id="18"/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imesNewRoman"/>
          <w:kern w:val="0"/>
        </w:rPr>
      </w:pPr>
      <w:r>
        <w:rPr>
          <w:rFonts w:ascii="宋体" w:hAnsi="宋体" w:cs="宋体"/>
          <w:kern w:val="0"/>
        </w:rPr>
        <w:t>承载协议：</w:t>
      </w:r>
      <w:r>
        <w:rPr>
          <w:rFonts w:ascii="宋体" w:hAnsi="宋体" w:cs="TimesNewRoman" w:hint="eastAsia"/>
          <w:kern w:val="0"/>
        </w:rPr>
        <w:t>HTTP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接口方向：</w:t>
      </w:r>
      <w:r w:rsidR="00EB6125">
        <w:rPr>
          <w:rFonts w:ascii="宋体" w:hAnsi="宋体" w:cs="宋体" w:hint="eastAsia"/>
          <w:kern w:val="0"/>
        </w:rPr>
        <w:t>业务运营平台</w:t>
      </w:r>
      <w:r>
        <w:rPr>
          <w:rFonts w:ascii="宋体" w:hAnsi="宋体" w:cs="宋体" w:hint="eastAsia"/>
          <w:kern w:val="0"/>
        </w:rPr>
        <w:t>门户音乐的大厅</w:t>
      </w:r>
      <w:r>
        <w:rPr>
          <w:rFonts w:ascii="宋体" w:hAnsi="宋体" w:cs="宋体"/>
          <w:kern w:val="0"/>
        </w:rPr>
        <w:sym w:font="Wingdings" w:char="F0E0"/>
      </w:r>
      <w:r>
        <w:rPr>
          <w:rFonts w:ascii="宋体" w:hAnsi="宋体" w:cs="宋体" w:hint="eastAsia"/>
          <w:kern w:val="0"/>
        </w:rPr>
        <w:t xml:space="preserve">各大厅导航 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接口功能</w:t>
      </w:r>
      <w:r>
        <w:rPr>
          <w:rFonts w:ascii="宋体" w:hAnsi="宋体" w:cs="宋体" w:hint="eastAsia"/>
          <w:kern w:val="0"/>
        </w:rPr>
        <w:t xml:space="preserve">：从音乐大厅进入第三方大厅导航 </w:t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19" w:name="_Toc475026207"/>
      <w:r>
        <w:rPr>
          <w:kern w:val="0"/>
          <w:sz w:val="24"/>
          <w:szCs w:val="24"/>
        </w:rPr>
        <w:t>接口请求消息</w:t>
      </w:r>
      <w:bookmarkEnd w:id="19"/>
    </w:p>
    <w:p w:rsidR="00A038F4" w:rsidRDefault="00A038F4" w:rsidP="00A038F4">
      <w:r>
        <w:rPr>
          <w:rFonts w:hint="eastAsia"/>
        </w:rPr>
        <w:t>根据跳转地址，从</w:t>
      </w:r>
      <w:r>
        <w:rPr>
          <w:rFonts w:hint="eastAsia"/>
        </w:rPr>
        <w:t>session</w:t>
      </w:r>
      <w:r>
        <w:rPr>
          <w:rFonts w:hint="eastAsia"/>
        </w:rPr>
        <w:t>中取出参数，将地址中的预留位置的变量替换。支持替换的参数：</w:t>
      </w:r>
    </w:p>
    <w:p w:rsidR="00A038F4" w:rsidRDefault="00A038F4" w:rsidP="00A038F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986"/>
        <w:gridCol w:w="2412"/>
        <w:gridCol w:w="3450"/>
      </w:tblGrid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  <w:spacing w:before="156" w:after="156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参数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说明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值</w:t>
            </w:r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{0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userId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用户登录名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userId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{1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userToken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userToken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{2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${key}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解密密钥，格式：n:2,其中0&lt;=n&lt;=加解密字段最小长度的整数</w:t>
            </w:r>
          </w:p>
          <w:p w:rsidR="00A038F4" w:rsidRDefault="00A038F4" w:rsidP="00A1437A">
            <w:pPr>
              <w:pStyle w:val="1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如果填值，加解密字段为密文</w:t>
            </w:r>
          </w:p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如果不填值，加解密字段为明文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key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{3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TokenExpiretime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</w:t>
            </w:r>
            <w:r>
              <w:rPr>
                <w:rFonts w:hint="eastAsia"/>
                <w:sz w:val="18"/>
                <w:szCs w:val="18"/>
              </w:rPr>
              <w:t>的有效期；型如：年月日时分秒</w:t>
            </w:r>
            <w:r>
              <w:rPr>
                <w:rFonts w:hint="eastAsia"/>
                <w:sz w:val="18"/>
                <w:szCs w:val="18"/>
              </w:rPr>
              <w:t>(YYYYMMDDHHMMSS)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TokenExpiretime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{4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GroupId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标识用户所属分组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GroupId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{5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userIP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userIP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{6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areaCode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用户属地，地市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位，区县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位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areaCode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{7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TradeId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产品包标识，可扩展，只供高清音乐大厅使用：</w:t>
            </w:r>
          </w:p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：央视包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省台包</w:t>
            </w:r>
            <w:proofErr w:type="gramEnd"/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TradeId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{8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stbId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用户机顶盒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stbId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{9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epgPlatform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可扩展：1：中兴 2：华为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epgPlatform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{10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${SPID}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SP厂商编码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SPID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{11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optFlag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标志位，可扩展：</w:t>
            </w:r>
          </w:p>
          <w:p w:rsidR="00A038F4" w:rsidRDefault="00A038F4" w:rsidP="00A1437A">
            <w:pPr>
              <w:pStyle w:val="1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“GAME”游戏</w:t>
            </w:r>
          </w:p>
          <w:p w:rsidR="00A038F4" w:rsidRDefault="00A038F4" w:rsidP="00A1437A">
            <w:pPr>
              <w:pStyle w:val="1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“READING”阅读</w:t>
            </w:r>
          </w:p>
          <w:p w:rsidR="00A038F4" w:rsidRDefault="00A038F4" w:rsidP="00A1437A">
            <w:pPr>
              <w:pStyle w:val="16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“EDUCATION</w:t>
            </w:r>
            <w:r>
              <w:rPr>
                <w:rFonts w:ascii="宋体" w:hAnsi="宋体" w:cs="宋体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sz w:val="18"/>
                <w:szCs w:val="18"/>
              </w:rPr>
              <w:t>教育</w:t>
            </w:r>
          </w:p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“KALAOK” 卡拉OK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optFlag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{12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epgIp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机顶盒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，从</w:t>
            </w:r>
            <w:proofErr w:type="spellStart"/>
            <w:r>
              <w:rPr>
                <w:rFonts w:hint="eastAsia"/>
                <w:sz w:val="18"/>
                <w:szCs w:val="18"/>
              </w:rPr>
              <w:t>back_epg_url</w:t>
            </w:r>
            <w:proofErr w:type="spellEnd"/>
            <w:r>
              <w:rPr>
                <w:rFonts w:hint="eastAsia"/>
                <w:sz w:val="18"/>
                <w:szCs w:val="18"/>
              </w:rPr>
              <w:t>中解析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{13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epgPort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机顶盒端口，从</w:t>
            </w:r>
            <w:proofErr w:type="spellStart"/>
            <w:r>
              <w:rPr>
                <w:rFonts w:hint="eastAsia"/>
                <w:sz w:val="18"/>
                <w:szCs w:val="18"/>
              </w:rPr>
              <w:t>back_epg_url</w:t>
            </w:r>
            <w:proofErr w:type="spellEnd"/>
            <w:r>
              <w:rPr>
                <w:rFonts w:hint="eastAsia"/>
                <w:sz w:val="18"/>
                <w:szCs w:val="18"/>
              </w:rPr>
              <w:t>中解析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{14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back_epg_url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返回门户大厅的地址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back_epg_url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{15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decodeUserId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解密后的</w:t>
            </w:r>
            <w:proofErr w:type="spellStart"/>
            <w:r>
              <w:rPr>
                <w:rFonts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decodeUserId</w:t>
            </w:r>
            <w:proofErr w:type="spellEnd"/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{16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decodeUserToken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解密后的</w:t>
            </w:r>
            <w:proofErr w:type="spellStart"/>
            <w:r>
              <w:rPr>
                <w:rFonts w:hint="eastAsia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proofErr w:type="spellStart"/>
            <w:r>
              <w:t>UserTools.getOriginalInfo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key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s</w:t>
            </w:r>
            <w:r>
              <w:t>ession.</w:t>
            </w:r>
            <w:r>
              <w:rPr>
                <w:rFonts w:hint="eastAsia"/>
              </w:rPr>
              <w:t>user.</w:t>
            </w:r>
            <w:r>
              <w:t>decodeUserToken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t>{17</w:t>
            </w:r>
            <w:r>
              <w:t>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backHallUrl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返回音乐大厅的完整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，包括参数。使用</w:t>
            </w:r>
            <w:r>
              <w:rPr>
                <w:rFonts w:hint="eastAsia"/>
                <w:sz w:val="18"/>
                <w:szCs w:val="18"/>
              </w:rPr>
              <w:t>utf-8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编码。</w:t>
            </w:r>
            <w:r>
              <w:rPr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具体参见《四川电信</w:t>
            </w:r>
            <w:r>
              <w:rPr>
                <w:rFonts w:hint="eastAsia"/>
                <w:sz w:val="18"/>
                <w:szCs w:val="18"/>
              </w:rPr>
              <w:t>IPTV</w:t>
            </w:r>
            <w:r>
              <w:rPr>
                <w:rFonts w:hint="eastAsia"/>
                <w:sz w:val="18"/>
                <w:szCs w:val="18"/>
              </w:rPr>
              <w:t>应用管理平台</w:t>
            </w:r>
            <w:r>
              <w:rPr>
                <w:rFonts w:hint="eastAsia"/>
                <w:sz w:val="18"/>
                <w:szCs w:val="18"/>
              </w:rPr>
              <w:t>_SP</w:t>
            </w:r>
            <w:r>
              <w:rPr>
                <w:rFonts w:hint="eastAsia"/>
                <w:sz w:val="18"/>
                <w:szCs w:val="18"/>
              </w:rPr>
              <w:t>接口说明</w:t>
            </w:r>
            <w:r>
              <w:rPr>
                <w:rFonts w:hint="eastAsia"/>
                <w:sz w:val="18"/>
                <w:szCs w:val="18"/>
              </w:rPr>
              <w:t>.</w:t>
            </w:r>
            <w:proofErr w:type="spellStart"/>
            <w:r>
              <w:rPr>
                <w:rFonts w:hint="eastAsia"/>
                <w:sz w:val="18"/>
                <w:szCs w:val="18"/>
              </w:rPr>
              <w:t>docx</w:t>
            </w:r>
            <w:proofErr w:type="spellEnd"/>
            <w:r>
              <w:rPr>
                <w:rFonts w:hint="eastAsia"/>
                <w:sz w:val="18"/>
                <w:szCs w:val="18"/>
              </w:rPr>
              <w:t>》的</w:t>
            </w:r>
            <w:proofErr w:type="gramStart"/>
            <w:r>
              <w:rPr>
                <w:rFonts w:hint="eastAsia"/>
                <w:sz w:val="18"/>
                <w:szCs w:val="18"/>
              </w:rPr>
              <w:t>”</w:t>
            </w:r>
            <w:proofErr w:type="gramEnd"/>
            <w:r>
              <w:rPr>
                <w:rFonts w:hint="eastAsia"/>
                <w:sz w:val="18"/>
                <w:szCs w:val="18"/>
              </w:rPr>
              <w:t>1.2 SP</w:t>
            </w:r>
            <w:r>
              <w:rPr>
                <w:rFonts w:hint="eastAsia"/>
                <w:sz w:val="18"/>
                <w:szCs w:val="18"/>
              </w:rPr>
              <w:t>平台返回</w:t>
            </w:r>
            <w:r w:rsidR="00EB6125">
              <w:rPr>
                <w:rFonts w:hint="eastAsia"/>
                <w:sz w:val="18"/>
                <w:szCs w:val="18"/>
              </w:rPr>
              <w:t>业务运营平台</w:t>
            </w:r>
            <w:r>
              <w:rPr>
                <w:rFonts w:hint="eastAsia"/>
                <w:sz w:val="18"/>
                <w:szCs w:val="18"/>
              </w:rPr>
              <w:t>门户接口“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r>
              <w:t>http://</w:t>
            </w:r>
            <w:r>
              <w:rPr>
                <w:rFonts w:hint="eastAsia"/>
              </w:rPr>
              <w:t>xxxxxxxxxxx/AppLogin</w:t>
            </w:r>
            <w:r>
              <w:t>?INFO=&lt;userId&gt;kehz_l&lt;/userId&gt;&lt;userToken&gt;11031515083803151508380315150838&lt;/userToken&gt;&lt;TokenExpiretime&gt;20110315150838&lt;/TokenExpiretime&gt;&lt;</w:t>
            </w:r>
            <w:r>
              <w:rPr>
                <w:rFonts w:hint="eastAsia"/>
              </w:rPr>
              <w:t>petName</w:t>
            </w:r>
            <w:r>
              <w:t>&gt;</w:t>
            </w:r>
            <w:r>
              <w:rPr>
                <w:rFonts w:hint="eastAsia"/>
              </w:rPr>
              <w:t>tesss</w:t>
            </w:r>
            <w:r>
              <w:t>&lt;/</w:t>
            </w:r>
            <w:r>
              <w:rPr>
                <w:rFonts w:hint="eastAsia"/>
              </w:rPr>
              <w:t>petName</w:t>
            </w:r>
            <w:r>
              <w:t>&gt;&lt;GroupId&gt;200&lt;/GroupId&gt;&lt;userIP&gt;xxx.xxx.xxx.xxx&lt;/userIP&gt;&lt;areaCode&gt;00&lt;/areaCode&gt;&lt;TradeId&gt;&lt;/TradeId&gt;&lt;key&gt;4:</w:t>
            </w:r>
            <w:r>
              <w:rPr>
                <w:rFonts w:hint="eastAsia"/>
              </w:rPr>
              <w:t>2</w:t>
            </w:r>
            <w:r>
              <w:t>&lt;/key&gt;&lt;stbId&gt;xxxxxxxxxxxxx&lt;/stbId&gt;</w:t>
            </w:r>
            <w:r>
              <w:rPr>
                <w:rFonts w:hint="eastAsia"/>
              </w:rPr>
              <w:t>&lt;VAStoEPG&gt;&lt;/VAStoEPG&gt;</w:t>
            </w:r>
            <w:r>
              <w:t>&lt;back_epg_url&gt;http://xxx.xxx.xxx.xxx:8080/iptvepg/frame81/portal.jsp&lt;/back_epg_url&gt;</w:t>
            </w:r>
            <w:r>
              <w:rPr>
                <w:rFonts w:hint="eastAsia"/>
              </w:rPr>
              <w:t>&lt;back_epg_url_par&gt;&lt;/back_epg_url_par&gt;</w:t>
            </w:r>
            <w:r>
              <w:t>&lt;</w:t>
            </w:r>
            <w:r>
              <w:rPr>
                <w:rFonts w:hint="eastAsia"/>
              </w:rPr>
              <w:t>epgPlatform</w:t>
            </w:r>
            <w:r>
              <w:t>&gt;</w:t>
            </w:r>
            <w:r>
              <w:rPr>
                <w:rFonts w:hint="eastAsia"/>
              </w:rPr>
              <w:t>2</w:t>
            </w:r>
            <w:r>
              <w:t>&lt;/</w:t>
            </w:r>
            <w:r>
              <w:rPr>
                <w:rFonts w:hint="eastAsia"/>
              </w:rPr>
              <w:t>epgPlatform</w:t>
            </w:r>
            <w:r>
              <w:t>&gt;</w:t>
            </w:r>
          </w:p>
        </w:tc>
      </w:tr>
      <w:tr w:rsidR="00A038F4" w:rsidTr="00A1437A">
        <w:trPr>
          <w:trHeight w:val="284"/>
        </w:trPr>
        <w:tc>
          <w:tcPr>
            <w:tcW w:w="674" w:type="dxa"/>
          </w:tcPr>
          <w:p w:rsidR="00A038F4" w:rsidRDefault="00A038F4" w:rsidP="00A1437A">
            <w:pPr>
              <w:pStyle w:val="16"/>
            </w:pPr>
            <w:r>
              <w:rPr>
                <w:rFonts w:hint="eastAsia"/>
              </w:rPr>
              <w:lastRenderedPageBreak/>
              <w:t>{18}</w:t>
            </w:r>
          </w:p>
        </w:tc>
        <w:tc>
          <w:tcPr>
            <w:tcW w:w="1986" w:type="dxa"/>
          </w:tcPr>
          <w:p w:rsidR="00A038F4" w:rsidRDefault="00A038F4" w:rsidP="00A1437A">
            <w:pPr>
              <w:pStyle w:val="16"/>
            </w:pPr>
            <w:r>
              <w:t>${</w:t>
            </w:r>
            <w:proofErr w:type="spellStart"/>
            <w:r>
              <w:t>spInfoBackEpgUrl</w:t>
            </w:r>
            <w:proofErr w:type="spellEnd"/>
            <w:r>
              <w:t>}</w:t>
            </w:r>
          </w:p>
        </w:tc>
        <w:tc>
          <w:tcPr>
            <w:tcW w:w="2412" w:type="dxa"/>
          </w:tcPr>
          <w:p w:rsidR="00A038F4" w:rsidRDefault="00A038F4" w:rsidP="00A1437A">
            <w:pPr>
              <w:pStyle w:val="1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原来</w:t>
            </w:r>
            <w:r w:rsidR="00EB6125">
              <w:rPr>
                <w:rFonts w:hint="eastAsia"/>
                <w:sz w:val="18"/>
                <w:szCs w:val="18"/>
              </w:rPr>
              <w:t>业务运营平台</w:t>
            </w:r>
            <w:r>
              <w:rPr>
                <w:rFonts w:hint="eastAsia"/>
                <w:sz w:val="18"/>
                <w:szCs w:val="18"/>
              </w:rPr>
              <w:t>跳转</w:t>
            </w:r>
            <w:r>
              <w:rPr>
                <w:rFonts w:hint="eastAsia"/>
                <w:sz w:val="18"/>
                <w:szCs w:val="18"/>
              </w:rPr>
              <w:t>SP</w:t>
            </w:r>
            <w:r>
              <w:rPr>
                <w:rFonts w:hint="eastAsia"/>
                <w:sz w:val="18"/>
                <w:szCs w:val="18"/>
              </w:rPr>
              <w:t>带的</w:t>
            </w:r>
            <w:r>
              <w:rPr>
                <w:rFonts w:hint="eastAsia"/>
                <w:sz w:val="18"/>
                <w:szCs w:val="18"/>
              </w:rPr>
              <w:t>INFO</w:t>
            </w:r>
            <w:r>
              <w:rPr>
                <w:rFonts w:hint="eastAsia"/>
                <w:sz w:val="18"/>
                <w:szCs w:val="18"/>
              </w:rPr>
              <w:t>参数，将</w:t>
            </w:r>
            <w:proofErr w:type="spellStart"/>
            <w:r>
              <w:rPr>
                <w:rFonts w:hint="eastAsia"/>
                <w:sz w:val="18"/>
                <w:szCs w:val="18"/>
              </w:rPr>
              <w:t>back_epg_url</w:t>
            </w:r>
            <w:proofErr w:type="spellEnd"/>
            <w:r>
              <w:rPr>
                <w:rFonts w:hint="eastAsia"/>
                <w:sz w:val="18"/>
                <w:szCs w:val="18"/>
              </w:rPr>
              <w:t>由音乐大厅地址改为</w:t>
            </w:r>
            <w:r>
              <w:rPr>
                <w:rFonts w:hint="eastAsia"/>
                <w:sz w:val="18"/>
                <w:szCs w:val="18"/>
              </w:rPr>
              <w:t>EPG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3450" w:type="dxa"/>
          </w:tcPr>
          <w:p w:rsidR="00A038F4" w:rsidRDefault="00A038F4" w:rsidP="00A1437A">
            <w:pPr>
              <w:pStyle w:val="16"/>
            </w:pPr>
            <w:r>
              <w:t>&lt;userId&gt;kehz_l&lt;/userId&gt;&lt;userToken&gt;11031515083803151508380315150838&lt;/userToken&gt;&lt;key&gt;4:</w:t>
            </w:r>
            <w:r>
              <w:rPr>
                <w:rFonts w:hint="eastAsia"/>
              </w:rPr>
              <w:t>2</w:t>
            </w:r>
            <w:r>
              <w:t>&lt;/key&gt;&lt;TokenExpiretime&gt;20110315150838&lt;/TokenExpiretime&gt;&lt;</w:t>
            </w:r>
            <w:r>
              <w:rPr>
                <w:rFonts w:hint="eastAsia"/>
              </w:rPr>
              <w:t>petName</w:t>
            </w:r>
            <w:r>
              <w:t>&gt;&lt;/</w:t>
            </w:r>
            <w:r>
              <w:rPr>
                <w:rFonts w:hint="eastAsia"/>
              </w:rPr>
              <w:t>petName</w:t>
            </w:r>
            <w:r>
              <w:t>&gt;&lt;GroupId&gt;200&lt;/GroupId&gt;&lt;userIP&gt;xxx.xxx.xxx.xxx&lt;/userIP&gt;&lt;areaCode&gt;00&lt;/areaCode&gt;&lt;TradeId&gt;&lt;/TradeId&gt;&lt;stbId&gt;xxxxxxxxxxxxx&lt;/stbId&gt;&lt;back_epg_url&gt;http://xxx.xxx.xxx.xxx:8080/iptvepg/frame81/portal.jsp&lt;/back_epg_url&gt;</w:t>
            </w:r>
            <w:r>
              <w:rPr>
                <w:rFonts w:hint="eastAsia"/>
              </w:rPr>
              <w:t>&lt;VAStoEPG&gt;&lt;/VAStoEPG&gt;</w:t>
            </w:r>
            <w:r>
              <w:t>&lt;</w:t>
            </w:r>
            <w:r>
              <w:rPr>
                <w:rFonts w:hint="eastAsia"/>
              </w:rPr>
              <w:t>epgPlatform</w:t>
            </w:r>
            <w:r>
              <w:t>&gt;</w:t>
            </w:r>
            <w:r>
              <w:rPr>
                <w:rFonts w:hint="eastAsia"/>
              </w:rPr>
              <w:t>2</w:t>
            </w:r>
            <w:r>
              <w:t>&lt;/</w:t>
            </w:r>
            <w:r>
              <w:rPr>
                <w:rFonts w:hint="eastAsia"/>
              </w:rPr>
              <w:t>epgPlatform</w:t>
            </w:r>
            <w:r>
              <w:t>&gt;</w:t>
            </w:r>
          </w:p>
        </w:tc>
      </w:tr>
    </w:tbl>
    <w:p w:rsidR="00A038F4" w:rsidRDefault="00A038F4" w:rsidP="00A038F4"/>
    <w:p w:rsidR="00A038F4" w:rsidRDefault="00A038F4" w:rsidP="00A038F4">
      <w:r>
        <w:rPr>
          <w:rFonts w:hint="eastAsia"/>
        </w:rPr>
        <w:t>事例：</w:t>
      </w:r>
    </w:p>
    <w:p w:rsidR="00A038F4" w:rsidRDefault="00A038F4" w:rsidP="00A038F4">
      <w:r>
        <w:rPr>
          <w:rFonts w:hint="eastAsia"/>
        </w:rPr>
        <w:t>从管理平台配置导航地址为：</w:t>
      </w:r>
    </w:p>
    <w:p w:rsidR="00A038F4" w:rsidRDefault="00A038F4" w:rsidP="00A038F4">
      <w:r>
        <w:t>http://182.131.0.248:8085/index.php?voole_partner=ZTE&amp;epg_info=&lt;server_ip&gt;${userIP}&lt;/server_ip&gt;&lt;group_name&gt;${GroupId}&lt;/group_name&gt;&lt;group_path&gt;&lt;/group_path&gt;&lt;oss_user_id&gt;${userId}&lt;/oss_user_id&gt;&lt;page_url&gt;&lt;/page_url&gt;&lt;partner&gt;ZTE&lt;/partner&gt;&lt;user_token&gt;${userToken}&lt;/user_token&gt;&lt;user_token_expiretime&gt;${TokenExpiretime}&lt;/user_token_expiretime&gt;&lt;return_url&gt;${back_epg_url}&lt;/return_url&gt;</w:t>
      </w:r>
    </w:p>
    <w:p w:rsidR="00A038F4" w:rsidRDefault="00A038F4" w:rsidP="00A038F4">
      <w:r>
        <w:rPr>
          <w:rFonts w:hint="eastAsia"/>
        </w:rPr>
        <w:t>或者：</w:t>
      </w:r>
    </w:p>
    <w:p w:rsidR="00A038F4" w:rsidRDefault="00A038F4" w:rsidP="00A038F4">
      <w:r>
        <w:t>http://182.131.0.248:8085/index.php?voole_partner=ZTE&amp;epg_info=&lt;server_ip&gt;</w:t>
      </w:r>
      <w:r>
        <w:rPr>
          <w:rFonts w:hint="eastAsia"/>
        </w:rPr>
        <w:t>{5</w:t>
      </w:r>
      <w:r>
        <w:t>}&lt;/server_ip&gt;&lt;group_name&gt;</w:t>
      </w:r>
      <w:r>
        <w:rPr>
          <w:rFonts w:hint="eastAsia"/>
        </w:rPr>
        <w:t>{4</w:t>
      </w:r>
      <w:r>
        <w:t>}&lt;/group_name&gt;&lt;group_path&gt;&lt;/group_path&gt;&lt;oss_user_id&gt;</w:t>
      </w:r>
      <w:r>
        <w:rPr>
          <w:rFonts w:hint="eastAsia"/>
        </w:rPr>
        <w:t>{0</w:t>
      </w:r>
      <w:r>
        <w:t>}&lt;/oss_user_id&gt;&lt;page_url&gt;&lt;/page_url&gt;&lt;partner&gt;ZTE&lt;/partner&gt;&lt;user_token&gt;</w:t>
      </w:r>
      <w:r>
        <w:rPr>
          <w:rFonts w:hint="eastAsia"/>
        </w:rPr>
        <w:t>{1</w:t>
      </w:r>
      <w:r>
        <w:t>}&lt;/user_token&gt;&lt;user_token_expiretime&gt;</w:t>
      </w:r>
      <w:r>
        <w:rPr>
          <w:rFonts w:hint="eastAsia"/>
        </w:rPr>
        <w:t>{3</w:t>
      </w:r>
      <w:r>
        <w:t>}&lt;/user_token_expiretime&gt;&lt;return_url&gt;${back_epg_url}&lt;/return_url&gt;</w:t>
      </w:r>
    </w:p>
    <w:p w:rsidR="00A038F4" w:rsidRDefault="00A038F4" w:rsidP="00A038F4"/>
    <w:p w:rsidR="00A038F4" w:rsidRDefault="00A038F4" w:rsidP="00A038F4">
      <w:r>
        <w:rPr>
          <w:rFonts w:hint="eastAsia"/>
        </w:rPr>
        <w:t>转换的地址为：</w:t>
      </w:r>
    </w:p>
    <w:p w:rsidR="00A038F4" w:rsidRDefault="00A038F4" w:rsidP="00A038F4">
      <w:r>
        <w:t>http://182.131.0.248:8085/index.php?voole_partner=ZTE&amp;epg_info=&lt;server_ip&gt;xxx.xxx.xxx.xxx</w:t>
      </w:r>
      <w:r>
        <w:rPr>
          <w:rFonts w:hint="eastAsia"/>
        </w:rPr>
        <w:t>&lt;</w:t>
      </w:r>
      <w:r>
        <w:t>/server_ip&gt;&lt;group_name&gt;200&lt;/group_name&gt;&lt;group_path&gt;&lt;/group_path&gt;&lt;oss_user_id&gt;kehz_l&lt;/oss_user_id&gt;&lt;page_url&gt;&lt;/page_url&gt;&lt;partner&gt;ZTE&lt;/partner&gt;&lt;user_token&gt;11031515083803151508380315150838&lt;/user_token&gt;&lt;user_token_expiretime&gt;20110315150838&lt;/user_token_expiretime&gt;&lt;return_url&gt; http://xxx.xxx.xxx.xxx:8080/iptvepg/frame81/portal.jsp &lt;/</w:t>
      </w:r>
      <w:proofErr w:type="spellStart"/>
      <w:r>
        <w:t>return_url</w:t>
      </w:r>
      <w:proofErr w:type="spellEnd"/>
      <w:r>
        <w:t>&gt;</w:t>
      </w:r>
    </w:p>
    <w:p w:rsidR="00A038F4" w:rsidRDefault="00A038F4" w:rsidP="00A038F4"/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20" w:name="_Toc475026208"/>
      <w:r>
        <w:rPr>
          <w:kern w:val="0"/>
          <w:sz w:val="24"/>
          <w:szCs w:val="24"/>
        </w:rPr>
        <w:t>接口应答消息</w:t>
      </w:r>
      <w:bookmarkEnd w:id="20"/>
    </w:p>
    <w:p w:rsidR="00A038F4" w:rsidRDefault="00A038F4" w:rsidP="00A038F4">
      <w:pPr>
        <w:ind w:firstLine="420"/>
      </w:pPr>
      <w:r>
        <w:rPr>
          <w:rFonts w:hint="eastAsia"/>
        </w:rPr>
        <w:t>导航大厅页面</w:t>
      </w:r>
      <w:r>
        <w:rPr>
          <w:rFonts w:hint="eastAsia"/>
        </w:rPr>
        <w:t xml:space="preserve"> </w:t>
      </w:r>
    </w:p>
    <w:p w:rsidR="00A038F4" w:rsidRDefault="00A038F4" w:rsidP="00A038F4">
      <w:r>
        <w:rPr>
          <w:rFonts w:hint="eastAsia"/>
        </w:rPr>
        <w:tab/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21" w:name="_Toc475026209"/>
      <w:r>
        <w:rPr>
          <w:rFonts w:hint="eastAsia"/>
          <w:kern w:val="0"/>
          <w:sz w:val="24"/>
          <w:szCs w:val="24"/>
        </w:rPr>
        <w:t>请求</w:t>
      </w:r>
      <w:r>
        <w:rPr>
          <w:rFonts w:hint="eastAsia"/>
          <w:kern w:val="0"/>
          <w:sz w:val="24"/>
          <w:szCs w:val="24"/>
        </w:rPr>
        <w:t>URL</w:t>
      </w:r>
      <w:r>
        <w:rPr>
          <w:rFonts w:hint="eastAsia"/>
          <w:kern w:val="0"/>
          <w:sz w:val="24"/>
          <w:szCs w:val="24"/>
        </w:rPr>
        <w:t>转码要求</w:t>
      </w:r>
      <w:bookmarkEnd w:id="21"/>
    </w:p>
    <w:p w:rsidR="00A038F4" w:rsidRDefault="00A038F4" w:rsidP="00A038F4">
      <w:pPr>
        <w:ind w:firstLine="420"/>
      </w:pPr>
      <w:r>
        <w:rPr>
          <w:rFonts w:hint="eastAsia"/>
        </w:rPr>
        <w:t>如（转码前）：</w:t>
      </w:r>
    </w:p>
    <w:p w:rsidR="00A038F4" w:rsidRDefault="00A038F4" w:rsidP="00A038F4">
      <w:r>
        <w:t>http://182.131.0.248:8085/index.php?voole_partner=ZTE&amp;epg_info=&lt;server_ip&gt;xxx.xxx.xxx.xxx</w:t>
      </w:r>
      <w:r>
        <w:rPr>
          <w:rFonts w:hint="eastAsia"/>
        </w:rPr>
        <w:t>&lt;</w:t>
      </w:r>
      <w:r>
        <w:t>/server_ip&gt;&lt;group_name&gt;200&lt;/group_name&gt;&lt;group_path&gt;&lt;/group_path&gt;&lt;oss_user_id&gt;kehz_</w:t>
      </w:r>
      <w:r>
        <w:lastRenderedPageBreak/>
        <w:t>l&lt;/oss_user_id&gt;&lt;page_url&gt;&lt;/page_url&gt;&lt;partner&gt;ZTE&lt;/partner&gt;&lt;user_token&gt;11031515083803151508380315150838&lt;/user_token&gt;&lt;user_token_expiretime&gt;20110315150838&lt;/user_token_expiretime&gt;&lt;return_url&gt; http://xxx.xxx.xxx.xxx:8080/iptvepg/frame81/portal.jsp &lt;/</w:t>
      </w:r>
      <w:proofErr w:type="spellStart"/>
      <w:r>
        <w:t>return_url</w:t>
      </w:r>
      <w:proofErr w:type="spellEnd"/>
      <w:r>
        <w:t>&gt;</w:t>
      </w:r>
    </w:p>
    <w:p w:rsidR="00A038F4" w:rsidRDefault="00A038F4" w:rsidP="00A038F4">
      <w:pPr>
        <w:ind w:firstLine="420"/>
      </w:pPr>
    </w:p>
    <w:p w:rsidR="00A038F4" w:rsidRDefault="00A038F4" w:rsidP="00A038F4">
      <w:pPr>
        <w:ind w:firstLine="420"/>
      </w:pPr>
      <w:r>
        <w:rPr>
          <w:rFonts w:hint="eastAsia"/>
        </w:rPr>
        <w:t>转码后为：</w:t>
      </w:r>
    </w:p>
    <w:p w:rsidR="00A038F4" w:rsidRDefault="00A038F4" w:rsidP="00A038F4">
      <w:pPr>
        <w:ind w:firstLine="420"/>
      </w:pPr>
      <w:r>
        <w:t>http://182.131.0.248:8085/index.php?voole_partner=ZTE&amp;epg_info=&lt;server_ip&gt;xxx.xxx.xxx.xxx</w:t>
      </w:r>
      <w:r>
        <w:rPr>
          <w:rFonts w:hint="eastAsia"/>
        </w:rPr>
        <w:t>&lt;</w:t>
      </w:r>
      <w:r>
        <w:t>/server_ip&gt;&lt;group_name&gt;200&lt;/group_name&gt;&lt;group_path&gt;&lt;/group_path&gt;&lt;oss_user_id&gt;kehz_l&lt;/oss_user_id&gt;&lt;page_url&gt;&lt;/page_url&gt;&lt;partner&gt;ZTE&lt;/partner&gt;&lt;user_token&gt;11031515083803151508380315150838&lt;/user_token&gt;&lt;user_token_expiretime&gt;20110315150838&lt;/user_token_expiretime&gt;&lt;return_url&gt;http%3A%2F%2Fxxx.xxx.xxx.xxx:8080%2Fiptvepg%2Fframe81%2Fportal.jsp &lt;/</w:t>
      </w:r>
      <w:proofErr w:type="spellStart"/>
      <w:r>
        <w:t>return_url</w:t>
      </w:r>
      <w:proofErr w:type="spellEnd"/>
      <w:r>
        <w:t>&gt;</w:t>
      </w:r>
    </w:p>
    <w:p w:rsidR="00A038F4" w:rsidRDefault="00A038F4" w:rsidP="00A038F4"/>
    <w:p w:rsidR="00A038F4" w:rsidRDefault="00A038F4" w:rsidP="00A038F4">
      <w:pPr>
        <w:ind w:firstLine="420"/>
      </w:pPr>
      <w:r>
        <w:rPr>
          <w:rFonts w:hint="eastAsia"/>
        </w:rPr>
        <w:t>每个参数值都需要转码，</w:t>
      </w:r>
    </w:p>
    <w:p w:rsidR="00A038F4" w:rsidRDefault="00A038F4" w:rsidP="00A038F4">
      <w:pPr>
        <w:ind w:firstLine="420"/>
      </w:pPr>
      <w:r>
        <w:rPr>
          <w:rFonts w:hint="eastAsia"/>
        </w:rPr>
        <w:t>转码方法：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java.net.URLEncoder.encode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"</w:t>
      </w:r>
      <w:r>
        <w:t>UTF-8</w:t>
      </w:r>
      <w:r>
        <w:rPr>
          <w:rFonts w:hint="eastAsia"/>
        </w:rPr>
        <w:t>");</w:t>
      </w:r>
    </w:p>
    <w:p w:rsidR="00A038F4" w:rsidRDefault="00A038F4" w:rsidP="00A038F4">
      <w:pPr>
        <w:ind w:firstLine="420"/>
      </w:pPr>
    </w:p>
    <w:p w:rsidR="007832B1" w:rsidRDefault="007832B1" w:rsidP="007832B1">
      <w:pPr>
        <w:pStyle w:val="1"/>
        <w:keepLines w:val="0"/>
        <w:pageBreakBefore/>
        <w:pBdr>
          <w:bottom w:val="single" w:sz="24" w:space="1" w:color="808080"/>
        </w:pBdr>
        <w:spacing w:before="120" w:afterLines="50" w:after="156" w:line="240" w:lineRule="auto"/>
        <w:rPr>
          <w:sz w:val="32"/>
          <w:szCs w:val="32"/>
        </w:rPr>
      </w:pPr>
      <w:bookmarkStart w:id="22" w:name="_Toc5709"/>
      <w:bookmarkStart w:id="23" w:name="_Toc475026211"/>
      <w:r>
        <w:rPr>
          <w:rFonts w:hint="eastAsia"/>
          <w:sz w:val="32"/>
          <w:szCs w:val="32"/>
        </w:rPr>
        <w:lastRenderedPageBreak/>
        <w:t>电视营业厅跳转接口</w:t>
      </w:r>
      <w:bookmarkEnd w:id="22"/>
      <w:bookmarkEnd w:id="23"/>
    </w:p>
    <w:p w:rsidR="007832B1" w:rsidRDefault="007832B1" w:rsidP="007832B1">
      <w:pPr>
        <w:pStyle w:val="20"/>
        <w:rPr>
          <w:rFonts w:ascii="宋体" w:eastAsia="宋体" w:hAnsi="宋体"/>
          <w:sz w:val="30"/>
          <w:szCs w:val="30"/>
        </w:rPr>
      </w:pPr>
      <w:bookmarkStart w:id="24" w:name="_Toc13910"/>
      <w:bookmarkStart w:id="25" w:name="_Toc475026212"/>
      <w:r>
        <w:rPr>
          <w:rFonts w:ascii="宋体" w:eastAsia="宋体" w:hAnsi="宋体" w:hint="eastAsia"/>
          <w:sz w:val="30"/>
          <w:szCs w:val="30"/>
        </w:rPr>
        <w:t>产品订购模块活动跳转</w:t>
      </w:r>
      <w:bookmarkEnd w:id="24"/>
      <w:bookmarkEnd w:id="25"/>
    </w:p>
    <w:p w:rsidR="007832B1" w:rsidRDefault="007832B1" w:rsidP="007832B1">
      <w:pPr>
        <w:spacing w:after="120"/>
        <w:ind w:firstLine="420"/>
        <w:rPr>
          <w:rFonts w:ascii="宋体" w:hAnsi="宋体" w:cs="Arial Unicode MS"/>
        </w:rPr>
      </w:pPr>
      <w:r>
        <w:rPr>
          <w:rFonts w:ascii="宋体" w:hAnsi="宋体" w:cs="Arial Unicode MS"/>
        </w:rPr>
        <w:t>承载协议：</w:t>
      </w:r>
      <w:r>
        <w:rPr>
          <w:rFonts w:ascii="宋体" w:hAnsi="宋体" w:cs="Arial Unicode MS" w:hint="eastAsia"/>
        </w:rPr>
        <w:t>HTTP</w:t>
      </w:r>
    </w:p>
    <w:p w:rsidR="007832B1" w:rsidRDefault="007832B1" w:rsidP="007832B1">
      <w:pPr>
        <w:spacing w:after="120"/>
        <w:ind w:firstLine="420"/>
        <w:rPr>
          <w:rFonts w:ascii="宋体" w:hAnsi="宋体" w:cs="Arial Unicode MS"/>
        </w:rPr>
      </w:pPr>
      <w:r>
        <w:rPr>
          <w:rFonts w:ascii="宋体" w:hAnsi="宋体" w:cs="Arial Unicode MS"/>
        </w:rPr>
        <w:t>接口方向：</w:t>
      </w:r>
      <w:r>
        <w:rPr>
          <w:rFonts w:ascii="宋体" w:hAnsi="宋体" w:cs="Arial Unicode MS" w:hint="eastAsia"/>
        </w:rPr>
        <w:t>业务运营平台</w:t>
      </w:r>
      <w:r>
        <w:rPr>
          <w:rFonts w:ascii="宋体" w:hAnsi="宋体" w:cs="Arial Unicode MS"/>
        </w:rPr>
        <w:sym w:font="Wingdings" w:char="F0E0"/>
      </w:r>
      <w:r>
        <w:rPr>
          <w:rFonts w:ascii="宋体" w:hAnsi="宋体" w:cs="Arial Unicode MS" w:hint="eastAsia"/>
        </w:rPr>
        <w:t>华为、中兴、</w:t>
      </w:r>
      <w:proofErr w:type="gramStart"/>
      <w:r>
        <w:rPr>
          <w:rFonts w:ascii="宋体" w:hAnsi="宋体" w:cs="Arial Unicode MS" w:hint="eastAsia"/>
        </w:rPr>
        <w:t>百视通</w:t>
      </w:r>
      <w:proofErr w:type="gramEnd"/>
      <w:r>
        <w:rPr>
          <w:rFonts w:ascii="宋体" w:hAnsi="宋体" w:cs="Arial Unicode MS" w:hint="eastAsia"/>
        </w:rPr>
        <w:t>、</w:t>
      </w:r>
      <w:proofErr w:type="gramStart"/>
      <w:r>
        <w:rPr>
          <w:rFonts w:ascii="宋体" w:hAnsi="宋体" w:cs="Arial Unicode MS" w:hint="eastAsia"/>
        </w:rPr>
        <w:t>优朋等</w:t>
      </w:r>
      <w:proofErr w:type="gramEnd"/>
      <w:r>
        <w:rPr>
          <w:rFonts w:ascii="宋体" w:hAnsi="宋体" w:cs="Arial Unicode MS" w:hint="eastAsia"/>
        </w:rPr>
        <w:t>SP</w:t>
      </w:r>
    </w:p>
    <w:p w:rsidR="007832B1" w:rsidRDefault="007832B1" w:rsidP="007832B1">
      <w:pPr>
        <w:spacing w:after="120"/>
        <w:ind w:firstLine="420"/>
        <w:rPr>
          <w:rFonts w:ascii="宋体" w:hAnsi="宋体" w:cs="Arial Unicode MS"/>
        </w:rPr>
      </w:pPr>
      <w:r>
        <w:rPr>
          <w:rFonts w:ascii="宋体" w:hAnsi="宋体" w:cs="Arial Unicode MS"/>
        </w:rPr>
        <w:t>接口功能</w:t>
      </w:r>
      <w:r>
        <w:rPr>
          <w:rFonts w:ascii="宋体" w:hAnsi="宋体" w:cs="Arial Unicode MS" w:hint="eastAsia"/>
        </w:rPr>
        <w:t>：业务运营平台的电视营业厅的产品订购模块，提供各个SP营销活动跳转，提供业务营销支撑。</w:t>
      </w:r>
    </w:p>
    <w:p w:rsidR="007832B1" w:rsidRDefault="007832B1" w:rsidP="007832B1">
      <w:pPr>
        <w:pStyle w:val="30"/>
        <w:ind w:left="0" w:firstLine="0"/>
        <w:rPr>
          <w:rFonts w:ascii="宋体" w:hAnsi="宋体" w:cs="Arial Unicode MS"/>
        </w:rPr>
      </w:pPr>
      <w:bookmarkStart w:id="26" w:name="_Toc8002"/>
      <w:bookmarkStart w:id="27" w:name="_Toc475026213"/>
      <w:r>
        <w:rPr>
          <w:rFonts w:hint="eastAsia"/>
          <w:kern w:val="0"/>
          <w:sz w:val="28"/>
          <w:szCs w:val="28"/>
        </w:rPr>
        <w:t>接口格式定义</w:t>
      </w:r>
      <w:bookmarkEnd w:id="26"/>
      <w:bookmarkEnd w:id="27"/>
    </w:p>
    <w:p w:rsidR="007832B1" w:rsidRDefault="007832B1" w:rsidP="007832B1">
      <w:pPr>
        <w:spacing w:after="120"/>
        <w:ind w:firstLine="420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http://ip:port/index.html?A=A&amp;B=B&amp;INFO=&lt;userId&gt;***&lt;/userId&gt;&lt;userToken&gt;***&lt;/userToken&gt;&lt;tokenExpiretime&gt;***&lt;/tokenExpiretime&gt;&lt;areaCode&gt;***&lt;/areaCode&gt;&lt;groupId&gt;***&lt;/groupId&gt;&lt;returnUrl&gt;***&lt;/returnUrl&gt;&lt;source&gt;***&lt;/source&gt;</w:t>
      </w:r>
    </w:p>
    <w:p w:rsidR="007832B1" w:rsidRDefault="007832B1" w:rsidP="007832B1">
      <w:pPr>
        <w:spacing w:after="120"/>
        <w:ind w:firstLine="420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说明：</w:t>
      </w:r>
    </w:p>
    <w:p w:rsidR="007832B1" w:rsidRDefault="00A0016D" w:rsidP="007832B1">
      <w:pPr>
        <w:spacing w:after="120"/>
        <w:ind w:firstLine="420"/>
        <w:rPr>
          <w:rFonts w:ascii="宋体" w:hAnsi="宋体" w:cs="Arial Unicode MS"/>
        </w:rPr>
      </w:pPr>
      <w:hyperlink r:id="rId15" w:history="1">
        <w:r w:rsidR="007832B1">
          <w:rPr>
            <w:rFonts w:ascii="宋体" w:hAnsi="宋体" w:cs="Arial Unicode MS" w:hint="eastAsia"/>
          </w:rPr>
          <w:t>http://ip:port/index.html?A=A&amp;B=B是华为、中兴、百视通、优朋等SP提供的连接地址。</w:t>
        </w:r>
      </w:hyperlink>
      <w:r w:rsidR="007832B1">
        <w:rPr>
          <w:rFonts w:ascii="宋体" w:hAnsi="宋体" w:cs="Arial Unicode MS" w:hint="eastAsia"/>
        </w:rPr>
        <w:t>其中A=A&amp;B=B为SP自己的参数。</w:t>
      </w:r>
    </w:p>
    <w:p w:rsidR="007832B1" w:rsidRDefault="007832B1" w:rsidP="007832B1">
      <w:pPr>
        <w:spacing w:after="120"/>
        <w:ind w:firstLine="420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INFO=&lt;userId&gt;***&lt;/userId&gt;&lt;userToken&gt;***&lt;/userToken&gt;&lt;tokenExpiretime&gt;***&lt;/tokenExpiretime&gt;&lt;areaCode&gt;***&lt;/areaCode&gt;&lt;groupId&gt;***&lt;/groupId&gt;&lt;returnUrl&gt;***&lt;/returnUrl&gt;&lt;source&gt;***&lt;/source&gt;是参数。</w:t>
      </w:r>
    </w:p>
    <w:p w:rsidR="007832B1" w:rsidRDefault="007832B1" w:rsidP="007832B1">
      <w:pPr>
        <w:pStyle w:val="30"/>
        <w:ind w:left="0" w:firstLine="0"/>
        <w:rPr>
          <w:kern w:val="0"/>
          <w:sz w:val="28"/>
          <w:szCs w:val="28"/>
        </w:rPr>
      </w:pPr>
      <w:bookmarkStart w:id="28" w:name="_Toc30675"/>
      <w:bookmarkStart w:id="29" w:name="_Toc475026214"/>
      <w:r>
        <w:rPr>
          <w:rFonts w:hint="eastAsia"/>
          <w:kern w:val="0"/>
          <w:sz w:val="28"/>
          <w:szCs w:val="28"/>
        </w:rPr>
        <w:t>接口请求消息</w:t>
      </w:r>
      <w:bookmarkEnd w:id="28"/>
      <w:bookmarkEnd w:id="29"/>
    </w:p>
    <w:p w:rsidR="007832B1" w:rsidRDefault="007832B1" w:rsidP="007832B1">
      <w:pPr>
        <w:spacing w:after="120"/>
        <w:ind w:firstLine="420"/>
        <w:rPr>
          <w:rFonts w:ascii="宋体" w:hAnsi="宋体" w:cs="Arial Unicode MS" w:hint="eastAsia"/>
        </w:rPr>
      </w:pPr>
      <w:r>
        <w:rPr>
          <w:rFonts w:ascii="宋体" w:hAnsi="宋体" w:cs="Arial Unicode MS" w:hint="eastAsia"/>
        </w:rPr>
        <w:t>INFO包含信息如下：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DE0DE7" w:rsidTr="00FC6D3E">
        <w:tc>
          <w:tcPr>
            <w:tcW w:w="1951" w:type="dxa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Arial Unicode MS" w:hint="eastAsia"/>
              </w:rPr>
              <w:t>userId</w:t>
            </w:r>
            <w:proofErr w:type="spellEnd"/>
          </w:p>
        </w:tc>
        <w:tc>
          <w:tcPr>
            <w:tcW w:w="3260" w:type="dxa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帐号</w:t>
            </w:r>
            <w:proofErr w:type="gramEnd"/>
          </w:p>
        </w:tc>
        <w:tc>
          <w:tcPr>
            <w:tcW w:w="1134" w:type="dxa"/>
          </w:tcPr>
          <w:p w:rsidR="00DE0DE7" w:rsidRDefault="00DE0DE7" w:rsidP="00FC6D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NewRoman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DE0DE7" w:rsidRDefault="00DE0DE7" w:rsidP="00FC6D3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1043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M</w:t>
            </w:r>
          </w:p>
        </w:tc>
      </w:tr>
      <w:tr w:rsidR="00DE0DE7" w:rsidTr="00FC6D3E">
        <w:tc>
          <w:tcPr>
            <w:tcW w:w="1951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Arial Unicode MS" w:hint="eastAsia"/>
              </w:rPr>
              <w:t>userToken</w:t>
            </w:r>
            <w:proofErr w:type="spellEnd"/>
          </w:p>
        </w:tc>
        <w:tc>
          <w:tcPr>
            <w:tcW w:w="3260" w:type="dxa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为该用户分配的临时身份证明</w:t>
            </w:r>
            <w:r>
              <w:rPr>
                <w:rFonts w:ascii="宋体" w:hAnsi="宋体" w:cs="宋体" w:hint="eastAsia"/>
                <w:kern w:val="0"/>
                <w:szCs w:val="21"/>
              </w:rPr>
              <w:t>，EPG页面调用时为必填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1043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</w:p>
        </w:tc>
      </w:tr>
      <w:tr w:rsidR="00DE0DE7" w:rsidTr="00FC6D3E">
        <w:tc>
          <w:tcPr>
            <w:tcW w:w="1951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Arial Unicode MS" w:hint="eastAsia"/>
              </w:rPr>
              <w:t>tokenExpiretime</w:t>
            </w:r>
            <w:proofErr w:type="spellEnd"/>
          </w:p>
        </w:tc>
        <w:tc>
          <w:tcPr>
            <w:tcW w:w="3260" w:type="dxa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Arial Unicode MS"/>
              </w:rPr>
            </w:pPr>
            <w:proofErr w:type="spellStart"/>
            <w:r>
              <w:rPr>
                <w:rFonts w:ascii="宋体" w:hAnsi="宋体" w:cs="Arial Unicode MS" w:hint="eastAsia"/>
              </w:rPr>
              <w:t>userToken</w:t>
            </w:r>
            <w:proofErr w:type="spellEnd"/>
            <w:r>
              <w:rPr>
                <w:rFonts w:ascii="宋体" w:hAnsi="宋体" w:cs="Arial Unicode MS" w:hint="eastAsia"/>
              </w:rPr>
              <w:t>失效时间</w:t>
            </w:r>
          </w:p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Arial Unicode MS"/>
              </w:rPr>
            </w:pPr>
            <w:r>
              <w:rPr>
                <w:rFonts w:ascii="宋体" w:hAnsi="宋体" w:cs="宋体"/>
                <w:kern w:val="0"/>
                <w:szCs w:val="21"/>
              </w:rPr>
              <w:t>YYYYMMDDHHMISS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1043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E0DE7" w:rsidTr="00FC6D3E">
        <w:tc>
          <w:tcPr>
            <w:tcW w:w="1951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Arial Unicode MS" w:hint="eastAsia"/>
              </w:rPr>
              <w:t>areaCode</w:t>
            </w:r>
            <w:proofErr w:type="spellEnd"/>
          </w:p>
        </w:tc>
        <w:tc>
          <w:tcPr>
            <w:tcW w:w="3260" w:type="dxa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区域code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TimesNewRoman" w:hint="eastAsia"/>
                <w:kern w:val="0"/>
                <w:szCs w:val="21"/>
              </w:rPr>
              <w:t>10</w:t>
            </w:r>
          </w:p>
        </w:tc>
        <w:tc>
          <w:tcPr>
            <w:tcW w:w="1043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E0DE7" w:rsidTr="00FC6D3E">
        <w:tc>
          <w:tcPr>
            <w:tcW w:w="1951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Arial Unicode MS" w:hint="eastAsia"/>
              </w:rPr>
              <w:t>groupId</w:t>
            </w:r>
            <w:proofErr w:type="spellEnd"/>
          </w:p>
        </w:tc>
        <w:tc>
          <w:tcPr>
            <w:tcW w:w="3260" w:type="dxa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用户分组ID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1043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E0DE7" w:rsidTr="00FC6D3E">
        <w:tc>
          <w:tcPr>
            <w:tcW w:w="1951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Arial Unicode MS"/>
              </w:rPr>
            </w:pPr>
            <w:proofErr w:type="spellStart"/>
            <w:r>
              <w:rPr>
                <w:rFonts w:ascii="宋体" w:hAnsi="宋体" w:cs="Arial Unicode MS" w:hint="eastAsia"/>
              </w:rPr>
              <w:t>TradeId</w:t>
            </w:r>
            <w:proofErr w:type="spellEnd"/>
          </w:p>
        </w:tc>
        <w:tc>
          <w:tcPr>
            <w:tcW w:w="3260" w:type="dxa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产品包标识：</w:t>
            </w:r>
          </w:p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1：央视包</w:t>
            </w:r>
          </w:p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2：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省台包</w:t>
            </w:r>
            <w:proofErr w:type="gramEnd"/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43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E0DE7" w:rsidTr="00FC6D3E">
        <w:tc>
          <w:tcPr>
            <w:tcW w:w="1951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Arial Unicode MS"/>
              </w:rPr>
            </w:pPr>
            <w:proofErr w:type="spellStart"/>
            <w:r>
              <w:rPr>
                <w:rFonts w:ascii="宋体" w:hAnsi="宋体" w:cs="Arial Unicode MS" w:hint="eastAsia"/>
              </w:rPr>
              <w:t>epgPlatform</w:t>
            </w:r>
            <w:proofErr w:type="spellEnd"/>
          </w:p>
        </w:tc>
        <w:tc>
          <w:tcPr>
            <w:tcW w:w="3260" w:type="dxa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平台标识：</w:t>
            </w:r>
          </w:p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1：中兴</w:t>
            </w:r>
          </w:p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2：华为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043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DE0DE7" w:rsidTr="00FC6D3E">
        <w:tc>
          <w:tcPr>
            <w:tcW w:w="1951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Arial Unicode MS" w:hint="eastAsia"/>
              </w:rPr>
              <w:lastRenderedPageBreak/>
              <w:t>returnUrl</w:t>
            </w:r>
            <w:proofErr w:type="spellEnd"/>
          </w:p>
        </w:tc>
        <w:tc>
          <w:tcPr>
            <w:tcW w:w="3260" w:type="dxa"/>
          </w:tcPr>
          <w:p w:rsidR="00DE0DE7" w:rsidRPr="00EA379B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 w:rsidRPr="00EA379B">
              <w:rPr>
                <w:rFonts w:ascii="宋体" w:hAnsi="宋体" w:cs="宋体" w:hint="eastAsia"/>
                <w:kern w:val="0"/>
                <w:szCs w:val="21"/>
              </w:rPr>
              <w:t>首先，这个只针对产品订购模块的活动跳转，跟订购没有关系；</w:t>
            </w:r>
          </w:p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 w:rsidRPr="00EA379B">
              <w:rPr>
                <w:rFonts w:ascii="宋体" w:hAnsi="宋体" w:cs="宋体" w:hint="eastAsia"/>
                <w:kern w:val="0"/>
                <w:szCs w:val="21"/>
              </w:rPr>
              <w:t>第二，</w:t>
            </w:r>
            <w:proofErr w:type="spellStart"/>
            <w:r w:rsidRPr="00EA379B">
              <w:rPr>
                <w:rFonts w:ascii="宋体" w:hAnsi="宋体" w:cs="宋体" w:hint="eastAsia"/>
                <w:kern w:val="0"/>
                <w:szCs w:val="21"/>
              </w:rPr>
              <w:t>returnUrl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的意思就是，进入你们页面的返回地址。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3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</w:p>
        </w:tc>
      </w:tr>
      <w:tr w:rsidR="00DE0DE7" w:rsidTr="00FC6D3E">
        <w:tc>
          <w:tcPr>
            <w:tcW w:w="1951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Arial Unicode MS" w:hint="eastAsia"/>
              </w:rPr>
              <w:t>source</w:t>
            </w:r>
          </w:p>
        </w:tc>
        <w:tc>
          <w:tcPr>
            <w:tcW w:w="3260" w:type="dxa"/>
          </w:tcPr>
          <w:p w:rsidR="00DE0DE7" w:rsidRDefault="00DE0DE7" w:rsidP="00FC6D3E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YWYY：业务云因各平台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/>
                <w:szCs w:val="21"/>
              </w:rPr>
              <w:t>32</w:t>
            </w:r>
          </w:p>
        </w:tc>
        <w:tc>
          <w:tcPr>
            <w:tcW w:w="1043" w:type="dxa"/>
            <w:vAlign w:val="center"/>
          </w:tcPr>
          <w:p w:rsidR="00DE0DE7" w:rsidRDefault="00DE0DE7" w:rsidP="00FC6D3E">
            <w:pPr>
              <w:spacing w:after="156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</w:t>
            </w:r>
          </w:p>
        </w:tc>
      </w:tr>
    </w:tbl>
    <w:p w:rsidR="00DE0DE7" w:rsidRDefault="00DE0DE7" w:rsidP="007832B1">
      <w:pPr>
        <w:spacing w:after="120"/>
        <w:ind w:firstLine="420"/>
        <w:rPr>
          <w:rFonts w:ascii="宋体" w:hAnsi="宋体" w:cs="Arial Unicode MS" w:hint="eastAsia"/>
        </w:rPr>
      </w:pPr>
    </w:p>
    <w:p w:rsidR="007832B1" w:rsidRDefault="007832B1" w:rsidP="007832B1">
      <w:pPr>
        <w:ind w:firstLine="420"/>
      </w:pPr>
      <w:bookmarkStart w:id="30" w:name="_GoBack"/>
      <w:bookmarkEnd w:id="30"/>
      <w:r>
        <w:rPr>
          <w:rFonts w:hint="eastAsia"/>
        </w:rPr>
        <w:t>备注：各个参数，设计中文或者特殊字符，采用</w:t>
      </w:r>
      <w:r>
        <w:rPr>
          <w:rFonts w:hint="eastAsia"/>
        </w:rPr>
        <w:t>utf-8</w:t>
      </w:r>
      <w:r>
        <w:rPr>
          <w:rFonts w:hint="eastAsia"/>
        </w:rPr>
        <w:t>传输。</w:t>
      </w:r>
    </w:p>
    <w:p w:rsidR="00A038F4" w:rsidRPr="007832B1" w:rsidRDefault="00A038F4" w:rsidP="00A038F4"/>
    <w:p w:rsidR="00976FEF" w:rsidRDefault="008E2D22" w:rsidP="00976FEF">
      <w:pPr>
        <w:pStyle w:val="1"/>
        <w:pageBreakBefore/>
        <w:pBdr>
          <w:bottom w:val="single" w:sz="24" w:space="1" w:color="808080"/>
        </w:pBdr>
        <w:spacing w:before="120" w:afterLines="50" w:after="156" w:line="240" w:lineRule="auto"/>
        <w:rPr>
          <w:sz w:val="32"/>
          <w:szCs w:val="32"/>
        </w:rPr>
      </w:pPr>
      <w:bookmarkStart w:id="31" w:name="_Toc475026215"/>
      <w:r>
        <w:rPr>
          <w:rFonts w:hint="eastAsia"/>
          <w:sz w:val="32"/>
          <w:szCs w:val="32"/>
        </w:rPr>
        <w:lastRenderedPageBreak/>
        <w:t>电视卡（</w:t>
      </w:r>
      <w:r>
        <w:rPr>
          <w:rFonts w:hint="eastAsia"/>
          <w:sz w:val="32"/>
          <w:szCs w:val="32"/>
        </w:rPr>
        <w:t>VC</w:t>
      </w:r>
      <w:r>
        <w:rPr>
          <w:rFonts w:hint="eastAsia"/>
          <w:sz w:val="32"/>
          <w:szCs w:val="32"/>
        </w:rPr>
        <w:t>卡）</w:t>
      </w:r>
      <w:r w:rsidR="00976FEF">
        <w:rPr>
          <w:rFonts w:hint="eastAsia"/>
          <w:sz w:val="32"/>
          <w:szCs w:val="32"/>
        </w:rPr>
        <w:t>接口</w:t>
      </w:r>
      <w:bookmarkEnd w:id="31"/>
    </w:p>
    <w:p w:rsidR="00181500" w:rsidRDefault="00181500" w:rsidP="00181500">
      <w:pPr>
        <w:pStyle w:val="20"/>
        <w:rPr>
          <w:rFonts w:ascii="宋体" w:eastAsia="宋体" w:hAnsi="宋体"/>
          <w:sz w:val="28"/>
          <w:szCs w:val="28"/>
        </w:rPr>
      </w:pPr>
      <w:bookmarkStart w:id="32" w:name="_Toc386551451"/>
      <w:bookmarkStart w:id="33" w:name="_Toc383077255"/>
      <w:bookmarkStart w:id="34" w:name="_Toc475026216"/>
      <w:r>
        <w:rPr>
          <w:rFonts w:ascii="宋体" w:eastAsia="宋体" w:hAnsi="宋体" w:hint="eastAsia"/>
          <w:sz w:val="28"/>
          <w:szCs w:val="28"/>
        </w:rPr>
        <w:t>EPG</w:t>
      </w:r>
      <w:proofErr w:type="gramStart"/>
      <w:r>
        <w:rPr>
          <w:rFonts w:ascii="宋体" w:eastAsia="宋体" w:hAnsi="宋体" w:hint="eastAsia"/>
          <w:sz w:val="28"/>
          <w:szCs w:val="28"/>
        </w:rPr>
        <w:t>电视卡鉴权</w:t>
      </w:r>
      <w:proofErr w:type="gramEnd"/>
      <w:r>
        <w:rPr>
          <w:rFonts w:ascii="宋体" w:eastAsia="宋体" w:hAnsi="宋体"/>
          <w:sz w:val="28"/>
          <w:szCs w:val="28"/>
        </w:rPr>
        <w:t>接口</w:t>
      </w:r>
      <w:bookmarkEnd w:id="32"/>
      <w:bookmarkEnd w:id="33"/>
      <w:bookmarkEnd w:id="34"/>
    </w:p>
    <w:p w:rsidR="00181500" w:rsidRDefault="00181500" w:rsidP="00181500">
      <w:r>
        <w:t>承载协议：</w:t>
      </w:r>
      <w:r>
        <w:rPr>
          <w:rFonts w:hint="eastAsia"/>
        </w:rPr>
        <w:t>HTTP</w:t>
      </w:r>
    </w:p>
    <w:p w:rsidR="00181500" w:rsidRDefault="00181500" w:rsidP="00181500">
      <w:r>
        <w:t>接口方向：</w:t>
      </w:r>
      <w:r>
        <w:rPr>
          <w:rFonts w:hint="eastAsia"/>
        </w:rPr>
        <w:t>EPG</w:t>
      </w:r>
      <w:r>
        <w:rPr>
          <w:rFonts w:hint="eastAsia"/>
        </w:rPr>
        <w:t>平台</w:t>
      </w:r>
      <w:r>
        <w:sym w:font="Wingdings" w:char="F0E0"/>
      </w:r>
      <w:r>
        <w:rPr>
          <w:rFonts w:hint="eastAsia"/>
        </w:rPr>
        <w:t>业务运营平台门户</w:t>
      </w:r>
    </w:p>
    <w:p w:rsidR="00181500" w:rsidRDefault="00181500" w:rsidP="00181500">
      <w:r>
        <w:t>接口功能</w:t>
      </w:r>
      <w:r>
        <w:rPr>
          <w:rFonts w:hint="eastAsia"/>
        </w:rPr>
        <w:t>：从</w:t>
      </w:r>
      <w:r>
        <w:rPr>
          <w:rFonts w:hint="eastAsia"/>
        </w:rPr>
        <w:t>EPG</w:t>
      </w:r>
      <w:r>
        <w:rPr>
          <w:rFonts w:hint="eastAsia"/>
        </w:rPr>
        <w:t>影视订购页面点击影视卡消费，跳转进入业务运营平台电视卡使用页面。业务运营平台通过内部接口调用</w:t>
      </w:r>
      <w:r>
        <w:rPr>
          <w:rFonts w:hint="eastAsia"/>
        </w:rPr>
        <w:t>VC</w:t>
      </w:r>
      <w:r>
        <w:rPr>
          <w:rFonts w:hint="eastAsia"/>
        </w:rPr>
        <w:t>卡接口，将</w:t>
      </w:r>
      <w:r>
        <w:rPr>
          <w:rFonts w:hint="eastAsia"/>
        </w:rPr>
        <w:t>VC</w:t>
      </w:r>
      <w:r>
        <w:rPr>
          <w:rFonts w:hint="eastAsia"/>
        </w:rPr>
        <w:t>卡结果返回给</w:t>
      </w:r>
      <w:r>
        <w:rPr>
          <w:rFonts w:hint="eastAsia"/>
        </w:rPr>
        <w:t>EPG</w:t>
      </w:r>
    </w:p>
    <w:p w:rsidR="00181500" w:rsidRDefault="00181500" w:rsidP="00181500">
      <w:pPr>
        <w:pStyle w:val="30"/>
        <w:ind w:left="0" w:firstLine="0"/>
        <w:rPr>
          <w:kern w:val="0"/>
          <w:sz w:val="24"/>
          <w:szCs w:val="24"/>
        </w:rPr>
      </w:pPr>
      <w:bookmarkStart w:id="35" w:name="_Toc383077256"/>
      <w:bookmarkStart w:id="36" w:name="_Toc386551452"/>
      <w:bookmarkStart w:id="37" w:name="_Toc475026217"/>
      <w:r>
        <w:rPr>
          <w:kern w:val="0"/>
          <w:sz w:val="24"/>
          <w:szCs w:val="24"/>
        </w:rPr>
        <w:t>接口请求消息</w:t>
      </w:r>
      <w:bookmarkEnd w:id="35"/>
      <w:bookmarkEnd w:id="36"/>
      <w:bookmarkEnd w:id="3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181500" w:rsidTr="00A1437A">
        <w:tc>
          <w:tcPr>
            <w:tcW w:w="1951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事务编号（对账交互的流水号）：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前缀（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位）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+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时间戳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TimesNewRoman" w:hAnsi="TimesNewRoman" w:cs="宋体"/>
                <w:kern w:val="0"/>
                <w:sz w:val="18"/>
                <w:szCs w:val="18"/>
              </w:rPr>
              <w:t>yyMMddHHmmsssss</w:t>
            </w:r>
            <w:proofErr w:type="spellEnd"/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 xml:space="preserve"> 15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位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 xml:space="preserve">) + 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序号（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5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位自增，循环）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前缀：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中兴：01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华为：02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优朋：03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省台：04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业务运营平台：99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如：0114050417000017200001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22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SP厂商编码，只需要给如下的固定编码就可以了；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中兴：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90000001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华为：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优朋：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省台：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，如果传值，必须传加密后的</w:t>
            </w:r>
            <w:proofErr w:type="spellStart"/>
            <w:r>
              <w:rPr>
                <w:rFonts w:hint="eastAsia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181500" w:rsidTr="00A1437A">
        <w:tc>
          <w:tcPr>
            <w:tcW w:w="1951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key</w:t>
            </w:r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解密密钥，格式：n:2,其中0&lt;=n&lt;=加解密字段最小长度的整数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如果填值，加解密字段为密文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如果不填值，加解密字段为明文</w:t>
            </w:r>
          </w:p>
        </w:tc>
        <w:tc>
          <w:tcPr>
            <w:tcW w:w="1134" w:type="dxa"/>
          </w:tcPr>
          <w:p w:rsidR="00181500" w:rsidRDefault="00181500" w:rsidP="00A1437A">
            <w:pPr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181500" w:rsidRDefault="00181500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backurl</w:t>
            </w:r>
            <w:proofErr w:type="spellEnd"/>
          </w:p>
        </w:tc>
        <w:tc>
          <w:tcPr>
            <w:tcW w:w="3260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返回地址，该地址请求时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不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能带参数，返回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时业务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运营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平台平台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增加参数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成功后返回结果和卡信息</w:t>
            </w:r>
          </w:p>
        </w:tc>
        <w:tc>
          <w:tcPr>
            <w:tcW w:w="1134" w:type="dxa"/>
          </w:tcPr>
          <w:p w:rsidR="00181500" w:rsidRDefault="00181500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checkFlag</w:t>
            </w:r>
            <w:proofErr w:type="spellEnd"/>
          </w:p>
        </w:tc>
        <w:tc>
          <w:tcPr>
            <w:tcW w:w="3260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认证标志位，可扩展：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2：电视卡查询鉴权</w:t>
            </w:r>
          </w:p>
        </w:tc>
        <w:tc>
          <w:tcPr>
            <w:tcW w:w="1134" w:type="dxa"/>
          </w:tcPr>
          <w:p w:rsidR="00181500" w:rsidRDefault="00181500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epgPlatform</w:t>
            </w:r>
            <w:proofErr w:type="spellEnd"/>
          </w:p>
        </w:tc>
        <w:tc>
          <w:tcPr>
            <w:tcW w:w="3260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EPG平台，可扩展：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1：中兴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2：华为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3：优朋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4：省台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99：业务运营平台</w:t>
            </w:r>
          </w:p>
        </w:tc>
        <w:tc>
          <w:tcPr>
            <w:tcW w:w="1134" w:type="dxa"/>
          </w:tcPr>
          <w:p w:rsidR="00181500" w:rsidRDefault="00181500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service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产品类型 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1：好莱坞；2：熊猫；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：超级影院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orderType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订购类型：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1：包月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2：包季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3：包半年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4：包全年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99：表示订购类型参数无效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 w:cs="TimesNewRoman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color w:val="FF0000"/>
                <w:kern w:val="0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ascii="宋体" w:hAnsi="宋体" w:hint="eastAsia"/>
                <w:color w:val="FF0000"/>
                <w:sz w:val="18"/>
                <w:szCs w:val="18"/>
              </w:rPr>
              <w:t>M</w:t>
            </w:r>
          </w:p>
        </w:tc>
      </w:tr>
    </w:tbl>
    <w:p w:rsidR="00181500" w:rsidRDefault="00181500" w:rsidP="00181500"/>
    <w:p w:rsidR="00181500" w:rsidRDefault="00181500" w:rsidP="00181500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事例：</w:t>
      </w:r>
    </w:p>
    <w:p w:rsidR="00181500" w:rsidRDefault="00181500" w:rsidP="00181500">
      <w:pPr>
        <w:autoSpaceDE w:val="0"/>
        <w:autoSpaceDN w:val="0"/>
        <w:adjustRightInd w:val="0"/>
        <w:spacing w:line="360" w:lineRule="auto"/>
        <w:jc w:val="left"/>
      </w:pPr>
      <w:r>
        <w:t>http://</w:t>
      </w:r>
      <w:r>
        <w:rPr>
          <w:rFonts w:hint="eastAsia"/>
        </w:rPr>
        <w:t>xxxxxxxxxxx</w:t>
      </w:r>
      <w:r>
        <w:t>/</w:t>
      </w:r>
      <w:r>
        <w:rPr>
          <w:rFonts w:hint="eastAsia"/>
        </w:rPr>
        <w:t>UserCheck</w:t>
      </w:r>
      <w:r>
        <w:t>?INFO=&lt;transactionID&gt;</w:t>
      </w:r>
      <w:r>
        <w:rPr>
          <w:rFonts w:hint="eastAsia"/>
        </w:rPr>
        <w:t>678943065000001</w:t>
      </w:r>
      <w:r>
        <w:t>&lt;/transactionID&gt;&lt;</w:t>
      </w:r>
      <w:r>
        <w:rPr>
          <w:rFonts w:hint="eastAsia"/>
        </w:rPr>
        <w:t>SPID</w:t>
      </w:r>
      <w:r>
        <w:t>&gt;90000001&lt;/</w:t>
      </w:r>
      <w:r>
        <w:rPr>
          <w:rFonts w:hint="eastAsia"/>
        </w:rPr>
        <w:t>SPID</w:t>
      </w:r>
      <w:r>
        <w:t>&gt;&lt;userId&gt;kehz_l&lt;/userId&gt;&lt;userToken&gt;11031515083803151508380315150838&lt;/userToken&gt;&lt;key&gt;4:</w:t>
      </w:r>
      <w:r>
        <w:rPr>
          <w:rFonts w:hint="eastAsia"/>
        </w:rPr>
        <w:t>2</w:t>
      </w:r>
      <w:r>
        <w:t>&lt;/key&gt;</w:t>
      </w:r>
      <w:r>
        <w:rPr>
          <w:rFonts w:hint="eastAsia"/>
        </w:rPr>
        <w:t>&lt;backurl&gt;&lt;/backurl&gt;&lt;</w:t>
      </w:r>
      <w:r>
        <w:t>checkFlag</w:t>
      </w:r>
      <w:r>
        <w:rPr>
          <w:rFonts w:hint="eastAsia"/>
        </w:rPr>
        <w:t>&gt;1&lt;/</w:t>
      </w:r>
      <w:r>
        <w:t>checkFlag</w:t>
      </w:r>
      <w:r>
        <w:rPr>
          <w:rFonts w:hint="eastAsia"/>
        </w:rPr>
        <w:t>&gt;&lt;</w:t>
      </w:r>
      <w:r>
        <w:t>epgPlatform</w:t>
      </w:r>
      <w:r>
        <w:rPr>
          <w:rFonts w:hint="eastAsia"/>
        </w:rPr>
        <w:t>&gt;1&lt;/</w:t>
      </w:r>
      <w:r>
        <w:t>epgPlatform</w:t>
      </w:r>
      <w:r>
        <w:rPr>
          <w:rFonts w:hint="eastAsia"/>
        </w:rPr>
        <w:t>&gt;&lt;</w:t>
      </w:r>
      <w:r>
        <w:t>serviceFlag</w:t>
      </w:r>
      <w:r>
        <w:rPr>
          <w:rFonts w:hint="eastAsia"/>
        </w:rPr>
        <w:t>&gt;1 &lt;/</w:t>
      </w:r>
      <w:proofErr w:type="spellStart"/>
      <w:r>
        <w:t>serviceFlag</w:t>
      </w:r>
      <w:proofErr w:type="spellEnd"/>
      <w:r>
        <w:rPr>
          <w:rFonts w:hint="eastAsia"/>
        </w:rPr>
        <w:t>&gt;</w:t>
      </w:r>
      <w:r>
        <w:rPr>
          <w:color w:val="FF0000"/>
          <w:szCs w:val="21"/>
        </w:rPr>
        <w:t>&lt;</w:t>
      </w:r>
      <w:proofErr w:type="spellStart"/>
      <w:r>
        <w:rPr>
          <w:color w:val="FF0000"/>
          <w:kern w:val="0"/>
          <w:szCs w:val="21"/>
        </w:rPr>
        <w:t>orderType</w:t>
      </w:r>
      <w:proofErr w:type="spellEnd"/>
      <w:r>
        <w:rPr>
          <w:color w:val="FF0000"/>
          <w:szCs w:val="21"/>
        </w:rPr>
        <w:t>&gt;1&lt;/</w:t>
      </w:r>
      <w:proofErr w:type="spellStart"/>
      <w:r>
        <w:rPr>
          <w:color w:val="FF0000"/>
          <w:kern w:val="0"/>
          <w:szCs w:val="21"/>
        </w:rPr>
        <w:t>orderType</w:t>
      </w:r>
      <w:proofErr w:type="spellEnd"/>
      <w:r>
        <w:rPr>
          <w:color w:val="FF0000"/>
          <w:szCs w:val="21"/>
        </w:rPr>
        <w:t>&gt;</w:t>
      </w:r>
    </w:p>
    <w:p w:rsidR="00181500" w:rsidRDefault="00181500" w:rsidP="00181500">
      <w:pPr>
        <w:autoSpaceDE w:val="0"/>
        <w:autoSpaceDN w:val="0"/>
        <w:adjustRightInd w:val="0"/>
        <w:spacing w:line="360" w:lineRule="auto"/>
        <w:jc w:val="left"/>
      </w:pPr>
    </w:p>
    <w:p w:rsidR="00181500" w:rsidRDefault="00181500" w:rsidP="00181500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color w:val="FF0000"/>
        </w:rPr>
        <w:t>特别说明</w:t>
      </w:r>
      <w:r>
        <w:rPr>
          <w:rFonts w:hint="eastAsia"/>
        </w:rPr>
        <w:t>：所有的参数必须进行转码传输，尤其注意的是</w:t>
      </w:r>
      <w:proofErr w:type="spellStart"/>
      <w:r>
        <w:rPr>
          <w:rFonts w:ascii="宋体" w:hAnsi="宋体" w:cs="宋体"/>
          <w:kern w:val="0"/>
          <w:sz w:val="18"/>
          <w:szCs w:val="18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ascii="宋体" w:hAnsi="宋体" w:cs="宋体"/>
          <w:kern w:val="0"/>
          <w:sz w:val="18"/>
          <w:szCs w:val="18"/>
        </w:rPr>
        <w:t>userToken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backurl</w:t>
      </w:r>
      <w:proofErr w:type="spellEnd"/>
      <w:r>
        <w:rPr>
          <w:rFonts w:hint="eastAsia"/>
        </w:rPr>
        <w:t>参数，里面不要包含中文，即需要对</w:t>
      </w:r>
      <w:r>
        <w:rPr>
          <w:rFonts w:hint="eastAsia"/>
        </w:rPr>
        <w:t>INFO</w:t>
      </w:r>
      <w:r>
        <w:rPr>
          <w:rFonts w:hint="eastAsia"/>
        </w:rPr>
        <w:t>后面所有参数进行转码，转码方法如下：</w:t>
      </w:r>
      <w:proofErr w:type="spellStart"/>
      <w:proofErr w:type="gramStart"/>
      <w:r>
        <w:t>java.net.URLEncoder.encode</w:t>
      </w:r>
      <w:proofErr w:type="spellEnd"/>
      <w: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t>,"</w:t>
      </w:r>
      <w:r>
        <w:rPr>
          <w:rFonts w:hint="eastAsia"/>
        </w:rPr>
        <w:t>GBK</w:t>
      </w:r>
      <w:r>
        <w:t>");</w:t>
      </w:r>
    </w:p>
    <w:p w:rsidR="00181500" w:rsidRDefault="00181500" w:rsidP="00181500">
      <w:pPr>
        <w:pStyle w:val="30"/>
        <w:ind w:left="0" w:firstLine="0"/>
        <w:rPr>
          <w:kern w:val="0"/>
          <w:sz w:val="24"/>
          <w:szCs w:val="24"/>
        </w:rPr>
      </w:pPr>
      <w:bookmarkStart w:id="38" w:name="_Toc386551453"/>
      <w:bookmarkStart w:id="39" w:name="_Toc383077257"/>
      <w:bookmarkStart w:id="40" w:name="_Toc475026218"/>
      <w:r>
        <w:rPr>
          <w:kern w:val="0"/>
          <w:sz w:val="24"/>
          <w:szCs w:val="24"/>
        </w:rPr>
        <w:t>接口</w:t>
      </w:r>
      <w:r>
        <w:rPr>
          <w:rFonts w:hint="eastAsia"/>
          <w:kern w:val="0"/>
          <w:sz w:val="24"/>
          <w:szCs w:val="24"/>
        </w:rPr>
        <w:t>应答</w:t>
      </w:r>
      <w:r>
        <w:rPr>
          <w:kern w:val="0"/>
          <w:sz w:val="24"/>
          <w:szCs w:val="24"/>
        </w:rPr>
        <w:t>消息</w:t>
      </w:r>
      <w:bookmarkEnd w:id="38"/>
      <w:bookmarkEnd w:id="39"/>
      <w:bookmarkEnd w:id="40"/>
    </w:p>
    <w:p w:rsidR="00181500" w:rsidRDefault="00181500" w:rsidP="00181500">
      <w:r>
        <w:rPr>
          <w:rFonts w:hint="eastAsia"/>
        </w:rPr>
        <w:t>当电视卡查询鉴</w:t>
      </w:r>
      <w:proofErr w:type="gramStart"/>
      <w:r>
        <w:rPr>
          <w:rFonts w:hint="eastAsia"/>
        </w:rPr>
        <w:t>权成功</w:t>
      </w:r>
      <w:proofErr w:type="gramEnd"/>
      <w:r>
        <w:rPr>
          <w:rFonts w:hint="eastAsia"/>
        </w:rPr>
        <w:t>后，由业务运营平台返回</w:t>
      </w:r>
      <w:r>
        <w:rPr>
          <w:rFonts w:hint="eastAsia"/>
        </w:rPr>
        <w:t>EPG</w:t>
      </w:r>
      <w:r>
        <w:rPr>
          <w:rFonts w:hint="eastAsia"/>
        </w:rPr>
        <w:t>鉴</w:t>
      </w:r>
      <w:proofErr w:type="gramStart"/>
      <w:r>
        <w:rPr>
          <w:rFonts w:hint="eastAsia"/>
        </w:rPr>
        <w:t>权结果</w:t>
      </w:r>
      <w:proofErr w:type="gramEnd"/>
      <w:r>
        <w:rPr>
          <w:rFonts w:hint="eastAsia"/>
        </w:rPr>
        <w:t>和卡信息</w:t>
      </w:r>
    </w:p>
    <w:p w:rsidR="00181500" w:rsidRDefault="00181500" w:rsidP="00181500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181500" w:rsidTr="00A1437A">
        <w:trPr>
          <w:trHeight w:val="351"/>
        </w:trPr>
        <w:tc>
          <w:tcPr>
            <w:tcW w:w="1951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181500" w:rsidTr="00A1437A">
        <w:trPr>
          <w:trHeight w:val="284"/>
        </w:trPr>
        <w:tc>
          <w:tcPr>
            <w:tcW w:w="1951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事务编号，具体定义详见附件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esult</w:t>
            </w:r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0：成功其他：失败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escription</w:t>
            </w:r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1043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Response</w:t>
            </w:r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交易类型：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bCs/>
                <w:szCs w:val="21"/>
              </w:rPr>
              <w:lastRenderedPageBreak/>
              <w:t>QUERYCARD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：卡信息查询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Tahoma" w:hint="eastAsia"/>
                <w:bCs/>
                <w:szCs w:val="21"/>
              </w:rPr>
              <w:t>RECHARGECARD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：卡置位(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卡鉴权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使用)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RechargeCard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充值卡卡号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RechargeAmount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充值卡金额（单位：分）</w:t>
            </w:r>
          </w:p>
        </w:tc>
        <w:tc>
          <w:tcPr>
            <w:tcW w:w="1134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RechargeStart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充值</w:t>
            </w:r>
            <w:proofErr w:type="gramStart"/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卡有效</w:t>
            </w:r>
            <w:proofErr w:type="gramEnd"/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日期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YYYYMMDD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RechargeSt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充值卡失效日期</w:t>
            </w: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YYYYMMDD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Recharge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充</w:t>
            </w:r>
            <w:proofErr w:type="gramStart"/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值时间</w:t>
            </w:r>
            <w:proofErr w:type="gramEnd"/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YYYYMMDD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HHMMSS</w:t>
            </w:r>
          </w:p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当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Response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 = </w:t>
            </w:r>
            <w:r>
              <w:rPr>
                <w:rFonts w:ascii="宋体" w:hAnsi="宋体" w:cs="Tahoma" w:hint="eastAsia"/>
                <w:bCs/>
                <w:szCs w:val="21"/>
              </w:rPr>
              <w:t>RECHARGECARD</w:t>
            </w: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时有效 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CardState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卡状态，1：可用；2：已使用 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卡类型，1: </w:t>
            </w:r>
            <w:proofErr w:type="gramStart"/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天卡</w:t>
            </w:r>
            <w:proofErr w:type="gramEnd"/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>,2: 月卡,3: 半年卡,4: 年卡,5: 体验卡（月卡）,6: 体验卡（年卡）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Integer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181500" w:rsidTr="00A1437A">
        <w:tc>
          <w:tcPr>
            <w:tcW w:w="1951" w:type="dxa"/>
            <w:vAlign w:val="center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3260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kern w:val="0"/>
                <w:sz w:val="18"/>
                <w:szCs w:val="18"/>
              </w:rPr>
              <w:t xml:space="preserve">产品ID,由VC卡接口返回 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</w:tcPr>
          <w:p w:rsidR="00181500" w:rsidRDefault="00181500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</w:tbl>
    <w:p w:rsidR="00181500" w:rsidRDefault="00181500" w:rsidP="00181500"/>
    <w:p w:rsidR="00181500" w:rsidRDefault="00181500" w:rsidP="00181500"/>
    <w:p w:rsidR="00181500" w:rsidRDefault="00181500" w:rsidP="00181500"/>
    <w:p w:rsidR="00181500" w:rsidRDefault="00181500" w:rsidP="00181500">
      <w:r>
        <w:rPr>
          <w:rFonts w:hint="eastAsia"/>
        </w:rPr>
        <w:t>事例：</w:t>
      </w:r>
    </w:p>
    <w:p w:rsidR="00181500" w:rsidRDefault="00181500" w:rsidP="00181500">
      <w:pPr>
        <w:rPr>
          <w:u w:val="single"/>
        </w:rPr>
      </w:pPr>
      <w:r>
        <w:rPr>
          <w:u w:val="single"/>
        </w:rPr>
        <w:t>http://</w:t>
      </w:r>
      <w:r>
        <w:rPr>
          <w:rFonts w:hint="eastAsia"/>
          <w:u w:val="single"/>
        </w:rPr>
        <w:t>xxxxxxxxxxx</w:t>
      </w:r>
      <w:r>
        <w:rPr>
          <w:u w:val="single"/>
        </w:rPr>
        <w:t>/</w:t>
      </w:r>
      <w:r>
        <w:rPr>
          <w:rFonts w:hint="eastAsia"/>
          <w:u w:val="single"/>
        </w:rPr>
        <w:t>backurl</w:t>
      </w:r>
      <w:r>
        <w:rPr>
          <w:u w:val="single"/>
        </w:rPr>
        <w:t>?INFO=&lt;transactionID&gt;kehz_l&lt;/transactionID&gt;&lt;result&gt;</w:t>
      </w:r>
      <w:r>
        <w:rPr>
          <w:rFonts w:hint="eastAsia"/>
          <w:u w:val="single"/>
        </w:rPr>
        <w:t>0</w:t>
      </w:r>
      <w:r>
        <w:rPr>
          <w:u w:val="single"/>
        </w:rPr>
        <w:t>&lt;/result&gt;&lt;description&gt;20110315150838&lt;/description&gt;</w:t>
      </w:r>
      <w:r>
        <w:rPr>
          <w:rFonts w:hint="eastAsia"/>
          <w:u w:val="single"/>
        </w:rPr>
        <w:t>&lt;</w:t>
      </w:r>
      <w:r>
        <w:rPr>
          <w:u w:val="single"/>
        </w:rPr>
        <w:t>Response</w:t>
      </w:r>
      <w:r>
        <w:rPr>
          <w:rFonts w:hint="eastAsia"/>
          <w:u w:val="single"/>
        </w:rPr>
        <w:t>&gt;RECHARGECARD&lt;/</w:t>
      </w:r>
      <w:r>
        <w:rPr>
          <w:u w:val="single"/>
        </w:rPr>
        <w:t>Response</w:t>
      </w:r>
      <w:r>
        <w:rPr>
          <w:rFonts w:hint="eastAsia"/>
          <w:u w:val="single"/>
        </w:rPr>
        <w:t>&gt;&lt;RechargeCard&gt;&lt;/RechargeCard&gt;&lt;RechargeAmount&gt;&lt;/RechargeAmount&gt;&lt;</w:t>
      </w:r>
      <w:r>
        <w:rPr>
          <w:u w:val="single"/>
        </w:rPr>
        <w:t>RechargeStart</w:t>
      </w:r>
      <w:r>
        <w:rPr>
          <w:rFonts w:hint="eastAsia"/>
          <w:u w:val="single"/>
        </w:rPr>
        <w:t>&gt;&lt;/</w:t>
      </w:r>
      <w:r>
        <w:rPr>
          <w:u w:val="single"/>
        </w:rPr>
        <w:t>RechargeStart</w:t>
      </w:r>
      <w:r>
        <w:rPr>
          <w:rFonts w:hint="eastAsia"/>
          <w:u w:val="single"/>
        </w:rPr>
        <w:t>&gt;&lt;</w:t>
      </w:r>
      <w:r>
        <w:rPr>
          <w:u w:val="single"/>
        </w:rPr>
        <w:t>RechargeSt</w:t>
      </w:r>
      <w:r>
        <w:rPr>
          <w:rFonts w:hint="eastAsia"/>
          <w:u w:val="single"/>
        </w:rPr>
        <w:t>op&gt;&lt;/</w:t>
      </w:r>
      <w:r>
        <w:rPr>
          <w:u w:val="single"/>
        </w:rPr>
        <w:t>RechargeSt</w:t>
      </w:r>
      <w:r>
        <w:rPr>
          <w:rFonts w:hint="eastAsia"/>
          <w:u w:val="single"/>
        </w:rPr>
        <w:t>op&gt;&lt;</w:t>
      </w:r>
      <w:r>
        <w:rPr>
          <w:u w:val="single"/>
        </w:rPr>
        <w:t>Recharge</w:t>
      </w:r>
      <w:r>
        <w:rPr>
          <w:rFonts w:hint="eastAsia"/>
          <w:u w:val="single"/>
        </w:rPr>
        <w:t>Time&gt;&lt;/</w:t>
      </w:r>
      <w:r>
        <w:rPr>
          <w:u w:val="single"/>
        </w:rPr>
        <w:t>Recharge</w:t>
      </w:r>
      <w:r>
        <w:rPr>
          <w:rFonts w:hint="eastAsia"/>
          <w:u w:val="single"/>
        </w:rPr>
        <w:t>Time&gt;&lt;CardState&gt;1&lt;/CardState&gt;&lt;CardType&gt;1&lt;/CardType&gt;&lt;ProductID&gt;&lt;/ProductID&gt;</w:t>
      </w:r>
    </w:p>
    <w:p w:rsidR="00181500" w:rsidRDefault="00181500" w:rsidP="00181500"/>
    <w:p w:rsidR="00181500" w:rsidRDefault="00181500" w:rsidP="00181500">
      <w:pPr>
        <w:pStyle w:val="30"/>
        <w:ind w:left="0" w:firstLine="0"/>
        <w:rPr>
          <w:kern w:val="0"/>
          <w:sz w:val="24"/>
          <w:szCs w:val="24"/>
        </w:rPr>
      </w:pPr>
      <w:bookmarkStart w:id="41" w:name="_Toc386551454"/>
      <w:bookmarkStart w:id="42" w:name="_Toc383077258"/>
      <w:bookmarkStart w:id="43" w:name="_Toc475026219"/>
      <w:r>
        <w:rPr>
          <w:rFonts w:hint="eastAsia"/>
          <w:kern w:val="0"/>
          <w:sz w:val="24"/>
          <w:szCs w:val="24"/>
        </w:rPr>
        <w:t>请求</w:t>
      </w:r>
      <w:r>
        <w:rPr>
          <w:rFonts w:hint="eastAsia"/>
          <w:kern w:val="0"/>
          <w:sz w:val="24"/>
          <w:szCs w:val="24"/>
        </w:rPr>
        <w:t>URL</w:t>
      </w:r>
      <w:r>
        <w:rPr>
          <w:rFonts w:hint="eastAsia"/>
          <w:kern w:val="0"/>
          <w:sz w:val="24"/>
          <w:szCs w:val="24"/>
        </w:rPr>
        <w:t>转码要求</w:t>
      </w:r>
      <w:bookmarkEnd w:id="41"/>
      <w:bookmarkEnd w:id="42"/>
      <w:bookmarkEnd w:id="43"/>
    </w:p>
    <w:p w:rsidR="00181500" w:rsidRDefault="00181500" w:rsidP="00181500">
      <w:pPr>
        <w:ind w:firstLine="420"/>
      </w:pPr>
      <w:r>
        <w:rPr>
          <w:rFonts w:hint="eastAsia"/>
        </w:rPr>
        <w:t>转码方法：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java.net.URLEncoder.encode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");</w:t>
      </w:r>
    </w:p>
    <w:p w:rsidR="00181500" w:rsidRDefault="00181500" w:rsidP="00181500">
      <w:pPr>
        <w:ind w:firstLine="420"/>
      </w:pPr>
      <w:r>
        <w:rPr>
          <w:rFonts w:hint="eastAsia"/>
        </w:rPr>
        <w:t>如（转码前）：</w:t>
      </w:r>
    </w:p>
    <w:p w:rsidR="00181500" w:rsidRDefault="00A0016D" w:rsidP="00181500">
      <w:pPr>
        <w:ind w:firstLine="420"/>
      </w:pPr>
      <w:hyperlink r:id="rId16" w:history="1">
        <w:r w:rsidR="00181500">
          <w:rPr>
            <w:rStyle w:val="af3"/>
          </w:rPr>
          <w:t>http://</w:t>
        </w:r>
        <w:r w:rsidR="00181500">
          <w:rPr>
            <w:rStyle w:val="af3"/>
            <w:rFonts w:hint="eastAsia"/>
          </w:rPr>
          <w:t>xxxxxxxxxxx</w:t>
        </w:r>
        <w:r w:rsidR="00181500">
          <w:rPr>
            <w:rStyle w:val="af3"/>
          </w:rPr>
          <w:t>/</w:t>
        </w:r>
        <w:r w:rsidR="00181500">
          <w:rPr>
            <w:rStyle w:val="af3"/>
            <w:rFonts w:hint="eastAsia"/>
          </w:rPr>
          <w:t>backurl</w:t>
        </w:r>
        <w:r w:rsidR="00181500">
          <w:rPr>
            <w:rStyle w:val="af3"/>
          </w:rPr>
          <w:t>?INFO=&lt;transactionID&gt;kehz_l&lt;/transactionID&gt;&lt;result&gt;</w:t>
        </w:r>
        <w:r w:rsidR="00181500">
          <w:rPr>
            <w:rStyle w:val="af3"/>
            <w:rFonts w:hint="eastAsia"/>
          </w:rPr>
          <w:t>0</w:t>
        </w:r>
        <w:r w:rsidR="00181500">
          <w:rPr>
            <w:rStyle w:val="af3"/>
          </w:rPr>
          <w:t>&lt;/result&gt;&lt;description&gt;20110315150838&lt;/description</w:t>
        </w:r>
      </w:hyperlink>
      <w:r w:rsidR="00181500">
        <w:t>&gt;</w:t>
      </w:r>
    </w:p>
    <w:p w:rsidR="00181500" w:rsidRDefault="00181500" w:rsidP="00181500">
      <w:pPr>
        <w:ind w:firstLine="420"/>
      </w:pPr>
    </w:p>
    <w:p w:rsidR="00181500" w:rsidRDefault="00181500" w:rsidP="00181500">
      <w:pPr>
        <w:ind w:firstLine="420"/>
      </w:pPr>
      <w:r>
        <w:rPr>
          <w:rFonts w:hint="eastAsia"/>
        </w:rPr>
        <w:t>转码后为：</w:t>
      </w:r>
    </w:p>
    <w:p w:rsidR="00181500" w:rsidRDefault="00A0016D" w:rsidP="00181500">
      <w:pPr>
        <w:ind w:firstLine="420"/>
      </w:pPr>
      <w:hyperlink r:id="rId17" w:history="1">
        <w:r w:rsidR="00181500">
          <w:rPr>
            <w:rStyle w:val="af3"/>
          </w:rPr>
          <w:t>http://xxxxxxxxxxx/backurl?INFO=%3CtransactionID%3Ekehz_l%3C%2FtransactionID%3E%3Cresult%3E0%3C%2Fresult%3E%3Cdescription%3E20110315150838%3C%2Fdescription%3E</w:t>
        </w:r>
      </w:hyperlink>
    </w:p>
    <w:p w:rsidR="00976FEF" w:rsidRPr="00181500" w:rsidRDefault="00976FEF" w:rsidP="00A038F4"/>
    <w:p w:rsidR="00976FEF" w:rsidRDefault="00976FEF" w:rsidP="00A038F4"/>
    <w:p w:rsidR="0030293C" w:rsidRPr="00DE4FAC" w:rsidRDefault="0030293C" w:rsidP="0030293C">
      <w:pPr>
        <w:pStyle w:val="20"/>
        <w:jc w:val="left"/>
        <w:rPr>
          <w:rFonts w:ascii="宋体" w:eastAsia="宋体" w:hAnsi="宋体"/>
          <w:sz w:val="28"/>
          <w:szCs w:val="28"/>
        </w:rPr>
      </w:pPr>
      <w:bookmarkStart w:id="44" w:name="_Toc398540882"/>
      <w:r>
        <w:rPr>
          <w:rFonts w:ascii="宋体" w:eastAsia="宋体" w:hAnsi="宋体" w:hint="eastAsia"/>
          <w:sz w:val="28"/>
          <w:szCs w:val="28"/>
        </w:rPr>
        <w:t>VC卡订购通知</w:t>
      </w:r>
      <w:r w:rsidRPr="00DE4FAC">
        <w:rPr>
          <w:rFonts w:ascii="宋体" w:eastAsia="宋体" w:hAnsi="宋体"/>
          <w:sz w:val="28"/>
          <w:szCs w:val="28"/>
        </w:rPr>
        <w:t>接口</w:t>
      </w:r>
      <w:r>
        <w:rPr>
          <w:rFonts w:ascii="宋体" w:eastAsia="宋体" w:hAnsi="宋体" w:hint="eastAsia"/>
          <w:sz w:val="28"/>
          <w:szCs w:val="28"/>
        </w:rPr>
        <w:t>SOAP</w:t>
      </w:r>
      <w:bookmarkEnd w:id="44"/>
      <w:r w:rsidR="00BF3557">
        <w:rPr>
          <w:rFonts w:ascii="宋体" w:eastAsia="宋体" w:hAnsi="宋体" w:hint="eastAsia"/>
          <w:sz w:val="28"/>
          <w:szCs w:val="28"/>
        </w:rPr>
        <w:t>（目前</w:t>
      </w:r>
      <w:proofErr w:type="gramStart"/>
      <w:r w:rsidR="00BF3557">
        <w:rPr>
          <w:rFonts w:ascii="宋体" w:eastAsia="宋体" w:hAnsi="宋体" w:hint="eastAsia"/>
          <w:sz w:val="28"/>
          <w:szCs w:val="28"/>
        </w:rPr>
        <w:t>只有优朋在</w:t>
      </w:r>
      <w:proofErr w:type="gramEnd"/>
      <w:r w:rsidR="00BF3557">
        <w:rPr>
          <w:rFonts w:ascii="宋体" w:eastAsia="宋体" w:hAnsi="宋体" w:hint="eastAsia"/>
          <w:sz w:val="28"/>
          <w:szCs w:val="28"/>
        </w:rPr>
        <w:t>用）</w:t>
      </w:r>
    </w:p>
    <w:p w:rsidR="0030293C" w:rsidRPr="000C27C8" w:rsidRDefault="0030293C" w:rsidP="0030293C">
      <w:pPr>
        <w:spacing w:after="120" w:line="360" w:lineRule="auto"/>
        <w:ind w:firstLineChars="200" w:firstLine="420"/>
        <w:rPr>
          <w:rFonts w:ascii="宋体" w:hAnsi="宋体" w:cs="Arial Unicode MS"/>
        </w:rPr>
      </w:pPr>
      <w:r w:rsidRPr="000C27C8">
        <w:rPr>
          <w:rFonts w:ascii="宋体" w:hAnsi="宋体" w:cs="Arial Unicode MS"/>
        </w:rPr>
        <w:t>承载协议：SOAP</w:t>
      </w:r>
    </w:p>
    <w:p w:rsidR="0030293C" w:rsidRPr="000C27C8" w:rsidRDefault="0030293C" w:rsidP="0030293C">
      <w:pPr>
        <w:spacing w:after="120" w:line="360" w:lineRule="auto"/>
        <w:ind w:firstLineChars="200" w:firstLine="420"/>
        <w:rPr>
          <w:rFonts w:ascii="宋体" w:hAnsi="宋体" w:cs="Arial Unicode MS"/>
        </w:rPr>
      </w:pPr>
      <w:r w:rsidRPr="000C27C8">
        <w:rPr>
          <w:rFonts w:ascii="宋体" w:hAnsi="宋体" w:cs="Arial Unicode MS"/>
        </w:rPr>
        <w:lastRenderedPageBreak/>
        <w:t>接口方向：</w:t>
      </w:r>
      <w:proofErr w:type="gramStart"/>
      <w:r>
        <w:rPr>
          <w:rFonts w:ascii="宋体" w:hAnsi="宋体" w:cs="宋体" w:hint="eastAsia"/>
          <w:kern w:val="0"/>
        </w:rPr>
        <w:t>优朋平台</w:t>
      </w:r>
      <w:proofErr w:type="gramEnd"/>
      <w:r>
        <w:rPr>
          <w:rFonts w:ascii="宋体" w:hAnsi="宋体" w:cs="宋体"/>
          <w:kern w:val="0"/>
        </w:rPr>
        <w:sym w:font="Wingdings" w:char="F0E0"/>
      </w:r>
      <w:r>
        <w:rPr>
          <w:rFonts w:ascii="宋体" w:hAnsi="宋体" w:cs="Arial Unicode MS" w:hint="eastAsia"/>
        </w:rPr>
        <w:t>业务运营平台</w:t>
      </w:r>
      <w:proofErr w:type="gramStart"/>
      <w:r w:rsidRPr="000C27C8">
        <w:rPr>
          <w:rFonts w:ascii="宋体" w:hAnsi="宋体" w:cs="Arial Unicode MS"/>
        </w:rPr>
        <w:t>平台</w:t>
      </w:r>
      <w:proofErr w:type="gramEnd"/>
    </w:p>
    <w:p w:rsidR="0030293C" w:rsidRDefault="0030293C" w:rsidP="0030293C">
      <w:pPr>
        <w:spacing w:after="120" w:line="360" w:lineRule="auto"/>
        <w:ind w:firstLineChars="200" w:firstLine="420"/>
        <w:rPr>
          <w:rFonts w:ascii="宋体" w:hAnsi="宋体" w:cs="Arial Unicode MS"/>
        </w:rPr>
      </w:pPr>
      <w:r w:rsidRPr="000C27C8">
        <w:rPr>
          <w:rFonts w:ascii="宋体" w:hAnsi="宋体" w:cs="Arial Unicode MS"/>
        </w:rPr>
        <w:t>接口功能</w:t>
      </w:r>
      <w:r w:rsidRPr="000C27C8">
        <w:rPr>
          <w:rFonts w:ascii="宋体" w:hAnsi="宋体" w:cs="Arial Unicode MS" w:hint="eastAsia"/>
        </w:rPr>
        <w:t>：</w:t>
      </w:r>
      <w:r>
        <w:rPr>
          <w:rFonts w:ascii="宋体" w:hAnsi="宋体" w:cs="Arial Unicode MS" w:hint="eastAsia"/>
        </w:rPr>
        <w:t>订购通知，</w:t>
      </w:r>
      <w:proofErr w:type="gramStart"/>
      <w:r>
        <w:rPr>
          <w:rFonts w:ascii="宋体" w:hAnsi="宋体" w:cs="Arial Unicode MS" w:hint="eastAsia"/>
        </w:rPr>
        <w:t>当优朋使用</w:t>
      </w:r>
      <w:proofErr w:type="gramEnd"/>
      <w:r>
        <w:rPr>
          <w:rFonts w:ascii="宋体" w:hAnsi="宋体" w:cs="Arial Unicode MS" w:hint="eastAsia"/>
        </w:rPr>
        <w:t>影视卡进行订购完成之后，需要将订购结果通知给业务运营平台</w:t>
      </w:r>
      <w:proofErr w:type="gramStart"/>
      <w:r>
        <w:rPr>
          <w:rFonts w:ascii="宋体" w:hAnsi="宋体" w:cs="Arial Unicode MS" w:hint="eastAsia"/>
        </w:rPr>
        <w:t>平台</w:t>
      </w:r>
      <w:proofErr w:type="gramEnd"/>
      <w:r>
        <w:rPr>
          <w:rFonts w:ascii="宋体" w:hAnsi="宋体" w:cs="Arial Unicode MS" w:hint="eastAsia"/>
        </w:rPr>
        <w:t>。</w:t>
      </w:r>
    </w:p>
    <w:p w:rsidR="0030293C" w:rsidRDefault="0030293C" w:rsidP="0030293C">
      <w:pPr>
        <w:spacing w:after="120" w:line="360" w:lineRule="auto"/>
        <w:ind w:firstLineChars="200"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调用接口：</w:t>
      </w:r>
      <w:r>
        <w:fldChar w:fldCharType="begin"/>
      </w:r>
      <w:r>
        <w:instrText xml:space="preserve"> HYPERLINK "http://ip:port/services/VCCardOrderNotify" </w:instrText>
      </w:r>
      <w:r>
        <w:fldChar w:fldCharType="separate"/>
      </w:r>
      <w:r w:rsidRPr="002F2D9D">
        <w:rPr>
          <w:rStyle w:val="af3"/>
          <w:rFonts w:ascii="宋体" w:hAnsi="宋体" w:cs="宋体"/>
          <w:kern w:val="0"/>
        </w:rPr>
        <w:t>http://ip:port/services/</w:t>
      </w:r>
      <w:r w:rsidRPr="002F2D9D">
        <w:rPr>
          <w:rStyle w:val="af3"/>
          <w:rFonts w:ascii="宋体" w:hAnsi="宋体" w:cs="宋体" w:hint="eastAsia"/>
          <w:kern w:val="0"/>
        </w:rPr>
        <w:t>VCCardOrderNotify</w:t>
      </w:r>
      <w:r>
        <w:rPr>
          <w:rStyle w:val="af3"/>
          <w:rFonts w:ascii="宋体" w:hAnsi="宋体" w:cs="宋体"/>
          <w:kern w:val="0"/>
        </w:rPr>
        <w:fldChar w:fldCharType="end"/>
      </w:r>
    </w:p>
    <w:p w:rsidR="00C4091F" w:rsidRPr="00C4091F" w:rsidRDefault="0030293C" w:rsidP="00C4091F">
      <w:pPr>
        <w:pStyle w:val="30"/>
        <w:ind w:left="0" w:firstLine="0"/>
        <w:rPr>
          <w:kern w:val="0"/>
          <w:sz w:val="24"/>
          <w:szCs w:val="24"/>
        </w:rPr>
      </w:pPr>
      <w:r w:rsidRPr="00C4091F">
        <w:rPr>
          <w:kern w:val="0"/>
          <w:sz w:val="24"/>
          <w:szCs w:val="24"/>
        </w:rPr>
        <w:t>接口</w:t>
      </w:r>
      <w:r w:rsidRPr="00C4091F">
        <w:rPr>
          <w:rFonts w:hint="eastAsia"/>
          <w:kern w:val="0"/>
          <w:sz w:val="24"/>
          <w:szCs w:val="24"/>
        </w:rPr>
        <w:t>请求消息</w:t>
      </w:r>
    </w:p>
    <w:p w:rsidR="0030293C" w:rsidRPr="00C45219" w:rsidRDefault="0030293C" w:rsidP="0030293C">
      <w:pPr>
        <w:spacing w:after="120" w:line="360" w:lineRule="auto"/>
        <w:ind w:firstLineChars="200" w:firstLine="480"/>
        <w:rPr>
          <w:rFonts w:ascii="宋体" w:hAnsi="宋体" w:cs="宋体"/>
          <w:kern w:val="0"/>
        </w:rPr>
      </w:pPr>
      <w:proofErr w:type="spellStart"/>
      <w:r w:rsidRPr="00C45219">
        <w:rPr>
          <w:rFonts w:ascii="Arial" w:hAnsi="Arial" w:cs="Arial"/>
          <w:color w:val="000000"/>
          <w:sz w:val="24"/>
        </w:rPr>
        <w:t>VCCardOrderNotify</w:t>
      </w:r>
      <w:r w:rsidRPr="00C45219">
        <w:rPr>
          <w:sz w:val="24"/>
        </w:rPr>
        <w:t>Req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3260"/>
        <w:gridCol w:w="1134"/>
        <w:gridCol w:w="1134"/>
        <w:gridCol w:w="1043"/>
      </w:tblGrid>
      <w:tr w:rsidR="0030293C" w:rsidRPr="000C27C8" w:rsidTr="005110DF">
        <w:tc>
          <w:tcPr>
            <w:tcW w:w="1951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835C8"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835C8"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835C8"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835C8"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835C8"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 w:rsidRPr="002835C8"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事务编号（对账交互的流水号）：</w:t>
            </w:r>
          </w:p>
          <w:p w:rsidR="0030293C" w:rsidRPr="007B63A2" w:rsidRDefault="0030293C" w:rsidP="005110DF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前缀（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位）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+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时间戳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(</w:t>
            </w:r>
            <w:proofErr w:type="spellStart"/>
            <w:r w:rsidRPr="00365A78">
              <w:rPr>
                <w:rFonts w:ascii="TimesNewRoman" w:hAnsi="TimesNewRoman" w:cs="宋体"/>
                <w:kern w:val="0"/>
                <w:sz w:val="18"/>
                <w:szCs w:val="18"/>
              </w:rPr>
              <w:t>yyMMddHHmmsssss</w:t>
            </w:r>
            <w:proofErr w:type="spellEnd"/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5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位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)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 xml:space="preserve"> 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+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 xml:space="preserve"> 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序号（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5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位自增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，循环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）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前缀：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中兴：01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华为：02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优朋：03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省台：04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业务运营平台：99</w:t>
            </w:r>
          </w:p>
          <w:p w:rsidR="0030293C" w:rsidRPr="000C27C8" w:rsidRDefault="0030293C" w:rsidP="005110DF">
            <w:pPr>
              <w:spacing w:after="156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如：0114050417000017200001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 w:rsidRPr="000C27C8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22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 w:rsidRPr="000C27C8"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60" w:type="dxa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SP厂商编码，只需要给如下的固定编码就可以了；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中兴：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90000001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华为：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优朋：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省台：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  <w:r w:rsidRPr="002835C8">
              <w:rPr>
                <w:rFonts w:ascii="宋体" w:hAnsi="宋体" w:cs="宋体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3260" w:type="dxa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proofErr w:type="gramStart"/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/>
              </w:rPr>
            </w:pPr>
            <w:r w:rsidRPr="000C27C8">
              <w:rPr>
                <w:rFonts w:ascii="宋体" w:hAnsi="宋体" w:cs="TimesNew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/>
              </w:rPr>
            </w:pPr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C27C8"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4611B8">
              <w:rPr>
                <w:rFonts w:ascii="宋体" w:hAnsi="宋体" w:cs="宋体"/>
                <w:kern w:val="0"/>
                <w:sz w:val="18"/>
                <w:szCs w:val="18"/>
              </w:rPr>
              <w:t>rechargeCard</w:t>
            </w:r>
            <w:proofErr w:type="spellEnd"/>
          </w:p>
        </w:tc>
        <w:tc>
          <w:tcPr>
            <w:tcW w:w="3260" w:type="dxa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充值卡卡号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D80274">
              <w:rPr>
                <w:rFonts w:ascii="宋体" w:hAnsi="宋体" w:cs="宋体"/>
                <w:kern w:val="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3260" w:type="dxa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0FDF">
              <w:rPr>
                <w:rFonts w:ascii="宋体" w:hAnsi="宋体" w:cs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/>
              </w:rPr>
            </w:pPr>
            <w:r w:rsidRPr="000C27C8">
              <w:rPr>
                <w:rFonts w:ascii="宋体" w:hAnsi="宋体" w:cs="TimesNew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</w:tcPr>
          <w:p w:rsidR="0030293C" w:rsidRPr="000C27C8" w:rsidRDefault="0030293C" w:rsidP="005110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D80274">
              <w:rPr>
                <w:rFonts w:ascii="宋体" w:hAnsi="宋体" w:cs="宋体"/>
                <w:kern w:val="0"/>
                <w:sz w:val="18"/>
                <w:szCs w:val="18"/>
              </w:rPr>
              <w:t>productType</w:t>
            </w:r>
            <w:proofErr w:type="spellEnd"/>
          </w:p>
        </w:tc>
        <w:tc>
          <w:tcPr>
            <w:tcW w:w="3260" w:type="dxa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产品类型,</w:t>
            </w:r>
            <w:r w:rsidRPr="000526AA">
              <w:rPr>
                <w:rFonts w:ascii="宋体" w:hAnsi="宋体" w:cs="宋体" w:hint="eastAsia"/>
                <w:kern w:val="0"/>
                <w:sz w:val="18"/>
                <w:szCs w:val="18"/>
              </w:rPr>
              <w:t>1-好莱坞，2-熊猫，3-超级影院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D80274">
              <w:rPr>
                <w:rFonts w:ascii="宋体" w:hAnsi="宋体" w:cs="宋体"/>
                <w:kern w:val="0"/>
                <w:sz w:val="18"/>
                <w:szCs w:val="18"/>
              </w:rPr>
              <w:t>subscribeResult</w:t>
            </w:r>
            <w:proofErr w:type="spellEnd"/>
          </w:p>
        </w:tc>
        <w:tc>
          <w:tcPr>
            <w:tcW w:w="3260" w:type="dxa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订购结果,</w:t>
            </w:r>
            <w:r>
              <w:rPr>
                <w:rFonts w:hint="eastAsia"/>
              </w:rPr>
              <w:t xml:space="preserve"> </w:t>
            </w:r>
            <w:r w:rsidRPr="00966726">
              <w:rPr>
                <w:rFonts w:ascii="宋体" w:hAnsi="宋体" w:cs="宋体" w:hint="eastAsia"/>
                <w:kern w:val="0"/>
                <w:sz w:val="18"/>
                <w:szCs w:val="18"/>
              </w:rPr>
              <w:t>0:成功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其他</w:t>
            </w:r>
            <w:r w:rsidRPr="00966726">
              <w:rPr>
                <w:rFonts w:ascii="宋体" w:hAnsi="宋体" w:cs="宋体" w:hint="eastAsia"/>
                <w:kern w:val="0"/>
                <w:sz w:val="18"/>
                <w:szCs w:val="18"/>
              </w:rPr>
              <w:t>:失败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 w:rsidRPr="000C27C8">
              <w:rPr>
                <w:rFonts w:ascii="宋体" w:hAnsi="宋体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Pr="00D80274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D80274">
              <w:rPr>
                <w:rFonts w:ascii="宋体" w:hAnsi="宋体" w:cs="宋体"/>
                <w:kern w:val="0"/>
                <w:sz w:val="18"/>
                <w:szCs w:val="18"/>
              </w:rPr>
              <w:t>orderDescription</w:t>
            </w:r>
            <w:proofErr w:type="spellEnd"/>
          </w:p>
        </w:tc>
        <w:tc>
          <w:tcPr>
            <w:tcW w:w="3260" w:type="dxa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订购描述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30293C" w:rsidRDefault="0030293C" w:rsidP="005110DF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</w:tbl>
    <w:p w:rsidR="0030293C" w:rsidRPr="000C27C8" w:rsidRDefault="0030293C" w:rsidP="0030293C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:rsidR="00C4091F" w:rsidRPr="00C4091F" w:rsidRDefault="0030293C" w:rsidP="00C4091F">
      <w:pPr>
        <w:pStyle w:val="30"/>
        <w:ind w:left="0" w:firstLine="0"/>
        <w:rPr>
          <w:kern w:val="0"/>
          <w:sz w:val="24"/>
          <w:szCs w:val="24"/>
        </w:rPr>
      </w:pPr>
      <w:r w:rsidRPr="00C4091F">
        <w:rPr>
          <w:kern w:val="0"/>
          <w:sz w:val="24"/>
          <w:szCs w:val="24"/>
        </w:rPr>
        <w:lastRenderedPageBreak/>
        <w:t>接口应答消息</w:t>
      </w:r>
    </w:p>
    <w:p w:rsidR="0030293C" w:rsidRPr="00C45219" w:rsidRDefault="0030293C" w:rsidP="0030293C">
      <w:pPr>
        <w:rPr>
          <w:sz w:val="24"/>
        </w:rPr>
      </w:pPr>
      <w:proofErr w:type="spellStart"/>
      <w:r w:rsidRPr="00C45219">
        <w:rPr>
          <w:rFonts w:ascii="Arial" w:hAnsi="Arial" w:cs="Arial"/>
          <w:color w:val="000000"/>
          <w:sz w:val="24"/>
        </w:rPr>
        <w:t>VCCardOrderNotify</w:t>
      </w:r>
      <w:r w:rsidRPr="00C45219">
        <w:rPr>
          <w:sz w:val="24"/>
        </w:rPr>
        <w:t>R</w:t>
      </w:r>
      <w:r w:rsidRPr="00C45219">
        <w:rPr>
          <w:rFonts w:hint="eastAsia"/>
          <w:sz w:val="24"/>
        </w:rPr>
        <w:t>sp</w:t>
      </w:r>
      <w:proofErr w:type="spellEnd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118"/>
        <w:gridCol w:w="1134"/>
        <w:gridCol w:w="1418"/>
        <w:gridCol w:w="1134"/>
      </w:tblGrid>
      <w:tr w:rsidR="0030293C" w:rsidRPr="00AC2870" w:rsidTr="005110DF">
        <w:tc>
          <w:tcPr>
            <w:tcW w:w="2093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C2870">
              <w:rPr>
                <w:rFonts w:ascii="宋体" w:hAnsi="宋体" w:cs="宋体"/>
                <w:b/>
                <w:kern w:val="0"/>
                <w:szCs w:val="21"/>
              </w:rPr>
              <w:t>名称</w:t>
            </w:r>
          </w:p>
        </w:tc>
        <w:tc>
          <w:tcPr>
            <w:tcW w:w="3118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C2870">
              <w:rPr>
                <w:rFonts w:ascii="宋体" w:hAnsi="宋体" w:cs="宋体"/>
                <w:b/>
                <w:kern w:val="0"/>
                <w:szCs w:val="21"/>
              </w:rPr>
              <w:t>说明</w:t>
            </w:r>
          </w:p>
        </w:tc>
        <w:tc>
          <w:tcPr>
            <w:tcW w:w="1134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C2870">
              <w:rPr>
                <w:rFonts w:ascii="宋体" w:hAnsi="宋体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C2870">
              <w:rPr>
                <w:rFonts w:ascii="宋体" w:hAnsi="宋体" w:cs="宋体"/>
                <w:b/>
                <w:kern w:val="0"/>
                <w:szCs w:val="21"/>
              </w:rPr>
              <w:t>长度（字节）</w:t>
            </w:r>
          </w:p>
        </w:tc>
        <w:tc>
          <w:tcPr>
            <w:tcW w:w="1134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是否必填</w:t>
            </w:r>
          </w:p>
        </w:tc>
      </w:tr>
      <w:tr w:rsidR="0030293C" w:rsidRPr="000C27C8" w:rsidTr="005110DF">
        <w:tc>
          <w:tcPr>
            <w:tcW w:w="2093" w:type="dxa"/>
            <w:vAlign w:val="center"/>
          </w:tcPr>
          <w:p w:rsidR="0030293C" w:rsidRPr="00A87CFE" w:rsidRDefault="0030293C" w:rsidP="005110DF">
            <w:proofErr w:type="spellStart"/>
            <w:r w:rsidRPr="00A87CFE">
              <w:rPr>
                <w:rFonts w:hint="eastAsia"/>
              </w:rPr>
              <w:t>transactionID</w:t>
            </w:r>
            <w:proofErr w:type="spellEnd"/>
          </w:p>
        </w:tc>
        <w:tc>
          <w:tcPr>
            <w:tcW w:w="3118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</w:rPr>
            </w:pPr>
            <w:r w:rsidRPr="00F84E22">
              <w:rPr>
                <w:rFonts w:ascii="TimesNewRoman" w:hAnsi="TimesNewRoman" w:cs="宋体" w:hint="eastAsia"/>
                <w:kern w:val="0"/>
              </w:rPr>
              <w:t>事务编号</w:t>
            </w:r>
          </w:p>
        </w:tc>
        <w:tc>
          <w:tcPr>
            <w:tcW w:w="1134" w:type="dxa"/>
            <w:vAlign w:val="center"/>
          </w:tcPr>
          <w:p w:rsidR="0030293C" w:rsidRPr="00F84E22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b/>
                <w:kern w:val="0"/>
                <w:szCs w:val="21"/>
              </w:rPr>
            </w:pPr>
            <w:r w:rsidRPr="00F84E22">
              <w:rPr>
                <w:rFonts w:ascii="TimesNewRoman" w:hAnsi="TimesNewRoman" w:cs="宋体" w:hint="eastAsia"/>
                <w:kern w:val="0"/>
              </w:rPr>
              <w:t>String</w:t>
            </w:r>
          </w:p>
        </w:tc>
        <w:tc>
          <w:tcPr>
            <w:tcW w:w="1418" w:type="dxa"/>
            <w:vAlign w:val="center"/>
          </w:tcPr>
          <w:p w:rsidR="0030293C" w:rsidRPr="00F84E22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b/>
                <w:kern w:val="0"/>
                <w:szCs w:val="21"/>
              </w:rPr>
            </w:pPr>
            <w:r w:rsidRPr="00F84E22">
              <w:rPr>
                <w:rFonts w:ascii="TimesNewRoman" w:hAnsi="TimesNewRoman" w:cs="宋体" w:hint="eastAsia"/>
                <w:kern w:val="0"/>
              </w:rPr>
              <w:t>40</w:t>
            </w:r>
          </w:p>
        </w:tc>
        <w:tc>
          <w:tcPr>
            <w:tcW w:w="1134" w:type="dxa"/>
            <w:vAlign w:val="center"/>
          </w:tcPr>
          <w:p w:rsidR="0030293C" w:rsidRPr="00F84E22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b/>
                <w:kern w:val="0"/>
                <w:szCs w:val="21"/>
              </w:rPr>
            </w:pPr>
            <w:r w:rsidRPr="00F84E22">
              <w:rPr>
                <w:rFonts w:ascii="TimesNewRoman" w:hAnsi="TimesNewRoman" w:cs="宋体" w:hint="eastAsia"/>
                <w:kern w:val="0"/>
              </w:rPr>
              <w:t>M</w:t>
            </w:r>
          </w:p>
        </w:tc>
      </w:tr>
      <w:tr w:rsidR="0030293C" w:rsidRPr="000C27C8" w:rsidTr="005110DF">
        <w:tc>
          <w:tcPr>
            <w:tcW w:w="2093" w:type="dxa"/>
            <w:vAlign w:val="center"/>
          </w:tcPr>
          <w:p w:rsidR="0030293C" w:rsidRPr="006C0EF6" w:rsidRDefault="0030293C" w:rsidP="005110DF">
            <w:r w:rsidRPr="00A87CFE">
              <w:t>result</w:t>
            </w:r>
          </w:p>
        </w:tc>
        <w:tc>
          <w:tcPr>
            <w:tcW w:w="3118" w:type="dxa"/>
          </w:tcPr>
          <w:p w:rsidR="0030293C" w:rsidRPr="006C0EF6" w:rsidRDefault="0030293C" w:rsidP="005110DF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</w:rPr>
            </w:pPr>
            <w:r>
              <w:rPr>
                <w:rFonts w:ascii="TimesNewRoman" w:hAnsi="TimesNewRoman" w:cs="宋体" w:hint="eastAsia"/>
                <w:kern w:val="0"/>
              </w:rPr>
              <w:t>结果，</w:t>
            </w:r>
            <w:r>
              <w:rPr>
                <w:rFonts w:ascii="TimesNewRoman" w:hAnsi="TimesNewRoman" w:cs="宋体" w:hint="eastAsia"/>
                <w:kern w:val="0"/>
              </w:rPr>
              <w:t>0</w:t>
            </w:r>
            <w:r>
              <w:rPr>
                <w:rFonts w:ascii="TimesNewRoman" w:hAnsi="TimesNewRoman" w:cs="宋体" w:hint="eastAsia"/>
                <w:kern w:val="0"/>
              </w:rPr>
              <w:t>：成功其他：失败</w:t>
            </w:r>
          </w:p>
        </w:tc>
        <w:tc>
          <w:tcPr>
            <w:tcW w:w="1134" w:type="dxa"/>
            <w:vAlign w:val="center"/>
          </w:tcPr>
          <w:p w:rsidR="0030293C" w:rsidRPr="006C0EF6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proofErr w:type="spellStart"/>
            <w:r>
              <w:rPr>
                <w:rFonts w:ascii="TimesNewRoman" w:hAnsi="TimesNewRoman" w:cs="宋体"/>
                <w:kern w:val="0"/>
              </w:rPr>
              <w:t>I</w:t>
            </w:r>
            <w:r>
              <w:rPr>
                <w:rFonts w:ascii="TimesNewRoman" w:hAnsi="TimesNewRoman" w:cs="宋体" w:hint="eastAsia"/>
                <w:kern w:val="0"/>
              </w:rPr>
              <w:t>nt</w:t>
            </w:r>
            <w:proofErr w:type="spellEnd"/>
          </w:p>
        </w:tc>
        <w:tc>
          <w:tcPr>
            <w:tcW w:w="1418" w:type="dxa"/>
            <w:vAlign w:val="center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r>
              <w:rPr>
                <w:rFonts w:ascii="TimesNewRoman" w:hAnsi="TimesNewRoman" w:cs="宋体" w:hint="eastAsia"/>
                <w:kern w:val="0"/>
              </w:rPr>
              <w:t>4</w:t>
            </w:r>
          </w:p>
        </w:tc>
        <w:tc>
          <w:tcPr>
            <w:tcW w:w="1134" w:type="dxa"/>
            <w:vAlign w:val="center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r w:rsidRPr="00AC2870">
              <w:rPr>
                <w:rFonts w:ascii="TimesNewRoman" w:hAnsi="TimesNewRoman" w:cs="宋体" w:hint="eastAsia"/>
                <w:kern w:val="0"/>
              </w:rPr>
              <w:t>M</w:t>
            </w:r>
          </w:p>
        </w:tc>
      </w:tr>
      <w:tr w:rsidR="0030293C" w:rsidRPr="000C27C8" w:rsidTr="005110DF">
        <w:tc>
          <w:tcPr>
            <w:tcW w:w="2093" w:type="dxa"/>
          </w:tcPr>
          <w:p w:rsidR="0030293C" w:rsidRPr="00D46482" w:rsidRDefault="0030293C" w:rsidP="005110DF">
            <w:proofErr w:type="spellStart"/>
            <w:r w:rsidRPr="00A87CFE">
              <w:t>resultDesc</w:t>
            </w:r>
            <w:proofErr w:type="spellEnd"/>
          </w:p>
        </w:tc>
        <w:tc>
          <w:tcPr>
            <w:tcW w:w="3118" w:type="dxa"/>
          </w:tcPr>
          <w:p w:rsidR="0030293C" w:rsidRPr="006C0EF6" w:rsidRDefault="0030293C" w:rsidP="005110DF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</w:rPr>
            </w:pPr>
            <w:r>
              <w:rPr>
                <w:rFonts w:ascii="TimesNewRoman" w:hAnsi="TimesNewRoman" w:cs="宋体" w:hint="eastAsia"/>
                <w:kern w:val="0"/>
              </w:rPr>
              <w:t>结果描述</w:t>
            </w:r>
          </w:p>
        </w:tc>
        <w:tc>
          <w:tcPr>
            <w:tcW w:w="1134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r w:rsidRPr="00F84E22">
              <w:rPr>
                <w:rFonts w:ascii="TimesNewRoman" w:hAnsi="TimesNewRoman" w:cs="宋体" w:hint="eastAsia"/>
                <w:kern w:val="0"/>
              </w:rPr>
              <w:t>String</w:t>
            </w:r>
          </w:p>
        </w:tc>
        <w:tc>
          <w:tcPr>
            <w:tcW w:w="1418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r>
              <w:rPr>
                <w:rFonts w:ascii="TimesNewRoman" w:hAnsi="TimesNewRoman" w:cs="宋体" w:hint="eastAsia"/>
                <w:kern w:val="0"/>
              </w:rPr>
              <w:t>256</w:t>
            </w:r>
          </w:p>
        </w:tc>
        <w:tc>
          <w:tcPr>
            <w:tcW w:w="1134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r>
              <w:rPr>
                <w:rFonts w:ascii="TimesNewRoman" w:hAnsi="TimesNewRoman" w:cs="宋体" w:hint="eastAsia"/>
                <w:kern w:val="0"/>
              </w:rPr>
              <w:t>M</w:t>
            </w:r>
          </w:p>
        </w:tc>
      </w:tr>
    </w:tbl>
    <w:p w:rsidR="0030293C" w:rsidRDefault="0030293C" w:rsidP="0030293C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:rsidR="0030293C" w:rsidRPr="00DE4FAC" w:rsidRDefault="0030293C" w:rsidP="0030293C">
      <w:pPr>
        <w:pStyle w:val="20"/>
        <w:jc w:val="left"/>
        <w:rPr>
          <w:rFonts w:ascii="宋体" w:eastAsia="宋体" w:hAnsi="宋体"/>
          <w:sz w:val="28"/>
          <w:szCs w:val="28"/>
        </w:rPr>
      </w:pPr>
      <w:bookmarkStart w:id="45" w:name="_Toc398540883"/>
      <w:r>
        <w:rPr>
          <w:rFonts w:ascii="宋体" w:eastAsia="宋体" w:hAnsi="宋体" w:hint="eastAsia"/>
          <w:sz w:val="28"/>
          <w:szCs w:val="28"/>
        </w:rPr>
        <w:t>VC卡订购通知</w:t>
      </w:r>
      <w:r w:rsidRPr="00DE4FAC">
        <w:rPr>
          <w:rFonts w:ascii="宋体" w:eastAsia="宋体" w:hAnsi="宋体"/>
          <w:sz w:val="28"/>
          <w:szCs w:val="28"/>
        </w:rPr>
        <w:t>接口</w:t>
      </w:r>
      <w:r>
        <w:rPr>
          <w:rFonts w:ascii="宋体" w:eastAsia="宋体" w:hAnsi="宋体" w:hint="eastAsia"/>
          <w:sz w:val="28"/>
          <w:szCs w:val="28"/>
        </w:rPr>
        <w:t>HTTP</w:t>
      </w:r>
      <w:bookmarkEnd w:id="45"/>
      <w:r w:rsidR="009B40E6">
        <w:rPr>
          <w:rFonts w:ascii="宋体" w:eastAsia="宋体" w:hAnsi="宋体" w:hint="eastAsia"/>
          <w:sz w:val="28"/>
          <w:szCs w:val="28"/>
        </w:rPr>
        <w:t>（目前</w:t>
      </w:r>
      <w:proofErr w:type="gramStart"/>
      <w:r w:rsidR="009B40E6">
        <w:rPr>
          <w:rFonts w:ascii="宋体" w:eastAsia="宋体" w:hAnsi="宋体" w:hint="eastAsia"/>
          <w:sz w:val="28"/>
          <w:szCs w:val="28"/>
        </w:rPr>
        <w:t>只有优朋在</w:t>
      </w:r>
      <w:proofErr w:type="gramEnd"/>
      <w:r w:rsidR="009B40E6">
        <w:rPr>
          <w:rFonts w:ascii="宋体" w:eastAsia="宋体" w:hAnsi="宋体" w:hint="eastAsia"/>
          <w:sz w:val="28"/>
          <w:szCs w:val="28"/>
        </w:rPr>
        <w:t>用）</w:t>
      </w:r>
    </w:p>
    <w:p w:rsidR="0030293C" w:rsidRPr="000C27C8" w:rsidRDefault="0030293C" w:rsidP="0030293C">
      <w:pPr>
        <w:spacing w:after="120" w:line="360" w:lineRule="auto"/>
        <w:ind w:firstLineChars="200" w:firstLine="420"/>
        <w:rPr>
          <w:rFonts w:ascii="宋体" w:hAnsi="宋体" w:cs="Arial Unicode MS"/>
        </w:rPr>
      </w:pPr>
      <w:r w:rsidRPr="000C27C8">
        <w:rPr>
          <w:rFonts w:ascii="宋体" w:hAnsi="宋体" w:cs="Arial Unicode MS"/>
        </w:rPr>
        <w:t>承载协议：</w:t>
      </w:r>
      <w:r>
        <w:rPr>
          <w:rFonts w:ascii="宋体" w:hAnsi="宋体" w:cs="Arial Unicode MS" w:hint="eastAsia"/>
        </w:rPr>
        <w:t>HTTP</w:t>
      </w:r>
    </w:p>
    <w:p w:rsidR="0030293C" w:rsidRPr="000C27C8" w:rsidRDefault="0030293C" w:rsidP="0030293C">
      <w:pPr>
        <w:spacing w:after="120" w:line="360" w:lineRule="auto"/>
        <w:ind w:firstLineChars="200" w:firstLine="420"/>
        <w:rPr>
          <w:rFonts w:ascii="宋体" w:hAnsi="宋体" w:cs="Arial Unicode MS"/>
        </w:rPr>
      </w:pPr>
      <w:r w:rsidRPr="000C27C8">
        <w:rPr>
          <w:rFonts w:ascii="宋体" w:hAnsi="宋体" w:cs="Arial Unicode MS"/>
        </w:rPr>
        <w:t>接口方向：</w:t>
      </w:r>
      <w:proofErr w:type="gramStart"/>
      <w:r>
        <w:rPr>
          <w:rFonts w:ascii="宋体" w:hAnsi="宋体" w:cs="宋体" w:hint="eastAsia"/>
          <w:kern w:val="0"/>
        </w:rPr>
        <w:t>优朋平台</w:t>
      </w:r>
      <w:proofErr w:type="gramEnd"/>
      <w:r>
        <w:rPr>
          <w:rFonts w:ascii="宋体" w:hAnsi="宋体" w:cs="宋体"/>
          <w:kern w:val="0"/>
        </w:rPr>
        <w:sym w:font="Wingdings" w:char="F0E0"/>
      </w:r>
      <w:r>
        <w:rPr>
          <w:rFonts w:ascii="宋体" w:hAnsi="宋体" w:cs="Arial Unicode MS" w:hint="eastAsia"/>
        </w:rPr>
        <w:t>业务运营平台</w:t>
      </w:r>
      <w:proofErr w:type="gramStart"/>
      <w:r w:rsidRPr="000C27C8">
        <w:rPr>
          <w:rFonts w:ascii="宋体" w:hAnsi="宋体" w:cs="Arial Unicode MS"/>
        </w:rPr>
        <w:t>平台</w:t>
      </w:r>
      <w:proofErr w:type="gramEnd"/>
    </w:p>
    <w:p w:rsidR="0030293C" w:rsidRPr="00204ED7" w:rsidRDefault="0030293C" w:rsidP="0030293C">
      <w:pPr>
        <w:spacing w:after="120" w:line="360" w:lineRule="auto"/>
        <w:ind w:firstLineChars="200" w:firstLine="420"/>
        <w:rPr>
          <w:rFonts w:ascii="宋体" w:hAnsi="宋体" w:cs="Arial Unicode MS"/>
        </w:rPr>
      </w:pPr>
      <w:r w:rsidRPr="000C27C8">
        <w:rPr>
          <w:rFonts w:ascii="宋体" w:hAnsi="宋体" w:cs="Arial Unicode MS"/>
        </w:rPr>
        <w:t>接口功能</w:t>
      </w:r>
      <w:r w:rsidRPr="000C27C8">
        <w:rPr>
          <w:rFonts w:ascii="宋体" w:hAnsi="宋体" w:cs="Arial Unicode MS" w:hint="eastAsia"/>
        </w:rPr>
        <w:t>：</w:t>
      </w:r>
      <w:r>
        <w:rPr>
          <w:rFonts w:ascii="宋体" w:hAnsi="宋体" w:cs="Arial Unicode MS" w:hint="eastAsia"/>
        </w:rPr>
        <w:t>订购通知，</w:t>
      </w:r>
      <w:proofErr w:type="gramStart"/>
      <w:r>
        <w:rPr>
          <w:rFonts w:ascii="宋体" w:hAnsi="宋体" w:cs="Arial Unicode MS" w:hint="eastAsia"/>
        </w:rPr>
        <w:t>当优朋使用</w:t>
      </w:r>
      <w:proofErr w:type="gramEnd"/>
      <w:r>
        <w:rPr>
          <w:rFonts w:ascii="宋体" w:hAnsi="宋体" w:cs="Arial Unicode MS" w:hint="eastAsia"/>
        </w:rPr>
        <w:t>影视卡进行订购完成之后，需要将订购结果通知给业务运营平台</w:t>
      </w:r>
      <w:proofErr w:type="gramStart"/>
      <w:r>
        <w:rPr>
          <w:rFonts w:ascii="宋体" w:hAnsi="宋体" w:cs="Arial Unicode MS" w:hint="eastAsia"/>
        </w:rPr>
        <w:t>平台</w:t>
      </w:r>
      <w:proofErr w:type="gramEnd"/>
      <w:r>
        <w:rPr>
          <w:rFonts w:ascii="宋体" w:hAnsi="宋体" w:cs="Arial Unicode MS" w:hint="eastAsia"/>
        </w:rPr>
        <w:t>。</w:t>
      </w:r>
    </w:p>
    <w:p w:rsidR="0030293C" w:rsidRPr="001F6E04" w:rsidRDefault="0030293C" w:rsidP="001F6E04">
      <w:pPr>
        <w:pStyle w:val="30"/>
        <w:ind w:left="0" w:firstLine="0"/>
        <w:rPr>
          <w:kern w:val="0"/>
          <w:sz w:val="24"/>
          <w:szCs w:val="24"/>
        </w:rPr>
      </w:pPr>
      <w:r w:rsidRPr="001F6E04">
        <w:rPr>
          <w:kern w:val="0"/>
          <w:sz w:val="24"/>
          <w:szCs w:val="24"/>
        </w:rPr>
        <w:t>接口</w:t>
      </w:r>
      <w:r w:rsidRPr="001F6E04">
        <w:rPr>
          <w:rFonts w:hint="eastAsia"/>
          <w:kern w:val="0"/>
          <w:sz w:val="24"/>
          <w:szCs w:val="24"/>
        </w:rPr>
        <w:t>请求消息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3260"/>
        <w:gridCol w:w="1134"/>
        <w:gridCol w:w="1134"/>
        <w:gridCol w:w="1043"/>
      </w:tblGrid>
      <w:tr w:rsidR="0030293C" w:rsidRPr="000C27C8" w:rsidTr="005110DF">
        <w:tc>
          <w:tcPr>
            <w:tcW w:w="1951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835C8"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835C8"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835C8"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835C8"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835C8"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 w:rsidRPr="002835C8"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事务编号（对账交互的流水号）：</w:t>
            </w:r>
          </w:p>
          <w:p w:rsidR="0030293C" w:rsidRPr="007B63A2" w:rsidRDefault="0030293C" w:rsidP="005110DF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前缀（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位）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+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时间戳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(</w:t>
            </w:r>
            <w:proofErr w:type="spellStart"/>
            <w:r w:rsidRPr="00365A78">
              <w:rPr>
                <w:rFonts w:ascii="TimesNewRoman" w:hAnsi="TimesNewRoman" w:cs="宋体"/>
                <w:kern w:val="0"/>
                <w:sz w:val="18"/>
                <w:szCs w:val="18"/>
              </w:rPr>
              <w:t>yyMMddHHmmsssss</w:t>
            </w:r>
            <w:proofErr w:type="spellEnd"/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 xml:space="preserve"> 1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5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位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)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 xml:space="preserve"> 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+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 xml:space="preserve"> 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序号（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5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位自增</w:t>
            </w: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，循环</w:t>
            </w:r>
            <w:r w:rsidRPr="00365A78"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）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前缀：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中兴：01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华为：02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优朋：03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省台：04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业务运营平台：99</w:t>
            </w:r>
          </w:p>
          <w:p w:rsidR="0030293C" w:rsidRPr="000C27C8" w:rsidRDefault="0030293C" w:rsidP="005110DF">
            <w:pPr>
              <w:spacing w:after="156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如：0114050417000017200001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 w:rsidRPr="000C27C8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22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 w:rsidRPr="000C27C8"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60" w:type="dxa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SP厂商编码，只需要给如下的固定编码就可以了；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中兴：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90000001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华为：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优朋：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省台：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  <w:r w:rsidRPr="002835C8">
              <w:rPr>
                <w:rFonts w:ascii="宋体" w:hAnsi="宋体" w:cs="宋体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3260" w:type="dxa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proofErr w:type="gramStart"/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/>
              </w:rPr>
            </w:pPr>
            <w:r w:rsidRPr="000C27C8">
              <w:rPr>
                <w:rFonts w:ascii="宋体" w:hAnsi="宋体" w:cs="TimesNew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/>
              </w:rPr>
            </w:pPr>
            <w:r w:rsidRPr="000C27C8"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C27C8"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key</w:t>
            </w:r>
          </w:p>
        </w:tc>
        <w:tc>
          <w:tcPr>
            <w:tcW w:w="3260" w:type="dxa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解密密钥，格式：n:2,其中0&lt;=n&lt;=加解密字段最小长度的整数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如果填值，加解密字段为密文</w:t>
            </w:r>
          </w:p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如果不填值，加解密字段为明文</w:t>
            </w:r>
          </w:p>
        </w:tc>
        <w:tc>
          <w:tcPr>
            <w:tcW w:w="1134" w:type="dxa"/>
          </w:tcPr>
          <w:p w:rsidR="0030293C" w:rsidRDefault="0030293C" w:rsidP="005110DF">
            <w:pPr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0293C" w:rsidRDefault="0030293C" w:rsidP="005110D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30293C" w:rsidRDefault="0030293C" w:rsidP="005110D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backurl</w:t>
            </w:r>
            <w:proofErr w:type="spellEnd"/>
          </w:p>
        </w:tc>
        <w:tc>
          <w:tcPr>
            <w:tcW w:w="3260" w:type="dxa"/>
            <w:vAlign w:val="center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返回地址</w:t>
            </w:r>
          </w:p>
        </w:tc>
        <w:tc>
          <w:tcPr>
            <w:tcW w:w="1134" w:type="dxa"/>
          </w:tcPr>
          <w:p w:rsidR="0030293C" w:rsidRDefault="0030293C" w:rsidP="005110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0293C" w:rsidRDefault="0030293C" w:rsidP="005110DF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30293C" w:rsidRDefault="0030293C" w:rsidP="005110D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4611B8">
              <w:rPr>
                <w:rFonts w:ascii="宋体" w:hAnsi="宋体" w:cs="宋体"/>
                <w:kern w:val="0"/>
                <w:sz w:val="18"/>
                <w:szCs w:val="18"/>
              </w:rPr>
              <w:t>rechargeCard</w:t>
            </w:r>
            <w:proofErr w:type="spellEnd"/>
          </w:p>
        </w:tc>
        <w:tc>
          <w:tcPr>
            <w:tcW w:w="3260" w:type="dxa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充值卡卡号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D80274">
              <w:rPr>
                <w:rFonts w:ascii="宋体" w:hAnsi="宋体" w:cs="宋体"/>
                <w:kern w:val="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3260" w:type="dxa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D0FDF">
              <w:rPr>
                <w:rFonts w:ascii="宋体" w:hAnsi="宋体" w:cs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/>
              </w:rPr>
            </w:pPr>
            <w:r w:rsidRPr="000C27C8">
              <w:rPr>
                <w:rFonts w:ascii="宋体" w:hAnsi="宋体" w:cs="TimesNew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30293C" w:rsidRPr="000C27C8" w:rsidRDefault="0030293C" w:rsidP="005110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</w:tcPr>
          <w:p w:rsidR="0030293C" w:rsidRPr="000C27C8" w:rsidRDefault="0030293C" w:rsidP="005110D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D80274">
              <w:rPr>
                <w:rFonts w:ascii="宋体" w:hAnsi="宋体" w:cs="宋体"/>
                <w:kern w:val="0"/>
                <w:sz w:val="18"/>
                <w:szCs w:val="18"/>
              </w:rPr>
              <w:t>productType</w:t>
            </w:r>
            <w:proofErr w:type="spellEnd"/>
          </w:p>
        </w:tc>
        <w:tc>
          <w:tcPr>
            <w:tcW w:w="3260" w:type="dxa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产品类型,</w:t>
            </w:r>
            <w:r w:rsidRPr="000526AA">
              <w:rPr>
                <w:rFonts w:ascii="宋体" w:hAnsi="宋体" w:cs="宋体" w:hint="eastAsia"/>
                <w:kern w:val="0"/>
                <w:sz w:val="18"/>
                <w:szCs w:val="18"/>
              </w:rPr>
              <w:t>1-好莱坞，2-熊猫，3-超级影院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Pr="002835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D80274">
              <w:rPr>
                <w:rFonts w:ascii="宋体" w:hAnsi="宋体" w:cs="宋体"/>
                <w:kern w:val="0"/>
                <w:sz w:val="18"/>
                <w:szCs w:val="18"/>
              </w:rPr>
              <w:t>subscribeResult</w:t>
            </w:r>
            <w:proofErr w:type="spellEnd"/>
          </w:p>
        </w:tc>
        <w:tc>
          <w:tcPr>
            <w:tcW w:w="3260" w:type="dxa"/>
          </w:tcPr>
          <w:p w:rsidR="0030293C" w:rsidRPr="000C27C8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订购结果,</w:t>
            </w:r>
            <w:r>
              <w:rPr>
                <w:rFonts w:hint="eastAsia"/>
              </w:rPr>
              <w:t xml:space="preserve"> </w:t>
            </w:r>
            <w:r w:rsidRPr="00966726">
              <w:rPr>
                <w:rFonts w:ascii="宋体" w:hAnsi="宋体" w:cs="宋体" w:hint="eastAsia"/>
                <w:kern w:val="0"/>
                <w:sz w:val="18"/>
                <w:szCs w:val="18"/>
              </w:rPr>
              <w:t>0:成功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其他</w:t>
            </w:r>
            <w:r w:rsidRPr="00966726">
              <w:rPr>
                <w:rFonts w:ascii="宋体" w:hAnsi="宋体" w:cs="宋体" w:hint="eastAsia"/>
                <w:kern w:val="0"/>
                <w:sz w:val="18"/>
                <w:szCs w:val="18"/>
              </w:rPr>
              <w:t>:失败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 w:rsidRPr="000C27C8">
              <w:rPr>
                <w:rFonts w:ascii="宋体" w:hAnsi="宋体"/>
                <w:sz w:val="18"/>
                <w:szCs w:val="18"/>
              </w:rPr>
              <w:t>M</w:t>
            </w:r>
          </w:p>
        </w:tc>
      </w:tr>
      <w:tr w:rsidR="0030293C" w:rsidRPr="000C27C8" w:rsidTr="005110DF">
        <w:tc>
          <w:tcPr>
            <w:tcW w:w="1951" w:type="dxa"/>
            <w:vAlign w:val="center"/>
          </w:tcPr>
          <w:p w:rsidR="0030293C" w:rsidRPr="00D80274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D80274">
              <w:rPr>
                <w:rFonts w:ascii="宋体" w:hAnsi="宋体" w:cs="宋体"/>
                <w:kern w:val="0"/>
                <w:sz w:val="18"/>
                <w:szCs w:val="18"/>
              </w:rPr>
              <w:t>orderDescription</w:t>
            </w:r>
            <w:proofErr w:type="spellEnd"/>
          </w:p>
        </w:tc>
        <w:tc>
          <w:tcPr>
            <w:tcW w:w="3260" w:type="dxa"/>
          </w:tcPr>
          <w:p w:rsidR="0030293C" w:rsidRDefault="0030293C" w:rsidP="005110DF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订购描述</w:t>
            </w:r>
          </w:p>
        </w:tc>
        <w:tc>
          <w:tcPr>
            <w:tcW w:w="1134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30293C" w:rsidRDefault="0030293C" w:rsidP="005110DF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255</w:t>
            </w:r>
          </w:p>
        </w:tc>
        <w:tc>
          <w:tcPr>
            <w:tcW w:w="1043" w:type="dxa"/>
            <w:vAlign w:val="center"/>
          </w:tcPr>
          <w:p w:rsidR="0030293C" w:rsidRPr="000C27C8" w:rsidRDefault="0030293C" w:rsidP="005110DF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</w:tbl>
    <w:p w:rsidR="0030293C" w:rsidRDefault="0030293C" w:rsidP="0030293C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:rsidR="0030293C" w:rsidRDefault="0030293C" w:rsidP="0030293C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:rsidR="0030293C" w:rsidRDefault="0030293C" w:rsidP="0030293C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事例：</w:t>
      </w:r>
    </w:p>
    <w:p w:rsidR="0030293C" w:rsidRDefault="00A0016D" w:rsidP="0030293C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hyperlink r:id="rId18" w:history="1">
        <w:r w:rsidR="0030293C" w:rsidRPr="001E2162">
          <w:rPr>
            <w:rStyle w:val="af3"/>
          </w:rPr>
          <w:t>http://</w:t>
        </w:r>
        <w:r w:rsidR="0030293C" w:rsidRPr="001E2162">
          <w:rPr>
            <w:rStyle w:val="af3"/>
            <w:rFonts w:hint="eastAsia"/>
          </w:rPr>
          <w:t>xxxxxxxxxxx</w:t>
        </w:r>
        <w:r w:rsidR="0030293C" w:rsidRPr="001E2162">
          <w:rPr>
            <w:rStyle w:val="af3"/>
          </w:rPr>
          <w:t>/</w:t>
        </w:r>
        <w:r w:rsidR="0030293C" w:rsidRPr="001E2162">
          <w:rPr>
            <w:rStyle w:val="af3"/>
            <w:rFonts w:hint="eastAsia"/>
          </w:rPr>
          <w:t>VCCardOrderNotify</w:t>
        </w:r>
        <w:r w:rsidR="0030293C" w:rsidRPr="001E2162">
          <w:rPr>
            <w:rStyle w:val="af3"/>
          </w:rPr>
          <w:t>?INFO=&lt;transactionID&gt;</w:t>
        </w:r>
        <w:r w:rsidR="0030293C" w:rsidRPr="001E2162">
          <w:rPr>
            <w:rStyle w:val="af3"/>
            <w:rFonts w:hint="eastAsia"/>
          </w:rPr>
          <w:t>678943065000001</w:t>
        </w:r>
        <w:r w:rsidR="0030293C" w:rsidRPr="001E2162">
          <w:rPr>
            <w:rStyle w:val="af3"/>
          </w:rPr>
          <w:t>&lt;/transactionID&gt;&lt;</w:t>
        </w:r>
        <w:r w:rsidR="0030293C" w:rsidRPr="001E2162">
          <w:rPr>
            <w:rStyle w:val="af3"/>
            <w:rFonts w:hint="eastAsia"/>
          </w:rPr>
          <w:t>SPID</w:t>
        </w:r>
        <w:r w:rsidR="0030293C" w:rsidRPr="001E2162">
          <w:rPr>
            <w:rStyle w:val="af3"/>
          </w:rPr>
          <w:t>&gt;90000001&lt;/</w:t>
        </w:r>
        <w:r w:rsidR="0030293C" w:rsidRPr="001E2162">
          <w:rPr>
            <w:rStyle w:val="af3"/>
            <w:rFonts w:hint="eastAsia"/>
          </w:rPr>
          <w:t>SPID</w:t>
        </w:r>
        <w:r w:rsidR="0030293C" w:rsidRPr="001E2162">
          <w:rPr>
            <w:rStyle w:val="af3"/>
          </w:rPr>
          <w:t>&gt;&lt;userId&gt;kehz_l&lt;/userId&gt;&lt;key&gt;4:</w:t>
        </w:r>
        <w:r w:rsidR="0030293C" w:rsidRPr="001E2162">
          <w:rPr>
            <w:rStyle w:val="af3"/>
            <w:rFonts w:hint="eastAsia"/>
          </w:rPr>
          <w:t>2</w:t>
        </w:r>
        <w:r w:rsidR="0030293C" w:rsidRPr="001E2162">
          <w:rPr>
            <w:rStyle w:val="af3"/>
          </w:rPr>
          <w:t>&lt;/key&gt;&lt;backurl&gt;&lt;/backurl&gt;</w:t>
        </w:r>
        <w:r w:rsidR="0030293C" w:rsidRPr="001E2162">
          <w:rPr>
            <w:rStyle w:val="af3"/>
            <w:rFonts w:hint="eastAsia"/>
          </w:rPr>
          <w:t>&lt;</w:t>
        </w:r>
        <w:r w:rsidR="0030293C" w:rsidRPr="001E2162">
          <w:rPr>
            <w:rStyle w:val="af3"/>
          </w:rPr>
          <w:t>rechargeCard</w:t>
        </w:r>
        <w:r w:rsidR="0030293C" w:rsidRPr="001E2162">
          <w:rPr>
            <w:rStyle w:val="af3"/>
            <w:rFonts w:hint="eastAsia"/>
          </w:rPr>
          <w:t>&gt;123456789&lt;/</w:t>
        </w:r>
        <w:r w:rsidR="0030293C" w:rsidRPr="001E2162">
          <w:rPr>
            <w:rStyle w:val="af3"/>
          </w:rPr>
          <w:t>rechargeCard</w:t>
        </w:r>
        <w:r w:rsidR="0030293C" w:rsidRPr="001E2162">
          <w:rPr>
            <w:rStyle w:val="af3"/>
            <w:rFonts w:hint="eastAsia"/>
          </w:rPr>
          <w:t>&gt;&lt;</w:t>
        </w:r>
        <w:r w:rsidR="0030293C" w:rsidRPr="001E2162">
          <w:rPr>
            <w:rStyle w:val="af3"/>
          </w:rPr>
          <w:t>productID</w:t>
        </w:r>
        <w:r w:rsidR="0030293C" w:rsidRPr="001E2162">
          <w:rPr>
            <w:rStyle w:val="af3"/>
            <w:rFonts w:hint="eastAsia"/>
          </w:rPr>
          <w:t>&gt;prod1234567&lt;/</w:t>
        </w:r>
        <w:r w:rsidR="0030293C" w:rsidRPr="001E2162">
          <w:rPr>
            <w:rStyle w:val="af3"/>
          </w:rPr>
          <w:t>productID</w:t>
        </w:r>
        <w:r w:rsidR="0030293C" w:rsidRPr="001E2162">
          <w:rPr>
            <w:rStyle w:val="af3"/>
            <w:rFonts w:hint="eastAsia"/>
          </w:rPr>
          <w:t>&gt;&lt;</w:t>
        </w:r>
        <w:r w:rsidR="0030293C" w:rsidRPr="001E2162">
          <w:rPr>
            <w:rStyle w:val="af3"/>
          </w:rPr>
          <w:t>productType</w:t>
        </w:r>
        <w:r w:rsidR="0030293C" w:rsidRPr="001E2162">
          <w:rPr>
            <w:rStyle w:val="af3"/>
            <w:rFonts w:hint="eastAsia"/>
          </w:rPr>
          <w:t>&gt;1&lt;/</w:t>
        </w:r>
        <w:r w:rsidR="0030293C" w:rsidRPr="001E2162">
          <w:rPr>
            <w:rStyle w:val="af3"/>
          </w:rPr>
          <w:t>productType</w:t>
        </w:r>
        <w:r w:rsidR="0030293C" w:rsidRPr="001E2162">
          <w:rPr>
            <w:rStyle w:val="af3"/>
            <w:rFonts w:hint="eastAsia"/>
          </w:rPr>
          <w:t>&gt;&lt;</w:t>
        </w:r>
        <w:r w:rsidR="0030293C" w:rsidRPr="001E2162">
          <w:rPr>
            <w:rStyle w:val="af3"/>
          </w:rPr>
          <w:t>subscribeResult</w:t>
        </w:r>
        <w:r w:rsidR="0030293C" w:rsidRPr="001E2162">
          <w:rPr>
            <w:rStyle w:val="af3"/>
            <w:rFonts w:hint="eastAsia"/>
          </w:rPr>
          <w:t>&gt;0&lt;/</w:t>
        </w:r>
        <w:r w:rsidR="0030293C" w:rsidRPr="001E2162">
          <w:rPr>
            <w:rStyle w:val="af3"/>
          </w:rPr>
          <w:t>subscribeResult</w:t>
        </w:r>
        <w:r w:rsidR="0030293C" w:rsidRPr="001E2162">
          <w:rPr>
            <w:rStyle w:val="af3"/>
            <w:rFonts w:hint="eastAsia"/>
          </w:rPr>
          <w:t>&gt;&lt;</w:t>
        </w:r>
        <w:r w:rsidR="0030293C" w:rsidRPr="001E2162">
          <w:rPr>
            <w:rStyle w:val="af3"/>
          </w:rPr>
          <w:t>orderDescription</w:t>
        </w:r>
      </w:hyperlink>
      <w:r w:rsidR="0030293C">
        <w:rPr>
          <w:rFonts w:hint="eastAsia"/>
        </w:rPr>
        <w:t>&gt;</w:t>
      </w:r>
      <w:r w:rsidR="0030293C">
        <w:t>success</w:t>
      </w:r>
      <w:r w:rsidR="0030293C">
        <w:rPr>
          <w:rFonts w:hint="eastAsia"/>
        </w:rPr>
        <w:t>&lt;/</w:t>
      </w:r>
      <w:r w:rsidR="0030293C" w:rsidRPr="005F1054">
        <w:t>orderDescription</w:t>
      </w:r>
      <w:r w:rsidR="0030293C">
        <w:rPr>
          <w:rFonts w:hint="eastAsia"/>
        </w:rPr>
        <w:t>&gt;</w:t>
      </w:r>
    </w:p>
    <w:p w:rsidR="0030293C" w:rsidRDefault="0030293C" w:rsidP="0030293C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:rsidR="0030293C" w:rsidRDefault="0030293C" w:rsidP="0030293C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color w:val="FF0000"/>
        </w:rPr>
        <w:t>特别说明</w:t>
      </w:r>
      <w:r>
        <w:rPr>
          <w:rFonts w:hint="eastAsia"/>
        </w:rPr>
        <w:t>：所有的参数必须进行转码传输，尤其注意的是</w:t>
      </w:r>
      <w:proofErr w:type="spellStart"/>
      <w:r>
        <w:rPr>
          <w:rFonts w:ascii="宋体" w:hAnsi="宋体" w:cs="宋体"/>
          <w:kern w:val="0"/>
          <w:sz w:val="18"/>
          <w:szCs w:val="18"/>
        </w:rPr>
        <w:t>userId</w:t>
      </w:r>
      <w:proofErr w:type="spellEnd"/>
      <w:r>
        <w:rPr>
          <w:rFonts w:hint="eastAsia"/>
        </w:rPr>
        <w:t>参数，里面不要包含中文，即需要对</w:t>
      </w:r>
      <w:r>
        <w:rPr>
          <w:rFonts w:hint="eastAsia"/>
        </w:rPr>
        <w:t>INFO</w:t>
      </w:r>
      <w:r>
        <w:rPr>
          <w:rFonts w:hint="eastAsia"/>
        </w:rPr>
        <w:t>后面所有参数进行转码，转码方法如下：</w:t>
      </w:r>
      <w:proofErr w:type="spellStart"/>
      <w:proofErr w:type="gramStart"/>
      <w:r>
        <w:t>java.net.URLEncoder.encode</w:t>
      </w:r>
      <w:proofErr w:type="spellEnd"/>
      <w: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t>,"</w:t>
      </w:r>
      <w:r>
        <w:rPr>
          <w:rFonts w:hint="eastAsia"/>
        </w:rPr>
        <w:t>GBK</w:t>
      </w:r>
      <w:r>
        <w:t>");</w:t>
      </w:r>
    </w:p>
    <w:p w:rsidR="0030293C" w:rsidRPr="000C27C8" w:rsidRDefault="0030293C" w:rsidP="0030293C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:rsidR="0030293C" w:rsidRPr="001F6E04" w:rsidRDefault="0030293C" w:rsidP="001F6E04">
      <w:pPr>
        <w:pStyle w:val="30"/>
        <w:ind w:left="0" w:firstLine="0"/>
        <w:rPr>
          <w:kern w:val="0"/>
          <w:sz w:val="24"/>
          <w:szCs w:val="24"/>
        </w:rPr>
      </w:pPr>
      <w:r w:rsidRPr="001F6E04">
        <w:rPr>
          <w:kern w:val="0"/>
          <w:sz w:val="24"/>
          <w:szCs w:val="24"/>
        </w:rPr>
        <w:t>接口应答消息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118"/>
        <w:gridCol w:w="1134"/>
        <w:gridCol w:w="1418"/>
        <w:gridCol w:w="1134"/>
      </w:tblGrid>
      <w:tr w:rsidR="0030293C" w:rsidRPr="00AC2870" w:rsidTr="005110DF">
        <w:tc>
          <w:tcPr>
            <w:tcW w:w="2093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C2870">
              <w:rPr>
                <w:rFonts w:ascii="宋体" w:hAnsi="宋体" w:cs="宋体"/>
                <w:b/>
                <w:kern w:val="0"/>
                <w:szCs w:val="21"/>
              </w:rPr>
              <w:t>名称</w:t>
            </w:r>
          </w:p>
        </w:tc>
        <w:tc>
          <w:tcPr>
            <w:tcW w:w="3118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C2870">
              <w:rPr>
                <w:rFonts w:ascii="宋体" w:hAnsi="宋体" w:cs="宋体"/>
                <w:b/>
                <w:kern w:val="0"/>
                <w:szCs w:val="21"/>
              </w:rPr>
              <w:t>说明</w:t>
            </w:r>
          </w:p>
        </w:tc>
        <w:tc>
          <w:tcPr>
            <w:tcW w:w="1134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C2870">
              <w:rPr>
                <w:rFonts w:ascii="宋体" w:hAnsi="宋体" w:cs="宋体"/>
                <w:b/>
                <w:kern w:val="0"/>
                <w:szCs w:val="21"/>
              </w:rPr>
              <w:t>数据类型</w:t>
            </w:r>
          </w:p>
        </w:tc>
        <w:tc>
          <w:tcPr>
            <w:tcW w:w="1418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C2870">
              <w:rPr>
                <w:rFonts w:ascii="宋体" w:hAnsi="宋体" w:cs="宋体"/>
                <w:b/>
                <w:kern w:val="0"/>
                <w:szCs w:val="21"/>
              </w:rPr>
              <w:t>长度（字节）</w:t>
            </w:r>
          </w:p>
        </w:tc>
        <w:tc>
          <w:tcPr>
            <w:tcW w:w="1134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>是否必填</w:t>
            </w:r>
          </w:p>
        </w:tc>
      </w:tr>
      <w:tr w:rsidR="0030293C" w:rsidRPr="000C27C8" w:rsidTr="005110DF">
        <w:tc>
          <w:tcPr>
            <w:tcW w:w="2093" w:type="dxa"/>
            <w:vAlign w:val="center"/>
          </w:tcPr>
          <w:p w:rsidR="0030293C" w:rsidRPr="00A87CFE" w:rsidRDefault="0030293C" w:rsidP="005110DF">
            <w:proofErr w:type="spellStart"/>
            <w:r w:rsidRPr="00A87CFE">
              <w:rPr>
                <w:rFonts w:hint="eastAsia"/>
              </w:rPr>
              <w:t>transactionID</w:t>
            </w:r>
            <w:proofErr w:type="spellEnd"/>
          </w:p>
        </w:tc>
        <w:tc>
          <w:tcPr>
            <w:tcW w:w="3118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</w:rPr>
            </w:pPr>
            <w:r w:rsidRPr="00F84E22">
              <w:rPr>
                <w:rFonts w:ascii="TimesNewRoman" w:hAnsi="TimesNewRoman" w:cs="宋体" w:hint="eastAsia"/>
                <w:kern w:val="0"/>
              </w:rPr>
              <w:t>事务编号</w:t>
            </w:r>
          </w:p>
        </w:tc>
        <w:tc>
          <w:tcPr>
            <w:tcW w:w="1134" w:type="dxa"/>
            <w:vAlign w:val="center"/>
          </w:tcPr>
          <w:p w:rsidR="0030293C" w:rsidRPr="00F84E22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b/>
                <w:kern w:val="0"/>
                <w:szCs w:val="21"/>
              </w:rPr>
            </w:pPr>
            <w:r w:rsidRPr="00F84E22">
              <w:rPr>
                <w:rFonts w:ascii="TimesNewRoman" w:hAnsi="TimesNewRoman" w:cs="宋体" w:hint="eastAsia"/>
                <w:kern w:val="0"/>
              </w:rPr>
              <w:t>String</w:t>
            </w:r>
          </w:p>
        </w:tc>
        <w:tc>
          <w:tcPr>
            <w:tcW w:w="1418" w:type="dxa"/>
            <w:vAlign w:val="center"/>
          </w:tcPr>
          <w:p w:rsidR="0030293C" w:rsidRPr="00F84E22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b/>
                <w:kern w:val="0"/>
                <w:szCs w:val="21"/>
              </w:rPr>
            </w:pPr>
            <w:r w:rsidRPr="00F84E22">
              <w:rPr>
                <w:rFonts w:ascii="TimesNewRoman" w:hAnsi="TimesNewRoman" w:cs="宋体" w:hint="eastAsia"/>
                <w:kern w:val="0"/>
              </w:rPr>
              <w:t>40</w:t>
            </w:r>
          </w:p>
        </w:tc>
        <w:tc>
          <w:tcPr>
            <w:tcW w:w="1134" w:type="dxa"/>
            <w:vAlign w:val="center"/>
          </w:tcPr>
          <w:p w:rsidR="0030293C" w:rsidRPr="00F84E22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b/>
                <w:kern w:val="0"/>
                <w:szCs w:val="21"/>
              </w:rPr>
            </w:pPr>
            <w:r w:rsidRPr="00F84E22">
              <w:rPr>
                <w:rFonts w:ascii="TimesNewRoman" w:hAnsi="TimesNewRoman" w:cs="宋体" w:hint="eastAsia"/>
                <w:kern w:val="0"/>
              </w:rPr>
              <w:t>M</w:t>
            </w:r>
          </w:p>
        </w:tc>
      </w:tr>
      <w:tr w:rsidR="0030293C" w:rsidRPr="000C27C8" w:rsidTr="005110DF">
        <w:tc>
          <w:tcPr>
            <w:tcW w:w="2093" w:type="dxa"/>
            <w:vAlign w:val="center"/>
          </w:tcPr>
          <w:p w:rsidR="0030293C" w:rsidRPr="006C0EF6" w:rsidRDefault="0030293C" w:rsidP="005110DF">
            <w:r w:rsidRPr="00A87CFE">
              <w:t>result</w:t>
            </w:r>
          </w:p>
        </w:tc>
        <w:tc>
          <w:tcPr>
            <w:tcW w:w="3118" w:type="dxa"/>
          </w:tcPr>
          <w:p w:rsidR="0030293C" w:rsidRPr="006C0EF6" w:rsidRDefault="0030293C" w:rsidP="005110DF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</w:rPr>
            </w:pPr>
            <w:r>
              <w:rPr>
                <w:rFonts w:ascii="TimesNewRoman" w:hAnsi="TimesNewRoman" w:cs="宋体" w:hint="eastAsia"/>
                <w:kern w:val="0"/>
              </w:rPr>
              <w:t>结果，</w:t>
            </w:r>
            <w:r>
              <w:rPr>
                <w:rFonts w:ascii="TimesNewRoman" w:hAnsi="TimesNewRoman" w:cs="宋体" w:hint="eastAsia"/>
                <w:kern w:val="0"/>
              </w:rPr>
              <w:t>0</w:t>
            </w:r>
            <w:r>
              <w:rPr>
                <w:rFonts w:ascii="TimesNewRoman" w:hAnsi="TimesNewRoman" w:cs="宋体" w:hint="eastAsia"/>
                <w:kern w:val="0"/>
              </w:rPr>
              <w:t>：成功其他：失败</w:t>
            </w:r>
          </w:p>
        </w:tc>
        <w:tc>
          <w:tcPr>
            <w:tcW w:w="1134" w:type="dxa"/>
            <w:vAlign w:val="center"/>
          </w:tcPr>
          <w:p w:rsidR="0030293C" w:rsidRPr="006C0EF6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proofErr w:type="spellStart"/>
            <w:r>
              <w:rPr>
                <w:rFonts w:ascii="TimesNewRoman" w:hAnsi="TimesNewRoman" w:cs="宋体"/>
                <w:kern w:val="0"/>
              </w:rPr>
              <w:t>I</w:t>
            </w:r>
            <w:r>
              <w:rPr>
                <w:rFonts w:ascii="TimesNewRoman" w:hAnsi="TimesNewRoman" w:cs="宋体" w:hint="eastAsia"/>
                <w:kern w:val="0"/>
              </w:rPr>
              <w:t>nt</w:t>
            </w:r>
            <w:proofErr w:type="spellEnd"/>
          </w:p>
        </w:tc>
        <w:tc>
          <w:tcPr>
            <w:tcW w:w="1418" w:type="dxa"/>
            <w:vAlign w:val="center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r>
              <w:rPr>
                <w:rFonts w:ascii="TimesNewRoman" w:hAnsi="TimesNewRoman" w:cs="宋体" w:hint="eastAsia"/>
                <w:kern w:val="0"/>
              </w:rPr>
              <w:t>4</w:t>
            </w:r>
          </w:p>
        </w:tc>
        <w:tc>
          <w:tcPr>
            <w:tcW w:w="1134" w:type="dxa"/>
            <w:vAlign w:val="center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r w:rsidRPr="00AC2870">
              <w:rPr>
                <w:rFonts w:ascii="TimesNewRoman" w:hAnsi="TimesNewRoman" w:cs="宋体" w:hint="eastAsia"/>
                <w:kern w:val="0"/>
              </w:rPr>
              <w:t>M</w:t>
            </w:r>
          </w:p>
        </w:tc>
      </w:tr>
      <w:tr w:rsidR="0030293C" w:rsidRPr="000C27C8" w:rsidTr="005110DF">
        <w:tc>
          <w:tcPr>
            <w:tcW w:w="2093" w:type="dxa"/>
          </w:tcPr>
          <w:p w:rsidR="0030293C" w:rsidRPr="00D46482" w:rsidRDefault="0030293C" w:rsidP="005110DF">
            <w:proofErr w:type="spellStart"/>
            <w:r w:rsidRPr="00A87CFE">
              <w:t>resultDesc</w:t>
            </w:r>
            <w:proofErr w:type="spellEnd"/>
          </w:p>
        </w:tc>
        <w:tc>
          <w:tcPr>
            <w:tcW w:w="3118" w:type="dxa"/>
          </w:tcPr>
          <w:p w:rsidR="0030293C" w:rsidRPr="006C0EF6" w:rsidRDefault="0030293C" w:rsidP="005110DF">
            <w:pPr>
              <w:autoSpaceDE w:val="0"/>
              <w:autoSpaceDN w:val="0"/>
              <w:adjustRightInd w:val="0"/>
              <w:rPr>
                <w:rFonts w:ascii="TimesNewRoman" w:hAnsi="TimesNewRoman" w:cs="宋体"/>
                <w:kern w:val="0"/>
              </w:rPr>
            </w:pPr>
            <w:r>
              <w:rPr>
                <w:rFonts w:ascii="TimesNewRoman" w:hAnsi="TimesNewRoman" w:cs="宋体" w:hint="eastAsia"/>
                <w:kern w:val="0"/>
              </w:rPr>
              <w:t>结果描述</w:t>
            </w:r>
          </w:p>
        </w:tc>
        <w:tc>
          <w:tcPr>
            <w:tcW w:w="1134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r w:rsidRPr="00F84E22">
              <w:rPr>
                <w:rFonts w:ascii="TimesNewRoman" w:hAnsi="TimesNewRoman" w:cs="宋体" w:hint="eastAsia"/>
                <w:kern w:val="0"/>
              </w:rPr>
              <w:t>String</w:t>
            </w:r>
          </w:p>
        </w:tc>
        <w:tc>
          <w:tcPr>
            <w:tcW w:w="1418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r>
              <w:rPr>
                <w:rFonts w:ascii="TimesNewRoman" w:hAnsi="TimesNewRoman" w:cs="宋体" w:hint="eastAsia"/>
                <w:kern w:val="0"/>
              </w:rPr>
              <w:t>256</w:t>
            </w:r>
          </w:p>
        </w:tc>
        <w:tc>
          <w:tcPr>
            <w:tcW w:w="1134" w:type="dxa"/>
          </w:tcPr>
          <w:p w:rsidR="0030293C" w:rsidRPr="00AC2870" w:rsidRDefault="0030293C" w:rsidP="005110DF">
            <w:pPr>
              <w:autoSpaceDE w:val="0"/>
              <w:autoSpaceDN w:val="0"/>
              <w:adjustRightInd w:val="0"/>
              <w:jc w:val="center"/>
              <w:rPr>
                <w:rFonts w:ascii="TimesNewRoman" w:hAnsi="TimesNewRoman" w:cs="宋体"/>
                <w:kern w:val="0"/>
              </w:rPr>
            </w:pPr>
            <w:r>
              <w:rPr>
                <w:rFonts w:ascii="TimesNewRoman" w:hAnsi="TimesNewRoman" w:cs="宋体" w:hint="eastAsia"/>
                <w:kern w:val="0"/>
              </w:rPr>
              <w:t>M</w:t>
            </w:r>
          </w:p>
        </w:tc>
      </w:tr>
    </w:tbl>
    <w:p w:rsidR="0030293C" w:rsidRDefault="0030293C" w:rsidP="0030293C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ab/>
      </w:r>
    </w:p>
    <w:p w:rsidR="0030293C" w:rsidRDefault="0030293C" w:rsidP="0030293C">
      <w:pPr>
        <w:autoSpaceDE w:val="0"/>
        <w:autoSpaceDN w:val="0"/>
        <w:adjustRightInd w:val="0"/>
        <w:jc w:val="left"/>
      </w:pPr>
      <w:r w:rsidRPr="00161146">
        <w:t>http://</w:t>
      </w:r>
      <w:r w:rsidRPr="00161146">
        <w:rPr>
          <w:rFonts w:hint="eastAsia"/>
        </w:rPr>
        <w:t>xxxxxxxxxxx</w:t>
      </w:r>
      <w:r w:rsidRPr="00161146">
        <w:t>/back</w:t>
      </w:r>
      <w:r w:rsidRPr="00161146">
        <w:rPr>
          <w:rFonts w:hint="eastAsia"/>
        </w:rPr>
        <w:t>u</w:t>
      </w:r>
      <w:r w:rsidRPr="00161146">
        <w:t>rl?INFO=&lt;</w:t>
      </w:r>
      <w:r w:rsidRPr="00161146">
        <w:rPr>
          <w:rFonts w:hint="eastAsia"/>
        </w:rPr>
        <w:t>t</w:t>
      </w:r>
      <w:r w:rsidRPr="00161146">
        <w:t>ransactionID&gt;</w:t>
      </w:r>
      <w:r w:rsidRPr="00161146">
        <w:rPr>
          <w:rFonts w:hint="eastAsia"/>
        </w:rPr>
        <w:t>678943065000001</w:t>
      </w:r>
      <w:r w:rsidRPr="00161146">
        <w:t>&lt;/</w:t>
      </w:r>
      <w:r w:rsidRPr="00161146">
        <w:rPr>
          <w:rFonts w:hint="eastAsia"/>
        </w:rPr>
        <w:t>t</w:t>
      </w:r>
      <w:r w:rsidRPr="00161146">
        <w:t>ransactionID&gt;&lt;</w:t>
      </w:r>
      <w:r w:rsidRPr="00161146">
        <w:rPr>
          <w:rFonts w:hint="eastAsia"/>
        </w:rPr>
        <w:t>r</w:t>
      </w:r>
      <w:r w:rsidRPr="00161146">
        <w:t>esult&gt;</w:t>
      </w:r>
      <w:r w:rsidRPr="00161146">
        <w:rPr>
          <w:rFonts w:hint="eastAsia"/>
        </w:rPr>
        <w:t>0</w:t>
      </w:r>
      <w:r w:rsidRPr="00161146">
        <w:t>&lt;/</w:t>
      </w:r>
      <w:r w:rsidRPr="00161146">
        <w:rPr>
          <w:rFonts w:hint="eastAsia"/>
        </w:rPr>
        <w:t>r</w:t>
      </w:r>
      <w:r w:rsidRPr="00161146">
        <w:t>esult&gt;&lt;</w:t>
      </w:r>
      <w:r w:rsidRPr="00A7446F">
        <w:t>resultDesc</w:t>
      </w:r>
      <w:r w:rsidRPr="00161146">
        <w:t>&gt;</w:t>
      </w:r>
      <w:r>
        <w:t>success</w:t>
      </w:r>
      <w:r w:rsidRPr="00161146">
        <w:t>&lt;/</w:t>
      </w:r>
      <w:r w:rsidRPr="00A87CFE">
        <w:t>resultDesc</w:t>
      </w:r>
      <w:r>
        <w:t>&gt;</w:t>
      </w:r>
    </w:p>
    <w:p w:rsidR="0030293C" w:rsidRDefault="0030293C" w:rsidP="0030293C">
      <w:pPr>
        <w:autoSpaceDE w:val="0"/>
        <w:autoSpaceDN w:val="0"/>
        <w:adjustRightInd w:val="0"/>
        <w:jc w:val="left"/>
      </w:pPr>
    </w:p>
    <w:p w:rsidR="0030293C" w:rsidRPr="00A60B30" w:rsidRDefault="0030293C" w:rsidP="0030293C">
      <w:r>
        <w:rPr>
          <w:rFonts w:hint="eastAsia"/>
        </w:rPr>
        <w:t>注：</w:t>
      </w:r>
      <w:r w:rsidRPr="00A60B30">
        <w:rPr>
          <w:rFonts w:hint="eastAsia"/>
        </w:rPr>
        <w:t>请求</w:t>
      </w:r>
      <w:r w:rsidRPr="00A60B30">
        <w:rPr>
          <w:rFonts w:hint="eastAsia"/>
        </w:rPr>
        <w:t>URL</w:t>
      </w:r>
      <w:r w:rsidRPr="00A60B30">
        <w:rPr>
          <w:rFonts w:hint="eastAsia"/>
        </w:rPr>
        <w:t>转码要求</w:t>
      </w:r>
    </w:p>
    <w:p w:rsidR="0030293C" w:rsidRDefault="0030293C" w:rsidP="0030293C">
      <w:pPr>
        <w:ind w:firstLine="420"/>
      </w:pPr>
      <w:r>
        <w:rPr>
          <w:rFonts w:hint="eastAsia"/>
        </w:rPr>
        <w:t>如（转码前）：</w:t>
      </w:r>
    </w:p>
    <w:p w:rsidR="0030293C" w:rsidRDefault="0030293C" w:rsidP="0030293C">
      <w:pPr>
        <w:ind w:firstLine="420"/>
      </w:pPr>
      <w:r w:rsidRPr="00886B1C">
        <w:t>http://</w:t>
      </w:r>
      <w:r w:rsidRPr="00886B1C">
        <w:rPr>
          <w:rFonts w:hint="eastAsia"/>
        </w:rPr>
        <w:t>xxxxxxxxxxx</w:t>
      </w:r>
      <w:r w:rsidRPr="00886B1C">
        <w:t>/back</w:t>
      </w:r>
      <w:r w:rsidRPr="00886B1C">
        <w:rPr>
          <w:rFonts w:hint="eastAsia"/>
        </w:rPr>
        <w:t>u</w:t>
      </w:r>
      <w:r w:rsidRPr="00886B1C">
        <w:t>rl?INFO=&lt;</w:t>
      </w:r>
      <w:r w:rsidRPr="00886B1C">
        <w:rPr>
          <w:rFonts w:hint="eastAsia"/>
        </w:rPr>
        <w:t>t</w:t>
      </w:r>
      <w:r w:rsidRPr="00886B1C">
        <w:t>ransactionID&gt;</w:t>
      </w:r>
      <w:r w:rsidRPr="00886B1C">
        <w:rPr>
          <w:rFonts w:hint="eastAsia"/>
        </w:rPr>
        <w:t>678943065000001</w:t>
      </w:r>
      <w:r w:rsidRPr="00886B1C">
        <w:t>&lt;/</w:t>
      </w:r>
      <w:r w:rsidRPr="00886B1C">
        <w:rPr>
          <w:rFonts w:hint="eastAsia"/>
        </w:rPr>
        <w:t>t</w:t>
      </w:r>
      <w:r w:rsidRPr="00886B1C">
        <w:t>ransactionID&gt;&lt;</w:t>
      </w:r>
      <w:r w:rsidRPr="00886B1C">
        <w:rPr>
          <w:rFonts w:hint="eastAsia"/>
        </w:rPr>
        <w:t>r</w:t>
      </w:r>
      <w:r w:rsidRPr="00886B1C">
        <w:t>esult&gt;</w:t>
      </w:r>
      <w:r w:rsidRPr="00886B1C">
        <w:rPr>
          <w:rFonts w:hint="eastAsia"/>
        </w:rPr>
        <w:t>0</w:t>
      </w:r>
      <w:r w:rsidRPr="00886B1C">
        <w:t>&lt;/</w:t>
      </w:r>
      <w:r w:rsidRPr="00886B1C">
        <w:rPr>
          <w:rFonts w:hint="eastAsia"/>
        </w:rPr>
        <w:t>r</w:t>
      </w:r>
      <w:r>
        <w:t>esult&gt;</w:t>
      </w:r>
      <w:r w:rsidRPr="00161146">
        <w:t>&lt;resultDesc&gt;</w:t>
      </w:r>
      <w:r>
        <w:t>success</w:t>
      </w:r>
      <w:r w:rsidRPr="00161146">
        <w:t>&lt;/resultDesc</w:t>
      </w:r>
      <w:r>
        <w:t>&gt;</w:t>
      </w:r>
    </w:p>
    <w:p w:rsidR="0030293C" w:rsidRDefault="0030293C" w:rsidP="0030293C">
      <w:pPr>
        <w:ind w:firstLine="420"/>
      </w:pPr>
    </w:p>
    <w:p w:rsidR="0030293C" w:rsidRDefault="0030293C" w:rsidP="0030293C">
      <w:pPr>
        <w:ind w:firstLine="420"/>
      </w:pPr>
      <w:r>
        <w:rPr>
          <w:rFonts w:hint="eastAsia"/>
        </w:rPr>
        <w:lastRenderedPageBreak/>
        <w:t>转码后为：</w:t>
      </w:r>
    </w:p>
    <w:p w:rsidR="0030293C" w:rsidRPr="000547BA" w:rsidRDefault="00A0016D" w:rsidP="003029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hyperlink r:id="rId19" w:history="1">
        <w:r w:rsidR="0030293C" w:rsidRPr="001E2162">
          <w:rPr>
            <w:rStyle w:val="af3"/>
          </w:rPr>
          <w:t>http://xxxxxxxxxxx/backurl?INFO=</w:t>
        </w:r>
        <w:r w:rsidR="0030293C" w:rsidRPr="001E2162">
          <w:rPr>
            <w:rStyle w:val="af3"/>
            <w:rFonts w:ascii="Consolas" w:hAnsi="Consolas" w:cs="Consolas"/>
            <w:kern w:val="0"/>
            <w:sz w:val="24"/>
          </w:rPr>
          <w:t>%3CtransactionID%3E678943065000001%3C%2FtransactionID%3E%3Cresult%3E0%3C%2Fresult%3E%3CresultDesc%3Esuccess%3C%2FresultDesc%3E</w:t>
        </w:r>
      </w:hyperlink>
      <w:r w:rsidR="0030293C">
        <w:rPr>
          <w:rFonts w:ascii="Consolas" w:hAnsi="Consolas" w:cs="Consolas"/>
          <w:kern w:val="0"/>
          <w:sz w:val="24"/>
        </w:rPr>
        <w:t xml:space="preserve"> </w:t>
      </w:r>
    </w:p>
    <w:p w:rsidR="0030293C" w:rsidRDefault="0030293C" w:rsidP="0030293C">
      <w:pPr>
        <w:ind w:firstLine="420"/>
      </w:pPr>
    </w:p>
    <w:p w:rsidR="0030293C" w:rsidRDefault="0030293C" w:rsidP="0030293C">
      <w:pPr>
        <w:autoSpaceDE w:val="0"/>
        <w:autoSpaceDN w:val="0"/>
        <w:adjustRightInd w:val="0"/>
        <w:jc w:val="left"/>
      </w:pPr>
      <w:r>
        <w:rPr>
          <w:rFonts w:hint="eastAsia"/>
        </w:rPr>
        <w:t>转码方法：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java.net.URLEncoder.encode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"GBK");</w:t>
      </w:r>
    </w:p>
    <w:p w:rsidR="0030293C" w:rsidRDefault="0030293C" w:rsidP="0030293C">
      <w:pPr>
        <w:autoSpaceDE w:val="0"/>
        <w:autoSpaceDN w:val="0"/>
        <w:adjustRightInd w:val="0"/>
        <w:jc w:val="left"/>
      </w:pPr>
    </w:p>
    <w:p w:rsidR="0030293C" w:rsidRDefault="0030293C" w:rsidP="00A038F4"/>
    <w:p w:rsidR="0030293C" w:rsidRDefault="0030293C" w:rsidP="00A038F4"/>
    <w:p w:rsidR="00B7661D" w:rsidRDefault="00B7661D" w:rsidP="00B7661D">
      <w:pPr>
        <w:pStyle w:val="1"/>
        <w:pageBreakBefore/>
        <w:pBdr>
          <w:bottom w:val="single" w:sz="24" w:space="1" w:color="808080"/>
        </w:pBdr>
        <w:spacing w:before="120" w:afterLines="50" w:after="156" w:line="240" w:lineRule="auto"/>
        <w:rPr>
          <w:sz w:val="32"/>
          <w:szCs w:val="32"/>
        </w:rPr>
      </w:pPr>
      <w:bookmarkStart w:id="46" w:name="_Toc475026220"/>
      <w:r>
        <w:rPr>
          <w:rFonts w:hint="eastAsia"/>
          <w:sz w:val="32"/>
          <w:szCs w:val="32"/>
        </w:rPr>
        <w:lastRenderedPageBreak/>
        <w:t>消费密码校验（用户校验）</w:t>
      </w:r>
      <w:bookmarkEnd w:id="46"/>
    </w:p>
    <w:p w:rsidR="00827AB4" w:rsidRDefault="00827AB4" w:rsidP="00827AB4">
      <w:pPr>
        <w:pStyle w:val="20"/>
        <w:ind w:left="420" w:hanging="420"/>
        <w:rPr>
          <w:rFonts w:ascii="宋体" w:eastAsia="宋体" w:hAnsi="宋体"/>
          <w:sz w:val="28"/>
          <w:szCs w:val="28"/>
        </w:rPr>
      </w:pPr>
      <w:bookmarkStart w:id="47" w:name="_Toc386551447"/>
      <w:bookmarkStart w:id="48" w:name="_Toc475026221"/>
      <w:r>
        <w:rPr>
          <w:rFonts w:ascii="宋体" w:eastAsia="宋体" w:hAnsi="宋体" w:hint="eastAsia"/>
          <w:sz w:val="28"/>
          <w:szCs w:val="28"/>
        </w:rPr>
        <w:t>用户校验接口</w:t>
      </w:r>
      <w:bookmarkEnd w:id="47"/>
      <w:bookmarkEnd w:id="48"/>
    </w:p>
    <w:p w:rsidR="00827AB4" w:rsidRDefault="00827AB4" w:rsidP="00827AB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imesNewRoman"/>
          <w:kern w:val="0"/>
        </w:rPr>
      </w:pPr>
      <w:r>
        <w:rPr>
          <w:rFonts w:ascii="宋体" w:hAnsi="宋体" w:cs="宋体"/>
          <w:kern w:val="0"/>
        </w:rPr>
        <w:t>承载协议：</w:t>
      </w:r>
      <w:r>
        <w:rPr>
          <w:rFonts w:ascii="宋体" w:hAnsi="宋体" w:cs="TimesNewRoman" w:hint="eastAsia"/>
          <w:kern w:val="0"/>
        </w:rPr>
        <w:t>HTTP</w:t>
      </w:r>
    </w:p>
    <w:p w:rsidR="00827AB4" w:rsidRDefault="00827AB4" w:rsidP="00827AB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接口方向：</w:t>
      </w:r>
      <w:r>
        <w:rPr>
          <w:rFonts w:ascii="宋体" w:hAnsi="宋体" w:cs="宋体" w:hint="eastAsia"/>
          <w:kern w:val="0"/>
        </w:rPr>
        <w:t>SP平台</w:t>
      </w:r>
      <w:r w:rsidR="002C050A">
        <w:rPr>
          <w:rFonts w:ascii="宋体" w:hAnsi="宋体" w:cs="宋体" w:hint="eastAsia"/>
          <w:kern w:val="0"/>
        </w:rPr>
        <w:t>（除</w:t>
      </w:r>
      <w:proofErr w:type="gramStart"/>
      <w:r w:rsidR="002C050A">
        <w:rPr>
          <w:rFonts w:ascii="宋体" w:hAnsi="宋体" w:cs="宋体" w:hint="eastAsia"/>
          <w:kern w:val="0"/>
        </w:rPr>
        <w:t>迪</w:t>
      </w:r>
      <w:proofErr w:type="gramEnd"/>
      <w:r w:rsidR="002C050A">
        <w:rPr>
          <w:rFonts w:ascii="宋体" w:hAnsi="宋体" w:cs="宋体" w:hint="eastAsia"/>
          <w:kern w:val="0"/>
        </w:rPr>
        <w:t>科外）</w:t>
      </w:r>
      <w:r>
        <w:rPr>
          <w:rFonts w:ascii="宋体" w:hAnsi="宋体" w:cs="宋体"/>
          <w:kern w:val="0"/>
        </w:rPr>
        <w:sym w:font="Wingdings" w:char="F0E0"/>
      </w:r>
      <w:r>
        <w:rPr>
          <w:rFonts w:ascii="宋体" w:hAnsi="宋体" w:cs="宋体" w:hint="eastAsia"/>
          <w:kern w:val="0"/>
        </w:rPr>
        <w:t>业务运营平台接口</w:t>
      </w:r>
    </w:p>
    <w:p w:rsidR="00827AB4" w:rsidRDefault="00827AB4" w:rsidP="00827AB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接口功能</w:t>
      </w:r>
      <w:r>
        <w:rPr>
          <w:rFonts w:ascii="宋体" w:hAnsi="宋体" w:cs="宋体" w:hint="eastAsia"/>
          <w:kern w:val="0"/>
        </w:rPr>
        <w:t>：SP平台跳转到业务运营</w:t>
      </w:r>
      <w:proofErr w:type="gramStart"/>
      <w:r>
        <w:rPr>
          <w:rFonts w:ascii="宋体" w:hAnsi="宋体" w:cs="宋体" w:hint="eastAsia"/>
          <w:kern w:val="0"/>
        </w:rPr>
        <w:t>平台平台</w:t>
      </w:r>
      <w:proofErr w:type="gramEnd"/>
      <w:r>
        <w:rPr>
          <w:rFonts w:ascii="宋体" w:hAnsi="宋体" w:cs="宋体" w:hint="eastAsia"/>
          <w:kern w:val="0"/>
        </w:rPr>
        <w:t>进行用户校验，目前只有童锁校验，以童锁校验为例说明：假如用户设置了童锁，就会弹出童锁输入页面让用户输入童锁密码，如果用户输入的童锁密码是正确的就返回0，如果用户输入的童锁密码是错误的就返回2；如果用户没有设置童锁直接就返回1</w:t>
      </w:r>
    </w:p>
    <w:p w:rsidR="00827AB4" w:rsidRDefault="00827AB4" w:rsidP="00827AB4">
      <w:pPr>
        <w:pStyle w:val="30"/>
        <w:ind w:left="0" w:firstLine="0"/>
        <w:rPr>
          <w:kern w:val="0"/>
          <w:sz w:val="24"/>
          <w:szCs w:val="24"/>
        </w:rPr>
      </w:pPr>
      <w:bookmarkStart w:id="49" w:name="_Toc386551448"/>
      <w:bookmarkStart w:id="50" w:name="_Toc475026222"/>
      <w:r>
        <w:rPr>
          <w:kern w:val="0"/>
          <w:sz w:val="24"/>
          <w:szCs w:val="24"/>
        </w:rPr>
        <w:t>接口请求消息</w:t>
      </w:r>
      <w:bookmarkEnd w:id="49"/>
      <w:bookmarkEnd w:id="5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827AB4" w:rsidTr="00A1437A">
        <w:tc>
          <w:tcPr>
            <w:tcW w:w="1951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60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SP厂商编码，中兴、华为只需要给如下的固定编码就可以了；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中兴：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90000001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；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华为：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900000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10；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260" w:type="dxa"/>
          </w:tcPr>
          <w:p w:rsidR="00827AB4" w:rsidRDefault="00827AB4" w:rsidP="00A1437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用户登录名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260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，如果传值，必须传加密后的</w:t>
            </w:r>
            <w:proofErr w:type="spellStart"/>
            <w:r>
              <w:rPr>
                <w:rFonts w:hint="eastAsia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827AB4" w:rsidTr="00A1437A">
        <w:tc>
          <w:tcPr>
            <w:tcW w:w="1951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key</w:t>
            </w:r>
          </w:p>
        </w:tc>
        <w:tc>
          <w:tcPr>
            <w:tcW w:w="3260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解密密钥，格式：n:2,其中0&lt;=n&lt;=加解密字段最小长度的整数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如果填值，加解密字段为密文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如果不填值，加解密字段为明文</w:t>
            </w:r>
          </w:p>
        </w:tc>
        <w:tc>
          <w:tcPr>
            <w:tcW w:w="1134" w:type="dxa"/>
          </w:tcPr>
          <w:p w:rsidR="00827AB4" w:rsidRDefault="00827AB4" w:rsidP="00A1437A">
            <w:pPr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827AB4" w:rsidRDefault="00827AB4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</w:tcPr>
          <w:p w:rsidR="00827AB4" w:rsidRDefault="00827AB4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backurl</w:t>
            </w:r>
            <w:proofErr w:type="spellEnd"/>
          </w:p>
        </w:tc>
        <w:tc>
          <w:tcPr>
            <w:tcW w:w="3260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返回地址</w:t>
            </w:r>
          </w:p>
        </w:tc>
        <w:tc>
          <w:tcPr>
            <w:tcW w:w="1134" w:type="dxa"/>
          </w:tcPr>
          <w:p w:rsidR="00827AB4" w:rsidRDefault="00827AB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827AB4" w:rsidRDefault="00827AB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checkFlag</w:t>
            </w:r>
            <w:proofErr w:type="spellEnd"/>
          </w:p>
        </w:tc>
        <w:tc>
          <w:tcPr>
            <w:tcW w:w="3260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认证标志位，可扩展：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1：校验童锁；</w:t>
            </w:r>
          </w:p>
        </w:tc>
        <w:tc>
          <w:tcPr>
            <w:tcW w:w="1134" w:type="dxa"/>
          </w:tcPr>
          <w:p w:rsidR="00827AB4" w:rsidRDefault="00827AB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827AB4" w:rsidRDefault="00827AB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epgPlatform</w:t>
            </w:r>
            <w:proofErr w:type="spellEnd"/>
          </w:p>
        </w:tc>
        <w:tc>
          <w:tcPr>
            <w:tcW w:w="3260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EPG平台，可扩展：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1：中兴；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2：华为；</w:t>
            </w:r>
          </w:p>
        </w:tc>
        <w:tc>
          <w:tcPr>
            <w:tcW w:w="1134" w:type="dxa"/>
          </w:tcPr>
          <w:p w:rsidR="00827AB4" w:rsidRDefault="00827AB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827AB4" w:rsidRDefault="00827AB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service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Flag</w:t>
            </w:r>
            <w:proofErr w:type="spellEnd"/>
          </w:p>
        </w:tc>
        <w:tc>
          <w:tcPr>
            <w:tcW w:w="3260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业务标志位，可扩展，如果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checkFlag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为非童锁该字段必填：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“MOVIE”影视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</w:tbl>
    <w:p w:rsidR="00827AB4" w:rsidRDefault="00827AB4" w:rsidP="00827AB4">
      <w:pPr>
        <w:autoSpaceDE w:val="0"/>
        <w:autoSpaceDN w:val="0"/>
        <w:adjustRightInd w:val="0"/>
        <w:spacing w:line="360" w:lineRule="auto"/>
        <w:jc w:val="left"/>
      </w:pPr>
    </w:p>
    <w:p w:rsidR="00827AB4" w:rsidRDefault="00827AB4" w:rsidP="00827AB4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lastRenderedPageBreak/>
        <w:t>事例：</w:t>
      </w:r>
    </w:p>
    <w:p w:rsidR="00827AB4" w:rsidRDefault="00827AB4" w:rsidP="00827AB4">
      <w:pPr>
        <w:autoSpaceDE w:val="0"/>
        <w:autoSpaceDN w:val="0"/>
        <w:adjustRightInd w:val="0"/>
        <w:spacing w:line="360" w:lineRule="auto"/>
        <w:jc w:val="left"/>
      </w:pPr>
      <w:r>
        <w:t>http://</w:t>
      </w:r>
      <w:r>
        <w:rPr>
          <w:rFonts w:hint="eastAsia"/>
        </w:rPr>
        <w:t>xxxxxxxxxxx</w:t>
      </w:r>
      <w:r>
        <w:t>/</w:t>
      </w:r>
      <w:r>
        <w:rPr>
          <w:rFonts w:hint="eastAsia"/>
        </w:rPr>
        <w:t>UserCheck</w:t>
      </w:r>
      <w:r>
        <w:t>?INFO=&lt;transactionID&gt;</w:t>
      </w:r>
      <w:r>
        <w:rPr>
          <w:rFonts w:hint="eastAsia"/>
        </w:rPr>
        <w:t>678943065000001</w:t>
      </w:r>
      <w:r>
        <w:t>&lt;/transactionID&gt;&lt;</w:t>
      </w:r>
      <w:r>
        <w:rPr>
          <w:rFonts w:hint="eastAsia"/>
        </w:rPr>
        <w:t>SPID</w:t>
      </w:r>
      <w:r>
        <w:t>&gt;90000001&lt;/</w:t>
      </w:r>
      <w:r>
        <w:rPr>
          <w:rFonts w:hint="eastAsia"/>
        </w:rPr>
        <w:t>SPID</w:t>
      </w:r>
      <w:r>
        <w:t>&gt;&lt;userId&gt;kehz_l&lt;/userId&gt;&lt;userToken&gt;11031515083803151508380315150838&lt;/userToken&gt;&lt;key&gt;4:</w:t>
      </w:r>
      <w:r>
        <w:rPr>
          <w:rFonts w:hint="eastAsia"/>
        </w:rPr>
        <w:t>2</w:t>
      </w:r>
      <w:r>
        <w:t>&lt;/key&gt;</w:t>
      </w:r>
      <w:r>
        <w:rPr>
          <w:rFonts w:hint="eastAsia"/>
        </w:rPr>
        <w:t>&lt;backurl&gt;&lt;/backurl&gt;&lt;</w:t>
      </w:r>
      <w:r>
        <w:t>checkFlag</w:t>
      </w:r>
      <w:r>
        <w:rPr>
          <w:rFonts w:hint="eastAsia"/>
        </w:rPr>
        <w:t>&gt;1&lt;/</w:t>
      </w:r>
      <w:r>
        <w:t>checkFlag</w:t>
      </w:r>
      <w:r>
        <w:rPr>
          <w:rFonts w:hint="eastAsia"/>
        </w:rPr>
        <w:t>&gt;&lt;</w:t>
      </w:r>
      <w:r>
        <w:t>epgPlatform</w:t>
      </w:r>
      <w:r>
        <w:rPr>
          <w:rFonts w:hint="eastAsia"/>
        </w:rPr>
        <w:t>&gt;1&lt;/</w:t>
      </w:r>
      <w:r>
        <w:t>epgPlatform</w:t>
      </w:r>
      <w:r>
        <w:rPr>
          <w:rFonts w:hint="eastAsia"/>
        </w:rPr>
        <w:t>&gt;&lt;</w:t>
      </w:r>
      <w:r>
        <w:t>serviceFlag</w:t>
      </w:r>
      <w:r>
        <w:rPr>
          <w:rFonts w:hint="eastAsia"/>
        </w:rPr>
        <w:t>&gt;MOVIE &lt;/</w:t>
      </w:r>
      <w:proofErr w:type="spellStart"/>
      <w:r>
        <w:t>serviceFlag</w:t>
      </w:r>
      <w:proofErr w:type="spellEnd"/>
      <w:r>
        <w:rPr>
          <w:rFonts w:hint="eastAsia"/>
        </w:rPr>
        <w:t>&gt;</w:t>
      </w:r>
    </w:p>
    <w:p w:rsidR="00827AB4" w:rsidRDefault="00827AB4" w:rsidP="00827AB4">
      <w:pPr>
        <w:autoSpaceDE w:val="0"/>
        <w:autoSpaceDN w:val="0"/>
        <w:adjustRightInd w:val="0"/>
        <w:spacing w:line="360" w:lineRule="auto"/>
        <w:jc w:val="left"/>
      </w:pPr>
    </w:p>
    <w:p w:rsidR="00827AB4" w:rsidRDefault="00827AB4" w:rsidP="00827AB4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  <w:color w:val="FF0000"/>
        </w:rPr>
        <w:t>特别说明</w:t>
      </w:r>
      <w:r>
        <w:rPr>
          <w:rFonts w:hint="eastAsia"/>
        </w:rPr>
        <w:t>：所有的参数必须进行转码传输，尤其注意的是</w:t>
      </w:r>
      <w:proofErr w:type="spellStart"/>
      <w:r>
        <w:rPr>
          <w:rFonts w:ascii="宋体" w:hAnsi="宋体" w:cs="宋体"/>
          <w:kern w:val="0"/>
          <w:sz w:val="18"/>
          <w:szCs w:val="18"/>
        </w:rPr>
        <w:t>userToken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backurl</w:t>
      </w:r>
      <w:proofErr w:type="spellEnd"/>
      <w:r>
        <w:rPr>
          <w:rFonts w:hint="eastAsia"/>
        </w:rPr>
        <w:t>参数，里面不要包含中文，即需要对</w:t>
      </w:r>
      <w:r>
        <w:rPr>
          <w:rFonts w:hint="eastAsia"/>
        </w:rPr>
        <w:t>INFO</w:t>
      </w:r>
      <w:r>
        <w:rPr>
          <w:rFonts w:hint="eastAsia"/>
        </w:rPr>
        <w:t>后面所有参数进行转码，转码方法如下：</w:t>
      </w:r>
      <w:proofErr w:type="spellStart"/>
      <w:proofErr w:type="gramStart"/>
      <w:r>
        <w:t>java.net.URLEncoder.encode</w:t>
      </w:r>
      <w:proofErr w:type="spellEnd"/>
      <w: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t>,"</w:t>
      </w:r>
      <w:r>
        <w:rPr>
          <w:rFonts w:hint="eastAsia"/>
        </w:rPr>
        <w:t>GBK</w:t>
      </w:r>
      <w:r>
        <w:t>");</w:t>
      </w:r>
    </w:p>
    <w:p w:rsidR="00827AB4" w:rsidRDefault="00827AB4" w:rsidP="00827AB4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有中文出现，在重定向页面统一过滤，为保证传输时保证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准确所以对于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也需进行转码，转码方法：</w:t>
      </w:r>
      <w:proofErr w:type="spellStart"/>
      <w:proofErr w:type="gramStart"/>
      <w:r>
        <w:t>java.net.URLEncoder.encode</w:t>
      </w:r>
      <w:proofErr w:type="spellEnd"/>
      <w:r>
        <w:t>(</w:t>
      </w:r>
      <w:proofErr w:type="spellStart"/>
      <w:proofErr w:type="gramEnd"/>
      <w:r>
        <w:rPr>
          <w:rFonts w:hint="eastAsia"/>
        </w:rPr>
        <w:t>url</w:t>
      </w:r>
      <w:proofErr w:type="spellEnd"/>
      <w:r>
        <w:t>,"</w:t>
      </w:r>
      <w:r>
        <w:rPr>
          <w:rFonts w:hint="eastAsia"/>
        </w:rPr>
        <w:t>GBK</w:t>
      </w:r>
      <w:r>
        <w:t>");</w:t>
      </w:r>
    </w:p>
    <w:p w:rsidR="00827AB4" w:rsidRDefault="00827AB4" w:rsidP="00827AB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的过滤规则是英文、数字、下划线、</w:t>
      </w:r>
      <w:r>
        <w:rPr>
          <w:rFonts w:hint="eastAsia"/>
        </w:rPr>
        <w:t>@</w:t>
      </w:r>
      <w:r>
        <w:rPr>
          <w:rFonts w:hint="eastAsia"/>
        </w:rPr>
        <w:t>组成，</w:t>
      </w:r>
      <w:r>
        <w:rPr>
          <w:rFonts w:hint="eastAsia"/>
        </w:rPr>
        <w:t>@</w:t>
      </w:r>
      <w:r>
        <w:rPr>
          <w:rFonts w:hint="eastAsia"/>
        </w:rPr>
        <w:t>符号前可输入下划线，</w:t>
      </w:r>
      <w:r>
        <w:rPr>
          <w:rFonts w:hint="eastAsia"/>
        </w:rPr>
        <w:t>@</w:t>
      </w:r>
      <w:r>
        <w:rPr>
          <w:rFonts w:hint="eastAsia"/>
        </w:rPr>
        <w:t>符号后不可输入下划线</w:t>
      </w:r>
    </w:p>
    <w:p w:rsidR="00827AB4" w:rsidRDefault="00827AB4" w:rsidP="00827AB4">
      <w:pPr>
        <w:pStyle w:val="30"/>
        <w:ind w:left="0" w:firstLine="0"/>
        <w:rPr>
          <w:kern w:val="0"/>
          <w:sz w:val="24"/>
          <w:szCs w:val="24"/>
        </w:rPr>
      </w:pPr>
      <w:bookmarkStart w:id="51" w:name="_Toc386551449"/>
      <w:bookmarkStart w:id="52" w:name="_Toc475026223"/>
      <w:r>
        <w:rPr>
          <w:kern w:val="0"/>
          <w:sz w:val="24"/>
          <w:szCs w:val="24"/>
        </w:rPr>
        <w:t>接口</w:t>
      </w:r>
      <w:r>
        <w:rPr>
          <w:rFonts w:hint="eastAsia"/>
          <w:kern w:val="0"/>
          <w:sz w:val="24"/>
          <w:szCs w:val="24"/>
        </w:rPr>
        <w:t>应答</w:t>
      </w:r>
      <w:r>
        <w:rPr>
          <w:kern w:val="0"/>
          <w:sz w:val="24"/>
          <w:szCs w:val="24"/>
        </w:rPr>
        <w:t>消息</w:t>
      </w:r>
      <w:bookmarkEnd w:id="51"/>
      <w:bookmarkEnd w:id="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827AB4" w:rsidTr="00A1437A">
        <w:tc>
          <w:tcPr>
            <w:tcW w:w="1951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esult</w:t>
            </w:r>
          </w:p>
        </w:tc>
        <w:tc>
          <w:tcPr>
            <w:tcW w:w="3260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0：成功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；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1：未设置童锁密码；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2：设置童锁，密码不正确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3：传入的参数未加密或加密不正确</w:t>
            </w:r>
          </w:p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其他：失败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</w:p>
        </w:tc>
      </w:tr>
      <w:tr w:rsidR="00827AB4" w:rsidTr="00A1437A">
        <w:tc>
          <w:tcPr>
            <w:tcW w:w="1951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escription</w:t>
            </w:r>
          </w:p>
        </w:tc>
        <w:tc>
          <w:tcPr>
            <w:tcW w:w="3260" w:type="dxa"/>
          </w:tcPr>
          <w:p w:rsidR="00827AB4" w:rsidRDefault="00827AB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1043" w:type="dxa"/>
            <w:vAlign w:val="center"/>
          </w:tcPr>
          <w:p w:rsidR="00827AB4" w:rsidRDefault="00827AB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</w:tbl>
    <w:p w:rsidR="00827AB4" w:rsidRDefault="00827AB4" w:rsidP="00827AB4"/>
    <w:p w:rsidR="00827AB4" w:rsidRDefault="00827AB4" w:rsidP="00827AB4">
      <w:r>
        <w:rPr>
          <w:rFonts w:hint="eastAsia"/>
        </w:rPr>
        <w:t>事例：</w:t>
      </w:r>
    </w:p>
    <w:p w:rsidR="00827AB4" w:rsidRDefault="00A0016D" w:rsidP="00827AB4">
      <w:hyperlink r:id="rId20" w:history="1">
        <w:r w:rsidR="00827AB4">
          <w:rPr>
            <w:rStyle w:val="af3"/>
          </w:rPr>
          <w:t>http://</w:t>
        </w:r>
        <w:r w:rsidR="00827AB4">
          <w:rPr>
            <w:rStyle w:val="af3"/>
            <w:rFonts w:hint="eastAsia"/>
          </w:rPr>
          <w:t>xxxxxxxxxxx</w:t>
        </w:r>
        <w:r w:rsidR="00827AB4">
          <w:rPr>
            <w:rStyle w:val="af3"/>
          </w:rPr>
          <w:t>/</w:t>
        </w:r>
        <w:r w:rsidR="00827AB4">
          <w:rPr>
            <w:rStyle w:val="af3"/>
            <w:rFonts w:hint="eastAsia"/>
          </w:rPr>
          <w:t>backurl</w:t>
        </w:r>
        <w:r w:rsidR="00827AB4">
          <w:rPr>
            <w:rStyle w:val="af3"/>
          </w:rPr>
          <w:t>?INFO=&lt;transactionID&gt;kehz_l&lt;/transactionID&gt;&lt;result&gt;</w:t>
        </w:r>
        <w:r w:rsidR="00827AB4">
          <w:rPr>
            <w:rStyle w:val="af3"/>
            <w:rFonts w:hint="eastAsia"/>
          </w:rPr>
          <w:t>0</w:t>
        </w:r>
        <w:r w:rsidR="00827AB4">
          <w:rPr>
            <w:rStyle w:val="af3"/>
          </w:rPr>
          <w:t>&lt;/result&gt;&lt;description&gt;20110315150838&lt;/description</w:t>
        </w:r>
      </w:hyperlink>
      <w:r w:rsidR="00827AB4">
        <w:t>&gt;</w:t>
      </w:r>
    </w:p>
    <w:p w:rsidR="00827AB4" w:rsidRDefault="00827AB4" w:rsidP="00827AB4"/>
    <w:p w:rsidR="00827AB4" w:rsidRDefault="00827AB4" w:rsidP="00827AB4">
      <w:pPr>
        <w:pStyle w:val="30"/>
        <w:ind w:left="0" w:firstLine="0"/>
        <w:rPr>
          <w:kern w:val="0"/>
          <w:sz w:val="24"/>
          <w:szCs w:val="24"/>
        </w:rPr>
      </w:pPr>
      <w:bookmarkStart w:id="53" w:name="_Toc386551450"/>
      <w:bookmarkStart w:id="54" w:name="_Toc475026224"/>
      <w:r>
        <w:rPr>
          <w:rFonts w:hint="eastAsia"/>
          <w:kern w:val="0"/>
          <w:sz w:val="24"/>
          <w:szCs w:val="24"/>
        </w:rPr>
        <w:t>请求</w:t>
      </w:r>
      <w:r>
        <w:rPr>
          <w:rFonts w:hint="eastAsia"/>
          <w:kern w:val="0"/>
          <w:sz w:val="24"/>
          <w:szCs w:val="24"/>
        </w:rPr>
        <w:t>URL</w:t>
      </w:r>
      <w:r>
        <w:rPr>
          <w:rFonts w:hint="eastAsia"/>
          <w:kern w:val="0"/>
          <w:sz w:val="24"/>
          <w:szCs w:val="24"/>
        </w:rPr>
        <w:t>转码要求</w:t>
      </w:r>
      <w:bookmarkEnd w:id="53"/>
      <w:bookmarkEnd w:id="54"/>
    </w:p>
    <w:p w:rsidR="00827AB4" w:rsidRDefault="00827AB4" w:rsidP="00827AB4">
      <w:pPr>
        <w:ind w:firstLine="420"/>
      </w:pPr>
      <w:r>
        <w:rPr>
          <w:rFonts w:hint="eastAsia"/>
        </w:rPr>
        <w:t>如（转码前）：</w:t>
      </w:r>
    </w:p>
    <w:p w:rsidR="00827AB4" w:rsidRDefault="00A0016D" w:rsidP="00827AB4">
      <w:pPr>
        <w:ind w:firstLine="420"/>
      </w:pPr>
      <w:hyperlink r:id="rId21" w:history="1">
        <w:r w:rsidR="00827AB4">
          <w:rPr>
            <w:rStyle w:val="af3"/>
          </w:rPr>
          <w:t>http://</w:t>
        </w:r>
        <w:r w:rsidR="00827AB4">
          <w:rPr>
            <w:rStyle w:val="af3"/>
            <w:rFonts w:hint="eastAsia"/>
          </w:rPr>
          <w:t>xxxxxxxxxxx</w:t>
        </w:r>
        <w:r w:rsidR="00827AB4">
          <w:rPr>
            <w:rStyle w:val="af3"/>
          </w:rPr>
          <w:t>/</w:t>
        </w:r>
        <w:r w:rsidR="00827AB4">
          <w:rPr>
            <w:rStyle w:val="af3"/>
            <w:rFonts w:hint="eastAsia"/>
          </w:rPr>
          <w:t>backurl</w:t>
        </w:r>
        <w:r w:rsidR="00827AB4">
          <w:rPr>
            <w:rStyle w:val="af3"/>
          </w:rPr>
          <w:t>?INFO=&lt;transactionID&gt;kehz_l&lt;/transactionID&gt;&lt;result&gt;</w:t>
        </w:r>
        <w:r w:rsidR="00827AB4">
          <w:rPr>
            <w:rStyle w:val="af3"/>
            <w:rFonts w:hint="eastAsia"/>
          </w:rPr>
          <w:t>0</w:t>
        </w:r>
        <w:r w:rsidR="00827AB4">
          <w:rPr>
            <w:rStyle w:val="af3"/>
          </w:rPr>
          <w:t>&lt;/result&gt;&lt;description&gt;20110315150838&lt;/description</w:t>
        </w:r>
      </w:hyperlink>
      <w:r w:rsidR="00827AB4">
        <w:t>&gt;</w:t>
      </w:r>
    </w:p>
    <w:p w:rsidR="00827AB4" w:rsidRDefault="00827AB4" w:rsidP="00827AB4">
      <w:pPr>
        <w:ind w:firstLine="420"/>
      </w:pPr>
    </w:p>
    <w:p w:rsidR="00827AB4" w:rsidRDefault="00827AB4" w:rsidP="00827AB4">
      <w:pPr>
        <w:ind w:firstLine="420"/>
      </w:pPr>
      <w:r>
        <w:rPr>
          <w:rFonts w:hint="eastAsia"/>
        </w:rPr>
        <w:t>转码后为：</w:t>
      </w:r>
    </w:p>
    <w:p w:rsidR="00827AB4" w:rsidRDefault="00A0016D" w:rsidP="00827AB4">
      <w:pPr>
        <w:ind w:firstLine="420"/>
      </w:pPr>
      <w:hyperlink r:id="rId22" w:history="1">
        <w:r w:rsidR="00827AB4">
          <w:rPr>
            <w:rStyle w:val="af3"/>
          </w:rPr>
          <w:t>http://xxxxxxxxxxx/backurl?INFO=%3CtransactionID%3Ekehz_l%3C%2FtransactionID%3E%3Cresult%3E0%3C%2Fresult%3E%3Cdescription%3E20110315150838%3C%2Fdescription%3E</w:t>
        </w:r>
      </w:hyperlink>
    </w:p>
    <w:p w:rsidR="00827AB4" w:rsidRDefault="00827AB4" w:rsidP="00827AB4">
      <w:pPr>
        <w:ind w:firstLine="420"/>
      </w:pPr>
    </w:p>
    <w:p w:rsidR="00827AB4" w:rsidRDefault="00827AB4" w:rsidP="00827AB4">
      <w:pPr>
        <w:ind w:firstLine="420"/>
      </w:pPr>
      <w:r>
        <w:rPr>
          <w:rFonts w:hint="eastAsia"/>
        </w:rPr>
        <w:t>转码方法：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java.net.URLEncoder.encode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");</w:t>
      </w:r>
    </w:p>
    <w:p w:rsidR="00B7661D" w:rsidRDefault="00B7661D" w:rsidP="00A038F4"/>
    <w:p w:rsidR="008729BE" w:rsidRDefault="008729BE" w:rsidP="00A038F4"/>
    <w:p w:rsidR="00370931" w:rsidRPr="00B7661D" w:rsidRDefault="00370931" w:rsidP="00A038F4"/>
    <w:p w:rsidR="00A038F4" w:rsidRDefault="00A038F4" w:rsidP="00A038F4">
      <w:pPr>
        <w:pStyle w:val="1"/>
        <w:pageBreakBefore/>
        <w:pBdr>
          <w:bottom w:val="single" w:sz="24" w:space="1" w:color="808080"/>
        </w:pBdr>
        <w:spacing w:before="120" w:afterLines="50" w:after="156" w:line="240" w:lineRule="auto"/>
        <w:rPr>
          <w:sz w:val="32"/>
          <w:szCs w:val="32"/>
        </w:rPr>
      </w:pPr>
      <w:bookmarkStart w:id="55" w:name="_Toc386551455"/>
      <w:bookmarkStart w:id="56" w:name="_Toc475026225"/>
      <w:bookmarkStart w:id="57" w:name="_Toc350871625"/>
      <w:bookmarkStart w:id="58" w:name="_Toc350871590"/>
      <w:r>
        <w:rPr>
          <w:rFonts w:hint="eastAsia"/>
          <w:sz w:val="32"/>
          <w:szCs w:val="32"/>
        </w:rPr>
        <w:lastRenderedPageBreak/>
        <w:t>统一订购和退订接口</w:t>
      </w:r>
      <w:bookmarkEnd w:id="55"/>
      <w:bookmarkEnd w:id="56"/>
    </w:p>
    <w:p w:rsidR="00A038F4" w:rsidRDefault="00A038F4" w:rsidP="00A038F4">
      <w:pPr>
        <w:pStyle w:val="20"/>
        <w:jc w:val="left"/>
        <w:rPr>
          <w:rFonts w:ascii="宋体" w:eastAsia="宋体" w:hAnsi="宋体"/>
          <w:sz w:val="28"/>
          <w:szCs w:val="28"/>
        </w:rPr>
      </w:pPr>
      <w:bookmarkStart w:id="59" w:name="_Toc386551456"/>
      <w:bookmarkStart w:id="60" w:name="_Toc475026226"/>
      <w:r>
        <w:rPr>
          <w:rFonts w:ascii="宋体" w:eastAsia="宋体" w:hAnsi="宋体" w:hint="eastAsia"/>
          <w:sz w:val="28"/>
          <w:szCs w:val="28"/>
        </w:rPr>
        <w:t>统一订购</w:t>
      </w:r>
      <w:r>
        <w:rPr>
          <w:rFonts w:ascii="宋体" w:eastAsia="宋体" w:hAnsi="宋体"/>
          <w:sz w:val="28"/>
          <w:szCs w:val="28"/>
        </w:rPr>
        <w:t>接口</w:t>
      </w:r>
      <w:r>
        <w:rPr>
          <w:rFonts w:ascii="宋体" w:eastAsia="宋体" w:hAnsi="宋体" w:hint="eastAsia"/>
          <w:sz w:val="28"/>
          <w:szCs w:val="28"/>
        </w:rPr>
        <w:t>HTTP</w:t>
      </w:r>
      <w:bookmarkEnd w:id="59"/>
      <w:bookmarkEnd w:id="60"/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imesNewRoman"/>
          <w:kern w:val="0"/>
        </w:rPr>
      </w:pPr>
      <w:r>
        <w:rPr>
          <w:rFonts w:ascii="宋体" w:hAnsi="宋体" w:cs="宋体"/>
          <w:kern w:val="0"/>
        </w:rPr>
        <w:t>承载协议：</w:t>
      </w:r>
      <w:r>
        <w:rPr>
          <w:rFonts w:ascii="宋体" w:hAnsi="宋体" w:cs="TimesNewRoman" w:hint="eastAsia"/>
          <w:kern w:val="0"/>
        </w:rPr>
        <w:t>HTTP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接口方向：</w:t>
      </w:r>
      <w:r>
        <w:rPr>
          <w:rFonts w:ascii="宋体" w:hAnsi="宋体" w:cs="宋体" w:hint="eastAsia"/>
          <w:kern w:val="0"/>
        </w:rPr>
        <w:t>SP平台</w:t>
      </w:r>
      <w:r>
        <w:rPr>
          <w:rFonts w:ascii="宋体" w:hAnsi="宋体" w:cs="宋体"/>
          <w:kern w:val="0"/>
        </w:rPr>
        <w:sym w:font="Wingdings" w:char="F0E0"/>
      </w:r>
      <w:r w:rsidR="00EB6125">
        <w:rPr>
          <w:rFonts w:ascii="宋体" w:hAnsi="宋体" w:cs="宋体" w:hint="eastAsia"/>
          <w:kern w:val="0"/>
        </w:rPr>
        <w:t>业务运营平台</w:t>
      </w:r>
      <w:r>
        <w:rPr>
          <w:rFonts w:ascii="宋体" w:hAnsi="宋体" w:cs="宋体" w:hint="eastAsia"/>
          <w:kern w:val="0"/>
        </w:rPr>
        <w:t>门户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接口功能</w:t>
      </w:r>
      <w:r>
        <w:rPr>
          <w:rFonts w:ascii="宋体" w:hAnsi="宋体" w:cs="宋体" w:hint="eastAsia"/>
          <w:kern w:val="0"/>
        </w:rPr>
        <w:t>：SP平台重定向到</w:t>
      </w:r>
      <w:r w:rsidR="00EB6125">
        <w:rPr>
          <w:rFonts w:ascii="宋体" w:hAnsi="宋体" w:cs="宋体" w:hint="eastAsia"/>
          <w:kern w:val="0"/>
        </w:rPr>
        <w:t>业务运营平台</w:t>
      </w:r>
      <w:r>
        <w:rPr>
          <w:rFonts w:ascii="宋体" w:hAnsi="宋体" w:cs="宋体" w:hint="eastAsia"/>
          <w:kern w:val="0"/>
        </w:rPr>
        <w:t>门户进行统一鉴权订购</w:t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61" w:name="_Toc353184748"/>
      <w:bookmarkStart w:id="62" w:name="_Toc386551457"/>
      <w:bookmarkStart w:id="63" w:name="_Toc353184909"/>
      <w:bookmarkStart w:id="64" w:name="_Toc475026227"/>
      <w:r>
        <w:rPr>
          <w:kern w:val="0"/>
          <w:sz w:val="24"/>
          <w:szCs w:val="24"/>
        </w:rPr>
        <w:t>接口请求消息</w:t>
      </w:r>
      <w:bookmarkEnd w:id="61"/>
      <w:bookmarkEnd w:id="62"/>
      <w:bookmarkEnd w:id="63"/>
      <w:bookmarkEnd w:id="6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3290"/>
        <w:gridCol w:w="1134"/>
        <w:gridCol w:w="1134"/>
        <w:gridCol w:w="1043"/>
      </w:tblGrid>
      <w:tr w:rsidR="00A038F4" w:rsidTr="00A1437A">
        <w:tc>
          <w:tcPr>
            <w:tcW w:w="192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SP厂商编码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用户登录名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Token(</w:t>
            </w:r>
            <w:r>
              <w:rPr>
                <w:rFonts w:hint="eastAsia"/>
                <w:sz w:val="18"/>
                <w:szCs w:val="18"/>
              </w:rPr>
              <w:t>已加密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key</w:t>
            </w:r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解密密钥，格式：n:2,其中0&lt;=n&lt;=加解密字段最小长度的整数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如果填值，加解密字段为密文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如果不填值，加解密字段为明文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roductID</w:t>
            </w:r>
            <w:proofErr w:type="spellEnd"/>
          </w:p>
        </w:tc>
        <w:tc>
          <w:tcPr>
            <w:tcW w:w="3290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3290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扣费金额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，单位：分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此值不大于产品定价费用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3290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产品名称，可以是订购的描述信息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back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返回地址 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2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optFlag</w:t>
            </w:r>
            <w:proofErr w:type="spellEnd"/>
          </w:p>
        </w:tc>
        <w:tc>
          <w:tcPr>
            <w:tcW w:w="329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标志位，可扩展：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“GAME”游戏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“READING”阅读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“EDUCATION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教育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“KALAOK” 卡拉OK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</w:tbl>
    <w:p w:rsidR="00A038F4" w:rsidRDefault="00A038F4" w:rsidP="00A038F4"/>
    <w:p w:rsidR="00A038F4" w:rsidRDefault="00A038F4" w:rsidP="00A038F4">
      <w:r>
        <w:rPr>
          <w:rFonts w:hint="eastAsia"/>
        </w:rPr>
        <w:t>事例：</w:t>
      </w:r>
    </w:p>
    <w:p w:rsidR="00A038F4" w:rsidRDefault="00A038F4" w:rsidP="00A038F4">
      <w:r>
        <w:t>http://</w:t>
      </w:r>
      <w:r>
        <w:rPr>
          <w:rFonts w:hint="eastAsia"/>
        </w:rPr>
        <w:t>xxxxxxxxxxx</w:t>
      </w:r>
      <w:r>
        <w:t>/User</w:t>
      </w:r>
      <w:r>
        <w:rPr>
          <w:rFonts w:hint="eastAsia"/>
        </w:rPr>
        <w:t>Order</w:t>
      </w:r>
      <w:r>
        <w:t>?INFO=&lt;</w:t>
      </w:r>
      <w:r>
        <w:rPr>
          <w:rFonts w:hint="eastAsia"/>
        </w:rPr>
        <w:t>t</w:t>
      </w:r>
      <w:r>
        <w:t>ransactionID&gt;</w:t>
      </w:r>
      <w:r>
        <w:rPr>
          <w:rFonts w:hint="eastAsia"/>
        </w:rPr>
        <w:t>678943065000001</w:t>
      </w:r>
      <w:r>
        <w:t>&lt;/</w:t>
      </w:r>
      <w:r>
        <w:rPr>
          <w:rFonts w:hint="eastAsia"/>
        </w:rPr>
        <w:t>t</w:t>
      </w:r>
      <w:r>
        <w:t>ransactionID&gt;&lt;</w:t>
      </w:r>
      <w:r>
        <w:rPr>
          <w:rFonts w:hint="eastAsia"/>
        </w:rPr>
        <w:t>SPID</w:t>
      </w:r>
      <w:r>
        <w:t>&gt;</w:t>
      </w:r>
      <w:r>
        <w:rPr>
          <w:rFonts w:hint="eastAsia"/>
        </w:rPr>
        <w:t>sp000001</w:t>
      </w:r>
      <w:r>
        <w:t>&lt;/</w:t>
      </w:r>
      <w:r>
        <w:rPr>
          <w:rFonts w:hint="eastAsia"/>
        </w:rPr>
        <w:t>SPID</w:t>
      </w:r>
      <w:r>
        <w:t>&gt;&lt;userId&gt;kehz_l&lt;/userId&gt;&lt;userToken&gt;11031515083803151508380315150838&lt;/userToken&gt;&lt;key&gt;4:</w:t>
      </w:r>
      <w:r>
        <w:rPr>
          <w:rFonts w:hint="eastAsia"/>
        </w:rPr>
        <w:t>2</w:t>
      </w:r>
      <w:r>
        <w:t>&lt;/key&gt;&lt;</w:t>
      </w:r>
      <w:r>
        <w:rPr>
          <w:rFonts w:hint="eastAsia"/>
        </w:rPr>
        <w:t>p</w:t>
      </w:r>
      <w:r>
        <w:t>roductID&gt;</w:t>
      </w:r>
      <w:r>
        <w:rPr>
          <w:rFonts w:hint="eastAsia"/>
        </w:rPr>
        <w:t>678943065000001</w:t>
      </w:r>
      <w:r>
        <w:t>&lt;/</w:t>
      </w:r>
      <w:r>
        <w:rPr>
          <w:rFonts w:hint="eastAsia"/>
        </w:rPr>
        <w:t>p</w:t>
      </w:r>
      <w:r>
        <w:t>roductID&gt;&lt;</w:t>
      </w:r>
      <w:r>
        <w:rPr>
          <w:rFonts w:hint="eastAsia"/>
        </w:rPr>
        <w:t>price</w:t>
      </w:r>
      <w:r>
        <w:t>&gt;</w:t>
      </w:r>
      <w:r>
        <w:rPr>
          <w:rFonts w:hint="eastAsia"/>
        </w:rPr>
        <w:t>300</w:t>
      </w:r>
      <w:r>
        <w:t>&lt;/</w:t>
      </w:r>
      <w:r>
        <w:rPr>
          <w:rFonts w:hint="eastAsia"/>
        </w:rPr>
        <w:t>price</w:t>
      </w:r>
      <w:r>
        <w:t>&gt;&lt;</w:t>
      </w:r>
      <w:r>
        <w:rPr>
          <w:rFonts w:hint="eastAsia"/>
        </w:rPr>
        <w:t>productName</w:t>
      </w:r>
      <w:r>
        <w:t>&gt;&lt;/</w:t>
      </w:r>
      <w:r>
        <w:rPr>
          <w:rFonts w:hint="eastAsia"/>
        </w:rPr>
        <w:t>productName</w:t>
      </w:r>
      <w:r>
        <w:t>&gt;&lt;back</w:t>
      </w:r>
      <w:r>
        <w:rPr>
          <w:rFonts w:hint="eastAsia"/>
        </w:rPr>
        <w:t>u</w:t>
      </w:r>
      <w:r>
        <w:t>rl&gt;&lt;/back</w:t>
      </w:r>
      <w:r>
        <w:rPr>
          <w:rFonts w:hint="eastAsia"/>
        </w:rPr>
        <w:t>u</w:t>
      </w:r>
      <w:r>
        <w:t>rl&gt;&lt;</w:t>
      </w:r>
      <w:r>
        <w:rPr>
          <w:rFonts w:hint="eastAsia"/>
        </w:rPr>
        <w:t>optFlag</w:t>
      </w:r>
      <w:r>
        <w:t>&gt;</w:t>
      </w:r>
      <w:r>
        <w:rPr>
          <w:rFonts w:hint="eastAsia"/>
        </w:rPr>
        <w:t>GAME</w:t>
      </w:r>
      <w:r>
        <w:t>&lt;/</w:t>
      </w:r>
      <w:r>
        <w:rPr>
          <w:rFonts w:hint="eastAsia"/>
        </w:rPr>
        <w:t>optFlag</w:t>
      </w:r>
      <w:r>
        <w:t>&gt;</w:t>
      </w:r>
    </w:p>
    <w:p w:rsidR="00A038F4" w:rsidRDefault="00A038F4" w:rsidP="00A038F4"/>
    <w:p w:rsidR="00A038F4" w:rsidRDefault="00A038F4" w:rsidP="00A038F4"/>
    <w:p w:rsidR="00A038F4" w:rsidRDefault="00A038F4" w:rsidP="00A038F4">
      <w:r>
        <w:rPr>
          <w:rFonts w:hint="eastAsia"/>
        </w:rPr>
        <w:lastRenderedPageBreak/>
        <w:t>注：请求</w:t>
      </w:r>
      <w:r>
        <w:rPr>
          <w:rFonts w:hint="eastAsia"/>
        </w:rPr>
        <w:t>URL</w:t>
      </w:r>
      <w:r>
        <w:rPr>
          <w:rFonts w:hint="eastAsia"/>
        </w:rPr>
        <w:t>转码要求</w:t>
      </w:r>
    </w:p>
    <w:p w:rsidR="00A038F4" w:rsidRDefault="00A038F4" w:rsidP="00A038F4">
      <w:pPr>
        <w:ind w:firstLine="420"/>
      </w:pPr>
      <w:r>
        <w:rPr>
          <w:rFonts w:hint="eastAsia"/>
        </w:rPr>
        <w:t>如（转码前）：</w:t>
      </w:r>
    </w:p>
    <w:p w:rsidR="00A038F4" w:rsidRDefault="00A0016D" w:rsidP="00A038F4">
      <w:pPr>
        <w:ind w:firstLine="420"/>
      </w:pPr>
      <w:hyperlink r:id="rId23" w:history="1">
        <w:r w:rsidR="00A038F4">
          <w:rPr>
            <w:rStyle w:val="af3"/>
          </w:rPr>
          <w:t>http://</w:t>
        </w:r>
        <w:r w:rsidR="00A038F4">
          <w:rPr>
            <w:rStyle w:val="af3"/>
            <w:rFonts w:hint="eastAsia"/>
          </w:rPr>
          <w:t>xxxxxxxxxxx</w:t>
        </w:r>
        <w:r w:rsidR="00A038F4">
          <w:rPr>
            <w:rStyle w:val="af3"/>
          </w:rPr>
          <w:t>/User</w:t>
        </w:r>
        <w:r w:rsidR="00A038F4">
          <w:rPr>
            <w:rStyle w:val="af3"/>
            <w:rFonts w:hint="eastAsia"/>
          </w:rPr>
          <w:t>Order</w:t>
        </w:r>
        <w:r w:rsidR="00A038F4">
          <w:rPr>
            <w:rStyle w:val="af3"/>
          </w:rPr>
          <w:t>?INFO=&lt;</w:t>
        </w:r>
        <w:r w:rsidR="00A038F4">
          <w:rPr>
            <w:rStyle w:val="af3"/>
            <w:rFonts w:hint="eastAsia"/>
          </w:rPr>
          <w:t>t</w:t>
        </w:r>
        <w:r w:rsidR="00A038F4">
          <w:rPr>
            <w:rStyle w:val="af3"/>
          </w:rPr>
          <w:t>ransactionID&gt;</w:t>
        </w:r>
        <w:r w:rsidR="00A038F4">
          <w:rPr>
            <w:rStyle w:val="af3"/>
            <w:rFonts w:hint="eastAsia"/>
          </w:rPr>
          <w:t>678943065000001</w:t>
        </w:r>
        <w:r w:rsidR="00A038F4">
          <w:rPr>
            <w:rStyle w:val="af3"/>
          </w:rPr>
          <w:t>&lt;/</w:t>
        </w:r>
        <w:r w:rsidR="00A038F4">
          <w:rPr>
            <w:rStyle w:val="af3"/>
            <w:rFonts w:hint="eastAsia"/>
          </w:rPr>
          <w:t>t</w:t>
        </w:r>
        <w:r w:rsidR="00A038F4">
          <w:rPr>
            <w:rStyle w:val="af3"/>
          </w:rPr>
          <w:t>ransactionID&gt;&lt;</w:t>
        </w:r>
        <w:r w:rsidR="00A038F4">
          <w:rPr>
            <w:rStyle w:val="af3"/>
            <w:rFonts w:hint="eastAsia"/>
          </w:rPr>
          <w:t>SPID</w:t>
        </w:r>
        <w:r w:rsidR="00A038F4">
          <w:rPr>
            <w:rStyle w:val="af3"/>
          </w:rPr>
          <w:t>&gt;</w:t>
        </w:r>
        <w:r w:rsidR="00A038F4">
          <w:rPr>
            <w:rStyle w:val="af3"/>
            <w:rFonts w:hint="eastAsia"/>
          </w:rPr>
          <w:t>sp000001</w:t>
        </w:r>
        <w:r w:rsidR="00A038F4">
          <w:rPr>
            <w:rStyle w:val="af3"/>
          </w:rPr>
          <w:t>&lt;/</w:t>
        </w:r>
        <w:r w:rsidR="00A038F4">
          <w:rPr>
            <w:rStyle w:val="af3"/>
            <w:rFonts w:hint="eastAsia"/>
          </w:rPr>
          <w:t>SPID</w:t>
        </w:r>
        <w:r w:rsidR="00A038F4">
          <w:rPr>
            <w:rStyle w:val="af3"/>
          </w:rPr>
          <w:t>&gt;&lt;userId&gt;kehz_l&lt;/userId&gt;&lt;userToken&gt;11031515083803151508380315150838&lt;/userToken&gt;&lt;key&gt;4:</w:t>
        </w:r>
        <w:r w:rsidR="00A038F4">
          <w:rPr>
            <w:rStyle w:val="af3"/>
            <w:rFonts w:hint="eastAsia"/>
          </w:rPr>
          <w:t>2</w:t>
        </w:r>
        <w:r w:rsidR="00A038F4">
          <w:rPr>
            <w:rStyle w:val="af3"/>
          </w:rPr>
          <w:t>&lt;/key&gt;&lt;</w:t>
        </w:r>
        <w:r w:rsidR="00A038F4">
          <w:rPr>
            <w:rStyle w:val="af3"/>
            <w:rFonts w:hint="eastAsia"/>
          </w:rPr>
          <w:t>p</w:t>
        </w:r>
        <w:r w:rsidR="00A038F4">
          <w:rPr>
            <w:rStyle w:val="af3"/>
          </w:rPr>
          <w:t>roductID&gt;</w:t>
        </w:r>
        <w:r w:rsidR="00A038F4">
          <w:rPr>
            <w:rStyle w:val="af3"/>
            <w:rFonts w:hint="eastAsia"/>
          </w:rPr>
          <w:t>678943065000001</w:t>
        </w:r>
        <w:r w:rsidR="00A038F4">
          <w:rPr>
            <w:rStyle w:val="af3"/>
          </w:rPr>
          <w:t>&lt;/</w:t>
        </w:r>
        <w:r w:rsidR="00A038F4">
          <w:rPr>
            <w:rStyle w:val="af3"/>
            <w:rFonts w:hint="eastAsia"/>
          </w:rPr>
          <w:t>p</w:t>
        </w:r>
        <w:r w:rsidR="00A038F4">
          <w:rPr>
            <w:rStyle w:val="af3"/>
          </w:rPr>
          <w:t>roductID&gt;&lt;</w:t>
        </w:r>
        <w:r w:rsidR="00A038F4">
          <w:rPr>
            <w:rStyle w:val="af3"/>
            <w:rFonts w:hint="eastAsia"/>
          </w:rPr>
          <w:t>price</w:t>
        </w:r>
        <w:r w:rsidR="00A038F4">
          <w:rPr>
            <w:rStyle w:val="af3"/>
          </w:rPr>
          <w:t>&gt;</w:t>
        </w:r>
        <w:r w:rsidR="00A038F4">
          <w:rPr>
            <w:rStyle w:val="af3"/>
            <w:rFonts w:hint="eastAsia"/>
          </w:rPr>
          <w:t>300</w:t>
        </w:r>
        <w:r w:rsidR="00A038F4">
          <w:rPr>
            <w:rStyle w:val="af3"/>
          </w:rPr>
          <w:t>&lt;/</w:t>
        </w:r>
        <w:r w:rsidR="00A038F4">
          <w:rPr>
            <w:rStyle w:val="af3"/>
            <w:rFonts w:hint="eastAsia"/>
          </w:rPr>
          <w:t>price</w:t>
        </w:r>
        <w:r w:rsidR="00A038F4">
          <w:rPr>
            <w:rStyle w:val="af3"/>
          </w:rPr>
          <w:t>&gt;&lt;</w:t>
        </w:r>
        <w:r w:rsidR="00A038F4">
          <w:rPr>
            <w:rStyle w:val="af3"/>
            <w:rFonts w:hint="eastAsia"/>
          </w:rPr>
          <w:t>productName</w:t>
        </w:r>
        <w:r w:rsidR="00A038F4">
          <w:rPr>
            <w:rStyle w:val="af3"/>
          </w:rPr>
          <w:t>&gt;&lt;/</w:t>
        </w:r>
        <w:r w:rsidR="00A038F4">
          <w:rPr>
            <w:rStyle w:val="af3"/>
            <w:rFonts w:hint="eastAsia"/>
          </w:rPr>
          <w:t>productName</w:t>
        </w:r>
        <w:r w:rsidR="00A038F4">
          <w:rPr>
            <w:rStyle w:val="af3"/>
          </w:rPr>
          <w:t>&gt;&lt;back</w:t>
        </w:r>
        <w:r w:rsidR="00A038F4">
          <w:rPr>
            <w:rStyle w:val="af3"/>
            <w:rFonts w:hint="eastAsia"/>
          </w:rPr>
          <w:t>u</w:t>
        </w:r>
        <w:r w:rsidR="00A038F4">
          <w:rPr>
            <w:rStyle w:val="af3"/>
          </w:rPr>
          <w:t>rl&gt;&lt;/back</w:t>
        </w:r>
        <w:r w:rsidR="00A038F4">
          <w:rPr>
            <w:rStyle w:val="af3"/>
            <w:rFonts w:hint="eastAsia"/>
          </w:rPr>
          <w:t>u</w:t>
        </w:r>
        <w:r w:rsidR="00A038F4">
          <w:rPr>
            <w:rStyle w:val="af3"/>
          </w:rPr>
          <w:t>rl&gt;&lt;</w:t>
        </w:r>
        <w:r w:rsidR="00A038F4">
          <w:rPr>
            <w:rStyle w:val="af3"/>
            <w:rFonts w:hint="eastAsia"/>
          </w:rPr>
          <w:t>optFlag</w:t>
        </w:r>
        <w:r w:rsidR="00A038F4">
          <w:rPr>
            <w:rStyle w:val="af3"/>
          </w:rPr>
          <w:t>&gt;</w:t>
        </w:r>
        <w:r w:rsidR="00A038F4">
          <w:rPr>
            <w:rStyle w:val="af3"/>
            <w:rFonts w:hint="eastAsia"/>
          </w:rPr>
          <w:t>GAME</w:t>
        </w:r>
        <w:r w:rsidR="00A038F4">
          <w:rPr>
            <w:rStyle w:val="af3"/>
          </w:rPr>
          <w:t>&lt;/</w:t>
        </w:r>
        <w:r w:rsidR="00A038F4">
          <w:rPr>
            <w:rStyle w:val="af3"/>
            <w:rFonts w:hint="eastAsia"/>
          </w:rPr>
          <w:t>optFlag</w:t>
        </w:r>
      </w:hyperlink>
      <w:r w:rsidR="00A038F4">
        <w:t>&gt;</w:t>
      </w:r>
    </w:p>
    <w:p w:rsidR="00A038F4" w:rsidRDefault="00A038F4" w:rsidP="00A038F4">
      <w:pPr>
        <w:ind w:firstLine="420"/>
      </w:pPr>
    </w:p>
    <w:p w:rsidR="00A038F4" w:rsidRDefault="00A038F4" w:rsidP="00A038F4">
      <w:pPr>
        <w:ind w:firstLine="420"/>
      </w:pPr>
      <w:r>
        <w:rPr>
          <w:rFonts w:hint="eastAsia"/>
        </w:rPr>
        <w:t>转码后为：</w:t>
      </w:r>
    </w:p>
    <w:p w:rsidR="00A038F4" w:rsidRDefault="00A0016D" w:rsidP="00A038F4">
      <w:pPr>
        <w:ind w:firstLine="420"/>
      </w:pPr>
      <w:hyperlink r:id="rId24" w:history="1">
        <w:r w:rsidR="00A038F4">
          <w:rPr>
            <w:rStyle w:val="af3"/>
          </w:rPr>
          <w:t>http://xxxxxxxxxxx/UserOrder?INFO=%3CtransactionID%3E678943065000001%3C%2FtransactionID%3E%3CSPID%3Esp000001%3C%2FSPID%3E%3CuserId%3Ekehz_l%3C%2FuserId%3E%3CuserToken%3E11031515083803151508380315150838%3C%2FuserToken%3E%3Ckey%3E4%3A2%3C%2Fkey%3E%3CproductID%3E678943065000001%3C%2FproductID%3E%3Cprice%3E300%3C%2Fprice%3E%3CproductName%3E%3C%2FproductName%3E%3Cbackurl%3E%3C%2Fbackurl%3E%3CoptFlag%3EGAME%3C%2FoptFlag%3E</w:t>
        </w:r>
      </w:hyperlink>
    </w:p>
    <w:p w:rsidR="00A038F4" w:rsidRDefault="00A038F4" w:rsidP="00A038F4">
      <w:pPr>
        <w:ind w:firstLine="420"/>
      </w:pPr>
    </w:p>
    <w:p w:rsidR="00A038F4" w:rsidRDefault="00A038F4" w:rsidP="00A038F4">
      <w:pPr>
        <w:ind w:firstLine="420"/>
      </w:pPr>
      <w:r>
        <w:rPr>
          <w:rFonts w:hint="eastAsia"/>
        </w:rPr>
        <w:t>转码方法：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java.net.URLEncoder.encode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");</w:t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65" w:name="_Toc353184749"/>
      <w:bookmarkStart w:id="66" w:name="_Toc386551458"/>
      <w:bookmarkStart w:id="67" w:name="_Toc353184910"/>
      <w:bookmarkStart w:id="68" w:name="_Toc475026228"/>
      <w:r>
        <w:rPr>
          <w:kern w:val="0"/>
          <w:sz w:val="24"/>
          <w:szCs w:val="24"/>
        </w:rPr>
        <w:t>接口应答消息</w:t>
      </w:r>
      <w:bookmarkEnd w:id="65"/>
      <w:bookmarkEnd w:id="66"/>
      <w:bookmarkEnd w:id="67"/>
      <w:bookmarkEnd w:id="68"/>
    </w:p>
    <w:p w:rsidR="00A038F4" w:rsidRDefault="00A038F4" w:rsidP="00A038F4">
      <w:pPr>
        <w:pStyle w:val="p0"/>
        <w:spacing w:after="156"/>
        <w:ind w:firstLine="422"/>
      </w:pPr>
      <w:proofErr w:type="spellStart"/>
      <w:r>
        <w:t>returnUrl</w:t>
      </w:r>
      <w:proofErr w:type="spellEnd"/>
      <w:r>
        <w:rPr>
          <w:rFonts w:ascii="宋体" w:hAnsi="宋体" w:hint="eastAsia"/>
        </w:rPr>
        <w:t>接口应答是订购完成后，用户遥控器点击结果页面</w:t>
      </w:r>
      <w:r>
        <w:rPr>
          <w:rFonts w:hint="eastAsia"/>
        </w:rPr>
        <w:t>http</w:t>
      </w:r>
      <w:r>
        <w:rPr>
          <w:rFonts w:ascii="宋体" w:hAnsi="宋体" w:hint="eastAsia"/>
        </w:rPr>
        <w:t>跳转返回应答接口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esult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0：成功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；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其他：失败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escription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</w:tbl>
    <w:p w:rsidR="00A038F4" w:rsidRDefault="00A038F4" w:rsidP="00A038F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</w:p>
    <w:p w:rsidR="00A038F4" w:rsidRDefault="00A038F4" w:rsidP="00A038F4">
      <w:r>
        <w:rPr>
          <w:rFonts w:hint="eastAsia"/>
        </w:rPr>
        <w:t>事例：</w:t>
      </w:r>
    </w:p>
    <w:p w:rsidR="00A038F4" w:rsidRDefault="00A038F4" w:rsidP="00A038F4">
      <w:r>
        <w:t>http://</w:t>
      </w:r>
      <w:r>
        <w:rPr>
          <w:rFonts w:hint="eastAsia"/>
        </w:rPr>
        <w:t>xxxxxxxxxxx</w:t>
      </w:r>
      <w:r>
        <w:t>/back</w:t>
      </w:r>
      <w:r>
        <w:rPr>
          <w:rFonts w:hint="eastAsia"/>
        </w:rPr>
        <w:t>u</w:t>
      </w:r>
      <w:r>
        <w:t>rl?INFO=&lt;</w:t>
      </w:r>
      <w:r>
        <w:rPr>
          <w:rFonts w:hint="eastAsia"/>
        </w:rPr>
        <w:t>t</w:t>
      </w:r>
      <w:r>
        <w:t>ransactionID&gt;</w:t>
      </w:r>
      <w:r>
        <w:rPr>
          <w:rFonts w:hint="eastAsia"/>
        </w:rPr>
        <w:t>678943065000001</w:t>
      </w:r>
      <w:r>
        <w:t>&lt;/</w:t>
      </w:r>
      <w:r>
        <w:rPr>
          <w:rFonts w:hint="eastAsia"/>
        </w:rPr>
        <w:t>t</w:t>
      </w:r>
      <w:r>
        <w:t>ransactionID&gt;&lt;</w:t>
      </w:r>
      <w:r>
        <w:rPr>
          <w:rFonts w:hint="eastAsia"/>
        </w:rPr>
        <w:t>r</w:t>
      </w:r>
      <w:r>
        <w:t>esult&gt;</w:t>
      </w:r>
      <w:r>
        <w:rPr>
          <w:rFonts w:hint="eastAsia"/>
        </w:rPr>
        <w:t>0</w:t>
      </w:r>
      <w:r>
        <w:t>&lt;/</w:t>
      </w:r>
      <w:r>
        <w:rPr>
          <w:rFonts w:hint="eastAsia"/>
        </w:rPr>
        <w:t>r</w:t>
      </w:r>
      <w:r>
        <w:t>esult&gt;&lt;</w:t>
      </w:r>
      <w:r>
        <w:rPr>
          <w:rFonts w:hint="eastAsia"/>
        </w:rPr>
        <w:t>d</w:t>
      </w:r>
      <w:r>
        <w:t>escription&gt;&lt;/</w:t>
      </w:r>
      <w:r>
        <w:rPr>
          <w:rFonts w:hint="eastAsia"/>
        </w:rPr>
        <w:t>d</w:t>
      </w:r>
      <w:r>
        <w:t>escription&gt;</w:t>
      </w:r>
    </w:p>
    <w:p w:rsidR="00A038F4" w:rsidRDefault="00A038F4" w:rsidP="00A038F4"/>
    <w:p w:rsidR="00A038F4" w:rsidRDefault="00A038F4" w:rsidP="00A038F4"/>
    <w:p w:rsidR="00A038F4" w:rsidRDefault="00A038F4" w:rsidP="00A038F4">
      <w:r>
        <w:rPr>
          <w:rFonts w:hint="eastAsia"/>
        </w:rPr>
        <w:t>注：请求</w:t>
      </w:r>
      <w:r>
        <w:rPr>
          <w:rFonts w:hint="eastAsia"/>
        </w:rPr>
        <w:t>URL</w:t>
      </w:r>
      <w:r>
        <w:rPr>
          <w:rFonts w:hint="eastAsia"/>
        </w:rPr>
        <w:t>转码要求</w:t>
      </w:r>
    </w:p>
    <w:p w:rsidR="00A038F4" w:rsidRDefault="00A038F4" w:rsidP="00A038F4">
      <w:pPr>
        <w:ind w:firstLine="420"/>
      </w:pPr>
      <w:r>
        <w:rPr>
          <w:rFonts w:hint="eastAsia"/>
        </w:rPr>
        <w:t>如（转码前）：</w:t>
      </w:r>
    </w:p>
    <w:p w:rsidR="00A038F4" w:rsidRDefault="00A0016D" w:rsidP="00A038F4">
      <w:pPr>
        <w:ind w:firstLine="420"/>
      </w:pPr>
      <w:hyperlink r:id="rId25" w:history="1">
        <w:r w:rsidR="00A038F4">
          <w:rPr>
            <w:rStyle w:val="af3"/>
          </w:rPr>
          <w:t>http://</w:t>
        </w:r>
        <w:r w:rsidR="00A038F4">
          <w:rPr>
            <w:rStyle w:val="af3"/>
            <w:rFonts w:hint="eastAsia"/>
          </w:rPr>
          <w:t>xxxxxxxxxxx</w:t>
        </w:r>
        <w:r w:rsidR="00A038F4">
          <w:rPr>
            <w:rStyle w:val="af3"/>
          </w:rPr>
          <w:t>/back</w:t>
        </w:r>
        <w:r w:rsidR="00A038F4">
          <w:rPr>
            <w:rStyle w:val="af3"/>
            <w:rFonts w:hint="eastAsia"/>
          </w:rPr>
          <w:t>u</w:t>
        </w:r>
        <w:r w:rsidR="00A038F4">
          <w:rPr>
            <w:rStyle w:val="af3"/>
          </w:rPr>
          <w:t>rl?INFO=&lt;</w:t>
        </w:r>
        <w:r w:rsidR="00A038F4">
          <w:rPr>
            <w:rStyle w:val="af3"/>
            <w:rFonts w:hint="eastAsia"/>
          </w:rPr>
          <w:t>t</w:t>
        </w:r>
        <w:r w:rsidR="00A038F4">
          <w:rPr>
            <w:rStyle w:val="af3"/>
          </w:rPr>
          <w:t>ransactionID&gt;</w:t>
        </w:r>
        <w:r w:rsidR="00A038F4">
          <w:rPr>
            <w:rStyle w:val="af3"/>
            <w:rFonts w:hint="eastAsia"/>
          </w:rPr>
          <w:t>678943065000001</w:t>
        </w:r>
        <w:r w:rsidR="00A038F4">
          <w:rPr>
            <w:rStyle w:val="af3"/>
          </w:rPr>
          <w:t>&lt;/</w:t>
        </w:r>
        <w:r w:rsidR="00A038F4">
          <w:rPr>
            <w:rStyle w:val="af3"/>
            <w:rFonts w:hint="eastAsia"/>
          </w:rPr>
          <w:t>t</w:t>
        </w:r>
        <w:r w:rsidR="00A038F4">
          <w:rPr>
            <w:rStyle w:val="af3"/>
          </w:rPr>
          <w:t>ransactionID&gt;&lt;</w:t>
        </w:r>
        <w:r w:rsidR="00A038F4">
          <w:rPr>
            <w:rStyle w:val="af3"/>
            <w:rFonts w:hint="eastAsia"/>
          </w:rPr>
          <w:t>r</w:t>
        </w:r>
        <w:r w:rsidR="00A038F4">
          <w:rPr>
            <w:rStyle w:val="af3"/>
          </w:rPr>
          <w:t>esult&gt;</w:t>
        </w:r>
        <w:r w:rsidR="00A038F4">
          <w:rPr>
            <w:rStyle w:val="af3"/>
            <w:rFonts w:hint="eastAsia"/>
          </w:rPr>
          <w:t>0</w:t>
        </w:r>
        <w:r w:rsidR="00A038F4">
          <w:rPr>
            <w:rStyle w:val="af3"/>
          </w:rPr>
          <w:t>&lt;/</w:t>
        </w:r>
        <w:r w:rsidR="00A038F4">
          <w:rPr>
            <w:rStyle w:val="af3"/>
            <w:rFonts w:hint="eastAsia"/>
          </w:rPr>
          <w:t>r</w:t>
        </w:r>
        <w:r w:rsidR="00A038F4">
          <w:rPr>
            <w:rStyle w:val="af3"/>
          </w:rPr>
          <w:t>esult&gt;&lt;</w:t>
        </w:r>
        <w:r w:rsidR="00A038F4">
          <w:rPr>
            <w:rStyle w:val="af3"/>
            <w:rFonts w:hint="eastAsia"/>
          </w:rPr>
          <w:t>d</w:t>
        </w:r>
        <w:r w:rsidR="00A038F4">
          <w:rPr>
            <w:rStyle w:val="af3"/>
          </w:rPr>
          <w:t>escription&gt;&lt;/</w:t>
        </w:r>
        <w:r w:rsidR="00A038F4">
          <w:rPr>
            <w:rStyle w:val="af3"/>
            <w:rFonts w:hint="eastAsia"/>
          </w:rPr>
          <w:t>d</w:t>
        </w:r>
        <w:r w:rsidR="00A038F4">
          <w:rPr>
            <w:rStyle w:val="af3"/>
          </w:rPr>
          <w:t>escription</w:t>
        </w:r>
      </w:hyperlink>
      <w:r w:rsidR="00A038F4">
        <w:t>&gt;</w:t>
      </w:r>
    </w:p>
    <w:p w:rsidR="00A038F4" w:rsidRDefault="00A038F4" w:rsidP="00A038F4">
      <w:pPr>
        <w:ind w:firstLine="420"/>
      </w:pPr>
    </w:p>
    <w:p w:rsidR="00A038F4" w:rsidRDefault="00A038F4" w:rsidP="00A038F4">
      <w:pPr>
        <w:ind w:firstLine="420"/>
      </w:pPr>
      <w:r>
        <w:rPr>
          <w:rFonts w:hint="eastAsia"/>
        </w:rPr>
        <w:t>转码后为：</w:t>
      </w:r>
    </w:p>
    <w:p w:rsidR="00A038F4" w:rsidRDefault="00A0016D" w:rsidP="00A038F4">
      <w:pPr>
        <w:ind w:firstLine="420"/>
      </w:pPr>
      <w:hyperlink r:id="rId26" w:history="1">
        <w:r w:rsidR="00A038F4">
          <w:rPr>
            <w:rStyle w:val="af3"/>
          </w:rPr>
          <w:t>http://xxxxxxxxxxx/backurl?INFO=%3CtransactionID%3E678943065000001%3C%2FtransactionID%3E%3Cresult%3E0%3C%2Fresult%3E%3Cdescription%3E%3C%2Fdescription%3E</w:t>
        </w:r>
      </w:hyperlink>
    </w:p>
    <w:p w:rsidR="00A038F4" w:rsidRDefault="00A038F4" w:rsidP="00A038F4">
      <w:pPr>
        <w:ind w:firstLine="420"/>
      </w:pPr>
    </w:p>
    <w:p w:rsidR="00A038F4" w:rsidRDefault="00A038F4" w:rsidP="00A038F4">
      <w:pPr>
        <w:ind w:firstLine="420"/>
      </w:pPr>
      <w:r>
        <w:rPr>
          <w:rFonts w:hint="eastAsia"/>
        </w:rPr>
        <w:t>转码方法：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java.net.URLEncoder.encode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m, "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");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hAnsi="宋体" w:cs="宋体"/>
          <w:kern w:val="0"/>
        </w:rPr>
      </w:pPr>
    </w:p>
    <w:p w:rsidR="00A038F4" w:rsidRDefault="00A038F4" w:rsidP="00A038F4">
      <w:pPr>
        <w:pStyle w:val="20"/>
        <w:jc w:val="left"/>
        <w:rPr>
          <w:rFonts w:ascii="宋体" w:eastAsia="宋体" w:hAnsi="宋体"/>
          <w:sz w:val="28"/>
          <w:szCs w:val="28"/>
        </w:rPr>
      </w:pPr>
      <w:bookmarkStart w:id="69" w:name="_Toc350870878"/>
      <w:bookmarkStart w:id="70" w:name="_Toc386551462"/>
      <w:bookmarkStart w:id="71" w:name="_Toc475026229"/>
      <w:r>
        <w:rPr>
          <w:rFonts w:ascii="宋体" w:eastAsia="宋体" w:hAnsi="宋体"/>
          <w:sz w:val="28"/>
          <w:szCs w:val="28"/>
        </w:rPr>
        <w:t>业务鉴权接口</w:t>
      </w:r>
      <w:bookmarkEnd w:id="69"/>
      <w:r>
        <w:rPr>
          <w:rFonts w:ascii="宋体" w:eastAsia="宋体" w:hAnsi="宋体" w:hint="eastAsia"/>
          <w:sz w:val="28"/>
          <w:szCs w:val="28"/>
        </w:rPr>
        <w:t>SOAP</w:t>
      </w:r>
      <w:bookmarkEnd w:id="70"/>
      <w:bookmarkEnd w:id="71"/>
    </w:p>
    <w:p w:rsidR="00A038F4" w:rsidRDefault="00A038F4" w:rsidP="00A038F4">
      <w:pPr>
        <w:spacing w:after="120" w:line="360" w:lineRule="auto"/>
        <w:ind w:firstLineChars="200" w:firstLine="420"/>
        <w:rPr>
          <w:rFonts w:ascii="宋体" w:hAnsi="宋体" w:cs="Arial Unicode MS"/>
        </w:rPr>
      </w:pPr>
      <w:r>
        <w:rPr>
          <w:rFonts w:ascii="宋体" w:hAnsi="宋体" w:cs="Arial Unicode MS"/>
        </w:rPr>
        <w:t>承载协议：SOAP</w:t>
      </w:r>
    </w:p>
    <w:p w:rsidR="00A038F4" w:rsidRDefault="00A038F4" w:rsidP="00A038F4">
      <w:pPr>
        <w:spacing w:after="120" w:line="360" w:lineRule="auto"/>
        <w:ind w:firstLineChars="200" w:firstLine="420"/>
        <w:rPr>
          <w:rFonts w:ascii="宋体" w:hAnsi="宋体" w:cs="Arial Unicode MS"/>
        </w:rPr>
      </w:pPr>
      <w:r>
        <w:rPr>
          <w:rFonts w:ascii="宋体" w:hAnsi="宋体" w:cs="Arial Unicode MS"/>
        </w:rPr>
        <w:t>接口方向：</w:t>
      </w:r>
      <w:r>
        <w:rPr>
          <w:rFonts w:ascii="宋体" w:hAnsi="宋体" w:cs="宋体" w:hint="eastAsia"/>
          <w:kern w:val="0"/>
        </w:rPr>
        <w:t>SP平台</w:t>
      </w:r>
      <w:r>
        <w:t>↔</w:t>
      </w:r>
      <w:r>
        <w:rPr>
          <w:rFonts w:ascii="宋体" w:hAnsi="宋体" w:cs="Arial Unicode MS"/>
        </w:rPr>
        <w:t xml:space="preserve"> 业务管理平台</w:t>
      </w:r>
    </w:p>
    <w:p w:rsidR="00A038F4" w:rsidRDefault="00A038F4" w:rsidP="00A038F4">
      <w:pPr>
        <w:spacing w:after="120" w:line="360" w:lineRule="auto"/>
        <w:ind w:firstLineChars="200" w:firstLine="420"/>
        <w:rPr>
          <w:rFonts w:ascii="宋体" w:hAnsi="宋体" w:cs="Arial Unicode MS"/>
        </w:rPr>
      </w:pPr>
      <w:r>
        <w:rPr>
          <w:rFonts w:ascii="宋体" w:hAnsi="宋体" w:cs="Arial Unicode MS"/>
        </w:rPr>
        <w:t>接口功能</w:t>
      </w:r>
      <w:r>
        <w:rPr>
          <w:rFonts w:ascii="宋体" w:hAnsi="宋体" w:cs="Arial Unicode MS" w:hint="eastAsia"/>
        </w:rPr>
        <w:t>：</w:t>
      </w:r>
      <w:r>
        <w:rPr>
          <w:rFonts w:ascii="宋体" w:hAnsi="宋体" w:cs="Arial Unicode MS"/>
        </w:rPr>
        <w:t>业务鉴权</w:t>
      </w:r>
      <w:r>
        <w:rPr>
          <w:rFonts w:ascii="宋体" w:hAnsi="宋体" w:cs="Arial Unicode MS" w:hint="eastAsia"/>
        </w:rPr>
        <w:t>，用于不能使用统一功能，提供平台到平台的接口使用。</w:t>
      </w:r>
    </w:p>
    <w:p w:rsidR="00A038F4" w:rsidRDefault="00A038F4" w:rsidP="00A038F4">
      <w:pPr>
        <w:spacing w:after="120" w:line="360" w:lineRule="auto"/>
        <w:ind w:firstLineChars="200"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调用接口：</w:t>
      </w:r>
      <w:r>
        <w:rPr>
          <w:rFonts w:ascii="宋体" w:hAnsi="宋体" w:cs="宋体"/>
          <w:kern w:val="0"/>
        </w:rPr>
        <w:t>http://ip:port/services/ServiceAuth</w:t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72" w:name="_Toc386551463"/>
      <w:bookmarkStart w:id="73" w:name="_Toc350870879"/>
      <w:bookmarkStart w:id="74" w:name="_Toc475026230"/>
      <w:r>
        <w:rPr>
          <w:kern w:val="0"/>
          <w:sz w:val="24"/>
          <w:szCs w:val="24"/>
        </w:rPr>
        <w:t>接口请求消息</w:t>
      </w:r>
      <w:bookmarkEnd w:id="72"/>
      <w:bookmarkEnd w:id="73"/>
      <w:bookmarkEnd w:id="7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spacing w:after="156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SP唯一标示，基本业务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鉴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权时无效,CRM默认为99999998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ser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IDType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类型，默认 0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0：普通用户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1：测试用户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serToken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为该用户分配的临时身份证明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，EPG页面调用时为必填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roductID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产品编号，如果产品ID是多个请用英文逗号(,)隔开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128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imeStamp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时间戳格式：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YYYYMMDDHHMISS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</w:t>
            </w:r>
          </w:p>
        </w:tc>
      </w:tr>
    </w:tbl>
    <w:p w:rsidR="00A038F4" w:rsidRDefault="00A038F4" w:rsidP="00A038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75" w:name="_Toc350870880"/>
      <w:bookmarkStart w:id="76" w:name="_Toc386551464"/>
      <w:bookmarkStart w:id="77" w:name="_Toc475026231"/>
      <w:r>
        <w:rPr>
          <w:kern w:val="0"/>
          <w:sz w:val="24"/>
          <w:szCs w:val="24"/>
        </w:rPr>
        <w:t>接口应答消息</w:t>
      </w:r>
      <w:bookmarkEnd w:id="75"/>
      <w:bookmarkEnd w:id="76"/>
      <w:bookmarkEnd w:id="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esult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0:成功 其他：失败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ser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IDType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类型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0：普通用户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1：测试用户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rPr>
          <w:trHeight w:val="379"/>
        </w:trPr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p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roductID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roductName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xpiredTime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本定购关系的鉴权失效时间，用绝对时间表示。格式为：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YYYYMMDDHHMISS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。如本参数为空，则表示该定购关系的鉴权长期有效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urchaseType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：包月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：按次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hangingPolicyDesc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计费信息描述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ubscriptionExtend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是否自动续定，该字段在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urchaseType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=0时有效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0：是 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</w:t>
            </w:r>
          </w:p>
        </w:tc>
      </w:tr>
    </w:tbl>
    <w:p w:rsidR="00A038F4" w:rsidRDefault="00A038F4" w:rsidP="00A038F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A038F4" w:rsidRDefault="00A038F4" w:rsidP="00A038F4">
      <w:pPr>
        <w:pStyle w:val="20"/>
        <w:jc w:val="left"/>
        <w:rPr>
          <w:rFonts w:ascii="宋体" w:eastAsia="宋体" w:hAnsi="宋体"/>
          <w:sz w:val="28"/>
          <w:szCs w:val="28"/>
        </w:rPr>
      </w:pPr>
      <w:bookmarkStart w:id="78" w:name="_Toc386551465"/>
      <w:bookmarkStart w:id="79" w:name="_Toc475026232"/>
      <w:r>
        <w:rPr>
          <w:rFonts w:ascii="宋体" w:eastAsia="宋体" w:hAnsi="宋体" w:hint="eastAsia"/>
          <w:sz w:val="28"/>
          <w:szCs w:val="28"/>
        </w:rPr>
        <w:t>统</w:t>
      </w:r>
      <w:bookmarkStart w:id="80" w:name="OLE_LINK3"/>
      <w:bookmarkStart w:id="81" w:name="OLE_LINK1"/>
      <w:r>
        <w:rPr>
          <w:rFonts w:ascii="宋体" w:eastAsia="宋体" w:hAnsi="宋体" w:hint="eastAsia"/>
          <w:sz w:val="28"/>
          <w:szCs w:val="28"/>
        </w:rPr>
        <w:t>一订购</w:t>
      </w:r>
      <w:r>
        <w:rPr>
          <w:rFonts w:ascii="宋体" w:eastAsia="宋体" w:hAnsi="宋体"/>
          <w:sz w:val="28"/>
          <w:szCs w:val="28"/>
        </w:rPr>
        <w:t>接口</w:t>
      </w:r>
      <w:r>
        <w:rPr>
          <w:rFonts w:ascii="宋体" w:eastAsia="宋体" w:hAnsi="宋体" w:hint="eastAsia"/>
          <w:sz w:val="28"/>
          <w:szCs w:val="28"/>
        </w:rPr>
        <w:t>SOAP</w:t>
      </w:r>
      <w:bookmarkEnd w:id="78"/>
      <w:bookmarkEnd w:id="79"/>
      <w:bookmarkEnd w:id="80"/>
      <w:bookmarkEnd w:id="81"/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imesNewRoman"/>
          <w:kern w:val="0"/>
        </w:rPr>
      </w:pPr>
      <w:r>
        <w:rPr>
          <w:rFonts w:ascii="宋体" w:hAnsi="宋体" w:cs="宋体"/>
          <w:kern w:val="0"/>
        </w:rPr>
        <w:t>承载协议：</w:t>
      </w:r>
      <w:r>
        <w:rPr>
          <w:rFonts w:ascii="宋体" w:hAnsi="宋体" w:cs="TimesNewRoman" w:hint="eastAsia"/>
          <w:kern w:val="0"/>
        </w:rPr>
        <w:t>SOAP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接口方向：</w:t>
      </w:r>
      <w:r>
        <w:rPr>
          <w:rFonts w:ascii="宋体" w:hAnsi="宋体" w:cs="宋体" w:hint="eastAsia"/>
          <w:kern w:val="0"/>
        </w:rPr>
        <w:t>SP平台</w:t>
      </w:r>
      <w:r>
        <w:rPr>
          <w:rFonts w:ascii="宋体" w:hAnsi="宋体" w:cs="宋体"/>
          <w:kern w:val="0"/>
        </w:rPr>
        <w:sym w:font="Wingdings" w:char="F0E0"/>
      </w:r>
      <w:r w:rsidR="00EB6125">
        <w:rPr>
          <w:rFonts w:ascii="宋体" w:hAnsi="宋体" w:cs="宋体" w:hint="eastAsia"/>
          <w:kern w:val="0"/>
        </w:rPr>
        <w:t>业务运营平台</w:t>
      </w:r>
      <w:r>
        <w:rPr>
          <w:rFonts w:ascii="宋体" w:hAnsi="宋体" w:cs="宋体" w:hint="eastAsia"/>
          <w:kern w:val="0"/>
        </w:rPr>
        <w:t>门户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接口功能</w:t>
      </w:r>
      <w:r>
        <w:rPr>
          <w:rFonts w:ascii="宋体" w:hAnsi="宋体" w:cs="宋体" w:hint="eastAsia"/>
          <w:kern w:val="0"/>
        </w:rPr>
        <w:t>：业务订购，</w:t>
      </w:r>
      <w:r>
        <w:rPr>
          <w:rFonts w:ascii="宋体" w:hAnsi="宋体" w:cs="Arial Unicode MS" w:hint="eastAsia"/>
        </w:rPr>
        <w:t>，用于不能使用统一功能，提供平台到平台的接口使用。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hint="eastAsia"/>
        </w:rPr>
        <w:t>接口地址：</w:t>
      </w:r>
      <w:r>
        <w:rPr>
          <w:rFonts w:hint="eastAsia"/>
        </w:rPr>
        <w:t>http://[ip]:[port]/</w:t>
      </w:r>
      <w:r>
        <w:t>services/</w:t>
      </w:r>
      <w:r>
        <w:rPr>
          <w:rFonts w:hint="eastAsia"/>
        </w:rPr>
        <w:t>Vas</w:t>
      </w:r>
      <w:r>
        <w:t>OrderService</w:t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82" w:name="_Toc386551466"/>
      <w:bookmarkStart w:id="83" w:name="_Toc475026233"/>
      <w:r>
        <w:rPr>
          <w:kern w:val="0"/>
          <w:sz w:val="24"/>
          <w:szCs w:val="24"/>
        </w:rPr>
        <w:t>接口请求消息</w:t>
      </w:r>
      <w:bookmarkEnd w:id="82"/>
      <w:bookmarkEnd w:id="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SP厂商编码,CRM默认为99999998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用户登录名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Token32</w:t>
            </w:r>
            <w:r>
              <w:rPr>
                <w:rFonts w:hint="eastAsia"/>
                <w:sz w:val="18"/>
                <w:szCs w:val="18"/>
              </w:rPr>
              <w:t>位；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password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童锁密码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</w:tcPr>
          <w:p w:rsidR="00A038F4" w:rsidRDefault="00A038F4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roductID</w:t>
            </w:r>
            <w:proofErr w:type="spellEnd"/>
          </w:p>
        </w:tc>
        <w:tc>
          <w:tcPr>
            <w:tcW w:w="3260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3260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扣费金额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，单位：分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此值不大于产品定价费用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3260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产品名称，可以是订购的描述信息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optFlag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登录标志位，可扩展：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“GAME”游戏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“READING”阅读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“EDUCATION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教育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“KALAOK” 卡拉OK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</w:tbl>
    <w:p w:rsidR="00A038F4" w:rsidRDefault="00A038F4" w:rsidP="00A038F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84" w:name="_Toc386551467"/>
      <w:bookmarkStart w:id="85" w:name="_Toc475026234"/>
      <w:r>
        <w:rPr>
          <w:kern w:val="0"/>
          <w:sz w:val="24"/>
          <w:szCs w:val="24"/>
        </w:rPr>
        <w:t>接口</w:t>
      </w:r>
      <w:r>
        <w:rPr>
          <w:rFonts w:hint="eastAsia"/>
          <w:kern w:val="0"/>
          <w:sz w:val="24"/>
          <w:szCs w:val="24"/>
        </w:rPr>
        <w:t>应答</w:t>
      </w:r>
      <w:r>
        <w:rPr>
          <w:kern w:val="0"/>
          <w:sz w:val="24"/>
          <w:szCs w:val="24"/>
        </w:rPr>
        <w:t>消息</w:t>
      </w:r>
      <w:bookmarkEnd w:id="84"/>
      <w:bookmarkEnd w:id="8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esult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0：成功 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其他：失败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escription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</w:tbl>
    <w:p w:rsidR="00A038F4" w:rsidRDefault="00A038F4" w:rsidP="00A038F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</w:rPr>
      </w:pPr>
    </w:p>
    <w:p w:rsidR="00A038F4" w:rsidRDefault="00A038F4" w:rsidP="00A038F4">
      <w:pPr>
        <w:pStyle w:val="20"/>
        <w:jc w:val="left"/>
        <w:rPr>
          <w:rFonts w:ascii="宋体" w:eastAsia="宋体" w:hAnsi="宋体"/>
          <w:sz w:val="28"/>
          <w:szCs w:val="28"/>
        </w:rPr>
      </w:pPr>
      <w:bookmarkStart w:id="86" w:name="_Toc350870875"/>
      <w:bookmarkStart w:id="87" w:name="_Toc386551468"/>
      <w:bookmarkStart w:id="88" w:name="_Toc475026235"/>
      <w:r>
        <w:rPr>
          <w:rFonts w:ascii="宋体" w:eastAsia="宋体" w:hAnsi="宋体" w:hint="eastAsia"/>
          <w:sz w:val="28"/>
          <w:szCs w:val="28"/>
        </w:rPr>
        <w:t>定购关系获取接口</w:t>
      </w:r>
      <w:bookmarkEnd w:id="86"/>
      <w:r>
        <w:rPr>
          <w:rFonts w:ascii="宋体" w:eastAsia="宋体" w:hAnsi="宋体" w:hint="eastAsia"/>
          <w:sz w:val="28"/>
          <w:szCs w:val="28"/>
        </w:rPr>
        <w:t>SOAP</w:t>
      </w:r>
      <w:bookmarkEnd w:id="87"/>
      <w:bookmarkEnd w:id="88"/>
    </w:p>
    <w:p w:rsidR="00A038F4" w:rsidRDefault="00A038F4" w:rsidP="00A038F4">
      <w:pPr>
        <w:spacing w:after="120" w:line="360" w:lineRule="auto"/>
        <w:ind w:firstLineChars="200" w:firstLine="420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承载协议：SOAP</w:t>
      </w:r>
    </w:p>
    <w:p w:rsidR="00A038F4" w:rsidRDefault="00A038F4" w:rsidP="00A038F4">
      <w:pPr>
        <w:spacing w:after="120" w:line="360" w:lineRule="auto"/>
        <w:ind w:firstLineChars="200" w:firstLine="420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接口方向：增值业务平台</w:t>
      </w:r>
      <w:r>
        <w:t>↔</w:t>
      </w:r>
      <w:r>
        <w:rPr>
          <w:rFonts w:ascii="宋体" w:hAnsi="宋体" w:cs="Arial Unicode MS" w:hint="eastAsia"/>
        </w:rPr>
        <w:t xml:space="preserve"> 业务管理平台</w:t>
      </w:r>
    </w:p>
    <w:p w:rsidR="00A038F4" w:rsidRDefault="00A038F4" w:rsidP="00A038F4">
      <w:pPr>
        <w:spacing w:after="120" w:line="360" w:lineRule="auto"/>
        <w:ind w:firstLineChars="200" w:firstLine="420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接口功能：定购信息获取，用于不能使用统一功能，提供平台到平台的接口使用。</w:t>
      </w:r>
    </w:p>
    <w:p w:rsidR="00A038F4" w:rsidRDefault="00A038F4" w:rsidP="00A038F4">
      <w:pPr>
        <w:spacing w:after="120" w:line="360" w:lineRule="auto"/>
        <w:ind w:firstLineChars="200" w:firstLine="420"/>
        <w:rPr>
          <w:rFonts w:ascii="宋体" w:hAnsi="宋体" w:cs="Arial Unicode MS"/>
        </w:rPr>
      </w:pPr>
      <w:r>
        <w:rPr>
          <w:rFonts w:ascii="宋体" w:hAnsi="宋体" w:cs="宋体" w:hint="eastAsia"/>
          <w:kern w:val="0"/>
        </w:rPr>
        <w:t>调用接口：http://ip:port/services/getOrder</w:t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89" w:name="_Toc350870876"/>
      <w:bookmarkStart w:id="90" w:name="_Toc386551469"/>
      <w:bookmarkStart w:id="91" w:name="_Toc475026236"/>
      <w:r>
        <w:rPr>
          <w:rFonts w:hint="eastAsia"/>
          <w:kern w:val="0"/>
          <w:sz w:val="24"/>
          <w:szCs w:val="24"/>
        </w:rPr>
        <w:t>接口请求消息</w:t>
      </w:r>
      <w:bookmarkEnd w:id="89"/>
      <w:bookmarkEnd w:id="90"/>
      <w:bookmarkEnd w:id="9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spacing w:after="156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SP唯一标示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userIDType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类型，默认 0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0：普通用户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1：测试用户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为该用户分配的临时身份证明，EPG页面调用时为必填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timeStamp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时间戳格式：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YYYYMMDDHHMISS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</w:tbl>
    <w:p w:rsidR="00A038F4" w:rsidRDefault="00A038F4" w:rsidP="00A038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92" w:name="_Toc350870877"/>
      <w:bookmarkStart w:id="93" w:name="_Toc386551470"/>
      <w:bookmarkStart w:id="94" w:name="_Toc475026237"/>
      <w:r>
        <w:rPr>
          <w:rFonts w:hint="eastAsia"/>
          <w:kern w:val="0"/>
          <w:sz w:val="24"/>
          <w:szCs w:val="24"/>
        </w:rPr>
        <w:lastRenderedPageBreak/>
        <w:t>接口应答消息</w:t>
      </w:r>
      <w:bookmarkEnd w:id="92"/>
      <w:bookmarkEnd w:id="93"/>
      <w:bookmarkEnd w:id="9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transactionID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result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0:成功 其他：失败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userIDType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帐号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类型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0：普通用户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1：测试用户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productList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用户定购产品信息列表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Product[]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</w:tbl>
    <w:p w:rsidR="00A038F4" w:rsidRDefault="00A038F4" w:rsidP="00A038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</w:p>
    <w:p w:rsidR="00A038F4" w:rsidRDefault="00A038F4" w:rsidP="00A038F4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Product定义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rPr>
          <w:trHeight w:val="454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100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productFlag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产品标识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1：游戏产品2：阅读产品 3：教育产品 5：卡拉OK产品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SP编码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过滤订购关系列表，通过配置指定SPID返回所有厂商的订购关系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expiredTime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本定购关系的鉴权失效时间，用绝对时间表示。格式为：YYYYMMDDHHMISS。如本参数为空，则表示该定购关系的鉴权长期有效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purchaseType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0：包月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1：按次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changingPolicyDesc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计费信息描述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256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subscriptionExtend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是否自动续定，该字段在</w:t>
            </w: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purchaseType</w:t>
            </w:r>
            <w:proofErr w:type="spell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=0时有效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0：是 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O</w:t>
            </w:r>
          </w:p>
        </w:tc>
      </w:tr>
    </w:tbl>
    <w:p w:rsidR="00A038F4" w:rsidRDefault="00A038F4" w:rsidP="00A038F4"/>
    <w:p w:rsidR="00A038F4" w:rsidRDefault="00A038F4" w:rsidP="00A038F4">
      <w:pPr>
        <w:pStyle w:val="20"/>
        <w:numPr>
          <w:ilvl w:val="1"/>
          <w:numId w:val="0"/>
        </w:numPr>
      </w:pPr>
      <w:bookmarkStart w:id="95" w:name="_Toc475026238"/>
      <w:r>
        <w:rPr>
          <w:rFonts w:hint="eastAsia"/>
        </w:rPr>
        <w:t>2.6</w:t>
      </w:r>
      <w:r>
        <w:rPr>
          <w:rFonts w:hint="eastAsia"/>
        </w:rPr>
        <w:t>统一订购接口</w:t>
      </w:r>
      <w:r>
        <w:rPr>
          <w:rFonts w:hint="eastAsia"/>
        </w:rPr>
        <w:t>SOAP(</w:t>
      </w:r>
      <w:r>
        <w:rPr>
          <w:rFonts w:hint="eastAsia"/>
        </w:rPr>
        <w:t>新</w:t>
      </w:r>
      <w:r>
        <w:rPr>
          <w:rFonts w:hint="eastAsia"/>
        </w:rPr>
        <w:t>)</w:t>
      </w:r>
      <w:bookmarkEnd w:id="95"/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TimesNewRoman"/>
          <w:kern w:val="0"/>
        </w:rPr>
      </w:pPr>
      <w:r>
        <w:rPr>
          <w:rFonts w:ascii="宋体" w:hAnsi="宋体" w:cs="宋体"/>
          <w:kern w:val="0"/>
        </w:rPr>
        <w:t>承载协议：</w:t>
      </w:r>
      <w:r>
        <w:rPr>
          <w:rFonts w:ascii="宋体" w:hAnsi="宋体" w:cs="TimesNewRoman" w:hint="eastAsia"/>
          <w:kern w:val="0"/>
        </w:rPr>
        <w:t>SOAP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lastRenderedPageBreak/>
        <w:t>接口方向：</w:t>
      </w:r>
      <w:r>
        <w:rPr>
          <w:rFonts w:ascii="宋体" w:hAnsi="宋体" w:cs="宋体" w:hint="eastAsia"/>
          <w:kern w:val="0"/>
        </w:rPr>
        <w:t>SP平台</w:t>
      </w:r>
      <w:r>
        <w:rPr>
          <w:rFonts w:ascii="宋体" w:hAnsi="宋体" w:cs="宋体"/>
          <w:kern w:val="0"/>
        </w:rPr>
        <w:sym w:font="Wingdings" w:char="F0E0"/>
      </w:r>
      <w:r w:rsidR="00EB6125">
        <w:rPr>
          <w:rFonts w:ascii="宋体" w:hAnsi="宋体" w:cs="宋体" w:hint="eastAsia"/>
          <w:kern w:val="0"/>
        </w:rPr>
        <w:t>业务运营平台</w:t>
      </w:r>
      <w:r>
        <w:rPr>
          <w:rFonts w:ascii="宋体" w:hAnsi="宋体" w:cs="宋体" w:hint="eastAsia"/>
          <w:kern w:val="0"/>
        </w:rPr>
        <w:t>门户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接口功能</w:t>
      </w:r>
      <w:r>
        <w:rPr>
          <w:rFonts w:ascii="宋体" w:hAnsi="宋体" w:cs="宋体" w:hint="eastAsia"/>
          <w:kern w:val="0"/>
        </w:rPr>
        <w:t>：业务订购</w:t>
      </w:r>
      <w:r>
        <w:rPr>
          <w:rFonts w:ascii="宋体" w:hAnsi="宋体" w:cs="Arial Unicode MS" w:hint="eastAsia"/>
        </w:rPr>
        <w:t>，用于不能使用统一功能，提供平台到平台的接口使用。在原统一订购接口请求参数中增加action参数，支持虚拟币订购。</w:t>
      </w:r>
    </w:p>
    <w:p w:rsidR="00A038F4" w:rsidRDefault="00A038F4" w:rsidP="00A038F4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宋体" w:hAnsi="宋体" w:cs="宋体"/>
          <w:kern w:val="0"/>
        </w:rPr>
      </w:pPr>
      <w:r>
        <w:rPr>
          <w:rFonts w:hint="eastAsia"/>
        </w:rPr>
        <w:t>接口地址：</w:t>
      </w:r>
      <w:r>
        <w:rPr>
          <w:rFonts w:hint="eastAsia"/>
        </w:rPr>
        <w:t>http://[ip]:[port]/</w:t>
      </w:r>
      <w:r>
        <w:t>services/</w:t>
      </w:r>
      <w:r>
        <w:rPr>
          <w:rFonts w:hint="eastAsia"/>
        </w:rPr>
        <w:t>Vas</w:t>
      </w:r>
      <w:r>
        <w:t>OrderService</w:t>
      </w:r>
      <w:r>
        <w:rPr>
          <w:rFonts w:hint="eastAsia"/>
        </w:rPr>
        <w:t>New</w:t>
      </w: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96" w:name="_Toc475026239"/>
      <w:r>
        <w:rPr>
          <w:kern w:val="0"/>
          <w:sz w:val="24"/>
          <w:szCs w:val="24"/>
        </w:rPr>
        <w:t>接口请求消息</w:t>
      </w:r>
      <w:bookmarkEnd w:id="9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SPID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SP厂商编码,CRM默认为99999998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用户登录名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</w:t>
            </w:r>
            <w:r>
              <w:rPr>
                <w:rFonts w:hint="eastAsia"/>
                <w:sz w:val="18"/>
                <w:szCs w:val="18"/>
              </w:rPr>
              <w:t>Token32</w:t>
            </w:r>
            <w:r>
              <w:rPr>
                <w:rFonts w:hint="eastAsia"/>
                <w:sz w:val="18"/>
                <w:szCs w:val="18"/>
              </w:rPr>
              <w:t>位；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password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童锁密码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1043" w:type="dxa"/>
          </w:tcPr>
          <w:p w:rsidR="00A038F4" w:rsidRDefault="00A038F4" w:rsidP="00A1437A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action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订购方式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1：普通订购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10：积分订购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11：虚拟币订购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tabs>
                <w:tab w:val="left" w:pos="420"/>
              </w:tabs>
              <w:autoSpaceDE w:val="0"/>
              <w:autoSpaceDN w:val="0"/>
              <w:adjustRightInd w:val="0"/>
              <w:jc w:val="left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roductID</w:t>
            </w:r>
            <w:proofErr w:type="spellEnd"/>
          </w:p>
        </w:tc>
        <w:tc>
          <w:tcPr>
            <w:tcW w:w="3260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产品编号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32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price</w:t>
            </w:r>
          </w:p>
        </w:tc>
        <w:tc>
          <w:tcPr>
            <w:tcW w:w="3260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扣费金额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，单位：分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此值不大于产品定价费用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3260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产品名称，可以是订购的描述信息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kern w:val="0"/>
                <w:sz w:val="18"/>
                <w:szCs w:val="18"/>
              </w:rPr>
              <w:t>optFlag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登录标志位，可扩展：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“GAME”游戏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“READING”阅读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“EDUCATION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”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教育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“KALAOK” 卡拉OK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</w:tbl>
    <w:p w:rsidR="00A038F4" w:rsidRDefault="00A038F4" w:rsidP="00A038F4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:rsidR="00A038F4" w:rsidRDefault="00A038F4" w:rsidP="00A038F4">
      <w:pPr>
        <w:pStyle w:val="30"/>
        <w:ind w:left="0" w:firstLine="0"/>
        <w:rPr>
          <w:kern w:val="0"/>
          <w:sz w:val="24"/>
          <w:szCs w:val="24"/>
        </w:rPr>
      </w:pPr>
      <w:bookmarkStart w:id="97" w:name="_Toc475026240"/>
      <w:r>
        <w:rPr>
          <w:kern w:val="0"/>
          <w:sz w:val="24"/>
          <w:szCs w:val="24"/>
        </w:rPr>
        <w:t>接口</w:t>
      </w:r>
      <w:r>
        <w:rPr>
          <w:rFonts w:hint="eastAsia"/>
          <w:kern w:val="0"/>
          <w:sz w:val="24"/>
          <w:szCs w:val="24"/>
        </w:rPr>
        <w:t>应答</w:t>
      </w:r>
      <w:r>
        <w:rPr>
          <w:kern w:val="0"/>
          <w:sz w:val="24"/>
          <w:szCs w:val="24"/>
        </w:rPr>
        <w:t>消息</w:t>
      </w:r>
      <w:bookmarkEnd w:id="9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134"/>
        <w:gridCol w:w="1134"/>
        <w:gridCol w:w="1043"/>
      </w:tblGrid>
      <w:tr w:rsidR="00A038F4" w:rsidTr="00A1437A">
        <w:tc>
          <w:tcPr>
            <w:tcW w:w="1951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长度（字节）</w:t>
            </w:r>
          </w:p>
        </w:tc>
        <w:tc>
          <w:tcPr>
            <w:tcW w:w="1043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是否必选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ransactionID</w:t>
            </w:r>
            <w:proofErr w:type="spellEnd"/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TimesNewRoman" w:hAnsi="TimesNewRoman" w:cs="宋体" w:hint="eastAsia"/>
                <w:kern w:val="0"/>
                <w:sz w:val="18"/>
                <w:szCs w:val="18"/>
              </w:rPr>
              <w:t>事务编号，具体定义详见附件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40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spacing w:after="156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esult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0：成功 </w:t>
            </w:r>
          </w:p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其他：失败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TimesNewRoman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M</w:t>
            </w:r>
          </w:p>
        </w:tc>
      </w:tr>
      <w:tr w:rsidR="00A038F4" w:rsidTr="00A1437A">
        <w:tc>
          <w:tcPr>
            <w:tcW w:w="1951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escription</w:t>
            </w:r>
          </w:p>
        </w:tc>
        <w:tc>
          <w:tcPr>
            <w:tcW w:w="3260" w:type="dxa"/>
          </w:tcPr>
          <w:p w:rsidR="00A038F4" w:rsidRDefault="00A038F4" w:rsidP="00A1437A">
            <w:pPr>
              <w:autoSpaceDE w:val="0"/>
              <w:autoSpaceDN w:val="0"/>
              <w:adjustRightInd w:val="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结果描述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TimesNewRoman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String</w:t>
            </w:r>
          </w:p>
        </w:tc>
        <w:tc>
          <w:tcPr>
            <w:tcW w:w="1134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256</w:t>
            </w:r>
          </w:p>
        </w:tc>
        <w:tc>
          <w:tcPr>
            <w:tcW w:w="1043" w:type="dxa"/>
            <w:vAlign w:val="center"/>
          </w:tcPr>
          <w:p w:rsidR="00A038F4" w:rsidRDefault="00A038F4" w:rsidP="00A1437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O</w:t>
            </w:r>
          </w:p>
        </w:tc>
      </w:tr>
    </w:tbl>
    <w:p w:rsidR="00A038F4" w:rsidRDefault="00A038F4" w:rsidP="00A038F4"/>
    <w:p w:rsidR="00A038F4" w:rsidRDefault="00A038F4" w:rsidP="00A038F4"/>
    <w:p w:rsidR="00A038F4" w:rsidRDefault="00A038F4" w:rsidP="00A038F4">
      <w:pPr>
        <w:pStyle w:val="1"/>
        <w:pageBreakBefore/>
        <w:numPr>
          <w:ilvl w:val="0"/>
          <w:numId w:val="0"/>
        </w:numPr>
        <w:pBdr>
          <w:bottom w:val="single" w:sz="24" w:space="1" w:color="808080"/>
        </w:pBdr>
        <w:spacing w:before="120" w:afterLines="50" w:after="156" w:line="240" w:lineRule="auto"/>
        <w:rPr>
          <w:sz w:val="32"/>
          <w:szCs w:val="32"/>
        </w:rPr>
      </w:pPr>
      <w:bookmarkStart w:id="98" w:name="_Toc475026241"/>
      <w:r>
        <w:rPr>
          <w:rFonts w:hint="eastAsia"/>
          <w:sz w:val="32"/>
          <w:szCs w:val="32"/>
        </w:rPr>
        <w:lastRenderedPageBreak/>
        <w:t>附件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transactionID</w:t>
      </w:r>
      <w:proofErr w:type="spellEnd"/>
      <w:r>
        <w:rPr>
          <w:rFonts w:hint="eastAsia"/>
          <w:sz w:val="32"/>
          <w:szCs w:val="32"/>
        </w:rPr>
        <w:t>定义规则</w:t>
      </w:r>
      <w:bookmarkEnd w:id="98"/>
    </w:p>
    <w:p w:rsidR="00A038F4" w:rsidRDefault="00A038F4" w:rsidP="00A038F4">
      <w:pPr>
        <w:ind w:leftChars="100" w:left="210"/>
      </w:pPr>
      <w:bookmarkStart w:id="99" w:name="_Toc386551472"/>
      <w:proofErr w:type="spellStart"/>
      <w:r>
        <w:t>transactionID</w:t>
      </w:r>
      <w:proofErr w:type="spellEnd"/>
      <w:r>
        <w:t xml:space="preserve"> </w:t>
      </w:r>
      <w:r>
        <w:rPr>
          <w:rFonts w:hint="eastAsia"/>
        </w:rPr>
        <w:t>事务编号定义规则：</w:t>
      </w:r>
    </w:p>
    <w:p w:rsidR="00A038F4" w:rsidRDefault="00A038F4" w:rsidP="00A038F4">
      <w:pPr>
        <w:ind w:leftChars="100" w:left="210"/>
      </w:pPr>
      <w:proofErr w:type="spellStart"/>
      <w:r>
        <w:t>sp</w:t>
      </w:r>
      <w:proofErr w:type="spellEnd"/>
      <w:r>
        <w:rPr>
          <w:rFonts w:hint="eastAsia"/>
        </w:rPr>
        <w:t>编码</w:t>
      </w:r>
      <w:r>
        <w:t>(8</w:t>
      </w:r>
      <w:r>
        <w:rPr>
          <w:rFonts w:hint="eastAsia"/>
        </w:rPr>
        <w:t>位</w:t>
      </w:r>
      <w:r>
        <w:t>)+</w:t>
      </w:r>
      <w:r>
        <w:rPr>
          <w:rFonts w:hint="eastAsia"/>
        </w:rPr>
        <w:t>时间戳</w:t>
      </w:r>
      <w:r>
        <w:t>(</w:t>
      </w:r>
      <w:proofErr w:type="spellStart"/>
      <w:r>
        <w:t>yyyyMMddHHmmss</w:t>
      </w:r>
      <w:proofErr w:type="spellEnd"/>
      <w:r>
        <w:t xml:space="preserve"> 14</w:t>
      </w:r>
      <w:r>
        <w:rPr>
          <w:rFonts w:hint="eastAsia"/>
        </w:rPr>
        <w:t>位</w:t>
      </w:r>
      <w:r>
        <w:t>)+</w:t>
      </w:r>
      <w:r>
        <w:rPr>
          <w:rFonts w:hint="eastAsia"/>
        </w:rPr>
        <w:t>序号（</w:t>
      </w:r>
      <w:r>
        <w:t>18</w:t>
      </w:r>
      <w:r>
        <w:rPr>
          <w:rFonts w:hint="eastAsia"/>
        </w:rPr>
        <w:t>位自增）</w:t>
      </w:r>
    </w:p>
    <w:p w:rsidR="00A038F4" w:rsidRDefault="00A038F4" w:rsidP="00A038F4">
      <w:pPr>
        <w:ind w:leftChars="100" w:left="210"/>
      </w:pPr>
      <w:proofErr w:type="spellStart"/>
      <w:r>
        <w:t>sp</w:t>
      </w:r>
      <w:proofErr w:type="spellEnd"/>
      <w:r>
        <w:rPr>
          <w:rFonts w:hint="eastAsia"/>
        </w:rPr>
        <w:t>编码定义如下：统一分配创建，响应的同请求的要相同</w:t>
      </w:r>
    </w:p>
    <w:p w:rsidR="00A038F4" w:rsidRDefault="00A038F4" w:rsidP="00A038F4">
      <w:pPr>
        <w:ind w:leftChars="100" w:left="210"/>
      </w:pPr>
      <w:r>
        <w:rPr>
          <w:rFonts w:hint="eastAsia"/>
        </w:rPr>
        <w:t>业务运营平台：</w:t>
      </w:r>
      <w:r>
        <w:t>99999999</w:t>
      </w:r>
    </w:p>
    <w:p w:rsidR="00A038F4" w:rsidRDefault="00A038F4" w:rsidP="00A038F4">
      <w:pPr>
        <w:pStyle w:val="1"/>
        <w:pageBreakBefore/>
        <w:numPr>
          <w:ilvl w:val="0"/>
          <w:numId w:val="0"/>
        </w:numPr>
        <w:pBdr>
          <w:bottom w:val="single" w:sz="24" w:space="1" w:color="808080"/>
        </w:pBdr>
        <w:spacing w:before="120" w:afterLines="50" w:after="156" w:line="240" w:lineRule="auto"/>
        <w:rPr>
          <w:sz w:val="32"/>
          <w:szCs w:val="32"/>
        </w:rPr>
      </w:pPr>
      <w:bookmarkStart w:id="100" w:name="_Toc386551473"/>
      <w:bookmarkStart w:id="101" w:name="_Toc475026242"/>
      <w:bookmarkEnd w:id="57"/>
      <w:bookmarkEnd w:id="58"/>
      <w:bookmarkEnd w:id="99"/>
      <w:r>
        <w:rPr>
          <w:rFonts w:hint="eastAsia"/>
          <w:sz w:val="32"/>
          <w:szCs w:val="32"/>
        </w:rPr>
        <w:lastRenderedPageBreak/>
        <w:t>附件</w:t>
      </w:r>
      <w:r w:rsidR="000A6EE1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webservices</w:t>
      </w:r>
      <w:proofErr w:type="spellEnd"/>
      <w:r>
        <w:rPr>
          <w:rFonts w:hint="eastAsia"/>
          <w:sz w:val="32"/>
          <w:szCs w:val="32"/>
        </w:rPr>
        <w:t>接口</w:t>
      </w:r>
      <w:proofErr w:type="spellStart"/>
      <w:r>
        <w:rPr>
          <w:rFonts w:hint="eastAsia"/>
          <w:sz w:val="32"/>
          <w:szCs w:val="32"/>
        </w:rPr>
        <w:t>wsdl</w:t>
      </w:r>
      <w:proofErr w:type="spellEnd"/>
      <w:r>
        <w:rPr>
          <w:rFonts w:hint="eastAsia"/>
          <w:sz w:val="32"/>
          <w:szCs w:val="32"/>
        </w:rPr>
        <w:t>文件</w:t>
      </w:r>
      <w:bookmarkEnd w:id="100"/>
      <w:bookmarkEnd w:id="101"/>
    </w:p>
    <w:p w:rsidR="00606B62" w:rsidRDefault="00606B62">
      <w:r>
        <w:object w:dxaOrig="153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5pt;height:48pt" o:ole="">
            <v:imagedata r:id="rId27" o:title=""/>
          </v:shape>
          <o:OLEObject Type="Embed" ProgID="Package" ShapeID="_x0000_i1025" DrawAspect="Icon" ObjectID="_1548792558" r:id="rId28"/>
        </w:object>
      </w:r>
    </w:p>
    <w:sectPr w:rsidR="00606B6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16D" w:rsidRDefault="00A0016D">
      <w:r>
        <w:separator/>
      </w:r>
    </w:p>
  </w:endnote>
  <w:endnote w:type="continuationSeparator" w:id="0">
    <w:p w:rsidR="00A0016D" w:rsidRDefault="00A0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ECE" w:rsidRDefault="00192ECE">
    <w:pPr>
      <w:pStyle w:val="af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jc w:val="center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66"/>
      <w:gridCol w:w="3728"/>
      <w:gridCol w:w="2828"/>
    </w:tblGrid>
    <w:tr w:rsidR="00192ECE">
      <w:trPr>
        <w:jc w:val="center"/>
      </w:trPr>
      <w:tc>
        <w:tcPr>
          <w:tcW w:w="1966" w:type="dxa"/>
          <w:shd w:val="clear" w:color="auto" w:fill="auto"/>
        </w:tcPr>
        <w:p w:rsidR="00192ECE" w:rsidRDefault="00192ECE">
          <w:pPr>
            <w:spacing w:after="120"/>
            <w:rPr>
              <w:sz w:val="18"/>
              <w:szCs w:val="18"/>
            </w:rPr>
          </w:pPr>
        </w:p>
      </w:tc>
      <w:tc>
        <w:tcPr>
          <w:tcW w:w="3728" w:type="dxa"/>
          <w:shd w:val="clear" w:color="auto" w:fill="auto"/>
        </w:tcPr>
        <w:p w:rsidR="00192ECE" w:rsidRDefault="00192ECE">
          <w:pPr>
            <w:spacing w:after="120"/>
            <w:ind w:rightChars="-45" w:right="-94"/>
            <w:rPr>
              <w:sz w:val="18"/>
              <w:szCs w:val="18"/>
            </w:rPr>
          </w:pPr>
        </w:p>
      </w:tc>
      <w:tc>
        <w:tcPr>
          <w:tcW w:w="2828" w:type="dxa"/>
          <w:shd w:val="clear" w:color="auto" w:fill="auto"/>
        </w:tcPr>
        <w:p w:rsidR="00192ECE" w:rsidRDefault="00192ECE">
          <w:pPr>
            <w:wordWrap w:val="0"/>
            <w:spacing w:after="120"/>
            <w:ind w:rightChars="-16" w:right="-34" w:firstLine="360"/>
            <w:jc w:val="right"/>
            <w:rPr>
              <w:b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 w:rsidR="00DE0DE7">
            <w:rPr>
              <w:noProof/>
              <w:sz w:val="18"/>
              <w:szCs w:val="18"/>
            </w:rPr>
            <w:t>12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192ECE" w:rsidRDefault="00192ECE">
    <w:pPr>
      <w:pStyle w:val="af"/>
      <w:spacing w:after="120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ECE" w:rsidRDefault="00192ECE">
    <w:pPr>
      <w:pStyle w:val="af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16D" w:rsidRDefault="00A0016D">
      <w:r>
        <w:separator/>
      </w:r>
    </w:p>
  </w:footnote>
  <w:footnote w:type="continuationSeparator" w:id="0">
    <w:p w:rsidR="00A0016D" w:rsidRDefault="00A00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ECE" w:rsidRDefault="00192ECE">
    <w:pPr>
      <w:pStyle w:val="af0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ECE" w:rsidRDefault="00192ECE">
    <w:pPr>
      <w:spacing w:after="120" w:line="276" w:lineRule="auto"/>
      <w:ind w:firstLine="420"/>
      <w:outlineLvl w:val="0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ECE" w:rsidRDefault="00192ECE">
    <w:pPr>
      <w:pStyle w:val="af0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00000004"/>
    <w:lvl w:ilvl="0" w:tentative="1">
      <w:start w:val="1"/>
      <w:numFmt w:val="decimal"/>
      <w:pStyle w:val="ParaCharCharCharCharCharCharCharCharCharCharCharCharChar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00000017"/>
    <w:multiLevelType w:val="multilevel"/>
    <w:tmpl w:val="00000017"/>
    <w:lvl w:ilvl="0" w:tentative="1">
      <w:start w:val="1"/>
      <w:numFmt w:val="decimal"/>
      <w:pStyle w:val="a"/>
      <w:lvlText w:val="图%1."/>
      <w:lvlJc w:val="center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abstractNum w:abstractNumId="3">
    <w:nsid w:val="0181588B"/>
    <w:multiLevelType w:val="multilevel"/>
    <w:tmpl w:val="0181588B"/>
    <w:lvl w:ilvl="0">
      <w:start w:val="1"/>
      <w:numFmt w:val="bullet"/>
      <w:pStyle w:val="3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5F12AC"/>
    <w:multiLevelType w:val="multilevel"/>
    <w:tmpl w:val="025F12AC"/>
    <w:lvl w:ilvl="0">
      <w:start w:val="1"/>
      <w:numFmt w:val="bullet"/>
      <w:pStyle w:val="15"/>
      <w:lvlText w:val="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ascii="Wingdings" w:hAnsi="Wingdings" w:hint="default"/>
      </w:rPr>
    </w:lvl>
  </w:abstractNum>
  <w:abstractNum w:abstractNumId="5">
    <w:nsid w:val="1CDC6AE1"/>
    <w:multiLevelType w:val="multilevel"/>
    <w:tmpl w:val="1CDC6AE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F76CBE"/>
    <w:multiLevelType w:val="multilevel"/>
    <w:tmpl w:val="1CF76CBE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874E95"/>
    <w:multiLevelType w:val="multilevel"/>
    <w:tmpl w:val="1E874E95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9161A6"/>
    <w:multiLevelType w:val="multilevel"/>
    <w:tmpl w:val="259161A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Arial" w:eastAsia="宋体" w:hAnsi="Arial" w:hint="default"/>
        <w:b/>
        <w:i w:val="0"/>
        <w:strike w:val="0"/>
        <w:dstrike w:val="0"/>
        <w:color w:val="auto"/>
        <w:sz w:val="28"/>
        <w:szCs w:val="28"/>
        <w:u w:val="none"/>
      </w:rPr>
    </w:lvl>
    <w:lvl w:ilvl="1">
      <w:start w:val="1"/>
      <w:numFmt w:val="decimal"/>
      <w:pStyle w:val="20"/>
      <w:suff w:val="space"/>
      <w:lvlText w:val="%1.%2"/>
      <w:lvlJc w:val="left"/>
      <w:pPr>
        <w:ind w:left="426" w:firstLine="0"/>
      </w:pPr>
      <w:rPr>
        <w:rFonts w:ascii="Arial" w:eastAsia="宋体" w:hAnsi="Arial" w:hint="default"/>
        <w:b/>
        <w:i w:val="0"/>
        <w:sz w:val="30"/>
        <w:szCs w:val="30"/>
      </w:rPr>
    </w:lvl>
    <w:lvl w:ilvl="2">
      <w:start w:val="1"/>
      <w:numFmt w:val="decimal"/>
      <w:pStyle w:val="30"/>
      <w:suff w:val="space"/>
      <w:lvlText w:val="%1.%2.%3"/>
      <w:lvlJc w:val="left"/>
      <w:pPr>
        <w:ind w:left="1794" w:firstLine="900"/>
      </w:pPr>
      <w:rPr>
        <w:rFonts w:ascii="Arial" w:eastAsia="宋体" w:hAnsi="Arial" w:hint="default"/>
        <w:b/>
        <w:i w:val="0"/>
        <w:sz w:val="28"/>
        <w:szCs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81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986"/>
        </w:tabs>
        <w:ind w:left="398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Arial" w:hAnsi="Arial" w:cs="Arial" w:hint="default"/>
        <w:sz w:val="21"/>
        <w:szCs w:val="21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2AD97407"/>
    <w:multiLevelType w:val="multilevel"/>
    <w:tmpl w:val="2AD97407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color w:val="auto"/>
      </w:rPr>
    </w:lvl>
    <w:lvl w:ilvl="4">
      <w:start w:val="1"/>
      <w:numFmt w:val="decimal"/>
      <w:lvlText w:val="%1.%2.%3.%4.%5"/>
      <w:lvlJc w:val="left"/>
      <w:pPr>
        <w:tabs>
          <w:tab w:val="left" w:pos="2448"/>
        </w:tabs>
        <w:ind w:left="244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">
    <w:nsid w:val="3CD50871"/>
    <w:multiLevelType w:val="singleLevel"/>
    <w:tmpl w:val="3CD50871"/>
    <w:lvl w:ilvl="0">
      <w:start w:val="1"/>
      <w:numFmt w:val="bullet"/>
      <w:pStyle w:val="a0"/>
      <w:lvlText w:val=""/>
      <w:lvlJc w:val="left"/>
      <w:pPr>
        <w:tabs>
          <w:tab w:val="left" w:pos="993"/>
        </w:tabs>
        <w:ind w:left="993" w:hanging="425"/>
      </w:pPr>
      <w:rPr>
        <w:rFonts w:ascii="Wingdings" w:hAnsi="Wingdings" w:hint="default"/>
      </w:rPr>
    </w:lvl>
  </w:abstractNum>
  <w:abstractNum w:abstractNumId="11">
    <w:nsid w:val="552648F4"/>
    <w:multiLevelType w:val="multilevel"/>
    <w:tmpl w:val="552648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A5E13C2"/>
    <w:multiLevelType w:val="multilevel"/>
    <w:tmpl w:val="5A5E13C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B56409"/>
    <w:multiLevelType w:val="multilevel"/>
    <w:tmpl w:val="63B56409"/>
    <w:lvl w:ilvl="0" w:tentative="1">
      <w:start w:val="1"/>
      <w:numFmt w:val="decimal"/>
      <w:pStyle w:val="31"/>
      <w:lvlText w:val="%1"/>
      <w:lvlJc w:val="left"/>
      <w:pPr>
        <w:tabs>
          <w:tab w:val="left" w:pos="420"/>
        </w:tabs>
        <w:ind w:left="420" w:hanging="420"/>
      </w:pPr>
      <w:rPr>
        <w:rFonts w:eastAsia="宋体" w:hint="eastAsia"/>
        <w:b w:val="0"/>
        <w:i w:val="0"/>
        <w:sz w:val="21"/>
        <w:szCs w:val="20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numFmt w:val="none"/>
      <w:lvlText w:val=""/>
      <w:lvlJc w:val="left"/>
      <w:pPr>
        <w:tabs>
          <w:tab w:val="left" w:pos="-887"/>
        </w:tabs>
        <w:ind w:left="-1247" w:firstLine="0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4">
    <w:nsid w:val="6D84420B"/>
    <w:multiLevelType w:val="multilevel"/>
    <w:tmpl w:val="6D84420B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eastAsia="宋体" w:hAnsi="Arial" w:hint="default"/>
        <w:b/>
        <w:i w:val="0"/>
        <w:strike w:val="0"/>
        <w:dstrike w:val="0"/>
        <w:color w:val="auto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宋体" w:hAnsi="Arial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-900" w:firstLine="900"/>
      </w:pPr>
      <w:rPr>
        <w:rFonts w:ascii="Arial" w:eastAsia="宋体" w:hAnsi="Arial" w:hint="default"/>
        <w:b/>
        <w:i w:val="0"/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181" w:firstLine="0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78BB682D"/>
    <w:multiLevelType w:val="multilevel"/>
    <w:tmpl w:val="78BB682D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773C35"/>
    <w:multiLevelType w:val="multilevel"/>
    <w:tmpl w:val="7F773C35"/>
    <w:lvl w:ilvl="0">
      <w:start w:val="1"/>
      <w:numFmt w:val="bullet"/>
      <w:pStyle w:val="ItemListinTable"/>
      <w:lvlText w:val=""/>
      <w:lvlJc w:val="left"/>
      <w:pPr>
        <w:tabs>
          <w:tab w:val="left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0"/>
  </w:num>
  <w:num w:numId="5">
    <w:abstractNumId w:val="14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13"/>
  </w:num>
  <w:num w:numId="11">
    <w:abstractNumId w:val="16"/>
  </w:num>
  <w:num w:numId="12">
    <w:abstractNumId w:val="7"/>
  </w:num>
  <w:num w:numId="13">
    <w:abstractNumId w:val="12"/>
  </w:num>
  <w:num w:numId="14">
    <w:abstractNumId w:val="6"/>
  </w:num>
  <w:num w:numId="15">
    <w:abstractNumId w:val="15"/>
  </w:num>
  <w:num w:numId="16">
    <w:abstractNumId w:val="11"/>
  </w:num>
  <w:num w:numId="17">
    <w:abstractNumId w:val="5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A70"/>
    <w:rsid w:val="00000C72"/>
    <w:rsid w:val="00001286"/>
    <w:rsid w:val="000018A2"/>
    <w:rsid w:val="00002FF7"/>
    <w:rsid w:val="00004226"/>
    <w:rsid w:val="0000422D"/>
    <w:rsid w:val="00004322"/>
    <w:rsid w:val="00004745"/>
    <w:rsid w:val="000050B4"/>
    <w:rsid w:val="00005545"/>
    <w:rsid w:val="00006B42"/>
    <w:rsid w:val="0000715F"/>
    <w:rsid w:val="00007D0D"/>
    <w:rsid w:val="00010D5E"/>
    <w:rsid w:val="000118E8"/>
    <w:rsid w:val="0001251B"/>
    <w:rsid w:val="00012B37"/>
    <w:rsid w:val="00013367"/>
    <w:rsid w:val="000136C3"/>
    <w:rsid w:val="000136DF"/>
    <w:rsid w:val="000143FE"/>
    <w:rsid w:val="00014ABD"/>
    <w:rsid w:val="00016186"/>
    <w:rsid w:val="0002059C"/>
    <w:rsid w:val="00020F84"/>
    <w:rsid w:val="00021DD6"/>
    <w:rsid w:val="000221E2"/>
    <w:rsid w:val="000224CA"/>
    <w:rsid w:val="000226D3"/>
    <w:rsid w:val="000229BB"/>
    <w:rsid w:val="00023203"/>
    <w:rsid w:val="00023E9D"/>
    <w:rsid w:val="0002472E"/>
    <w:rsid w:val="00025085"/>
    <w:rsid w:val="00025AF1"/>
    <w:rsid w:val="00026C3A"/>
    <w:rsid w:val="000270BD"/>
    <w:rsid w:val="000272F7"/>
    <w:rsid w:val="000314A3"/>
    <w:rsid w:val="000314AC"/>
    <w:rsid w:val="0003233C"/>
    <w:rsid w:val="00032E45"/>
    <w:rsid w:val="0003350D"/>
    <w:rsid w:val="00035631"/>
    <w:rsid w:val="00035787"/>
    <w:rsid w:val="00035DF8"/>
    <w:rsid w:val="0003650D"/>
    <w:rsid w:val="0003659C"/>
    <w:rsid w:val="00036DEA"/>
    <w:rsid w:val="0003731E"/>
    <w:rsid w:val="000379C9"/>
    <w:rsid w:val="00037FB8"/>
    <w:rsid w:val="0004047F"/>
    <w:rsid w:val="00040A28"/>
    <w:rsid w:val="00040B4B"/>
    <w:rsid w:val="0004141F"/>
    <w:rsid w:val="00042163"/>
    <w:rsid w:val="000422E3"/>
    <w:rsid w:val="000424E9"/>
    <w:rsid w:val="00042C79"/>
    <w:rsid w:val="00043213"/>
    <w:rsid w:val="00044317"/>
    <w:rsid w:val="0004516B"/>
    <w:rsid w:val="0004588B"/>
    <w:rsid w:val="00045C9D"/>
    <w:rsid w:val="00045D50"/>
    <w:rsid w:val="000466F1"/>
    <w:rsid w:val="00046B6D"/>
    <w:rsid w:val="00046D20"/>
    <w:rsid w:val="00047124"/>
    <w:rsid w:val="000517F3"/>
    <w:rsid w:val="000530B6"/>
    <w:rsid w:val="00054231"/>
    <w:rsid w:val="00054834"/>
    <w:rsid w:val="0005522D"/>
    <w:rsid w:val="00055BF5"/>
    <w:rsid w:val="000563DE"/>
    <w:rsid w:val="00056C66"/>
    <w:rsid w:val="00056DB4"/>
    <w:rsid w:val="00057E7E"/>
    <w:rsid w:val="0006017E"/>
    <w:rsid w:val="00061F44"/>
    <w:rsid w:val="00063252"/>
    <w:rsid w:val="00063D7F"/>
    <w:rsid w:val="00063E00"/>
    <w:rsid w:val="00064160"/>
    <w:rsid w:val="00064588"/>
    <w:rsid w:val="000646C5"/>
    <w:rsid w:val="0006507D"/>
    <w:rsid w:val="00065C56"/>
    <w:rsid w:val="000670FB"/>
    <w:rsid w:val="00067AD3"/>
    <w:rsid w:val="00067FF9"/>
    <w:rsid w:val="000711D1"/>
    <w:rsid w:val="00071EB8"/>
    <w:rsid w:val="00073537"/>
    <w:rsid w:val="0007440B"/>
    <w:rsid w:val="000745B7"/>
    <w:rsid w:val="0007566D"/>
    <w:rsid w:val="000759A8"/>
    <w:rsid w:val="000762F1"/>
    <w:rsid w:val="00076CC9"/>
    <w:rsid w:val="000773F5"/>
    <w:rsid w:val="00077AAB"/>
    <w:rsid w:val="00077CCA"/>
    <w:rsid w:val="0008009B"/>
    <w:rsid w:val="00080142"/>
    <w:rsid w:val="000807E1"/>
    <w:rsid w:val="00080A50"/>
    <w:rsid w:val="00081106"/>
    <w:rsid w:val="0008416E"/>
    <w:rsid w:val="000848A0"/>
    <w:rsid w:val="00084955"/>
    <w:rsid w:val="00085BB2"/>
    <w:rsid w:val="0008689E"/>
    <w:rsid w:val="00086A0F"/>
    <w:rsid w:val="00087784"/>
    <w:rsid w:val="0008797B"/>
    <w:rsid w:val="00087F5D"/>
    <w:rsid w:val="000904CB"/>
    <w:rsid w:val="0009074F"/>
    <w:rsid w:val="000921A1"/>
    <w:rsid w:val="00092799"/>
    <w:rsid w:val="00093620"/>
    <w:rsid w:val="00093917"/>
    <w:rsid w:val="00094006"/>
    <w:rsid w:val="0009550F"/>
    <w:rsid w:val="00095682"/>
    <w:rsid w:val="00095910"/>
    <w:rsid w:val="00096E93"/>
    <w:rsid w:val="00096EEE"/>
    <w:rsid w:val="000973C9"/>
    <w:rsid w:val="0009793D"/>
    <w:rsid w:val="00097C5E"/>
    <w:rsid w:val="000A00E1"/>
    <w:rsid w:val="000A04BF"/>
    <w:rsid w:val="000A0546"/>
    <w:rsid w:val="000A0A97"/>
    <w:rsid w:val="000A1294"/>
    <w:rsid w:val="000A13A1"/>
    <w:rsid w:val="000A255D"/>
    <w:rsid w:val="000A3E42"/>
    <w:rsid w:val="000A41AF"/>
    <w:rsid w:val="000A43C5"/>
    <w:rsid w:val="000A47BE"/>
    <w:rsid w:val="000A5018"/>
    <w:rsid w:val="000A5446"/>
    <w:rsid w:val="000A5509"/>
    <w:rsid w:val="000A5C4A"/>
    <w:rsid w:val="000A64F2"/>
    <w:rsid w:val="000A6771"/>
    <w:rsid w:val="000A68A3"/>
    <w:rsid w:val="000A6938"/>
    <w:rsid w:val="000A6EE1"/>
    <w:rsid w:val="000A6F67"/>
    <w:rsid w:val="000A7498"/>
    <w:rsid w:val="000A78B9"/>
    <w:rsid w:val="000B064A"/>
    <w:rsid w:val="000B0799"/>
    <w:rsid w:val="000B154B"/>
    <w:rsid w:val="000B187D"/>
    <w:rsid w:val="000B19DA"/>
    <w:rsid w:val="000B28A9"/>
    <w:rsid w:val="000B33B1"/>
    <w:rsid w:val="000B41D0"/>
    <w:rsid w:val="000B4CFD"/>
    <w:rsid w:val="000B6679"/>
    <w:rsid w:val="000B7823"/>
    <w:rsid w:val="000B78F5"/>
    <w:rsid w:val="000C0A20"/>
    <w:rsid w:val="000C0D94"/>
    <w:rsid w:val="000C1112"/>
    <w:rsid w:val="000C1556"/>
    <w:rsid w:val="000C2138"/>
    <w:rsid w:val="000C2AD1"/>
    <w:rsid w:val="000C37A0"/>
    <w:rsid w:val="000C3BB4"/>
    <w:rsid w:val="000C3F84"/>
    <w:rsid w:val="000C45AF"/>
    <w:rsid w:val="000C4A28"/>
    <w:rsid w:val="000C4FA3"/>
    <w:rsid w:val="000C508A"/>
    <w:rsid w:val="000C509A"/>
    <w:rsid w:val="000C544D"/>
    <w:rsid w:val="000C55D7"/>
    <w:rsid w:val="000C56BA"/>
    <w:rsid w:val="000C5737"/>
    <w:rsid w:val="000C5D27"/>
    <w:rsid w:val="000C64B5"/>
    <w:rsid w:val="000C777B"/>
    <w:rsid w:val="000C785E"/>
    <w:rsid w:val="000C79B2"/>
    <w:rsid w:val="000D0268"/>
    <w:rsid w:val="000D0819"/>
    <w:rsid w:val="000D1BB3"/>
    <w:rsid w:val="000D1D9E"/>
    <w:rsid w:val="000D21C7"/>
    <w:rsid w:val="000D245F"/>
    <w:rsid w:val="000D2912"/>
    <w:rsid w:val="000D2A3C"/>
    <w:rsid w:val="000D2D79"/>
    <w:rsid w:val="000D3D99"/>
    <w:rsid w:val="000D3DD7"/>
    <w:rsid w:val="000D3F95"/>
    <w:rsid w:val="000D4326"/>
    <w:rsid w:val="000D471A"/>
    <w:rsid w:val="000D585C"/>
    <w:rsid w:val="000D5EC9"/>
    <w:rsid w:val="000D5F15"/>
    <w:rsid w:val="000E1777"/>
    <w:rsid w:val="000E2169"/>
    <w:rsid w:val="000E2582"/>
    <w:rsid w:val="000E2678"/>
    <w:rsid w:val="000E2DED"/>
    <w:rsid w:val="000E3068"/>
    <w:rsid w:val="000E313F"/>
    <w:rsid w:val="000E3F0A"/>
    <w:rsid w:val="000E454A"/>
    <w:rsid w:val="000E4851"/>
    <w:rsid w:val="000E4D5D"/>
    <w:rsid w:val="000E5103"/>
    <w:rsid w:val="000E5650"/>
    <w:rsid w:val="000E578C"/>
    <w:rsid w:val="000E5CA2"/>
    <w:rsid w:val="000E6E42"/>
    <w:rsid w:val="000E720E"/>
    <w:rsid w:val="000E74A2"/>
    <w:rsid w:val="000E7E53"/>
    <w:rsid w:val="000F04EC"/>
    <w:rsid w:val="000F156F"/>
    <w:rsid w:val="000F1AE0"/>
    <w:rsid w:val="000F223D"/>
    <w:rsid w:val="000F2248"/>
    <w:rsid w:val="000F2D4C"/>
    <w:rsid w:val="000F391B"/>
    <w:rsid w:val="000F3945"/>
    <w:rsid w:val="000F493F"/>
    <w:rsid w:val="000F58FE"/>
    <w:rsid w:val="000F7ED2"/>
    <w:rsid w:val="00100D5B"/>
    <w:rsid w:val="0010166C"/>
    <w:rsid w:val="001031CA"/>
    <w:rsid w:val="00103296"/>
    <w:rsid w:val="00103590"/>
    <w:rsid w:val="00103A9D"/>
    <w:rsid w:val="00103D3B"/>
    <w:rsid w:val="001049FF"/>
    <w:rsid w:val="00104B8C"/>
    <w:rsid w:val="0010604E"/>
    <w:rsid w:val="00106F0C"/>
    <w:rsid w:val="00107340"/>
    <w:rsid w:val="00107409"/>
    <w:rsid w:val="00107E71"/>
    <w:rsid w:val="00110FB6"/>
    <w:rsid w:val="00111666"/>
    <w:rsid w:val="00113162"/>
    <w:rsid w:val="00113515"/>
    <w:rsid w:val="0011376B"/>
    <w:rsid w:val="00114482"/>
    <w:rsid w:val="0011598A"/>
    <w:rsid w:val="00115A8A"/>
    <w:rsid w:val="00115F5B"/>
    <w:rsid w:val="00116122"/>
    <w:rsid w:val="00116FD9"/>
    <w:rsid w:val="001171F6"/>
    <w:rsid w:val="00117774"/>
    <w:rsid w:val="00117A6F"/>
    <w:rsid w:val="001202E8"/>
    <w:rsid w:val="0012077C"/>
    <w:rsid w:val="001228C9"/>
    <w:rsid w:val="00124E8D"/>
    <w:rsid w:val="00126279"/>
    <w:rsid w:val="00126F02"/>
    <w:rsid w:val="0012732E"/>
    <w:rsid w:val="001300A4"/>
    <w:rsid w:val="0013148D"/>
    <w:rsid w:val="00132C51"/>
    <w:rsid w:val="00134680"/>
    <w:rsid w:val="00134B14"/>
    <w:rsid w:val="00137BB3"/>
    <w:rsid w:val="00137BC2"/>
    <w:rsid w:val="001404EE"/>
    <w:rsid w:val="0014078E"/>
    <w:rsid w:val="001407F2"/>
    <w:rsid w:val="00140B04"/>
    <w:rsid w:val="00141027"/>
    <w:rsid w:val="00141182"/>
    <w:rsid w:val="001412CB"/>
    <w:rsid w:val="0014133B"/>
    <w:rsid w:val="0014156F"/>
    <w:rsid w:val="001416E3"/>
    <w:rsid w:val="00141993"/>
    <w:rsid w:val="00142662"/>
    <w:rsid w:val="00142C48"/>
    <w:rsid w:val="00142F7E"/>
    <w:rsid w:val="00143C32"/>
    <w:rsid w:val="00143C39"/>
    <w:rsid w:val="00144B63"/>
    <w:rsid w:val="00145722"/>
    <w:rsid w:val="00145933"/>
    <w:rsid w:val="0014663B"/>
    <w:rsid w:val="00146AEA"/>
    <w:rsid w:val="00147263"/>
    <w:rsid w:val="00150291"/>
    <w:rsid w:val="001510F1"/>
    <w:rsid w:val="00152106"/>
    <w:rsid w:val="0015244D"/>
    <w:rsid w:val="0015328B"/>
    <w:rsid w:val="001546CA"/>
    <w:rsid w:val="0015545D"/>
    <w:rsid w:val="00155663"/>
    <w:rsid w:val="001559FD"/>
    <w:rsid w:val="00156AD0"/>
    <w:rsid w:val="00162008"/>
    <w:rsid w:val="001620E0"/>
    <w:rsid w:val="001623CF"/>
    <w:rsid w:val="0016278F"/>
    <w:rsid w:val="00163A37"/>
    <w:rsid w:val="00163C54"/>
    <w:rsid w:val="001643F5"/>
    <w:rsid w:val="00164A39"/>
    <w:rsid w:val="00164F77"/>
    <w:rsid w:val="00166C4D"/>
    <w:rsid w:val="00167168"/>
    <w:rsid w:val="0016754D"/>
    <w:rsid w:val="001676F4"/>
    <w:rsid w:val="00167D9F"/>
    <w:rsid w:val="00170217"/>
    <w:rsid w:val="0017025C"/>
    <w:rsid w:val="00170D9A"/>
    <w:rsid w:val="00170E56"/>
    <w:rsid w:val="00171C82"/>
    <w:rsid w:val="00172537"/>
    <w:rsid w:val="001725CE"/>
    <w:rsid w:val="00172A27"/>
    <w:rsid w:val="00172EF5"/>
    <w:rsid w:val="00173BF6"/>
    <w:rsid w:val="0017407D"/>
    <w:rsid w:val="0017479D"/>
    <w:rsid w:val="00174930"/>
    <w:rsid w:val="00174DCB"/>
    <w:rsid w:val="00175012"/>
    <w:rsid w:val="001756B1"/>
    <w:rsid w:val="00175C89"/>
    <w:rsid w:val="001765D3"/>
    <w:rsid w:val="001767A0"/>
    <w:rsid w:val="001773B0"/>
    <w:rsid w:val="00177D90"/>
    <w:rsid w:val="00177FCA"/>
    <w:rsid w:val="001808D9"/>
    <w:rsid w:val="001809FA"/>
    <w:rsid w:val="00181500"/>
    <w:rsid w:val="001825CD"/>
    <w:rsid w:val="00182B74"/>
    <w:rsid w:val="00183369"/>
    <w:rsid w:val="00183D3A"/>
    <w:rsid w:val="00183EA2"/>
    <w:rsid w:val="001842F4"/>
    <w:rsid w:val="001846A6"/>
    <w:rsid w:val="00184C48"/>
    <w:rsid w:val="00185FDE"/>
    <w:rsid w:val="001870ED"/>
    <w:rsid w:val="00190171"/>
    <w:rsid w:val="00190CAC"/>
    <w:rsid w:val="0019205C"/>
    <w:rsid w:val="00192A0E"/>
    <w:rsid w:val="00192B28"/>
    <w:rsid w:val="00192C99"/>
    <w:rsid w:val="00192ECE"/>
    <w:rsid w:val="0019350A"/>
    <w:rsid w:val="00194D99"/>
    <w:rsid w:val="0019573A"/>
    <w:rsid w:val="00196667"/>
    <w:rsid w:val="00196862"/>
    <w:rsid w:val="00196A9C"/>
    <w:rsid w:val="00196B1B"/>
    <w:rsid w:val="00196B41"/>
    <w:rsid w:val="00197185"/>
    <w:rsid w:val="00197B3C"/>
    <w:rsid w:val="001A106A"/>
    <w:rsid w:val="001A111F"/>
    <w:rsid w:val="001A2133"/>
    <w:rsid w:val="001A3EBC"/>
    <w:rsid w:val="001A443E"/>
    <w:rsid w:val="001A465F"/>
    <w:rsid w:val="001A4710"/>
    <w:rsid w:val="001A53B0"/>
    <w:rsid w:val="001A5DDF"/>
    <w:rsid w:val="001A5F7C"/>
    <w:rsid w:val="001A6042"/>
    <w:rsid w:val="001A72FF"/>
    <w:rsid w:val="001A73FD"/>
    <w:rsid w:val="001A7900"/>
    <w:rsid w:val="001A7ACE"/>
    <w:rsid w:val="001B0881"/>
    <w:rsid w:val="001B098A"/>
    <w:rsid w:val="001B16CE"/>
    <w:rsid w:val="001B1A04"/>
    <w:rsid w:val="001B274B"/>
    <w:rsid w:val="001B3B68"/>
    <w:rsid w:val="001B3F62"/>
    <w:rsid w:val="001B4286"/>
    <w:rsid w:val="001B4941"/>
    <w:rsid w:val="001B49CA"/>
    <w:rsid w:val="001B4B5B"/>
    <w:rsid w:val="001B5C5B"/>
    <w:rsid w:val="001B6225"/>
    <w:rsid w:val="001B627A"/>
    <w:rsid w:val="001B6C15"/>
    <w:rsid w:val="001B7315"/>
    <w:rsid w:val="001B7F77"/>
    <w:rsid w:val="001C0472"/>
    <w:rsid w:val="001C0AA1"/>
    <w:rsid w:val="001C10A9"/>
    <w:rsid w:val="001C1258"/>
    <w:rsid w:val="001C18E6"/>
    <w:rsid w:val="001C362D"/>
    <w:rsid w:val="001C3717"/>
    <w:rsid w:val="001C37CC"/>
    <w:rsid w:val="001C458D"/>
    <w:rsid w:val="001C4975"/>
    <w:rsid w:val="001C4A09"/>
    <w:rsid w:val="001C4A49"/>
    <w:rsid w:val="001C4CFF"/>
    <w:rsid w:val="001C59F9"/>
    <w:rsid w:val="001C626A"/>
    <w:rsid w:val="001C657D"/>
    <w:rsid w:val="001C6645"/>
    <w:rsid w:val="001C7E9C"/>
    <w:rsid w:val="001D0420"/>
    <w:rsid w:val="001D1712"/>
    <w:rsid w:val="001D1F95"/>
    <w:rsid w:val="001D242E"/>
    <w:rsid w:val="001D2C20"/>
    <w:rsid w:val="001D35B9"/>
    <w:rsid w:val="001D3938"/>
    <w:rsid w:val="001D4B63"/>
    <w:rsid w:val="001D7FAA"/>
    <w:rsid w:val="001E0444"/>
    <w:rsid w:val="001E188B"/>
    <w:rsid w:val="001E1E53"/>
    <w:rsid w:val="001E360F"/>
    <w:rsid w:val="001E49A3"/>
    <w:rsid w:val="001E5000"/>
    <w:rsid w:val="001E5532"/>
    <w:rsid w:val="001E5D0C"/>
    <w:rsid w:val="001E5E33"/>
    <w:rsid w:val="001E6651"/>
    <w:rsid w:val="001E69A5"/>
    <w:rsid w:val="001E7A1E"/>
    <w:rsid w:val="001E7B2C"/>
    <w:rsid w:val="001F18FC"/>
    <w:rsid w:val="001F1FCC"/>
    <w:rsid w:val="001F2142"/>
    <w:rsid w:val="001F23B5"/>
    <w:rsid w:val="001F2543"/>
    <w:rsid w:val="001F413C"/>
    <w:rsid w:val="001F43FF"/>
    <w:rsid w:val="001F524C"/>
    <w:rsid w:val="001F5A0E"/>
    <w:rsid w:val="001F5AE7"/>
    <w:rsid w:val="001F5FD4"/>
    <w:rsid w:val="001F61FF"/>
    <w:rsid w:val="001F69A1"/>
    <w:rsid w:val="001F6E04"/>
    <w:rsid w:val="001F74CD"/>
    <w:rsid w:val="00200617"/>
    <w:rsid w:val="00200ED3"/>
    <w:rsid w:val="00201905"/>
    <w:rsid w:val="002019E0"/>
    <w:rsid w:val="00203090"/>
    <w:rsid w:val="0020339A"/>
    <w:rsid w:val="00203DD5"/>
    <w:rsid w:val="002042C5"/>
    <w:rsid w:val="00205281"/>
    <w:rsid w:val="00206442"/>
    <w:rsid w:val="00206536"/>
    <w:rsid w:val="0020712C"/>
    <w:rsid w:val="00210AAB"/>
    <w:rsid w:val="00210BD7"/>
    <w:rsid w:val="002113FD"/>
    <w:rsid w:val="00211B58"/>
    <w:rsid w:val="00213CEC"/>
    <w:rsid w:val="00213FA2"/>
    <w:rsid w:val="00214142"/>
    <w:rsid w:val="002147CC"/>
    <w:rsid w:val="00216EEC"/>
    <w:rsid w:val="00221266"/>
    <w:rsid w:val="002216A5"/>
    <w:rsid w:val="00221D6B"/>
    <w:rsid w:val="00221ED8"/>
    <w:rsid w:val="002232C2"/>
    <w:rsid w:val="00223340"/>
    <w:rsid w:val="00224212"/>
    <w:rsid w:val="00224BD1"/>
    <w:rsid w:val="002253FB"/>
    <w:rsid w:val="002256DE"/>
    <w:rsid w:val="002257E8"/>
    <w:rsid w:val="00226A7A"/>
    <w:rsid w:val="00226D62"/>
    <w:rsid w:val="00227F6E"/>
    <w:rsid w:val="002303FA"/>
    <w:rsid w:val="0023051C"/>
    <w:rsid w:val="002307EE"/>
    <w:rsid w:val="00232382"/>
    <w:rsid w:val="002324F5"/>
    <w:rsid w:val="00233170"/>
    <w:rsid w:val="002350D3"/>
    <w:rsid w:val="002359A7"/>
    <w:rsid w:val="00235D41"/>
    <w:rsid w:val="00236172"/>
    <w:rsid w:val="00236319"/>
    <w:rsid w:val="00236352"/>
    <w:rsid w:val="002365B8"/>
    <w:rsid w:val="002374D7"/>
    <w:rsid w:val="00237EA0"/>
    <w:rsid w:val="00240157"/>
    <w:rsid w:val="002402F0"/>
    <w:rsid w:val="00241301"/>
    <w:rsid w:val="0024206B"/>
    <w:rsid w:val="0024238E"/>
    <w:rsid w:val="002423C6"/>
    <w:rsid w:val="002435C4"/>
    <w:rsid w:val="00244064"/>
    <w:rsid w:val="0024464A"/>
    <w:rsid w:val="00245648"/>
    <w:rsid w:val="00246181"/>
    <w:rsid w:val="00250D06"/>
    <w:rsid w:val="00251C57"/>
    <w:rsid w:val="002522AD"/>
    <w:rsid w:val="00252588"/>
    <w:rsid w:val="002528DC"/>
    <w:rsid w:val="00252D05"/>
    <w:rsid w:val="00253EF6"/>
    <w:rsid w:val="00253F18"/>
    <w:rsid w:val="002553A7"/>
    <w:rsid w:val="0025553B"/>
    <w:rsid w:val="0025597F"/>
    <w:rsid w:val="00255BE2"/>
    <w:rsid w:val="002567DD"/>
    <w:rsid w:val="00257435"/>
    <w:rsid w:val="0026089F"/>
    <w:rsid w:val="00260A83"/>
    <w:rsid w:val="002614C9"/>
    <w:rsid w:val="002618D1"/>
    <w:rsid w:val="0026190B"/>
    <w:rsid w:val="00261B31"/>
    <w:rsid w:val="002620D4"/>
    <w:rsid w:val="002625B1"/>
    <w:rsid w:val="00264229"/>
    <w:rsid w:val="00265ACF"/>
    <w:rsid w:val="00265FC7"/>
    <w:rsid w:val="0026601F"/>
    <w:rsid w:val="00266743"/>
    <w:rsid w:val="00266934"/>
    <w:rsid w:val="00266DE7"/>
    <w:rsid w:val="00267C2A"/>
    <w:rsid w:val="00267F7D"/>
    <w:rsid w:val="00270A2B"/>
    <w:rsid w:val="00270EF4"/>
    <w:rsid w:val="00270FB4"/>
    <w:rsid w:val="002717D5"/>
    <w:rsid w:val="00271852"/>
    <w:rsid w:val="00273033"/>
    <w:rsid w:val="00273E54"/>
    <w:rsid w:val="00274A34"/>
    <w:rsid w:val="0027529D"/>
    <w:rsid w:val="00275504"/>
    <w:rsid w:val="00275580"/>
    <w:rsid w:val="00275A67"/>
    <w:rsid w:val="00275B60"/>
    <w:rsid w:val="002760BC"/>
    <w:rsid w:val="002762F6"/>
    <w:rsid w:val="002778DB"/>
    <w:rsid w:val="00277DA9"/>
    <w:rsid w:val="00280018"/>
    <w:rsid w:val="00281C76"/>
    <w:rsid w:val="0028300E"/>
    <w:rsid w:val="00283504"/>
    <w:rsid w:val="00284F17"/>
    <w:rsid w:val="00285A41"/>
    <w:rsid w:val="0028653E"/>
    <w:rsid w:val="00290066"/>
    <w:rsid w:val="002916FC"/>
    <w:rsid w:val="0029171E"/>
    <w:rsid w:val="00291A88"/>
    <w:rsid w:val="00292BA1"/>
    <w:rsid w:val="002939EF"/>
    <w:rsid w:val="00294A30"/>
    <w:rsid w:val="00296598"/>
    <w:rsid w:val="00297C0D"/>
    <w:rsid w:val="002A04F1"/>
    <w:rsid w:val="002A0642"/>
    <w:rsid w:val="002A0FC2"/>
    <w:rsid w:val="002A1C13"/>
    <w:rsid w:val="002A1E2E"/>
    <w:rsid w:val="002A2FBC"/>
    <w:rsid w:val="002A3F53"/>
    <w:rsid w:val="002A41CE"/>
    <w:rsid w:val="002A449A"/>
    <w:rsid w:val="002A50BF"/>
    <w:rsid w:val="002A56B8"/>
    <w:rsid w:val="002A63AF"/>
    <w:rsid w:val="002A6A25"/>
    <w:rsid w:val="002A7E29"/>
    <w:rsid w:val="002A7F30"/>
    <w:rsid w:val="002B040F"/>
    <w:rsid w:val="002B0BD8"/>
    <w:rsid w:val="002B2D54"/>
    <w:rsid w:val="002B3CA3"/>
    <w:rsid w:val="002B3DE2"/>
    <w:rsid w:val="002B3E10"/>
    <w:rsid w:val="002B41C6"/>
    <w:rsid w:val="002B468F"/>
    <w:rsid w:val="002B53E8"/>
    <w:rsid w:val="002B5531"/>
    <w:rsid w:val="002B5ECB"/>
    <w:rsid w:val="002B68C6"/>
    <w:rsid w:val="002B72F0"/>
    <w:rsid w:val="002B7B97"/>
    <w:rsid w:val="002C050A"/>
    <w:rsid w:val="002C09DA"/>
    <w:rsid w:val="002C0A97"/>
    <w:rsid w:val="002C1E39"/>
    <w:rsid w:val="002C30B9"/>
    <w:rsid w:val="002C410F"/>
    <w:rsid w:val="002C4436"/>
    <w:rsid w:val="002C4AC1"/>
    <w:rsid w:val="002C4B18"/>
    <w:rsid w:val="002C4C41"/>
    <w:rsid w:val="002C594B"/>
    <w:rsid w:val="002C59C4"/>
    <w:rsid w:val="002C5AC3"/>
    <w:rsid w:val="002C641F"/>
    <w:rsid w:val="002C6D0A"/>
    <w:rsid w:val="002C75E2"/>
    <w:rsid w:val="002D0680"/>
    <w:rsid w:val="002D0CAE"/>
    <w:rsid w:val="002D0DBD"/>
    <w:rsid w:val="002D130E"/>
    <w:rsid w:val="002D3176"/>
    <w:rsid w:val="002D404A"/>
    <w:rsid w:val="002D426E"/>
    <w:rsid w:val="002D43E9"/>
    <w:rsid w:val="002D4AC8"/>
    <w:rsid w:val="002D5003"/>
    <w:rsid w:val="002D65CD"/>
    <w:rsid w:val="002D743D"/>
    <w:rsid w:val="002D7B05"/>
    <w:rsid w:val="002E149F"/>
    <w:rsid w:val="002E15F8"/>
    <w:rsid w:val="002E26D9"/>
    <w:rsid w:val="002E4232"/>
    <w:rsid w:val="002E43BB"/>
    <w:rsid w:val="002E4756"/>
    <w:rsid w:val="002E4A77"/>
    <w:rsid w:val="002E4D5E"/>
    <w:rsid w:val="002E5110"/>
    <w:rsid w:val="002E5737"/>
    <w:rsid w:val="002E5803"/>
    <w:rsid w:val="002E7662"/>
    <w:rsid w:val="002E767E"/>
    <w:rsid w:val="002E77BB"/>
    <w:rsid w:val="002F0031"/>
    <w:rsid w:val="002F00A7"/>
    <w:rsid w:val="002F1F97"/>
    <w:rsid w:val="002F2FFA"/>
    <w:rsid w:val="002F310A"/>
    <w:rsid w:val="002F343D"/>
    <w:rsid w:val="002F353B"/>
    <w:rsid w:val="002F3DB8"/>
    <w:rsid w:val="002F3E49"/>
    <w:rsid w:val="002F5CC4"/>
    <w:rsid w:val="002F648B"/>
    <w:rsid w:val="002F7A5E"/>
    <w:rsid w:val="002F7E88"/>
    <w:rsid w:val="00300A7F"/>
    <w:rsid w:val="00301145"/>
    <w:rsid w:val="003018E5"/>
    <w:rsid w:val="00301F0D"/>
    <w:rsid w:val="0030287F"/>
    <w:rsid w:val="0030293C"/>
    <w:rsid w:val="00303553"/>
    <w:rsid w:val="0030399C"/>
    <w:rsid w:val="00304CBA"/>
    <w:rsid w:val="003055C6"/>
    <w:rsid w:val="003057D7"/>
    <w:rsid w:val="00306E6A"/>
    <w:rsid w:val="003074E5"/>
    <w:rsid w:val="00307630"/>
    <w:rsid w:val="00307F13"/>
    <w:rsid w:val="003104BA"/>
    <w:rsid w:val="0031056F"/>
    <w:rsid w:val="003106B8"/>
    <w:rsid w:val="00313300"/>
    <w:rsid w:val="003133C4"/>
    <w:rsid w:val="003138C7"/>
    <w:rsid w:val="00313990"/>
    <w:rsid w:val="00315053"/>
    <w:rsid w:val="003161A5"/>
    <w:rsid w:val="003162DE"/>
    <w:rsid w:val="003164B5"/>
    <w:rsid w:val="003167B3"/>
    <w:rsid w:val="00316AF6"/>
    <w:rsid w:val="00317C0A"/>
    <w:rsid w:val="00320340"/>
    <w:rsid w:val="00320922"/>
    <w:rsid w:val="00321A44"/>
    <w:rsid w:val="00322339"/>
    <w:rsid w:val="003245B5"/>
    <w:rsid w:val="003258A4"/>
    <w:rsid w:val="003259DC"/>
    <w:rsid w:val="00325A04"/>
    <w:rsid w:val="00325AEA"/>
    <w:rsid w:val="00325B1E"/>
    <w:rsid w:val="00326020"/>
    <w:rsid w:val="0032611D"/>
    <w:rsid w:val="00326FBE"/>
    <w:rsid w:val="0032795F"/>
    <w:rsid w:val="00327A98"/>
    <w:rsid w:val="00330424"/>
    <w:rsid w:val="00332175"/>
    <w:rsid w:val="0033262F"/>
    <w:rsid w:val="003327B7"/>
    <w:rsid w:val="00333471"/>
    <w:rsid w:val="00333D8F"/>
    <w:rsid w:val="003347CA"/>
    <w:rsid w:val="00335C0E"/>
    <w:rsid w:val="003360F1"/>
    <w:rsid w:val="00336874"/>
    <w:rsid w:val="003369F2"/>
    <w:rsid w:val="00337012"/>
    <w:rsid w:val="003370CA"/>
    <w:rsid w:val="00337239"/>
    <w:rsid w:val="00337EBD"/>
    <w:rsid w:val="0034089A"/>
    <w:rsid w:val="003412D6"/>
    <w:rsid w:val="0034167C"/>
    <w:rsid w:val="00341B29"/>
    <w:rsid w:val="00341DEE"/>
    <w:rsid w:val="003428BF"/>
    <w:rsid w:val="00342AC1"/>
    <w:rsid w:val="00342EFD"/>
    <w:rsid w:val="00343398"/>
    <w:rsid w:val="00343694"/>
    <w:rsid w:val="00343A30"/>
    <w:rsid w:val="00344990"/>
    <w:rsid w:val="003449FC"/>
    <w:rsid w:val="00344BDF"/>
    <w:rsid w:val="00344FFF"/>
    <w:rsid w:val="0034702A"/>
    <w:rsid w:val="00351582"/>
    <w:rsid w:val="00351BB8"/>
    <w:rsid w:val="00352307"/>
    <w:rsid w:val="00353940"/>
    <w:rsid w:val="00353A61"/>
    <w:rsid w:val="00353EEC"/>
    <w:rsid w:val="0036104E"/>
    <w:rsid w:val="003611B9"/>
    <w:rsid w:val="00361DA0"/>
    <w:rsid w:val="00361FAA"/>
    <w:rsid w:val="0036284C"/>
    <w:rsid w:val="00362987"/>
    <w:rsid w:val="00362E3C"/>
    <w:rsid w:val="00363B81"/>
    <w:rsid w:val="0036465B"/>
    <w:rsid w:val="00365159"/>
    <w:rsid w:val="00370931"/>
    <w:rsid w:val="00372689"/>
    <w:rsid w:val="003738FF"/>
    <w:rsid w:val="003741B7"/>
    <w:rsid w:val="00374D4B"/>
    <w:rsid w:val="00374E62"/>
    <w:rsid w:val="0037541E"/>
    <w:rsid w:val="0037595D"/>
    <w:rsid w:val="00375D9D"/>
    <w:rsid w:val="00376701"/>
    <w:rsid w:val="003768C3"/>
    <w:rsid w:val="0037742E"/>
    <w:rsid w:val="00377A38"/>
    <w:rsid w:val="00380651"/>
    <w:rsid w:val="00380678"/>
    <w:rsid w:val="00380E09"/>
    <w:rsid w:val="00382788"/>
    <w:rsid w:val="00383527"/>
    <w:rsid w:val="00384283"/>
    <w:rsid w:val="00385B1E"/>
    <w:rsid w:val="003879E8"/>
    <w:rsid w:val="00387AC3"/>
    <w:rsid w:val="00387B5F"/>
    <w:rsid w:val="00390F92"/>
    <w:rsid w:val="00391176"/>
    <w:rsid w:val="0039227A"/>
    <w:rsid w:val="00392CFE"/>
    <w:rsid w:val="00392E5C"/>
    <w:rsid w:val="00393AE8"/>
    <w:rsid w:val="00393ED4"/>
    <w:rsid w:val="003941A9"/>
    <w:rsid w:val="00394FB2"/>
    <w:rsid w:val="003954FD"/>
    <w:rsid w:val="00395D93"/>
    <w:rsid w:val="003971D3"/>
    <w:rsid w:val="00397AF2"/>
    <w:rsid w:val="00397C71"/>
    <w:rsid w:val="003A1542"/>
    <w:rsid w:val="003A2258"/>
    <w:rsid w:val="003A270C"/>
    <w:rsid w:val="003A285B"/>
    <w:rsid w:val="003A30D1"/>
    <w:rsid w:val="003A3A52"/>
    <w:rsid w:val="003A448D"/>
    <w:rsid w:val="003A4AE3"/>
    <w:rsid w:val="003A58CA"/>
    <w:rsid w:val="003A623D"/>
    <w:rsid w:val="003A7273"/>
    <w:rsid w:val="003A7576"/>
    <w:rsid w:val="003A7E50"/>
    <w:rsid w:val="003B0570"/>
    <w:rsid w:val="003B0F9A"/>
    <w:rsid w:val="003B1A31"/>
    <w:rsid w:val="003B223A"/>
    <w:rsid w:val="003B2583"/>
    <w:rsid w:val="003B2598"/>
    <w:rsid w:val="003B2803"/>
    <w:rsid w:val="003B2D30"/>
    <w:rsid w:val="003B30EC"/>
    <w:rsid w:val="003B3D7D"/>
    <w:rsid w:val="003B4B1F"/>
    <w:rsid w:val="003B6218"/>
    <w:rsid w:val="003B698B"/>
    <w:rsid w:val="003B6FEA"/>
    <w:rsid w:val="003B71BF"/>
    <w:rsid w:val="003B7856"/>
    <w:rsid w:val="003C0206"/>
    <w:rsid w:val="003C0328"/>
    <w:rsid w:val="003C0879"/>
    <w:rsid w:val="003C08B5"/>
    <w:rsid w:val="003C1483"/>
    <w:rsid w:val="003C1FB6"/>
    <w:rsid w:val="003C221B"/>
    <w:rsid w:val="003C2AA6"/>
    <w:rsid w:val="003C3FCB"/>
    <w:rsid w:val="003C484E"/>
    <w:rsid w:val="003C6536"/>
    <w:rsid w:val="003C6A7B"/>
    <w:rsid w:val="003C6CF8"/>
    <w:rsid w:val="003C700D"/>
    <w:rsid w:val="003D0E93"/>
    <w:rsid w:val="003D26A5"/>
    <w:rsid w:val="003D2821"/>
    <w:rsid w:val="003D37AE"/>
    <w:rsid w:val="003D3B9C"/>
    <w:rsid w:val="003D3D99"/>
    <w:rsid w:val="003D4469"/>
    <w:rsid w:val="003D455A"/>
    <w:rsid w:val="003D4E91"/>
    <w:rsid w:val="003D539E"/>
    <w:rsid w:val="003D5E03"/>
    <w:rsid w:val="003D5E2F"/>
    <w:rsid w:val="003E05AC"/>
    <w:rsid w:val="003E1F82"/>
    <w:rsid w:val="003E2672"/>
    <w:rsid w:val="003E29EB"/>
    <w:rsid w:val="003E2F1A"/>
    <w:rsid w:val="003E34F9"/>
    <w:rsid w:val="003E3895"/>
    <w:rsid w:val="003E3B72"/>
    <w:rsid w:val="003E46DD"/>
    <w:rsid w:val="003E4CD0"/>
    <w:rsid w:val="003E4E1B"/>
    <w:rsid w:val="003E67A1"/>
    <w:rsid w:val="003E6B6D"/>
    <w:rsid w:val="003E72BB"/>
    <w:rsid w:val="003E77ED"/>
    <w:rsid w:val="003F2504"/>
    <w:rsid w:val="003F2887"/>
    <w:rsid w:val="003F3CD3"/>
    <w:rsid w:val="003F41C8"/>
    <w:rsid w:val="003F4771"/>
    <w:rsid w:val="003F4BB3"/>
    <w:rsid w:val="003F5F36"/>
    <w:rsid w:val="003F65A4"/>
    <w:rsid w:val="003F6F0A"/>
    <w:rsid w:val="003F7C3D"/>
    <w:rsid w:val="003F7C3F"/>
    <w:rsid w:val="00400AC1"/>
    <w:rsid w:val="00400C50"/>
    <w:rsid w:val="00400C88"/>
    <w:rsid w:val="0040140A"/>
    <w:rsid w:val="00402048"/>
    <w:rsid w:val="00403B98"/>
    <w:rsid w:val="00404532"/>
    <w:rsid w:val="0040501A"/>
    <w:rsid w:val="00405D81"/>
    <w:rsid w:val="004067DD"/>
    <w:rsid w:val="00407658"/>
    <w:rsid w:val="004079E7"/>
    <w:rsid w:val="00410321"/>
    <w:rsid w:val="00410DE0"/>
    <w:rsid w:val="004118A1"/>
    <w:rsid w:val="0041286F"/>
    <w:rsid w:val="00412D38"/>
    <w:rsid w:val="0041426E"/>
    <w:rsid w:val="00414371"/>
    <w:rsid w:val="004148DB"/>
    <w:rsid w:val="00414FF7"/>
    <w:rsid w:val="0041534F"/>
    <w:rsid w:val="0041586B"/>
    <w:rsid w:val="004159FC"/>
    <w:rsid w:val="00416038"/>
    <w:rsid w:val="00416D1C"/>
    <w:rsid w:val="004170A4"/>
    <w:rsid w:val="0041721B"/>
    <w:rsid w:val="00417926"/>
    <w:rsid w:val="004205BF"/>
    <w:rsid w:val="00421E55"/>
    <w:rsid w:val="0042200C"/>
    <w:rsid w:val="004231BF"/>
    <w:rsid w:val="0042386F"/>
    <w:rsid w:val="00424076"/>
    <w:rsid w:val="004241FE"/>
    <w:rsid w:val="0042619F"/>
    <w:rsid w:val="00426D6B"/>
    <w:rsid w:val="00427479"/>
    <w:rsid w:val="00427ACB"/>
    <w:rsid w:val="004308CB"/>
    <w:rsid w:val="0043275C"/>
    <w:rsid w:val="00432885"/>
    <w:rsid w:val="00432BF1"/>
    <w:rsid w:val="0043350A"/>
    <w:rsid w:val="004338B7"/>
    <w:rsid w:val="00434592"/>
    <w:rsid w:val="00434839"/>
    <w:rsid w:val="00436253"/>
    <w:rsid w:val="00436AB8"/>
    <w:rsid w:val="00437498"/>
    <w:rsid w:val="004374CE"/>
    <w:rsid w:val="004404F3"/>
    <w:rsid w:val="00440ECD"/>
    <w:rsid w:val="0044165D"/>
    <w:rsid w:val="0044237F"/>
    <w:rsid w:val="004425B5"/>
    <w:rsid w:val="00442A17"/>
    <w:rsid w:val="00443291"/>
    <w:rsid w:val="0044442A"/>
    <w:rsid w:val="004444C4"/>
    <w:rsid w:val="004475C3"/>
    <w:rsid w:val="00447CE2"/>
    <w:rsid w:val="00450292"/>
    <w:rsid w:val="00451447"/>
    <w:rsid w:val="004522A8"/>
    <w:rsid w:val="00453540"/>
    <w:rsid w:val="00453AE9"/>
    <w:rsid w:val="00453F0C"/>
    <w:rsid w:val="004541F3"/>
    <w:rsid w:val="00454533"/>
    <w:rsid w:val="004549A4"/>
    <w:rsid w:val="00457034"/>
    <w:rsid w:val="00457AB5"/>
    <w:rsid w:val="0046037F"/>
    <w:rsid w:val="00461304"/>
    <w:rsid w:val="00461DF8"/>
    <w:rsid w:val="00462060"/>
    <w:rsid w:val="00462729"/>
    <w:rsid w:val="00462D6B"/>
    <w:rsid w:val="00462E1B"/>
    <w:rsid w:val="004640A8"/>
    <w:rsid w:val="00464378"/>
    <w:rsid w:val="00464684"/>
    <w:rsid w:val="00464961"/>
    <w:rsid w:val="00465708"/>
    <w:rsid w:val="00466846"/>
    <w:rsid w:val="00467070"/>
    <w:rsid w:val="00467999"/>
    <w:rsid w:val="004715A4"/>
    <w:rsid w:val="0047168E"/>
    <w:rsid w:val="004724FC"/>
    <w:rsid w:val="00472EDF"/>
    <w:rsid w:val="0047326D"/>
    <w:rsid w:val="004736E7"/>
    <w:rsid w:val="00473E20"/>
    <w:rsid w:val="004758C4"/>
    <w:rsid w:val="004769A2"/>
    <w:rsid w:val="00477030"/>
    <w:rsid w:val="0047780E"/>
    <w:rsid w:val="00477AC8"/>
    <w:rsid w:val="0048008B"/>
    <w:rsid w:val="00480445"/>
    <w:rsid w:val="004806C6"/>
    <w:rsid w:val="00480E0C"/>
    <w:rsid w:val="00481027"/>
    <w:rsid w:val="00481AE4"/>
    <w:rsid w:val="00481FA6"/>
    <w:rsid w:val="004825D5"/>
    <w:rsid w:val="004841FE"/>
    <w:rsid w:val="0048431D"/>
    <w:rsid w:val="004847F0"/>
    <w:rsid w:val="00484B94"/>
    <w:rsid w:val="0048558E"/>
    <w:rsid w:val="00486050"/>
    <w:rsid w:val="00486C80"/>
    <w:rsid w:val="00486ED1"/>
    <w:rsid w:val="00487492"/>
    <w:rsid w:val="00487989"/>
    <w:rsid w:val="00490124"/>
    <w:rsid w:val="0049047C"/>
    <w:rsid w:val="004905DB"/>
    <w:rsid w:val="0049110F"/>
    <w:rsid w:val="00492193"/>
    <w:rsid w:val="00492304"/>
    <w:rsid w:val="00493672"/>
    <w:rsid w:val="00493892"/>
    <w:rsid w:val="0049446B"/>
    <w:rsid w:val="0049539C"/>
    <w:rsid w:val="00495C9F"/>
    <w:rsid w:val="00496056"/>
    <w:rsid w:val="00496304"/>
    <w:rsid w:val="004967A7"/>
    <w:rsid w:val="004967B7"/>
    <w:rsid w:val="00496BDC"/>
    <w:rsid w:val="00497798"/>
    <w:rsid w:val="00497974"/>
    <w:rsid w:val="004A019E"/>
    <w:rsid w:val="004A0BC7"/>
    <w:rsid w:val="004A0D6E"/>
    <w:rsid w:val="004A1532"/>
    <w:rsid w:val="004A1543"/>
    <w:rsid w:val="004A189A"/>
    <w:rsid w:val="004A1D1E"/>
    <w:rsid w:val="004A226E"/>
    <w:rsid w:val="004A2F61"/>
    <w:rsid w:val="004A3304"/>
    <w:rsid w:val="004A5692"/>
    <w:rsid w:val="004A5BA9"/>
    <w:rsid w:val="004A6197"/>
    <w:rsid w:val="004A6A2E"/>
    <w:rsid w:val="004A77A4"/>
    <w:rsid w:val="004A7A95"/>
    <w:rsid w:val="004B0A6E"/>
    <w:rsid w:val="004B0C4C"/>
    <w:rsid w:val="004B1624"/>
    <w:rsid w:val="004B1D55"/>
    <w:rsid w:val="004B219E"/>
    <w:rsid w:val="004B23CA"/>
    <w:rsid w:val="004B451B"/>
    <w:rsid w:val="004B455C"/>
    <w:rsid w:val="004B4A2A"/>
    <w:rsid w:val="004B554E"/>
    <w:rsid w:val="004B5F36"/>
    <w:rsid w:val="004B657E"/>
    <w:rsid w:val="004B67D6"/>
    <w:rsid w:val="004B69C8"/>
    <w:rsid w:val="004B73D7"/>
    <w:rsid w:val="004B7936"/>
    <w:rsid w:val="004C0219"/>
    <w:rsid w:val="004C1185"/>
    <w:rsid w:val="004C16BD"/>
    <w:rsid w:val="004C1E50"/>
    <w:rsid w:val="004C203F"/>
    <w:rsid w:val="004C23A5"/>
    <w:rsid w:val="004C32F8"/>
    <w:rsid w:val="004C3B8A"/>
    <w:rsid w:val="004C451F"/>
    <w:rsid w:val="004C46C9"/>
    <w:rsid w:val="004C6577"/>
    <w:rsid w:val="004C6F32"/>
    <w:rsid w:val="004C7376"/>
    <w:rsid w:val="004C7808"/>
    <w:rsid w:val="004C79DB"/>
    <w:rsid w:val="004C7D50"/>
    <w:rsid w:val="004D0254"/>
    <w:rsid w:val="004D0B9E"/>
    <w:rsid w:val="004D24AA"/>
    <w:rsid w:val="004D4528"/>
    <w:rsid w:val="004D51EF"/>
    <w:rsid w:val="004D58EE"/>
    <w:rsid w:val="004E097D"/>
    <w:rsid w:val="004E2705"/>
    <w:rsid w:val="004E2800"/>
    <w:rsid w:val="004E2CAE"/>
    <w:rsid w:val="004E402B"/>
    <w:rsid w:val="004E4044"/>
    <w:rsid w:val="004E56A8"/>
    <w:rsid w:val="004E618B"/>
    <w:rsid w:val="004E6207"/>
    <w:rsid w:val="004E65D0"/>
    <w:rsid w:val="004F0B51"/>
    <w:rsid w:val="004F218C"/>
    <w:rsid w:val="004F3A12"/>
    <w:rsid w:val="004F40E1"/>
    <w:rsid w:val="004F5143"/>
    <w:rsid w:val="004F57CB"/>
    <w:rsid w:val="004F57F4"/>
    <w:rsid w:val="004F580D"/>
    <w:rsid w:val="004F5DB8"/>
    <w:rsid w:val="004F7137"/>
    <w:rsid w:val="004F7520"/>
    <w:rsid w:val="004F77E0"/>
    <w:rsid w:val="005006A9"/>
    <w:rsid w:val="005042A1"/>
    <w:rsid w:val="005049F2"/>
    <w:rsid w:val="00505543"/>
    <w:rsid w:val="0050570F"/>
    <w:rsid w:val="00505CA6"/>
    <w:rsid w:val="005069B7"/>
    <w:rsid w:val="00506A84"/>
    <w:rsid w:val="005076BF"/>
    <w:rsid w:val="00510845"/>
    <w:rsid w:val="0051190A"/>
    <w:rsid w:val="00512C65"/>
    <w:rsid w:val="00513E8F"/>
    <w:rsid w:val="005141E3"/>
    <w:rsid w:val="00514302"/>
    <w:rsid w:val="005144DB"/>
    <w:rsid w:val="00514949"/>
    <w:rsid w:val="00515A1D"/>
    <w:rsid w:val="005206C3"/>
    <w:rsid w:val="00520D1B"/>
    <w:rsid w:val="00520F84"/>
    <w:rsid w:val="0052159E"/>
    <w:rsid w:val="005218B7"/>
    <w:rsid w:val="00522606"/>
    <w:rsid w:val="005257BA"/>
    <w:rsid w:val="005259A3"/>
    <w:rsid w:val="0052602D"/>
    <w:rsid w:val="00526564"/>
    <w:rsid w:val="0052668A"/>
    <w:rsid w:val="00526868"/>
    <w:rsid w:val="00526A99"/>
    <w:rsid w:val="00527432"/>
    <w:rsid w:val="005275CE"/>
    <w:rsid w:val="00530952"/>
    <w:rsid w:val="00530FDB"/>
    <w:rsid w:val="00532527"/>
    <w:rsid w:val="00532EE4"/>
    <w:rsid w:val="0053320D"/>
    <w:rsid w:val="005332C5"/>
    <w:rsid w:val="00533701"/>
    <w:rsid w:val="005337ED"/>
    <w:rsid w:val="00533A9A"/>
    <w:rsid w:val="00534B27"/>
    <w:rsid w:val="005356F7"/>
    <w:rsid w:val="00536AD3"/>
    <w:rsid w:val="00536F67"/>
    <w:rsid w:val="005409D6"/>
    <w:rsid w:val="00541469"/>
    <w:rsid w:val="0054208C"/>
    <w:rsid w:val="00543753"/>
    <w:rsid w:val="005437AC"/>
    <w:rsid w:val="00543D38"/>
    <w:rsid w:val="00544649"/>
    <w:rsid w:val="005447D6"/>
    <w:rsid w:val="00545201"/>
    <w:rsid w:val="00546842"/>
    <w:rsid w:val="00546A03"/>
    <w:rsid w:val="00546D8E"/>
    <w:rsid w:val="005478E9"/>
    <w:rsid w:val="00547E89"/>
    <w:rsid w:val="005501C1"/>
    <w:rsid w:val="00550A45"/>
    <w:rsid w:val="00550F29"/>
    <w:rsid w:val="00550FC0"/>
    <w:rsid w:val="00552C53"/>
    <w:rsid w:val="00552E80"/>
    <w:rsid w:val="0055408F"/>
    <w:rsid w:val="005541DE"/>
    <w:rsid w:val="00554AFD"/>
    <w:rsid w:val="00554CF1"/>
    <w:rsid w:val="0055528C"/>
    <w:rsid w:val="005552C5"/>
    <w:rsid w:val="00555690"/>
    <w:rsid w:val="00555780"/>
    <w:rsid w:val="00556783"/>
    <w:rsid w:val="005601BD"/>
    <w:rsid w:val="00560DFC"/>
    <w:rsid w:val="00560F86"/>
    <w:rsid w:val="005613B6"/>
    <w:rsid w:val="00561AC6"/>
    <w:rsid w:val="00562F0C"/>
    <w:rsid w:val="00562F2A"/>
    <w:rsid w:val="00563F9C"/>
    <w:rsid w:val="00565536"/>
    <w:rsid w:val="00565557"/>
    <w:rsid w:val="00565A9E"/>
    <w:rsid w:val="00566137"/>
    <w:rsid w:val="00566928"/>
    <w:rsid w:val="00566D56"/>
    <w:rsid w:val="00566DA7"/>
    <w:rsid w:val="00567261"/>
    <w:rsid w:val="00572A9B"/>
    <w:rsid w:val="00572E49"/>
    <w:rsid w:val="00572FE2"/>
    <w:rsid w:val="0057449E"/>
    <w:rsid w:val="005751F8"/>
    <w:rsid w:val="005758B2"/>
    <w:rsid w:val="00575DD0"/>
    <w:rsid w:val="0057714C"/>
    <w:rsid w:val="0058147B"/>
    <w:rsid w:val="0058370B"/>
    <w:rsid w:val="00584C22"/>
    <w:rsid w:val="00587384"/>
    <w:rsid w:val="005877B0"/>
    <w:rsid w:val="00587E93"/>
    <w:rsid w:val="00587F73"/>
    <w:rsid w:val="0059139C"/>
    <w:rsid w:val="00591CA5"/>
    <w:rsid w:val="0059270F"/>
    <w:rsid w:val="005936EC"/>
    <w:rsid w:val="00593B53"/>
    <w:rsid w:val="00594AAE"/>
    <w:rsid w:val="00596104"/>
    <w:rsid w:val="005964D5"/>
    <w:rsid w:val="00596515"/>
    <w:rsid w:val="005965B0"/>
    <w:rsid w:val="0059686C"/>
    <w:rsid w:val="00596EF2"/>
    <w:rsid w:val="005976A0"/>
    <w:rsid w:val="00597769"/>
    <w:rsid w:val="00597A87"/>
    <w:rsid w:val="00597D85"/>
    <w:rsid w:val="005A0080"/>
    <w:rsid w:val="005A020F"/>
    <w:rsid w:val="005A0A51"/>
    <w:rsid w:val="005A10E6"/>
    <w:rsid w:val="005A1A13"/>
    <w:rsid w:val="005A2225"/>
    <w:rsid w:val="005A2BBA"/>
    <w:rsid w:val="005A2D55"/>
    <w:rsid w:val="005A3EE7"/>
    <w:rsid w:val="005A43E7"/>
    <w:rsid w:val="005A482E"/>
    <w:rsid w:val="005A5E13"/>
    <w:rsid w:val="005A6B8A"/>
    <w:rsid w:val="005A6E2D"/>
    <w:rsid w:val="005A7092"/>
    <w:rsid w:val="005A74BA"/>
    <w:rsid w:val="005A7D88"/>
    <w:rsid w:val="005B0234"/>
    <w:rsid w:val="005B1298"/>
    <w:rsid w:val="005B1819"/>
    <w:rsid w:val="005B1D4C"/>
    <w:rsid w:val="005B218D"/>
    <w:rsid w:val="005B31F7"/>
    <w:rsid w:val="005B47EF"/>
    <w:rsid w:val="005B4A67"/>
    <w:rsid w:val="005B4A9E"/>
    <w:rsid w:val="005B4C9C"/>
    <w:rsid w:val="005B535C"/>
    <w:rsid w:val="005B5389"/>
    <w:rsid w:val="005B6EBD"/>
    <w:rsid w:val="005B7087"/>
    <w:rsid w:val="005B712E"/>
    <w:rsid w:val="005B7327"/>
    <w:rsid w:val="005B7B13"/>
    <w:rsid w:val="005C09A4"/>
    <w:rsid w:val="005C0A1A"/>
    <w:rsid w:val="005C0ACE"/>
    <w:rsid w:val="005C12D5"/>
    <w:rsid w:val="005C1744"/>
    <w:rsid w:val="005C1EBE"/>
    <w:rsid w:val="005C2892"/>
    <w:rsid w:val="005C29B6"/>
    <w:rsid w:val="005C3FD8"/>
    <w:rsid w:val="005C4CBD"/>
    <w:rsid w:val="005C4D49"/>
    <w:rsid w:val="005C4F01"/>
    <w:rsid w:val="005D0B46"/>
    <w:rsid w:val="005D17AB"/>
    <w:rsid w:val="005D22F8"/>
    <w:rsid w:val="005D51CB"/>
    <w:rsid w:val="005D54B0"/>
    <w:rsid w:val="005D5634"/>
    <w:rsid w:val="005D5B8C"/>
    <w:rsid w:val="005D6360"/>
    <w:rsid w:val="005D6F21"/>
    <w:rsid w:val="005E0AC1"/>
    <w:rsid w:val="005E0D5E"/>
    <w:rsid w:val="005E106D"/>
    <w:rsid w:val="005E357D"/>
    <w:rsid w:val="005E3DC0"/>
    <w:rsid w:val="005E54C7"/>
    <w:rsid w:val="005E5508"/>
    <w:rsid w:val="005E55B9"/>
    <w:rsid w:val="005E5A7B"/>
    <w:rsid w:val="005E5B36"/>
    <w:rsid w:val="005E5D61"/>
    <w:rsid w:val="005E68C2"/>
    <w:rsid w:val="005E6EAF"/>
    <w:rsid w:val="005E76ED"/>
    <w:rsid w:val="005F052A"/>
    <w:rsid w:val="005F22E5"/>
    <w:rsid w:val="005F3648"/>
    <w:rsid w:val="005F4A99"/>
    <w:rsid w:val="005F66A5"/>
    <w:rsid w:val="005F74B2"/>
    <w:rsid w:val="005F7C9C"/>
    <w:rsid w:val="005F7DD6"/>
    <w:rsid w:val="00600437"/>
    <w:rsid w:val="00600980"/>
    <w:rsid w:val="006014CE"/>
    <w:rsid w:val="006023BF"/>
    <w:rsid w:val="0060250F"/>
    <w:rsid w:val="00605143"/>
    <w:rsid w:val="00605C4F"/>
    <w:rsid w:val="0060689D"/>
    <w:rsid w:val="00606A88"/>
    <w:rsid w:val="00606B62"/>
    <w:rsid w:val="00607055"/>
    <w:rsid w:val="0060736E"/>
    <w:rsid w:val="0061001D"/>
    <w:rsid w:val="0061010C"/>
    <w:rsid w:val="00610B91"/>
    <w:rsid w:val="00610C99"/>
    <w:rsid w:val="006116D5"/>
    <w:rsid w:val="006132D2"/>
    <w:rsid w:val="00613E4E"/>
    <w:rsid w:val="00614147"/>
    <w:rsid w:val="00614719"/>
    <w:rsid w:val="00615124"/>
    <w:rsid w:val="0061574D"/>
    <w:rsid w:val="006165EE"/>
    <w:rsid w:val="0061712D"/>
    <w:rsid w:val="00617DC3"/>
    <w:rsid w:val="00620A91"/>
    <w:rsid w:val="006213E9"/>
    <w:rsid w:val="00621A24"/>
    <w:rsid w:val="00622015"/>
    <w:rsid w:val="00622799"/>
    <w:rsid w:val="00622F2A"/>
    <w:rsid w:val="00623743"/>
    <w:rsid w:val="00623F4E"/>
    <w:rsid w:val="006245A4"/>
    <w:rsid w:val="00624BE8"/>
    <w:rsid w:val="00625882"/>
    <w:rsid w:val="006269E9"/>
    <w:rsid w:val="006276B3"/>
    <w:rsid w:val="00627A78"/>
    <w:rsid w:val="00630A93"/>
    <w:rsid w:val="006321FE"/>
    <w:rsid w:val="00632CFD"/>
    <w:rsid w:val="0063375F"/>
    <w:rsid w:val="00633913"/>
    <w:rsid w:val="00633A37"/>
    <w:rsid w:val="00633B7A"/>
    <w:rsid w:val="00633E38"/>
    <w:rsid w:val="006342A6"/>
    <w:rsid w:val="00634EC0"/>
    <w:rsid w:val="00636288"/>
    <w:rsid w:val="006366AA"/>
    <w:rsid w:val="00636A4F"/>
    <w:rsid w:val="00637AB4"/>
    <w:rsid w:val="00640191"/>
    <w:rsid w:val="00641D26"/>
    <w:rsid w:val="00643B39"/>
    <w:rsid w:val="00645611"/>
    <w:rsid w:val="00645BB0"/>
    <w:rsid w:val="00645CC4"/>
    <w:rsid w:val="00646214"/>
    <w:rsid w:val="00646535"/>
    <w:rsid w:val="00646CD0"/>
    <w:rsid w:val="00647424"/>
    <w:rsid w:val="00651618"/>
    <w:rsid w:val="00652323"/>
    <w:rsid w:val="0065269A"/>
    <w:rsid w:val="00652831"/>
    <w:rsid w:val="006535B8"/>
    <w:rsid w:val="00653FF6"/>
    <w:rsid w:val="00654E30"/>
    <w:rsid w:val="00654F8E"/>
    <w:rsid w:val="0065500D"/>
    <w:rsid w:val="00655D9A"/>
    <w:rsid w:val="006563E9"/>
    <w:rsid w:val="00657A2D"/>
    <w:rsid w:val="00660D89"/>
    <w:rsid w:val="00661A58"/>
    <w:rsid w:val="00661C22"/>
    <w:rsid w:val="00662759"/>
    <w:rsid w:val="00662AC2"/>
    <w:rsid w:val="00663441"/>
    <w:rsid w:val="00663581"/>
    <w:rsid w:val="00663BBC"/>
    <w:rsid w:val="006655C6"/>
    <w:rsid w:val="00665CB3"/>
    <w:rsid w:val="0066626F"/>
    <w:rsid w:val="006672B4"/>
    <w:rsid w:val="006679CC"/>
    <w:rsid w:val="00670E50"/>
    <w:rsid w:val="00671AB4"/>
    <w:rsid w:val="00671B36"/>
    <w:rsid w:val="00672F68"/>
    <w:rsid w:val="00673971"/>
    <w:rsid w:val="00673B90"/>
    <w:rsid w:val="006740DE"/>
    <w:rsid w:val="006746B4"/>
    <w:rsid w:val="00674873"/>
    <w:rsid w:val="00674E1C"/>
    <w:rsid w:val="00675220"/>
    <w:rsid w:val="00676963"/>
    <w:rsid w:val="00676F0A"/>
    <w:rsid w:val="00680093"/>
    <w:rsid w:val="006807D4"/>
    <w:rsid w:val="00682ACE"/>
    <w:rsid w:val="00685B96"/>
    <w:rsid w:val="00686127"/>
    <w:rsid w:val="00686974"/>
    <w:rsid w:val="00686C8F"/>
    <w:rsid w:val="0068750E"/>
    <w:rsid w:val="00690B45"/>
    <w:rsid w:val="00690BC5"/>
    <w:rsid w:val="00693E0C"/>
    <w:rsid w:val="00694813"/>
    <w:rsid w:val="00696B2A"/>
    <w:rsid w:val="00696E0F"/>
    <w:rsid w:val="006972E6"/>
    <w:rsid w:val="006973ED"/>
    <w:rsid w:val="0069791B"/>
    <w:rsid w:val="006A04F3"/>
    <w:rsid w:val="006A0762"/>
    <w:rsid w:val="006A0B1D"/>
    <w:rsid w:val="006A0E68"/>
    <w:rsid w:val="006A10C6"/>
    <w:rsid w:val="006A190F"/>
    <w:rsid w:val="006A1E24"/>
    <w:rsid w:val="006A3678"/>
    <w:rsid w:val="006A37C4"/>
    <w:rsid w:val="006A411A"/>
    <w:rsid w:val="006A4DE3"/>
    <w:rsid w:val="006A4FF0"/>
    <w:rsid w:val="006A551D"/>
    <w:rsid w:val="006A5662"/>
    <w:rsid w:val="006A6078"/>
    <w:rsid w:val="006A6A66"/>
    <w:rsid w:val="006A7804"/>
    <w:rsid w:val="006A7B12"/>
    <w:rsid w:val="006A7B7E"/>
    <w:rsid w:val="006B1FDC"/>
    <w:rsid w:val="006B31B6"/>
    <w:rsid w:val="006B35AA"/>
    <w:rsid w:val="006B3735"/>
    <w:rsid w:val="006B3AA2"/>
    <w:rsid w:val="006B3E6F"/>
    <w:rsid w:val="006B47BC"/>
    <w:rsid w:val="006B5A24"/>
    <w:rsid w:val="006B5FD4"/>
    <w:rsid w:val="006B6D13"/>
    <w:rsid w:val="006B6DD6"/>
    <w:rsid w:val="006B7764"/>
    <w:rsid w:val="006C0145"/>
    <w:rsid w:val="006C0A8E"/>
    <w:rsid w:val="006C0F09"/>
    <w:rsid w:val="006C1273"/>
    <w:rsid w:val="006C1ACE"/>
    <w:rsid w:val="006C1AD4"/>
    <w:rsid w:val="006C34BD"/>
    <w:rsid w:val="006C583F"/>
    <w:rsid w:val="006C5994"/>
    <w:rsid w:val="006C5A72"/>
    <w:rsid w:val="006C5E66"/>
    <w:rsid w:val="006C6B65"/>
    <w:rsid w:val="006C6D9C"/>
    <w:rsid w:val="006C72BC"/>
    <w:rsid w:val="006D0145"/>
    <w:rsid w:val="006D037A"/>
    <w:rsid w:val="006D0450"/>
    <w:rsid w:val="006D11ED"/>
    <w:rsid w:val="006D2189"/>
    <w:rsid w:val="006D2231"/>
    <w:rsid w:val="006D29E8"/>
    <w:rsid w:val="006D3029"/>
    <w:rsid w:val="006D3214"/>
    <w:rsid w:val="006D3AFC"/>
    <w:rsid w:val="006D3D7D"/>
    <w:rsid w:val="006D5254"/>
    <w:rsid w:val="006D54A2"/>
    <w:rsid w:val="006D60A6"/>
    <w:rsid w:val="006D66C9"/>
    <w:rsid w:val="006D6984"/>
    <w:rsid w:val="006E062A"/>
    <w:rsid w:val="006E1993"/>
    <w:rsid w:val="006E1C7D"/>
    <w:rsid w:val="006E2448"/>
    <w:rsid w:val="006E264F"/>
    <w:rsid w:val="006E3209"/>
    <w:rsid w:val="006E3A53"/>
    <w:rsid w:val="006E3B5E"/>
    <w:rsid w:val="006E4390"/>
    <w:rsid w:val="006E44B6"/>
    <w:rsid w:val="006E51C9"/>
    <w:rsid w:val="006E562A"/>
    <w:rsid w:val="006E5912"/>
    <w:rsid w:val="006E5B14"/>
    <w:rsid w:val="006E5DEC"/>
    <w:rsid w:val="006E618F"/>
    <w:rsid w:val="006E66D8"/>
    <w:rsid w:val="006E713B"/>
    <w:rsid w:val="006E724B"/>
    <w:rsid w:val="006E7462"/>
    <w:rsid w:val="006E769B"/>
    <w:rsid w:val="006E7AF3"/>
    <w:rsid w:val="006E7B3F"/>
    <w:rsid w:val="006E7C42"/>
    <w:rsid w:val="006F03D4"/>
    <w:rsid w:val="006F0470"/>
    <w:rsid w:val="006F09E2"/>
    <w:rsid w:val="006F119A"/>
    <w:rsid w:val="006F128A"/>
    <w:rsid w:val="006F1588"/>
    <w:rsid w:val="006F1DCF"/>
    <w:rsid w:val="006F2619"/>
    <w:rsid w:val="006F2E90"/>
    <w:rsid w:val="006F36AC"/>
    <w:rsid w:val="006F5231"/>
    <w:rsid w:val="006F6CAD"/>
    <w:rsid w:val="006F7166"/>
    <w:rsid w:val="0070014B"/>
    <w:rsid w:val="007012E8"/>
    <w:rsid w:val="007013EF"/>
    <w:rsid w:val="00701663"/>
    <w:rsid w:val="00701BDD"/>
    <w:rsid w:val="00705B2D"/>
    <w:rsid w:val="0070641B"/>
    <w:rsid w:val="00707E69"/>
    <w:rsid w:val="00711094"/>
    <w:rsid w:val="0071135C"/>
    <w:rsid w:val="00711573"/>
    <w:rsid w:val="0071197E"/>
    <w:rsid w:val="00711D15"/>
    <w:rsid w:val="00711F5E"/>
    <w:rsid w:val="00713622"/>
    <w:rsid w:val="0071365B"/>
    <w:rsid w:val="007147E4"/>
    <w:rsid w:val="0071689E"/>
    <w:rsid w:val="00717733"/>
    <w:rsid w:val="007212E0"/>
    <w:rsid w:val="007228EE"/>
    <w:rsid w:val="00722D22"/>
    <w:rsid w:val="0072407B"/>
    <w:rsid w:val="00724089"/>
    <w:rsid w:val="00724C89"/>
    <w:rsid w:val="00725013"/>
    <w:rsid w:val="0072532F"/>
    <w:rsid w:val="00726E62"/>
    <w:rsid w:val="00726ECA"/>
    <w:rsid w:val="0072750A"/>
    <w:rsid w:val="00727EF1"/>
    <w:rsid w:val="00727F7D"/>
    <w:rsid w:val="00730079"/>
    <w:rsid w:val="00730610"/>
    <w:rsid w:val="00730ECC"/>
    <w:rsid w:val="00731BE0"/>
    <w:rsid w:val="00732662"/>
    <w:rsid w:val="007327A2"/>
    <w:rsid w:val="007331B8"/>
    <w:rsid w:val="00733229"/>
    <w:rsid w:val="007346A4"/>
    <w:rsid w:val="00734A49"/>
    <w:rsid w:val="007357C4"/>
    <w:rsid w:val="00735CC8"/>
    <w:rsid w:val="00736261"/>
    <w:rsid w:val="00737C52"/>
    <w:rsid w:val="00742830"/>
    <w:rsid w:val="00742DA7"/>
    <w:rsid w:val="007448B7"/>
    <w:rsid w:val="00744B4D"/>
    <w:rsid w:val="00744F7A"/>
    <w:rsid w:val="00745E77"/>
    <w:rsid w:val="007468B1"/>
    <w:rsid w:val="00746D8D"/>
    <w:rsid w:val="00746FE1"/>
    <w:rsid w:val="00747290"/>
    <w:rsid w:val="00747B81"/>
    <w:rsid w:val="00750077"/>
    <w:rsid w:val="00750246"/>
    <w:rsid w:val="00750F8F"/>
    <w:rsid w:val="00751EA5"/>
    <w:rsid w:val="00754CFD"/>
    <w:rsid w:val="0075540F"/>
    <w:rsid w:val="00755A48"/>
    <w:rsid w:val="00756E0A"/>
    <w:rsid w:val="0075765C"/>
    <w:rsid w:val="00757773"/>
    <w:rsid w:val="00760140"/>
    <w:rsid w:val="007613AA"/>
    <w:rsid w:val="00761B65"/>
    <w:rsid w:val="0076288F"/>
    <w:rsid w:val="00762B72"/>
    <w:rsid w:val="00762C63"/>
    <w:rsid w:val="007634EA"/>
    <w:rsid w:val="00763AF5"/>
    <w:rsid w:val="0076470A"/>
    <w:rsid w:val="007648A8"/>
    <w:rsid w:val="00765F98"/>
    <w:rsid w:val="00766711"/>
    <w:rsid w:val="007671A8"/>
    <w:rsid w:val="007672A5"/>
    <w:rsid w:val="0076789A"/>
    <w:rsid w:val="007704FA"/>
    <w:rsid w:val="00770869"/>
    <w:rsid w:val="007709DC"/>
    <w:rsid w:val="00772432"/>
    <w:rsid w:val="0077335E"/>
    <w:rsid w:val="0077368E"/>
    <w:rsid w:val="0077439C"/>
    <w:rsid w:val="00774FCF"/>
    <w:rsid w:val="007756C0"/>
    <w:rsid w:val="00775887"/>
    <w:rsid w:val="007759E4"/>
    <w:rsid w:val="00776C74"/>
    <w:rsid w:val="0077714B"/>
    <w:rsid w:val="00777D73"/>
    <w:rsid w:val="00777E86"/>
    <w:rsid w:val="00780543"/>
    <w:rsid w:val="00780A8F"/>
    <w:rsid w:val="00780CA7"/>
    <w:rsid w:val="00782413"/>
    <w:rsid w:val="007832B1"/>
    <w:rsid w:val="00783D71"/>
    <w:rsid w:val="007847E3"/>
    <w:rsid w:val="00784DE7"/>
    <w:rsid w:val="00786A84"/>
    <w:rsid w:val="0078766F"/>
    <w:rsid w:val="00787A81"/>
    <w:rsid w:val="00787B22"/>
    <w:rsid w:val="00790EF9"/>
    <w:rsid w:val="00790F72"/>
    <w:rsid w:val="00792B90"/>
    <w:rsid w:val="00792D3E"/>
    <w:rsid w:val="007935CD"/>
    <w:rsid w:val="007956DB"/>
    <w:rsid w:val="00795DA7"/>
    <w:rsid w:val="007961BE"/>
    <w:rsid w:val="00796A38"/>
    <w:rsid w:val="00797D16"/>
    <w:rsid w:val="007A0110"/>
    <w:rsid w:val="007A0820"/>
    <w:rsid w:val="007A0E5C"/>
    <w:rsid w:val="007A109F"/>
    <w:rsid w:val="007A1648"/>
    <w:rsid w:val="007A21A5"/>
    <w:rsid w:val="007A2DDE"/>
    <w:rsid w:val="007A3913"/>
    <w:rsid w:val="007A40D0"/>
    <w:rsid w:val="007A7636"/>
    <w:rsid w:val="007A7F42"/>
    <w:rsid w:val="007B008A"/>
    <w:rsid w:val="007B02C1"/>
    <w:rsid w:val="007B0A06"/>
    <w:rsid w:val="007B11F9"/>
    <w:rsid w:val="007B163E"/>
    <w:rsid w:val="007B2411"/>
    <w:rsid w:val="007B2967"/>
    <w:rsid w:val="007B2DA0"/>
    <w:rsid w:val="007B2E81"/>
    <w:rsid w:val="007B30E5"/>
    <w:rsid w:val="007B3622"/>
    <w:rsid w:val="007B3882"/>
    <w:rsid w:val="007B3CBA"/>
    <w:rsid w:val="007B4356"/>
    <w:rsid w:val="007B4B0E"/>
    <w:rsid w:val="007B4F7E"/>
    <w:rsid w:val="007B53B9"/>
    <w:rsid w:val="007B5B33"/>
    <w:rsid w:val="007B5E62"/>
    <w:rsid w:val="007B78BF"/>
    <w:rsid w:val="007B7EAD"/>
    <w:rsid w:val="007C041B"/>
    <w:rsid w:val="007C044A"/>
    <w:rsid w:val="007C0824"/>
    <w:rsid w:val="007C09DF"/>
    <w:rsid w:val="007C0F83"/>
    <w:rsid w:val="007C16E9"/>
    <w:rsid w:val="007C2323"/>
    <w:rsid w:val="007C2BE9"/>
    <w:rsid w:val="007C4672"/>
    <w:rsid w:val="007C4E9D"/>
    <w:rsid w:val="007C50BC"/>
    <w:rsid w:val="007C5310"/>
    <w:rsid w:val="007C5A9B"/>
    <w:rsid w:val="007C637D"/>
    <w:rsid w:val="007C681D"/>
    <w:rsid w:val="007C6FA7"/>
    <w:rsid w:val="007D1E2A"/>
    <w:rsid w:val="007D2222"/>
    <w:rsid w:val="007D2EBA"/>
    <w:rsid w:val="007D5515"/>
    <w:rsid w:val="007D6667"/>
    <w:rsid w:val="007D67BE"/>
    <w:rsid w:val="007E1946"/>
    <w:rsid w:val="007E1B6A"/>
    <w:rsid w:val="007E1C65"/>
    <w:rsid w:val="007E20EF"/>
    <w:rsid w:val="007E2119"/>
    <w:rsid w:val="007E2372"/>
    <w:rsid w:val="007E3141"/>
    <w:rsid w:val="007E4E7A"/>
    <w:rsid w:val="007E502A"/>
    <w:rsid w:val="007E5220"/>
    <w:rsid w:val="007E6A25"/>
    <w:rsid w:val="007F0A47"/>
    <w:rsid w:val="007F1E6A"/>
    <w:rsid w:val="007F2D55"/>
    <w:rsid w:val="007F2DA5"/>
    <w:rsid w:val="007F3A57"/>
    <w:rsid w:val="007F44DD"/>
    <w:rsid w:val="007F455A"/>
    <w:rsid w:val="007F61C6"/>
    <w:rsid w:val="007F65FB"/>
    <w:rsid w:val="007F74F2"/>
    <w:rsid w:val="00800D1C"/>
    <w:rsid w:val="00800F9B"/>
    <w:rsid w:val="0080111D"/>
    <w:rsid w:val="0080117F"/>
    <w:rsid w:val="00801636"/>
    <w:rsid w:val="00801BD5"/>
    <w:rsid w:val="00802187"/>
    <w:rsid w:val="008024C2"/>
    <w:rsid w:val="0080426E"/>
    <w:rsid w:val="00804BBC"/>
    <w:rsid w:val="00806CA6"/>
    <w:rsid w:val="008071B9"/>
    <w:rsid w:val="00807316"/>
    <w:rsid w:val="008079C4"/>
    <w:rsid w:val="00811F63"/>
    <w:rsid w:val="00811FCC"/>
    <w:rsid w:val="00811FFC"/>
    <w:rsid w:val="00812354"/>
    <w:rsid w:val="00812AD7"/>
    <w:rsid w:val="00812AE5"/>
    <w:rsid w:val="008136A1"/>
    <w:rsid w:val="008147E4"/>
    <w:rsid w:val="00814A07"/>
    <w:rsid w:val="008164FE"/>
    <w:rsid w:val="00817AB5"/>
    <w:rsid w:val="008202DD"/>
    <w:rsid w:val="0082061A"/>
    <w:rsid w:val="00821BA6"/>
    <w:rsid w:val="00823436"/>
    <w:rsid w:val="0082398B"/>
    <w:rsid w:val="00823E66"/>
    <w:rsid w:val="008242B9"/>
    <w:rsid w:val="0082476D"/>
    <w:rsid w:val="00824FD1"/>
    <w:rsid w:val="008255D8"/>
    <w:rsid w:val="008265EA"/>
    <w:rsid w:val="008274C1"/>
    <w:rsid w:val="00827AB4"/>
    <w:rsid w:val="00827DFF"/>
    <w:rsid w:val="0083092E"/>
    <w:rsid w:val="00830A43"/>
    <w:rsid w:val="00831821"/>
    <w:rsid w:val="00831C55"/>
    <w:rsid w:val="0083203A"/>
    <w:rsid w:val="00832578"/>
    <w:rsid w:val="00832596"/>
    <w:rsid w:val="0083292F"/>
    <w:rsid w:val="0083307C"/>
    <w:rsid w:val="00835FC5"/>
    <w:rsid w:val="00836B62"/>
    <w:rsid w:val="00837B5E"/>
    <w:rsid w:val="00837FFA"/>
    <w:rsid w:val="0084087E"/>
    <w:rsid w:val="00840956"/>
    <w:rsid w:val="00840F33"/>
    <w:rsid w:val="0084122B"/>
    <w:rsid w:val="008413F1"/>
    <w:rsid w:val="00841671"/>
    <w:rsid w:val="008416CC"/>
    <w:rsid w:val="00841F3D"/>
    <w:rsid w:val="008431F9"/>
    <w:rsid w:val="008444EA"/>
    <w:rsid w:val="00845EA7"/>
    <w:rsid w:val="00846023"/>
    <w:rsid w:val="0084692B"/>
    <w:rsid w:val="00846C11"/>
    <w:rsid w:val="00846ED8"/>
    <w:rsid w:val="00847518"/>
    <w:rsid w:val="0085057E"/>
    <w:rsid w:val="00850A28"/>
    <w:rsid w:val="008514E7"/>
    <w:rsid w:val="00851CB8"/>
    <w:rsid w:val="008522A2"/>
    <w:rsid w:val="00852997"/>
    <w:rsid w:val="008537FF"/>
    <w:rsid w:val="0085387A"/>
    <w:rsid w:val="0085412A"/>
    <w:rsid w:val="00854FD2"/>
    <w:rsid w:val="008555BC"/>
    <w:rsid w:val="00855BCF"/>
    <w:rsid w:val="00855C00"/>
    <w:rsid w:val="00855C04"/>
    <w:rsid w:val="00856180"/>
    <w:rsid w:val="00856CBA"/>
    <w:rsid w:val="00856F85"/>
    <w:rsid w:val="008604D8"/>
    <w:rsid w:val="00861831"/>
    <w:rsid w:val="008624CE"/>
    <w:rsid w:val="008624DF"/>
    <w:rsid w:val="00863245"/>
    <w:rsid w:val="00863AF5"/>
    <w:rsid w:val="00863F0D"/>
    <w:rsid w:val="0086432C"/>
    <w:rsid w:val="008643C2"/>
    <w:rsid w:val="00864CF9"/>
    <w:rsid w:val="00865156"/>
    <w:rsid w:val="008651E3"/>
    <w:rsid w:val="008660B1"/>
    <w:rsid w:val="008664CD"/>
    <w:rsid w:val="008665AC"/>
    <w:rsid w:val="00866C17"/>
    <w:rsid w:val="00867043"/>
    <w:rsid w:val="00867289"/>
    <w:rsid w:val="008677EF"/>
    <w:rsid w:val="008729BE"/>
    <w:rsid w:val="00873578"/>
    <w:rsid w:val="00873CBF"/>
    <w:rsid w:val="008760D1"/>
    <w:rsid w:val="00876600"/>
    <w:rsid w:val="00876950"/>
    <w:rsid w:val="00876D73"/>
    <w:rsid w:val="00877087"/>
    <w:rsid w:val="00877B36"/>
    <w:rsid w:val="00881372"/>
    <w:rsid w:val="0088204A"/>
    <w:rsid w:val="00884733"/>
    <w:rsid w:val="00884912"/>
    <w:rsid w:val="00884C74"/>
    <w:rsid w:val="00885FE6"/>
    <w:rsid w:val="00890C33"/>
    <w:rsid w:val="008916E7"/>
    <w:rsid w:val="00891F40"/>
    <w:rsid w:val="00893424"/>
    <w:rsid w:val="00893EA5"/>
    <w:rsid w:val="0089410D"/>
    <w:rsid w:val="00894D27"/>
    <w:rsid w:val="00894E5E"/>
    <w:rsid w:val="008956A5"/>
    <w:rsid w:val="008959AD"/>
    <w:rsid w:val="00895A43"/>
    <w:rsid w:val="00895B2B"/>
    <w:rsid w:val="008960B9"/>
    <w:rsid w:val="008A0283"/>
    <w:rsid w:val="008A0D75"/>
    <w:rsid w:val="008A1049"/>
    <w:rsid w:val="008A24C9"/>
    <w:rsid w:val="008A258D"/>
    <w:rsid w:val="008A2692"/>
    <w:rsid w:val="008A3559"/>
    <w:rsid w:val="008A3C67"/>
    <w:rsid w:val="008A4C70"/>
    <w:rsid w:val="008A4D2C"/>
    <w:rsid w:val="008A5CF0"/>
    <w:rsid w:val="008A5F35"/>
    <w:rsid w:val="008A6028"/>
    <w:rsid w:val="008A6571"/>
    <w:rsid w:val="008A73EF"/>
    <w:rsid w:val="008B2C80"/>
    <w:rsid w:val="008B2D76"/>
    <w:rsid w:val="008B41FB"/>
    <w:rsid w:val="008B5B8D"/>
    <w:rsid w:val="008B6450"/>
    <w:rsid w:val="008B6969"/>
    <w:rsid w:val="008B6BFD"/>
    <w:rsid w:val="008B7CF8"/>
    <w:rsid w:val="008C0F38"/>
    <w:rsid w:val="008C1924"/>
    <w:rsid w:val="008C22EB"/>
    <w:rsid w:val="008C2547"/>
    <w:rsid w:val="008C3732"/>
    <w:rsid w:val="008C494B"/>
    <w:rsid w:val="008C6F10"/>
    <w:rsid w:val="008C785C"/>
    <w:rsid w:val="008D032C"/>
    <w:rsid w:val="008D0D93"/>
    <w:rsid w:val="008D1C60"/>
    <w:rsid w:val="008D24B9"/>
    <w:rsid w:val="008D3871"/>
    <w:rsid w:val="008D400A"/>
    <w:rsid w:val="008D443E"/>
    <w:rsid w:val="008D4BDB"/>
    <w:rsid w:val="008D6154"/>
    <w:rsid w:val="008D61A0"/>
    <w:rsid w:val="008D6B50"/>
    <w:rsid w:val="008D7950"/>
    <w:rsid w:val="008D7C09"/>
    <w:rsid w:val="008D7DAB"/>
    <w:rsid w:val="008E1195"/>
    <w:rsid w:val="008E2D22"/>
    <w:rsid w:val="008E3B1B"/>
    <w:rsid w:val="008E3B67"/>
    <w:rsid w:val="008E4387"/>
    <w:rsid w:val="008E46A5"/>
    <w:rsid w:val="008E46FD"/>
    <w:rsid w:val="008E487E"/>
    <w:rsid w:val="008E4D7D"/>
    <w:rsid w:val="008E50EE"/>
    <w:rsid w:val="008E56AA"/>
    <w:rsid w:val="008E5C50"/>
    <w:rsid w:val="008E681C"/>
    <w:rsid w:val="008E6F57"/>
    <w:rsid w:val="008E74CA"/>
    <w:rsid w:val="008F0E0D"/>
    <w:rsid w:val="008F1A99"/>
    <w:rsid w:val="008F1AA9"/>
    <w:rsid w:val="008F1FDC"/>
    <w:rsid w:val="008F250C"/>
    <w:rsid w:val="008F277F"/>
    <w:rsid w:val="008F33F1"/>
    <w:rsid w:val="008F4CE9"/>
    <w:rsid w:val="008F532B"/>
    <w:rsid w:val="008F5A95"/>
    <w:rsid w:val="008F5FA5"/>
    <w:rsid w:val="008F648E"/>
    <w:rsid w:val="009001D2"/>
    <w:rsid w:val="0090103C"/>
    <w:rsid w:val="00901E65"/>
    <w:rsid w:val="00903102"/>
    <w:rsid w:val="00906EFD"/>
    <w:rsid w:val="00906FE4"/>
    <w:rsid w:val="0091013B"/>
    <w:rsid w:val="0091059E"/>
    <w:rsid w:val="00910736"/>
    <w:rsid w:val="009111F9"/>
    <w:rsid w:val="009116F8"/>
    <w:rsid w:val="00911719"/>
    <w:rsid w:val="00911D27"/>
    <w:rsid w:val="0091292D"/>
    <w:rsid w:val="00913345"/>
    <w:rsid w:val="00913D2B"/>
    <w:rsid w:val="00913EFB"/>
    <w:rsid w:val="009142B1"/>
    <w:rsid w:val="0091436A"/>
    <w:rsid w:val="00914E7E"/>
    <w:rsid w:val="009156D6"/>
    <w:rsid w:val="00915B81"/>
    <w:rsid w:val="009173CD"/>
    <w:rsid w:val="009177E4"/>
    <w:rsid w:val="00917C24"/>
    <w:rsid w:val="00920A65"/>
    <w:rsid w:val="00921F19"/>
    <w:rsid w:val="00923BFC"/>
    <w:rsid w:val="00923C24"/>
    <w:rsid w:val="00924005"/>
    <w:rsid w:val="009241B0"/>
    <w:rsid w:val="00924810"/>
    <w:rsid w:val="0092515E"/>
    <w:rsid w:val="00926C2B"/>
    <w:rsid w:val="00926C78"/>
    <w:rsid w:val="00926F09"/>
    <w:rsid w:val="00927679"/>
    <w:rsid w:val="00927C0A"/>
    <w:rsid w:val="00930B96"/>
    <w:rsid w:val="0093154F"/>
    <w:rsid w:val="009319C4"/>
    <w:rsid w:val="00931F2D"/>
    <w:rsid w:val="0093277B"/>
    <w:rsid w:val="00933039"/>
    <w:rsid w:val="00933588"/>
    <w:rsid w:val="009335AB"/>
    <w:rsid w:val="00933F17"/>
    <w:rsid w:val="00934117"/>
    <w:rsid w:val="0093412C"/>
    <w:rsid w:val="009341EA"/>
    <w:rsid w:val="00935967"/>
    <w:rsid w:val="00936029"/>
    <w:rsid w:val="009379DF"/>
    <w:rsid w:val="00937A05"/>
    <w:rsid w:val="00937E1D"/>
    <w:rsid w:val="009400B2"/>
    <w:rsid w:val="00942E1B"/>
    <w:rsid w:val="009435A1"/>
    <w:rsid w:val="00943AF4"/>
    <w:rsid w:val="00944192"/>
    <w:rsid w:val="00944CF2"/>
    <w:rsid w:val="0094510A"/>
    <w:rsid w:val="00945C98"/>
    <w:rsid w:val="00946541"/>
    <w:rsid w:val="00946756"/>
    <w:rsid w:val="00946790"/>
    <w:rsid w:val="00946972"/>
    <w:rsid w:val="00950210"/>
    <w:rsid w:val="00950841"/>
    <w:rsid w:val="00954132"/>
    <w:rsid w:val="009542E7"/>
    <w:rsid w:val="00955D24"/>
    <w:rsid w:val="00956325"/>
    <w:rsid w:val="00956463"/>
    <w:rsid w:val="0095794F"/>
    <w:rsid w:val="00957DFC"/>
    <w:rsid w:val="00961548"/>
    <w:rsid w:val="00961D1A"/>
    <w:rsid w:val="00961D6F"/>
    <w:rsid w:val="009625CF"/>
    <w:rsid w:val="0096319F"/>
    <w:rsid w:val="00963DB4"/>
    <w:rsid w:val="00963E11"/>
    <w:rsid w:val="00965DBC"/>
    <w:rsid w:val="009664DF"/>
    <w:rsid w:val="00966507"/>
    <w:rsid w:val="009671B3"/>
    <w:rsid w:val="00967EAA"/>
    <w:rsid w:val="00970584"/>
    <w:rsid w:val="00970E36"/>
    <w:rsid w:val="00971022"/>
    <w:rsid w:val="0097113A"/>
    <w:rsid w:val="00971C4C"/>
    <w:rsid w:val="009721ED"/>
    <w:rsid w:val="00972CE3"/>
    <w:rsid w:val="00972F65"/>
    <w:rsid w:val="00973957"/>
    <w:rsid w:val="009746B5"/>
    <w:rsid w:val="00974A95"/>
    <w:rsid w:val="00975093"/>
    <w:rsid w:val="009760B5"/>
    <w:rsid w:val="00976509"/>
    <w:rsid w:val="00976816"/>
    <w:rsid w:val="009769AA"/>
    <w:rsid w:val="00976FEF"/>
    <w:rsid w:val="00977777"/>
    <w:rsid w:val="00977DAE"/>
    <w:rsid w:val="00980422"/>
    <w:rsid w:val="00980B4C"/>
    <w:rsid w:val="00980B50"/>
    <w:rsid w:val="00980D63"/>
    <w:rsid w:val="009817FA"/>
    <w:rsid w:val="00981ECA"/>
    <w:rsid w:val="00982047"/>
    <w:rsid w:val="0098258E"/>
    <w:rsid w:val="00982635"/>
    <w:rsid w:val="009846F4"/>
    <w:rsid w:val="009849AF"/>
    <w:rsid w:val="00984B53"/>
    <w:rsid w:val="00984D22"/>
    <w:rsid w:val="00984D6B"/>
    <w:rsid w:val="009857AA"/>
    <w:rsid w:val="00986994"/>
    <w:rsid w:val="00987552"/>
    <w:rsid w:val="00987A10"/>
    <w:rsid w:val="00987F41"/>
    <w:rsid w:val="00990575"/>
    <w:rsid w:val="00990E51"/>
    <w:rsid w:val="00991531"/>
    <w:rsid w:val="00993B11"/>
    <w:rsid w:val="0099501A"/>
    <w:rsid w:val="009950B3"/>
    <w:rsid w:val="00996304"/>
    <w:rsid w:val="009963A2"/>
    <w:rsid w:val="0099718D"/>
    <w:rsid w:val="009976E5"/>
    <w:rsid w:val="009A0511"/>
    <w:rsid w:val="009A0537"/>
    <w:rsid w:val="009A0D80"/>
    <w:rsid w:val="009A0F0F"/>
    <w:rsid w:val="009A1520"/>
    <w:rsid w:val="009A2269"/>
    <w:rsid w:val="009A239D"/>
    <w:rsid w:val="009A2A51"/>
    <w:rsid w:val="009A2CBC"/>
    <w:rsid w:val="009A33F5"/>
    <w:rsid w:val="009A3640"/>
    <w:rsid w:val="009A44AB"/>
    <w:rsid w:val="009A5866"/>
    <w:rsid w:val="009A5F90"/>
    <w:rsid w:val="009A74B0"/>
    <w:rsid w:val="009B1413"/>
    <w:rsid w:val="009B210C"/>
    <w:rsid w:val="009B23F1"/>
    <w:rsid w:val="009B2720"/>
    <w:rsid w:val="009B293F"/>
    <w:rsid w:val="009B3DF8"/>
    <w:rsid w:val="009B3E92"/>
    <w:rsid w:val="009B40E6"/>
    <w:rsid w:val="009B43A3"/>
    <w:rsid w:val="009B5B85"/>
    <w:rsid w:val="009B5CDE"/>
    <w:rsid w:val="009B7462"/>
    <w:rsid w:val="009C04F4"/>
    <w:rsid w:val="009C0E4C"/>
    <w:rsid w:val="009C2D01"/>
    <w:rsid w:val="009C314D"/>
    <w:rsid w:val="009C363F"/>
    <w:rsid w:val="009C3725"/>
    <w:rsid w:val="009C449C"/>
    <w:rsid w:val="009C45AB"/>
    <w:rsid w:val="009C4AB8"/>
    <w:rsid w:val="009C52BA"/>
    <w:rsid w:val="009C5586"/>
    <w:rsid w:val="009C5ACD"/>
    <w:rsid w:val="009C5B3B"/>
    <w:rsid w:val="009C5E49"/>
    <w:rsid w:val="009C633F"/>
    <w:rsid w:val="009C65AD"/>
    <w:rsid w:val="009C665E"/>
    <w:rsid w:val="009C703B"/>
    <w:rsid w:val="009C7FD7"/>
    <w:rsid w:val="009D0594"/>
    <w:rsid w:val="009D0CA6"/>
    <w:rsid w:val="009D2AC4"/>
    <w:rsid w:val="009D41A0"/>
    <w:rsid w:val="009D4D78"/>
    <w:rsid w:val="009D594A"/>
    <w:rsid w:val="009D61EA"/>
    <w:rsid w:val="009D6C1A"/>
    <w:rsid w:val="009E0438"/>
    <w:rsid w:val="009E0D35"/>
    <w:rsid w:val="009E27CF"/>
    <w:rsid w:val="009E2F48"/>
    <w:rsid w:val="009E3648"/>
    <w:rsid w:val="009E3A40"/>
    <w:rsid w:val="009E4029"/>
    <w:rsid w:val="009E4600"/>
    <w:rsid w:val="009E5013"/>
    <w:rsid w:val="009E7C3A"/>
    <w:rsid w:val="009E7CBB"/>
    <w:rsid w:val="009F043A"/>
    <w:rsid w:val="009F096C"/>
    <w:rsid w:val="009F22F2"/>
    <w:rsid w:val="009F27A4"/>
    <w:rsid w:val="009F3561"/>
    <w:rsid w:val="009F39DF"/>
    <w:rsid w:val="009F3D5D"/>
    <w:rsid w:val="009F406F"/>
    <w:rsid w:val="009F50A5"/>
    <w:rsid w:val="009F651A"/>
    <w:rsid w:val="009F6E8D"/>
    <w:rsid w:val="009F74AB"/>
    <w:rsid w:val="009F7501"/>
    <w:rsid w:val="009F75D0"/>
    <w:rsid w:val="009F7C76"/>
    <w:rsid w:val="009F7CDC"/>
    <w:rsid w:val="00A0016D"/>
    <w:rsid w:val="00A01071"/>
    <w:rsid w:val="00A022CC"/>
    <w:rsid w:val="00A038F4"/>
    <w:rsid w:val="00A0476F"/>
    <w:rsid w:val="00A049D4"/>
    <w:rsid w:val="00A04C49"/>
    <w:rsid w:val="00A0567B"/>
    <w:rsid w:val="00A06C7B"/>
    <w:rsid w:val="00A07B3F"/>
    <w:rsid w:val="00A10A1A"/>
    <w:rsid w:val="00A10C09"/>
    <w:rsid w:val="00A116C2"/>
    <w:rsid w:val="00A11743"/>
    <w:rsid w:val="00A11853"/>
    <w:rsid w:val="00A13AE7"/>
    <w:rsid w:val="00A143E4"/>
    <w:rsid w:val="00A145B5"/>
    <w:rsid w:val="00A14D57"/>
    <w:rsid w:val="00A156D1"/>
    <w:rsid w:val="00A158FD"/>
    <w:rsid w:val="00A15E40"/>
    <w:rsid w:val="00A1714D"/>
    <w:rsid w:val="00A178B0"/>
    <w:rsid w:val="00A20C93"/>
    <w:rsid w:val="00A20E19"/>
    <w:rsid w:val="00A21ACA"/>
    <w:rsid w:val="00A21BF8"/>
    <w:rsid w:val="00A22394"/>
    <w:rsid w:val="00A22AF0"/>
    <w:rsid w:val="00A22F67"/>
    <w:rsid w:val="00A23209"/>
    <w:rsid w:val="00A23BC2"/>
    <w:rsid w:val="00A23EE7"/>
    <w:rsid w:val="00A2545D"/>
    <w:rsid w:val="00A25EA8"/>
    <w:rsid w:val="00A27594"/>
    <w:rsid w:val="00A27B4F"/>
    <w:rsid w:val="00A30F05"/>
    <w:rsid w:val="00A31DEE"/>
    <w:rsid w:val="00A31F00"/>
    <w:rsid w:val="00A325D9"/>
    <w:rsid w:val="00A337A0"/>
    <w:rsid w:val="00A3501F"/>
    <w:rsid w:val="00A35343"/>
    <w:rsid w:val="00A3668E"/>
    <w:rsid w:val="00A378AF"/>
    <w:rsid w:val="00A405DA"/>
    <w:rsid w:val="00A40791"/>
    <w:rsid w:val="00A40CB5"/>
    <w:rsid w:val="00A421E2"/>
    <w:rsid w:val="00A42389"/>
    <w:rsid w:val="00A428BE"/>
    <w:rsid w:val="00A42B4B"/>
    <w:rsid w:val="00A43919"/>
    <w:rsid w:val="00A439E0"/>
    <w:rsid w:val="00A43F86"/>
    <w:rsid w:val="00A4525D"/>
    <w:rsid w:val="00A45D22"/>
    <w:rsid w:val="00A462FE"/>
    <w:rsid w:val="00A46CA8"/>
    <w:rsid w:val="00A500D4"/>
    <w:rsid w:val="00A50B4F"/>
    <w:rsid w:val="00A5281F"/>
    <w:rsid w:val="00A52986"/>
    <w:rsid w:val="00A52CB2"/>
    <w:rsid w:val="00A53129"/>
    <w:rsid w:val="00A53387"/>
    <w:rsid w:val="00A539E4"/>
    <w:rsid w:val="00A54B1C"/>
    <w:rsid w:val="00A56B8D"/>
    <w:rsid w:val="00A60502"/>
    <w:rsid w:val="00A62A14"/>
    <w:rsid w:val="00A63E68"/>
    <w:rsid w:val="00A63E98"/>
    <w:rsid w:val="00A643A4"/>
    <w:rsid w:val="00A65376"/>
    <w:rsid w:val="00A65B3E"/>
    <w:rsid w:val="00A67C07"/>
    <w:rsid w:val="00A67FF1"/>
    <w:rsid w:val="00A7031A"/>
    <w:rsid w:val="00A70559"/>
    <w:rsid w:val="00A71940"/>
    <w:rsid w:val="00A72567"/>
    <w:rsid w:val="00A728B2"/>
    <w:rsid w:val="00A74571"/>
    <w:rsid w:val="00A7594A"/>
    <w:rsid w:val="00A75EEA"/>
    <w:rsid w:val="00A769F5"/>
    <w:rsid w:val="00A76BE2"/>
    <w:rsid w:val="00A77466"/>
    <w:rsid w:val="00A802D5"/>
    <w:rsid w:val="00A8146F"/>
    <w:rsid w:val="00A81A32"/>
    <w:rsid w:val="00A82A13"/>
    <w:rsid w:val="00A83B62"/>
    <w:rsid w:val="00A8436E"/>
    <w:rsid w:val="00A847E5"/>
    <w:rsid w:val="00A85BA8"/>
    <w:rsid w:val="00A8798F"/>
    <w:rsid w:val="00A87A61"/>
    <w:rsid w:val="00A87B52"/>
    <w:rsid w:val="00A907B7"/>
    <w:rsid w:val="00A90B9F"/>
    <w:rsid w:val="00A91333"/>
    <w:rsid w:val="00A91531"/>
    <w:rsid w:val="00A91631"/>
    <w:rsid w:val="00A917A9"/>
    <w:rsid w:val="00A92026"/>
    <w:rsid w:val="00A928BC"/>
    <w:rsid w:val="00A93301"/>
    <w:rsid w:val="00A93A47"/>
    <w:rsid w:val="00A93FF9"/>
    <w:rsid w:val="00A944AA"/>
    <w:rsid w:val="00A94777"/>
    <w:rsid w:val="00A9508F"/>
    <w:rsid w:val="00A953A3"/>
    <w:rsid w:val="00A95F7E"/>
    <w:rsid w:val="00A96FAC"/>
    <w:rsid w:val="00AA02F1"/>
    <w:rsid w:val="00AA0460"/>
    <w:rsid w:val="00AA0D76"/>
    <w:rsid w:val="00AA2237"/>
    <w:rsid w:val="00AA2921"/>
    <w:rsid w:val="00AA29EA"/>
    <w:rsid w:val="00AA2C97"/>
    <w:rsid w:val="00AA3094"/>
    <w:rsid w:val="00AA3236"/>
    <w:rsid w:val="00AA513F"/>
    <w:rsid w:val="00AA54C8"/>
    <w:rsid w:val="00AA5AC6"/>
    <w:rsid w:val="00AA5C43"/>
    <w:rsid w:val="00AA6079"/>
    <w:rsid w:val="00AA6793"/>
    <w:rsid w:val="00AA7CDA"/>
    <w:rsid w:val="00AA7D34"/>
    <w:rsid w:val="00AB031E"/>
    <w:rsid w:val="00AB05C7"/>
    <w:rsid w:val="00AB0D59"/>
    <w:rsid w:val="00AB1CB0"/>
    <w:rsid w:val="00AB21AD"/>
    <w:rsid w:val="00AB2EFC"/>
    <w:rsid w:val="00AB33F4"/>
    <w:rsid w:val="00AB3C8A"/>
    <w:rsid w:val="00AB4AC2"/>
    <w:rsid w:val="00AB558C"/>
    <w:rsid w:val="00AB5E80"/>
    <w:rsid w:val="00AB6B3F"/>
    <w:rsid w:val="00AB6DC8"/>
    <w:rsid w:val="00AB7431"/>
    <w:rsid w:val="00AB7D65"/>
    <w:rsid w:val="00AC0331"/>
    <w:rsid w:val="00AC07B1"/>
    <w:rsid w:val="00AC087B"/>
    <w:rsid w:val="00AC181D"/>
    <w:rsid w:val="00AC2585"/>
    <w:rsid w:val="00AC2870"/>
    <w:rsid w:val="00AC3B59"/>
    <w:rsid w:val="00AC40F8"/>
    <w:rsid w:val="00AC4D30"/>
    <w:rsid w:val="00AC4F3A"/>
    <w:rsid w:val="00AC5CA4"/>
    <w:rsid w:val="00AD0523"/>
    <w:rsid w:val="00AD138A"/>
    <w:rsid w:val="00AD17A1"/>
    <w:rsid w:val="00AD20B8"/>
    <w:rsid w:val="00AD2A21"/>
    <w:rsid w:val="00AD3252"/>
    <w:rsid w:val="00AD3828"/>
    <w:rsid w:val="00AD4027"/>
    <w:rsid w:val="00AD40C0"/>
    <w:rsid w:val="00AD4A39"/>
    <w:rsid w:val="00AD4E9F"/>
    <w:rsid w:val="00AD60EC"/>
    <w:rsid w:val="00AD6291"/>
    <w:rsid w:val="00AD641B"/>
    <w:rsid w:val="00AD675E"/>
    <w:rsid w:val="00AD6BCD"/>
    <w:rsid w:val="00AD713F"/>
    <w:rsid w:val="00AD782B"/>
    <w:rsid w:val="00AE0250"/>
    <w:rsid w:val="00AE0D32"/>
    <w:rsid w:val="00AE0E08"/>
    <w:rsid w:val="00AE0EFB"/>
    <w:rsid w:val="00AE136C"/>
    <w:rsid w:val="00AE1703"/>
    <w:rsid w:val="00AE222A"/>
    <w:rsid w:val="00AE2709"/>
    <w:rsid w:val="00AE28DE"/>
    <w:rsid w:val="00AE2CF8"/>
    <w:rsid w:val="00AE4053"/>
    <w:rsid w:val="00AE40F3"/>
    <w:rsid w:val="00AE4860"/>
    <w:rsid w:val="00AE53FA"/>
    <w:rsid w:val="00AE5534"/>
    <w:rsid w:val="00AE65A4"/>
    <w:rsid w:val="00AE6B96"/>
    <w:rsid w:val="00AE6C23"/>
    <w:rsid w:val="00AE70D2"/>
    <w:rsid w:val="00AE7255"/>
    <w:rsid w:val="00AE7E07"/>
    <w:rsid w:val="00AF0178"/>
    <w:rsid w:val="00AF06AC"/>
    <w:rsid w:val="00AF11EC"/>
    <w:rsid w:val="00AF146A"/>
    <w:rsid w:val="00AF1588"/>
    <w:rsid w:val="00AF2A56"/>
    <w:rsid w:val="00AF2CB1"/>
    <w:rsid w:val="00AF30FD"/>
    <w:rsid w:val="00AF4129"/>
    <w:rsid w:val="00AF44FD"/>
    <w:rsid w:val="00AF4A6F"/>
    <w:rsid w:val="00AF4FA4"/>
    <w:rsid w:val="00AF5125"/>
    <w:rsid w:val="00AF5650"/>
    <w:rsid w:val="00AF60BB"/>
    <w:rsid w:val="00AF62E1"/>
    <w:rsid w:val="00AF6A24"/>
    <w:rsid w:val="00AF7544"/>
    <w:rsid w:val="00B00800"/>
    <w:rsid w:val="00B00C0F"/>
    <w:rsid w:val="00B01E54"/>
    <w:rsid w:val="00B01F1B"/>
    <w:rsid w:val="00B020E7"/>
    <w:rsid w:val="00B02540"/>
    <w:rsid w:val="00B02D99"/>
    <w:rsid w:val="00B035A0"/>
    <w:rsid w:val="00B04545"/>
    <w:rsid w:val="00B04BB0"/>
    <w:rsid w:val="00B04E9A"/>
    <w:rsid w:val="00B05274"/>
    <w:rsid w:val="00B05B13"/>
    <w:rsid w:val="00B06A0D"/>
    <w:rsid w:val="00B07233"/>
    <w:rsid w:val="00B10A22"/>
    <w:rsid w:val="00B10B05"/>
    <w:rsid w:val="00B10B50"/>
    <w:rsid w:val="00B10E50"/>
    <w:rsid w:val="00B111C9"/>
    <w:rsid w:val="00B1272B"/>
    <w:rsid w:val="00B12ED6"/>
    <w:rsid w:val="00B13BE2"/>
    <w:rsid w:val="00B13CFD"/>
    <w:rsid w:val="00B14BC8"/>
    <w:rsid w:val="00B1503D"/>
    <w:rsid w:val="00B150ED"/>
    <w:rsid w:val="00B161AA"/>
    <w:rsid w:val="00B163DE"/>
    <w:rsid w:val="00B168E5"/>
    <w:rsid w:val="00B1694F"/>
    <w:rsid w:val="00B16B9E"/>
    <w:rsid w:val="00B1733F"/>
    <w:rsid w:val="00B20469"/>
    <w:rsid w:val="00B20755"/>
    <w:rsid w:val="00B208A6"/>
    <w:rsid w:val="00B21E1E"/>
    <w:rsid w:val="00B2226F"/>
    <w:rsid w:val="00B2305D"/>
    <w:rsid w:val="00B234DF"/>
    <w:rsid w:val="00B266DF"/>
    <w:rsid w:val="00B276D0"/>
    <w:rsid w:val="00B27EF6"/>
    <w:rsid w:val="00B30481"/>
    <w:rsid w:val="00B31283"/>
    <w:rsid w:val="00B31E7F"/>
    <w:rsid w:val="00B323AB"/>
    <w:rsid w:val="00B32417"/>
    <w:rsid w:val="00B32508"/>
    <w:rsid w:val="00B336CA"/>
    <w:rsid w:val="00B33A45"/>
    <w:rsid w:val="00B344FD"/>
    <w:rsid w:val="00B350FF"/>
    <w:rsid w:val="00B3654F"/>
    <w:rsid w:val="00B41293"/>
    <w:rsid w:val="00B4142D"/>
    <w:rsid w:val="00B43584"/>
    <w:rsid w:val="00B43A7E"/>
    <w:rsid w:val="00B43C7C"/>
    <w:rsid w:val="00B43EB3"/>
    <w:rsid w:val="00B444A5"/>
    <w:rsid w:val="00B44A96"/>
    <w:rsid w:val="00B45145"/>
    <w:rsid w:val="00B45541"/>
    <w:rsid w:val="00B455D0"/>
    <w:rsid w:val="00B4564D"/>
    <w:rsid w:val="00B45EB8"/>
    <w:rsid w:val="00B47C21"/>
    <w:rsid w:val="00B514FF"/>
    <w:rsid w:val="00B52590"/>
    <w:rsid w:val="00B53C6F"/>
    <w:rsid w:val="00B542A5"/>
    <w:rsid w:val="00B54557"/>
    <w:rsid w:val="00B545E6"/>
    <w:rsid w:val="00B54A15"/>
    <w:rsid w:val="00B55512"/>
    <w:rsid w:val="00B558B0"/>
    <w:rsid w:val="00B579E8"/>
    <w:rsid w:val="00B57BEB"/>
    <w:rsid w:val="00B60A8A"/>
    <w:rsid w:val="00B60E62"/>
    <w:rsid w:val="00B61809"/>
    <w:rsid w:val="00B628C5"/>
    <w:rsid w:val="00B64491"/>
    <w:rsid w:val="00B6513A"/>
    <w:rsid w:val="00B65876"/>
    <w:rsid w:val="00B66E81"/>
    <w:rsid w:val="00B66EF6"/>
    <w:rsid w:val="00B675A1"/>
    <w:rsid w:val="00B7048F"/>
    <w:rsid w:val="00B70B3E"/>
    <w:rsid w:val="00B72037"/>
    <w:rsid w:val="00B729FB"/>
    <w:rsid w:val="00B72AA8"/>
    <w:rsid w:val="00B747F1"/>
    <w:rsid w:val="00B74A88"/>
    <w:rsid w:val="00B75473"/>
    <w:rsid w:val="00B762D8"/>
    <w:rsid w:val="00B7661D"/>
    <w:rsid w:val="00B76678"/>
    <w:rsid w:val="00B76CAA"/>
    <w:rsid w:val="00B77715"/>
    <w:rsid w:val="00B77847"/>
    <w:rsid w:val="00B77AF4"/>
    <w:rsid w:val="00B80263"/>
    <w:rsid w:val="00B80B8C"/>
    <w:rsid w:val="00B80DC5"/>
    <w:rsid w:val="00B817B0"/>
    <w:rsid w:val="00B8187D"/>
    <w:rsid w:val="00B81DEF"/>
    <w:rsid w:val="00B81F2F"/>
    <w:rsid w:val="00B82AE3"/>
    <w:rsid w:val="00B82DDD"/>
    <w:rsid w:val="00B83116"/>
    <w:rsid w:val="00B8356E"/>
    <w:rsid w:val="00B83696"/>
    <w:rsid w:val="00B8596D"/>
    <w:rsid w:val="00B86C29"/>
    <w:rsid w:val="00B8708E"/>
    <w:rsid w:val="00B879B2"/>
    <w:rsid w:val="00B9134F"/>
    <w:rsid w:val="00B918EC"/>
    <w:rsid w:val="00B91CF7"/>
    <w:rsid w:val="00B93156"/>
    <w:rsid w:val="00B932A5"/>
    <w:rsid w:val="00B94964"/>
    <w:rsid w:val="00B94EC1"/>
    <w:rsid w:val="00B95881"/>
    <w:rsid w:val="00B9596E"/>
    <w:rsid w:val="00B960AB"/>
    <w:rsid w:val="00B96878"/>
    <w:rsid w:val="00B96C2F"/>
    <w:rsid w:val="00B96E51"/>
    <w:rsid w:val="00B97252"/>
    <w:rsid w:val="00B9731E"/>
    <w:rsid w:val="00BA0DF1"/>
    <w:rsid w:val="00BA0EA5"/>
    <w:rsid w:val="00BA10CE"/>
    <w:rsid w:val="00BA11C2"/>
    <w:rsid w:val="00BA1204"/>
    <w:rsid w:val="00BA14AB"/>
    <w:rsid w:val="00BA1927"/>
    <w:rsid w:val="00BA1D95"/>
    <w:rsid w:val="00BA1EF1"/>
    <w:rsid w:val="00BA20F8"/>
    <w:rsid w:val="00BA2F1A"/>
    <w:rsid w:val="00BA3871"/>
    <w:rsid w:val="00BA4029"/>
    <w:rsid w:val="00BA47CC"/>
    <w:rsid w:val="00BA52C6"/>
    <w:rsid w:val="00BA53B5"/>
    <w:rsid w:val="00BA5B7B"/>
    <w:rsid w:val="00BA5B9D"/>
    <w:rsid w:val="00BA6469"/>
    <w:rsid w:val="00BA6EA7"/>
    <w:rsid w:val="00BA6F88"/>
    <w:rsid w:val="00BA761C"/>
    <w:rsid w:val="00BA7A58"/>
    <w:rsid w:val="00BB0891"/>
    <w:rsid w:val="00BB2E3E"/>
    <w:rsid w:val="00BB33CE"/>
    <w:rsid w:val="00BB33D4"/>
    <w:rsid w:val="00BB41AD"/>
    <w:rsid w:val="00BB4284"/>
    <w:rsid w:val="00BB4850"/>
    <w:rsid w:val="00BB4C35"/>
    <w:rsid w:val="00BB4CBE"/>
    <w:rsid w:val="00BB52A7"/>
    <w:rsid w:val="00BB5C61"/>
    <w:rsid w:val="00BB5DDB"/>
    <w:rsid w:val="00BB7275"/>
    <w:rsid w:val="00BB7A15"/>
    <w:rsid w:val="00BC019E"/>
    <w:rsid w:val="00BC06E1"/>
    <w:rsid w:val="00BC0AB4"/>
    <w:rsid w:val="00BC0BDF"/>
    <w:rsid w:val="00BC0CF6"/>
    <w:rsid w:val="00BC0E2B"/>
    <w:rsid w:val="00BC12B5"/>
    <w:rsid w:val="00BC219F"/>
    <w:rsid w:val="00BC35E5"/>
    <w:rsid w:val="00BC3C8C"/>
    <w:rsid w:val="00BC460C"/>
    <w:rsid w:val="00BC49B8"/>
    <w:rsid w:val="00BC4B2E"/>
    <w:rsid w:val="00BC61F6"/>
    <w:rsid w:val="00BC6688"/>
    <w:rsid w:val="00BC6715"/>
    <w:rsid w:val="00BC6CEC"/>
    <w:rsid w:val="00BC75B1"/>
    <w:rsid w:val="00BC77BD"/>
    <w:rsid w:val="00BC77D4"/>
    <w:rsid w:val="00BD06EC"/>
    <w:rsid w:val="00BD08A1"/>
    <w:rsid w:val="00BD134A"/>
    <w:rsid w:val="00BD170E"/>
    <w:rsid w:val="00BD190B"/>
    <w:rsid w:val="00BD30F8"/>
    <w:rsid w:val="00BD3314"/>
    <w:rsid w:val="00BD3AF0"/>
    <w:rsid w:val="00BD3B4A"/>
    <w:rsid w:val="00BD3F75"/>
    <w:rsid w:val="00BD58BC"/>
    <w:rsid w:val="00BD6130"/>
    <w:rsid w:val="00BD6F63"/>
    <w:rsid w:val="00BD7370"/>
    <w:rsid w:val="00BD762A"/>
    <w:rsid w:val="00BE0874"/>
    <w:rsid w:val="00BE0D5B"/>
    <w:rsid w:val="00BE1453"/>
    <w:rsid w:val="00BE19B0"/>
    <w:rsid w:val="00BE2D42"/>
    <w:rsid w:val="00BE2E16"/>
    <w:rsid w:val="00BE3089"/>
    <w:rsid w:val="00BE69BB"/>
    <w:rsid w:val="00BF13DE"/>
    <w:rsid w:val="00BF1AD5"/>
    <w:rsid w:val="00BF242E"/>
    <w:rsid w:val="00BF29E6"/>
    <w:rsid w:val="00BF3557"/>
    <w:rsid w:val="00BF3FFC"/>
    <w:rsid w:val="00BF47E3"/>
    <w:rsid w:val="00BF4872"/>
    <w:rsid w:val="00BF49D3"/>
    <w:rsid w:val="00BF4E14"/>
    <w:rsid w:val="00BF58DE"/>
    <w:rsid w:val="00BF5F9B"/>
    <w:rsid w:val="00BF6037"/>
    <w:rsid w:val="00C0003B"/>
    <w:rsid w:val="00C0005C"/>
    <w:rsid w:val="00C00BB6"/>
    <w:rsid w:val="00C013AA"/>
    <w:rsid w:val="00C01DC9"/>
    <w:rsid w:val="00C02220"/>
    <w:rsid w:val="00C02B34"/>
    <w:rsid w:val="00C0317F"/>
    <w:rsid w:val="00C04D96"/>
    <w:rsid w:val="00C05D27"/>
    <w:rsid w:val="00C0604C"/>
    <w:rsid w:val="00C07A47"/>
    <w:rsid w:val="00C07C3A"/>
    <w:rsid w:val="00C07EAB"/>
    <w:rsid w:val="00C07EB7"/>
    <w:rsid w:val="00C10E25"/>
    <w:rsid w:val="00C118A3"/>
    <w:rsid w:val="00C11F50"/>
    <w:rsid w:val="00C13955"/>
    <w:rsid w:val="00C13ABB"/>
    <w:rsid w:val="00C13F9D"/>
    <w:rsid w:val="00C1468D"/>
    <w:rsid w:val="00C14BAC"/>
    <w:rsid w:val="00C156FA"/>
    <w:rsid w:val="00C1597E"/>
    <w:rsid w:val="00C166DA"/>
    <w:rsid w:val="00C177A9"/>
    <w:rsid w:val="00C202ED"/>
    <w:rsid w:val="00C2052A"/>
    <w:rsid w:val="00C20989"/>
    <w:rsid w:val="00C21082"/>
    <w:rsid w:val="00C21CCC"/>
    <w:rsid w:val="00C224DD"/>
    <w:rsid w:val="00C22E2C"/>
    <w:rsid w:val="00C2308F"/>
    <w:rsid w:val="00C23BBE"/>
    <w:rsid w:val="00C24AF3"/>
    <w:rsid w:val="00C24C6F"/>
    <w:rsid w:val="00C24E70"/>
    <w:rsid w:val="00C24F47"/>
    <w:rsid w:val="00C26361"/>
    <w:rsid w:val="00C26C68"/>
    <w:rsid w:val="00C26E8C"/>
    <w:rsid w:val="00C2742C"/>
    <w:rsid w:val="00C27565"/>
    <w:rsid w:val="00C32BD5"/>
    <w:rsid w:val="00C33717"/>
    <w:rsid w:val="00C33C9C"/>
    <w:rsid w:val="00C3484A"/>
    <w:rsid w:val="00C35611"/>
    <w:rsid w:val="00C35A6A"/>
    <w:rsid w:val="00C365E5"/>
    <w:rsid w:val="00C36DA0"/>
    <w:rsid w:val="00C375DD"/>
    <w:rsid w:val="00C37A8C"/>
    <w:rsid w:val="00C37E2E"/>
    <w:rsid w:val="00C4091F"/>
    <w:rsid w:val="00C40FF5"/>
    <w:rsid w:val="00C41117"/>
    <w:rsid w:val="00C4133A"/>
    <w:rsid w:val="00C4251D"/>
    <w:rsid w:val="00C42E54"/>
    <w:rsid w:val="00C43A1A"/>
    <w:rsid w:val="00C43D7D"/>
    <w:rsid w:val="00C443EF"/>
    <w:rsid w:val="00C45C17"/>
    <w:rsid w:val="00C46F60"/>
    <w:rsid w:val="00C47679"/>
    <w:rsid w:val="00C503AD"/>
    <w:rsid w:val="00C50ABC"/>
    <w:rsid w:val="00C5194C"/>
    <w:rsid w:val="00C51EA0"/>
    <w:rsid w:val="00C51F67"/>
    <w:rsid w:val="00C522A8"/>
    <w:rsid w:val="00C536B0"/>
    <w:rsid w:val="00C538E9"/>
    <w:rsid w:val="00C53C4F"/>
    <w:rsid w:val="00C56BBC"/>
    <w:rsid w:val="00C57283"/>
    <w:rsid w:val="00C57486"/>
    <w:rsid w:val="00C57EE8"/>
    <w:rsid w:val="00C61984"/>
    <w:rsid w:val="00C62180"/>
    <w:rsid w:val="00C6245D"/>
    <w:rsid w:val="00C6263B"/>
    <w:rsid w:val="00C62C55"/>
    <w:rsid w:val="00C63044"/>
    <w:rsid w:val="00C63615"/>
    <w:rsid w:val="00C649EC"/>
    <w:rsid w:val="00C64B2E"/>
    <w:rsid w:val="00C65181"/>
    <w:rsid w:val="00C65B90"/>
    <w:rsid w:val="00C65EB2"/>
    <w:rsid w:val="00C6617F"/>
    <w:rsid w:val="00C6632A"/>
    <w:rsid w:val="00C6673B"/>
    <w:rsid w:val="00C67C8B"/>
    <w:rsid w:val="00C67F87"/>
    <w:rsid w:val="00C70A7F"/>
    <w:rsid w:val="00C72E26"/>
    <w:rsid w:val="00C73681"/>
    <w:rsid w:val="00C743E4"/>
    <w:rsid w:val="00C74AF2"/>
    <w:rsid w:val="00C76D36"/>
    <w:rsid w:val="00C77183"/>
    <w:rsid w:val="00C77B5E"/>
    <w:rsid w:val="00C802E5"/>
    <w:rsid w:val="00C80DF8"/>
    <w:rsid w:val="00C813CC"/>
    <w:rsid w:val="00C81F9E"/>
    <w:rsid w:val="00C828DA"/>
    <w:rsid w:val="00C84AAF"/>
    <w:rsid w:val="00C84CBF"/>
    <w:rsid w:val="00C84D2F"/>
    <w:rsid w:val="00C85886"/>
    <w:rsid w:val="00C86E19"/>
    <w:rsid w:val="00C878C1"/>
    <w:rsid w:val="00C87B4E"/>
    <w:rsid w:val="00C90CA3"/>
    <w:rsid w:val="00C9130B"/>
    <w:rsid w:val="00C914A6"/>
    <w:rsid w:val="00C922A7"/>
    <w:rsid w:val="00C92850"/>
    <w:rsid w:val="00C92CC5"/>
    <w:rsid w:val="00C93401"/>
    <w:rsid w:val="00C93923"/>
    <w:rsid w:val="00C9490D"/>
    <w:rsid w:val="00C94F19"/>
    <w:rsid w:val="00C94FC8"/>
    <w:rsid w:val="00C954F5"/>
    <w:rsid w:val="00C96C70"/>
    <w:rsid w:val="00CA1345"/>
    <w:rsid w:val="00CA13C5"/>
    <w:rsid w:val="00CA1722"/>
    <w:rsid w:val="00CA1FDF"/>
    <w:rsid w:val="00CA236E"/>
    <w:rsid w:val="00CA2527"/>
    <w:rsid w:val="00CA2C06"/>
    <w:rsid w:val="00CA2F1C"/>
    <w:rsid w:val="00CA3332"/>
    <w:rsid w:val="00CA3EFD"/>
    <w:rsid w:val="00CA413A"/>
    <w:rsid w:val="00CA52A0"/>
    <w:rsid w:val="00CA53C2"/>
    <w:rsid w:val="00CA5DF4"/>
    <w:rsid w:val="00CA60E0"/>
    <w:rsid w:val="00CA69CC"/>
    <w:rsid w:val="00CA6C49"/>
    <w:rsid w:val="00CA6CDF"/>
    <w:rsid w:val="00CA6F7A"/>
    <w:rsid w:val="00CA7C17"/>
    <w:rsid w:val="00CA7E1D"/>
    <w:rsid w:val="00CB041E"/>
    <w:rsid w:val="00CB081A"/>
    <w:rsid w:val="00CB23DB"/>
    <w:rsid w:val="00CB35FB"/>
    <w:rsid w:val="00CB39D8"/>
    <w:rsid w:val="00CB3F49"/>
    <w:rsid w:val="00CB440B"/>
    <w:rsid w:val="00CB645D"/>
    <w:rsid w:val="00CB72F1"/>
    <w:rsid w:val="00CB77C4"/>
    <w:rsid w:val="00CC04D2"/>
    <w:rsid w:val="00CC2C09"/>
    <w:rsid w:val="00CC41DA"/>
    <w:rsid w:val="00CC4314"/>
    <w:rsid w:val="00CC5E3B"/>
    <w:rsid w:val="00CC6FB9"/>
    <w:rsid w:val="00CC72E4"/>
    <w:rsid w:val="00CC76A5"/>
    <w:rsid w:val="00CD04BE"/>
    <w:rsid w:val="00CD05A3"/>
    <w:rsid w:val="00CD0830"/>
    <w:rsid w:val="00CD0ACB"/>
    <w:rsid w:val="00CD1A21"/>
    <w:rsid w:val="00CD33F9"/>
    <w:rsid w:val="00CD3531"/>
    <w:rsid w:val="00CD3D77"/>
    <w:rsid w:val="00CD3E96"/>
    <w:rsid w:val="00CD457D"/>
    <w:rsid w:val="00CD4625"/>
    <w:rsid w:val="00CD5837"/>
    <w:rsid w:val="00CD58BD"/>
    <w:rsid w:val="00CD5C36"/>
    <w:rsid w:val="00CD6247"/>
    <w:rsid w:val="00CD7799"/>
    <w:rsid w:val="00CD79D5"/>
    <w:rsid w:val="00CD7C93"/>
    <w:rsid w:val="00CE04FA"/>
    <w:rsid w:val="00CE1D38"/>
    <w:rsid w:val="00CE2089"/>
    <w:rsid w:val="00CE456A"/>
    <w:rsid w:val="00CE483D"/>
    <w:rsid w:val="00CE64B9"/>
    <w:rsid w:val="00CE693E"/>
    <w:rsid w:val="00CE6A19"/>
    <w:rsid w:val="00CE6AF8"/>
    <w:rsid w:val="00CE7B24"/>
    <w:rsid w:val="00CE7D0E"/>
    <w:rsid w:val="00CF00E9"/>
    <w:rsid w:val="00CF076F"/>
    <w:rsid w:val="00CF0F7D"/>
    <w:rsid w:val="00CF1142"/>
    <w:rsid w:val="00CF1E54"/>
    <w:rsid w:val="00CF2E1D"/>
    <w:rsid w:val="00CF3281"/>
    <w:rsid w:val="00CF3500"/>
    <w:rsid w:val="00CF4200"/>
    <w:rsid w:val="00CF45B4"/>
    <w:rsid w:val="00CF4D09"/>
    <w:rsid w:val="00CF5177"/>
    <w:rsid w:val="00CF5368"/>
    <w:rsid w:val="00CF5422"/>
    <w:rsid w:val="00CF622A"/>
    <w:rsid w:val="00CF6F2E"/>
    <w:rsid w:val="00CF73D9"/>
    <w:rsid w:val="00CF7CB2"/>
    <w:rsid w:val="00D00061"/>
    <w:rsid w:val="00D00F52"/>
    <w:rsid w:val="00D016FE"/>
    <w:rsid w:val="00D018F1"/>
    <w:rsid w:val="00D02054"/>
    <w:rsid w:val="00D0313B"/>
    <w:rsid w:val="00D031ED"/>
    <w:rsid w:val="00D04301"/>
    <w:rsid w:val="00D04945"/>
    <w:rsid w:val="00D058D2"/>
    <w:rsid w:val="00D05A04"/>
    <w:rsid w:val="00D05E80"/>
    <w:rsid w:val="00D0613F"/>
    <w:rsid w:val="00D101AD"/>
    <w:rsid w:val="00D10409"/>
    <w:rsid w:val="00D10884"/>
    <w:rsid w:val="00D11F3B"/>
    <w:rsid w:val="00D1218B"/>
    <w:rsid w:val="00D1379E"/>
    <w:rsid w:val="00D16120"/>
    <w:rsid w:val="00D172C4"/>
    <w:rsid w:val="00D172E1"/>
    <w:rsid w:val="00D20663"/>
    <w:rsid w:val="00D218E0"/>
    <w:rsid w:val="00D21CE1"/>
    <w:rsid w:val="00D21F50"/>
    <w:rsid w:val="00D22A6C"/>
    <w:rsid w:val="00D23269"/>
    <w:rsid w:val="00D2443A"/>
    <w:rsid w:val="00D24887"/>
    <w:rsid w:val="00D25127"/>
    <w:rsid w:val="00D26FEB"/>
    <w:rsid w:val="00D27320"/>
    <w:rsid w:val="00D30136"/>
    <w:rsid w:val="00D30C63"/>
    <w:rsid w:val="00D31B0C"/>
    <w:rsid w:val="00D320BB"/>
    <w:rsid w:val="00D322D3"/>
    <w:rsid w:val="00D32392"/>
    <w:rsid w:val="00D32EC0"/>
    <w:rsid w:val="00D34556"/>
    <w:rsid w:val="00D349F7"/>
    <w:rsid w:val="00D34EDF"/>
    <w:rsid w:val="00D350FE"/>
    <w:rsid w:val="00D358C8"/>
    <w:rsid w:val="00D3606C"/>
    <w:rsid w:val="00D361A3"/>
    <w:rsid w:val="00D362A4"/>
    <w:rsid w:val="00D36914"/>
    <w:rsid w:val="00D36918"/>
    <w:rsid w:val="00D369A2"/>
    <w:rsid w:val="00D376F7"/>
    <w:rsid w:val="00D37781"/>
    <w:rsid w:val="00D379E7"/>
    <w:rsid w:val="00D37A5F"/>
    <w:rsid w:val="00D37E05"/>
    <w:rsid w:val="00D40426"/>
    <w:rsid w:val="00D406FF"/>
    <w:rsid w:val="00D40863"/>
    <w:rsid w:val="00D42325"/>
    <w:rsid w:val="00D423FC"/>
    <w:rsid w:val="00D42802"/>
    <w:rsid w:val="00D431BD"/>
    <w:rsid w:val="00D43A40"/>
    <w:rsid w:val="00D43DA0"/>
    <w:rsid w:val="00D44713"/>
    <w:rsid w:val="00D44980"/>
    <w:rsid w:val="00D451B5"/>
    <w:rsid w:val="00D455A9"/>
    <w:rsid w:val="00D4570C"/>
    <w:rsid w:val="00D45B9B"/>
    <w:rsid w:val="00D46F21"/>
    <w:rsid w:val="00D46FE6"/>
    <w:rsid w:val="00D474C4"/>
    <w:rsid w:val="00D478AD"/>
    <w:rsid w:val="00D50196"/>
    <w:rsid w:val="00D50C3E"/>
    <w:rsid w:val="00D525D7"/>
    <w:rsid w:val="00D5264B"/>
    <w:rsid w:val="00D54272"/>
    <w:rsid w:val="00D54339"/>
    <w:rsid w:val="00D5465C"/>
    <w:rsid w:val="00D5680C"/>
    <w:rsid w:val="00D56BB8"/>
    <w:rsid w:val="00D56DF2"/>
    <w:rsid w:val="00D574FB"/>
    <w:rsid w:val="00D57B1F"/>
    <w:rsid w:val="00D57C7E"/>
    <w:rsid w:val="00D60BF7"/>
    <w:rsid w:val="00D6146E"/>
    <w:rsid w:val="00D61501"/>
    <w:rsid w:val="00D616F3"/>
    <w:rsid w:val="00D6283A"/>
    <w:rsid w:val="00D62A49"/>
    <w:rsid w:val="00D634A3"/>
    <w:rsid w:val="00D6368A"/>
    <w:rsid w:val="00D63E56"/>
    <w:rsid w:val="00D64707"/>
    <w:rsid w:val="00D64B3F"/>
    <w:rsid w:val="00D64C00"/>
    <w:rsid w:val="00D64F82"/>
    <w:rsid w:val="00D6518D"/>
    <w:rsid w:val="00D66B03"/>
    <w:rsid w:val="00D66E22"/>
    <w:rsid w:val="00D67DEC"/>
    <w:rsid w:val="00D70203"/>
    <w:rsid w:val="00D702E6"/>
    <w:rsid w:val="00D704CD"/>
    <w:rsid w:val="00D70857"/>
    <w:rsid w:val="00D71118"/>
    <w:rsid w:val="00D713C3"/>
    <w:rsid w:val="00D72A8A"/>
    <w:rsid w:val="00D736E5"/>
    <w:rsid w:val="00D73CB2"/>
    <w:rsid w:val="00D75040"/>
    <w:rsid w:val="00D751D5"/>
    <w:rsid w:val="00D77002"/>
    <w:rsid w:val="00D775BC"/>
    <w:rsid w:val="00D82901"/>
    <w:rsid w:val="00D83707"/>
    <w:rsid w:val="00D83FF8"/>
    <w:rsid w:val="00D85B89"/>
    <w:rsid w:val="00D8691E"/>
    <w:rsid w:val="00D86A48"/>
    <w:rsid w:val="00D87ACA"/>
    <w:rsid w:val="00D87EAA"/>
    <w:rsid w:val="00D907B0"/>
    <w:rsid w:val="00D908C3"/>
    <w:rsid w:val="00D90D2A"/>
    <w:rsid w:val="00D9153C"/>
    <w:rsid w:val="00D916D0"/>
    <w:rsid w:val="00D9173E"/>
    <w:rsid w:val="00D92705"/>
    <w:rsid w:val="00D928F7"/>
    <w:rsid w:val="00D929AC"/>
    <w:rsid w:val="00D9328C"/>
    <w:rsid w:val="00D93F09"/>
    <w:rsid w:val="00D95D55"/>
    <w:rsid w:val="00D96807"/>
    <w:rsid w:val="00D97D8A"/>
    <w:rsid w:val="00DA0834"/>
    <w:rsid w:val="00DA2234"/>
    <w:rsid w:val="00DA2BBD"/>
    <w:rsid w:val="00DA35F9"/>
    <w:rsid w:val="00DA3603"/>
    <w:rsid w:val="00DA4177"/>
    <w:rsid w:val="00DA4814"/>
    <w:rsid w:val="00DA4C4E"/>
    <w:rsid w:val="00DA50E2"/>
    <w:rsid w:val="00DA5357"/>
    <w:rsid w:val="00DA554B"/>
    <w:rsid w:val="00DA564A"/>
    <w:rsid w:val="00DA5FED"/>
    <w:rsid w:val="00DA64CF"/>
    <w:rsid w:val="00DA6501"/>
    <w:rsid w:val="00DA74DB"/>
    <w:rsid w:val="00DA78BA"/>
    <w:rsid w:val="00DA7CB2"/>
    <w:rsid w:val="00DB0127"/>
    <w:rsid w:val="00DB0631"/>
    <w:rsid w:val="00DB0709"/>
    <w:rsid w:val="00DB1079"/>
    <w:rsid w:val="00DB148F"/>
    <w:rsid w:val="00DB24C7"/>
    <w:rsid w:val="00DB26F9"/>
    <w:rsid w:val="00DB28E4"/>
    <w:rsid w:val="00DB2966"/>
    <w:rsid w:val="00DB2BEA"/>
    <w:rsid w:val="00DB2C02"/>
    <w:rsid w:val="00DB30BF"/>
    <w:rsid w:val="00DB3D71"/>
    <w:rsid w:val="00DB452E"/>
    <w:rsid w:val="00DB4D6E"/>
    <w:rsid w:val="00DB4D77"/>
    <w:rsid w:val="00DB5A3C"/>
    <w:rsid w:val="00DB6169"/>
    <w:rsid w:val="00DB6B5A"/>
    <w:rsid w:val="00DB7243"/>
    <w:rsid w:val="00DB7A90"/>
    <w:rsid w:val="00DC0357"/>
    <w:rsid w:val="00DC0F3C"/>
    <w:rsid w:val="00DC15E5"/>
    <w:rsid w:val="00DC18CB"/>
    <w:rsid w:val="00DC1CC3"/>
    <w:rsid w:val="00DC1DE0"/>
    <w:rsid w:val="00DC2170"/>
    <w:rsid w:val="00DC2FD1"/>
    <w:rsid w:val="00DC3C26"/>
    <w:rsid w:val="00DC463C"/>
    <w:rsid w:val="00DC485B"/>
    <w:rsid w:val="00DC4A0D"/>
    <w:rsid w:val="00DC4A56"/>
    <w:rsid w:val="00DC4A73"/>
    <w:rsid w:val="00DC54DA"/>
    <w:rsid w:val="00DC54F3"/>
    <w:rsid w:val="00DC6388"/>
    <w:rsid w:val="00DC69BC"/>
    <w:rsid w:val="00DC74B2"/>
    <w:rsid w:val="00DD0412"/>
    <w:rsid w:val="00DD0475"/>
    <w:rsid w:val="00DD1677"/>
    <w:rsid w:val="00DD23BB"/>
    <w:rsid w:val="00DD475B"/>
    <w:rsid w:val="00DD4CA7"/>
    <w:rsid w:val="00DD4D3D"/>
    <w:rsid w:val="00DD500F"/>
    <w:rsid w:val="00DD56DA"/>
    <w:rsid w:val="00DD68C8"/>
    <w:rsid w:val="00DD6908"/>
    <w:rsid w:val="00DD69B9"/>
    <w:rsid w:val="00DD7780"/>
    <w:rsid w:val="00DE07C4"/>
    <w:rsid w:val="00DE08F0"/>
    <w:rsid w:val="00DE0CFB"/>
    <w:rsid w:val="00DE0DE7"/>
    <w:rsid w:val="00DE2194"/>
    <w:rsid w:val="00DE2545"/>
    <w:rsid w:val="00DE30B9"/>
    <w:rsid w:val="00DE37A8"/>
    <w:rsid w:val="00DE66D1"/>
    <w:rsid w:val="00DE6D6D"/>
    <w:rsid w:val="00DF01C6"/>
    <w:rsid w:val="00DF1380"/>
    <w:rsid w:val="00DF1F66"/>
    <w:rsid w:val="00DF208E"/>
    <w:rsid w:val="00DF357F"/>
    <w:rsid w:val="00DF3E7C"/>
    <w:rsid w:val="00DF4756"/>
    <w:rsid w:val="00DF5385"/>
    <w:rsid w:val="00DF6E04"/>
    <w:rsid w:val="00DF7678"/>
    <w:rsid w:val="00DF78D8"/>
    <w:rsid w:val="00DF7936"/>
    <w:rsid w:val="00DF7C1A"/>
    <w:rsid w:val="00E002AB"/>
    <w:rsid w:val="00E002C8"/>
    <w:rsid w:val="00E00B98"/>
    <w:rsid w:val="00E01114"/>
    <w:rsid w:val="00E01A37"/>
    <w:rsid w:val="00E02C12"/>
    <w:rsid w:val="00E03062"/>
    <w:rsid w:val="00E030D7"/>
    <w:rsid w:val="00E05083"/>
    <w:rsid w:val="00E05B28"/>
    <w:rsid w:val="00E05E04"/>
    <w:rsid w:val="00E0665B"/>
    <w:rsid w:val="00E06E15"/>
    <w:rsid w:val="00E07316"/>
    <w:rsid w:val="00E07C4B"/>
    <w:rsid w:val="00E07E5A"/>
    <w:rsid w:val="00E114D7"/>
    <w:rsid w:val="00E11892"/>
    <w:rsid w:val="00E11DA0"/>
    <w:rsid w:val="00E12327"/>
    <w:rsid w:val="00E124DA"/>
    <w:rsid w:val="00E12CE3"/>
    <w:rsid w:val="00E13215"/>
    <w:rsid w:val="00E1349D"/>
    <w:rsid w:val="00E13591"/>
    <w:rsid w:val="00E1360A"/>
    <w:rsid w:val="00E13808"/>
    <w:rsid w:val="00E13EAB"/>
    <w:rsid w:val="00E1424F"/>
    <w:rsid w:val="00E150CF"/>
    <w:rsid w:val="00E15725"/>
    <w:rsid w:val="00E15E04"/>
    <w:rsid w:val="00E160FD"/>
    <w:rsid w:val="00E164AB"/>
    <w:rsid w:val="00E16637"/>
    <w:rsid w:val="00E16798"/>
    <w:rsid w:val="00E16C9C"/>
    <w:rsid w:val="00E16DE8"/>
    <w:rsid w:val="00E17FEF"/>
    <w:rsid w:val="00E20B32"/>
    <w:rsid w:val="00E20FD4"/>
    <w:rsid w:val="00E21379"/>
    <w:rsid w:val="00E21D83"/>
    <w:rsid w:val="00E2238E"/>
    <w:rsid w:val="00E22D38"/>
    <w:rsid w:val="00E22FC8"/>
    <w:rsid w:val="00E236ED"/>
    <w:rsid w:val="00E23F2E"/>
    <w:rsid w:val="00E2430F"/>
    <w:rsid w:val="00E2440B"/>
    <w:rsid w:val="00E248C9"/>
    <w:rsid w:val="00E258CC"/>
    <w:rsid w:val="00E2767C"/>
    <w:rsid w:val="00E318CC"/>
    <w:rsid w:val="00E31B5D"/>
    <w:rsid w:val="00E31E57"/>
    <w:rsid w:val="00E31FC7"/>
    <w:rsid w:val="00E33037"/>
    <w:rsid w:val="00E3371F"/>
    <w:rsid w:val="00E338FB"/>
    <w:rsid w:val="00E34101"/>
    <w:rsid w:val="00E343E7"/>
    <w:rsid w:val="00E34D81"/>
    <w:rsid w:val="00E34F5B"/>
    <w:rsid w:val="00E364BE"/>
    <w:rsid w:val="00E372A1"/>
    <w:rsid w:val="00E377FD"/>
    <w:rsid w:val="00E37F4D"/>
    <w:rsid w:val="00E40220"/>
    <w:rsid w:val="00E4027E"/>
    <w:rsid w:val="00E4050A"/>
    <w:rsid w:val="00E408E1"/>
    <w:rsid w:val="00E40C69"/>
    <w:rsid w:val="00E423F7"/>
    <w:rsid w:val="00E44843"/>
    <w:rsid w:val="00E452D9"/>
    <w:rsid w:val="00E4548E"/>
    <w:rsid w:val="00E458C4"/>
    <w:rsid w:val="00E45F51"/>
    <w:rsid w:val="00E464CE"/>
    <w:rsid w:val="00E46560"/>
    <w:rsid w:val="00E46716"/>
    <w:rsid w:val="00E46EF1"/>
    <w:rsid w:val="00E47A81"/>
    <w:rsid w:val="00E50C1A"/>
    <w:rsid w:val="00E510E8"/>
    <w:rsid w:val="00E512FF"/>
    <w:rsid w:val="00E53656"/>
    <w:rsid w:val="00E536E0"/>
    <w:rsid w:val="00E54132"/>
    <w:rsid w:val="00E5505C"/>
    <w:rsid w:val="00E555FD"/>
    <w:rsid w:val="00E55969"/>
    <w:rsid w:val="00E57177"/>
    <w:rsid w:val="00E57735"/>
    <w:rsid w:val="00E60813"/>
    <w:rsid w:val="00E61A57"/>
    <w:rsid w:val="00E621D3"/>
    <w:rsid w:val="00E62203"/>
    <w:rsid w:val="00E62469"/>
    <w:rsid w:val="00E66561"/>
    <w:rsid w:val="00E66ADA"/>
    <w:rsid w:val="00E6755F"/>
    <w:rsid w:val="00E67ECE"/>
    <w:rsid w:val="00E705B4"/>
    <w:rsid w:val="00E70AE2"/>
    <w:rsid w:val="00E70DF9"/>
    <w:rsid w:val="00E7205C"/>
    <w:rsid w:val="00E72873"/>
    <w:rsid w:val="00E72F80"/>
    <w:rsid w:val="00E733AB"/>
    <w:rsid w:val="00E73719"/>
    <w:rsid w:val="00E74537"/>
    <w:rsid w:val="00E760F1"/>
    <w:rsid w:val="00E76703"/>
    <w:rsid w:val="00E76AE1"/>
    <w:rsid w:val="00E76B29"/>
    <w:rsid w:val="00E76C4A"/>
    <w:rsid w:val="00E76EA1"/>
    <w:rsid w:val="00E7748F"/>
    <w:rsid w:val="00E8006D"/>
    <w:rsid w:val="00E802ED"/>
    <w:rsid w:val="00E8076D"/>
    <w:rsid w:val="00E80C03"/>
    <w:rsid w:val="00E80D16"/>
    <w:rsid w:val="00E81069"/>
    <w:rsid w:val="00E81612"/>
    <w:rsid w:val="00E81BD1"/>
    <w:rsid w:val="00E8227A"/>
    <w:rsid w:val="00E824DE"/>
    <w:rsid w:val="00E8308B"/>
    <w:rsid w:val="00E836C5"/>
    <w:rsid w:val="00E8486A"/>
    <w:rsid w:val="00E848CD"/>
    <w:rsid w:val="00E851E0"/>
    <w:rsid w:val="00E85A77"/>
    <w:rsid w:val="00E85BCE"/>
    <w:rsid w:val="00E860DE"/>
    <w:rsid w:val="00E86FD8"/>
    <w:rsid w:val="00E8723B"/>
    <w:rsid w:val="00E87565"/>
    <w:rsid w:val="00E879C9"/>
    <w:rsid w:val="00E9072E"/>
    <w:rsid w:val="00E908DD"/>
    <w:rsid w:val="00E90962"/>
    <w:rsid w:val="00E90D87"/>
    <w:rsid w:val="00E918BC"/>
    <w:rsid w:val="00E9287F"/>
    <w:rsid w:val="00E92C63"/>
    <w:rsid w:val="00E92FDF"/>
    <w:rsid w:val="00E938CF"/>
    <w:rsid w:val="00E9426B"/>
    <w:rsid w:val="00E948F7"/>
    <w:rsid w:val="00E94D46"/>
    <w:rsid w:val="00E94E5D"/>
    <w:rsid w:val="00E95BCE"/>
    <w:rsid w:val="00E967E5"/>
    <w:rsid w:val="00E97329"/>
    <w:rsid w:val="00E97729"/>
    <w:rsid w:val="00EA021B"/>
    <w:rsid w:val="00EA0A92"/>
    <w:rsid w:val="00EA1EC2"/>
    <w:rsid w:val="00EA2010"/>
    <w:rsid w:val="00EA2B92"/>
    <w:rsid w:val="00EA355C"/>
    <w:rsid w:val="00EA49B6"/>
    <w:rsid w:val="00EA5047"/>
    <w:rsid w:val="00EA56C8"/>
    <w:rsid w:val="00EA5E93"/>
    <w:rsid w:val="00EA6067"/>
    <w:rsid w:val="00EA66D3"/>
    <w:rsid w:val="00EA67E3"/>
    <w:rsid w:val="00EA7289"/>
    <w:rsid w:val="00EA765D"/>
    <w:rsid w:val="00EB0057"/>
    <w:rsid w:val="00EB0582"/>
    <w:rsid w:val="00EB3CDE"/>
    <w:rsid w:val="00EB40B0"/>
    <w:rsid w:val="00EB6125"/>
    <w:rsid w:val="00EB6D0A"/>
    <w:rsid w:val="00EC0A70"/>
    <w:rsid w:val="00EC0AE0"/>
    <w:rsid w:val="00EC17CF"/>
    <w:rsid w:val="00EC1E4A"/>
    <w:rsid w:val="00EC20FD"/>
    <w:rsid w:val="00EC274C"/>
    <w:rsid w:val="00EC297F"/>
    <w:rsid w:val="00EC376E"/>
    <w:rsid w:val="00EC466B"/>
    <w:rsid w:val="00EC5D88"/>
    <w:rsid w:val="00EC697B"/>
    <w:rsid w:val="00EC7360"/>
    <w:rsid w:val="00EC7C02"/>
    <w:rsid w:val="00EC7C9D"/>
    <w:rsid w:val="00EC7D64"/>
    <w:rsid w:val="00ED3C85"/>
    <w:rsid w:val="00ED4277"/>
    <w:rsid w:val="00ED46BB"/>
    <w:rsid w:val="00ED5537"/>
    <w:rsid w:val="00ED5FE5"/>
    <w:rsid w:val="00ED792C"/>
    <w:rsid w:val="00EE0714"/>
    <w:rsid w:val="00EE1BC1"/>
    <w:rsid w:val="00EE2710"/>
    <w:rsid w:val="00EE37BF"/>
    <w:rsid w:val="00EE470E"/>
    <w:rsid w:val="00EE5E53"/>
    <w:rsid w:val="00EE60E8"/>
    <w:rsid w:val="00EE6182"/>
    <w:rsid w:val="00EE6D8B"/>
    <w:rsid w:val="00EE735A"/>
    <w:rsid w:val="00EF3850"/>
    <w:rsid w:val="00EF3D5D"/>
    <w:rsid w:val="00EF524C"/>
    <w:rsid w:val="00EF5304"/>
    <w:rsid w:val="00EF5922"/>
    <w:rsid w:val="00EF6794"/>
    <w:rsid w:val="00EF78E2"/>
    <w:rsid w:val="00F00964"/>
    <w:rsid w:val="00F01113"/>
    <w:rsid w:val="00F015B7"/>
    <w:rsid w:val="00F021F9"/>
    <w:rsid w:val="00F0256B"/>
    <w:rsid w:val="00F025E6"/>
    <w:rsid w:val="00F02623"/>
    <w:rsid w:val="00F026E4"/>
    <w:rsid w:val="00F0286A"/>
    <w:rsid w:val="00F03426"/>
    <w:rsid w:val="00F03949"/>
    <w:rsid w:val="00F04058"/>
    <w:rsid w:val="00F05DCA"/>
    <w:rsid w:val="00F06049"/>
    <w:rsid w:val="00F060A8"/>
    <w:rsid w:val="00F060D6"/>
    <w:rsid w:val="00F0685E"/>
    <w:rsid w:val="00F0778E"/>
    <w:rsid w:val="00F07944"/>
    <w:rsid w:val="00F07A3A"/>
    <w:rsid w:val="00F10387"/>
    <w:rsid w:val="00F10B5A"/>
    <w:rsid w:val="00F1138F"/>
    <w:rsid w:val="00F12689"/>
    <w:rsid w:val="00F135C1"/>
    <w:rsid w:val="00F1361D"/>
    <w:rsid w:val="00F13AB4"/>
    <w:rsid w:val="00F143E4"/>
    <w:rsid w:val="00F14517"/>
    <w:rsid w:val="00F16672"/>
    <w:rsid w:val="00F20DAB"/>
    <w:rsid w:val="00F22300"/>
    <w:rsid w:val="00F22317"/>
    <w:rsid w:val="00F22C1B"/>
    <w:rsid w:val="00F2387F"/>
    <w:rsid w:val="00F240D7"/>
    <w:rsid w:val="00F24409"/>
    <w:rsid w:val="00F245C7"/>
    <w:rsid w:val="00F24E6B"/>
    <w:rsid w:val="00F25D65"/>
    <w:rsid w:val="00F25D74"/>
    <w:rsid w:val="00F261D3"/>
    <w:rsid w:val="00F262CD"/>
    <w:rsid w:val="00F269E8"/>
    <w:rsid w:val="00F273C3"/>
    <w:rsid w:val="00F2793B"/>
    <w:rsid w:val="00F309B4"/>
    <w:rsid w:val="00F30C0C"/>
    <w:rsid w:val="00F30F8B"/>
    <w:rsid w:val="00F35058"/>
    <w:rsid w:val="00F3607B"/>
    <w:rsid w:val="00F367CA"/>
    <w:rsid w:val="00F3709D"/>
    <w:rsid w:val="00F37198"/>
    <w:rsid w:val="00F40130"/>
    <w:rsid w:val="00F40562"/>
    <w:rsid w:val="00F411F1"/>
    <w:rsid w:val="00F416C3"/>
    <w:rsid w:val="00F416F0"/>
    <w:rsid w:val="00F4257D"/>
    <w:rsid w:val="00F4288C"/>
    <w:rsid w:val="00F445F9"/>
    <w:rsid w:val="00F44813"/>
    <w:rsid w:val="00F44AD7"/>
    <w:rsid w:val="00F45109"/>
    <w:rsid w:val="00F4580E"/>
    <w:rsid w:val="00F46188"/>
    <w:rsid w:val="00F463BB"/>
    <w:rsid w:val="00F47548"/>
    <w:rsid w:val="00F50298"/>
    <w:rsid w:val="00F505A8"/>
    <w:rsid w:val="00F507A9"/>
    <w:rsid w:val="00F50D81"/>
    <w:rsid w:val="00F50E16"/>
    <w:rsid w:val="00F51113"/>
    <w:rsid w:val="00F51AD3"/>
    <w:rsid w:val="00F5474E"/>
    <w:rsid w:val="00F5511E"/>
    <w:rsid w:val="00F55F66"/>
    <w:rsid w:val="00F55F72"/>
    <w:rsid w:val="00F56BDA"/>
    <w:rsid w:val="00F56BEE"/>
    <w:rsid w:val="00F5703A"/>
    <w:rsid w:val="00F57A0E"/>
    <w:rsid w:val="00F57D82"/>
    <w:rsid w:val="00F60931"/>
    <w:rsid w:val="00F61683"/>
    <w:rsid w:val="00F619E1"/>
    <w:rsid w:val="00F61A6D"/>
    <w:rsid w:val="00F61D0D"/>
    <w:rsid w:val="00F62323"/>
    <w:rsid w:val="00F627F2"/>
    <w:rsid w:val="00F635B7"/>
    <w:rsid w:val="00F63C5B"/>
    <w:rsid w:val="00F64378"/>
    <w:rsid w:val="00F646B9"/>
    <w:rsid w:val="00F64935"/>
    <w:rsid w:val="00F65167"/>
    <w:rsid w:val="00F65792"/>
    <w:rsid w:val="00F66E0C"/>
    <w:rsid w:val="00F675D1"/>
    <w:rsid w:val="00F67735"/>
    <w:rsid w:val="00F70752"/>
    <w:rsid w:val="00F70B36"/>
    <w:rsid w:val="00F7123B"/>
    <w:rsid w:val="00F71E49"/>
    <w:rsid w:val="00F7262C"/>
    <w:rsid w:val="00F72DFF"/>
    <w:rsid w:val="00F73435"/>
    <w:rsid w:val="00F73D49"/>
    <w:rsid w:val="00F74523"/>
    <w:rsid w:val="00F7455A"/>
    <w:rsid w:val="00F747B4"/>
    <w:rsid w:val="00F74A68"/>
    <w:rsid w:val="00F74F25"/>
    <w:rsid w:val="00F756FE"/>
    <w:rsid w:val="00F75E38"/>
    <w:rsid w:val="00F76B04"/>
    <w:rsid w:val="00F8020D"/>
    <w:rsid w:val="00F80C20"/>
    <w:rsid w:val="00F80F36"/>
    <w:rsid w:val="00F8197D"/>
    <w:rsid w:val="00F81CBE"/>
    <w:rsid w:val="00F8250C"/>
    <w:rsid w:val="00F8321C"/>
    <w:rsid w:val="00F8328F"/>
    <w:rsid w:val="00F8341A"/>
    <w:rsid w:val="00F834FF"/>
    <w:rsid w:val="00F83E1D"/>
    <w:rsid w:val="00F844DF"/>
    <w:rsid w:val="00F84E22"/>
    <w:rsid w:val="00F8578B"/>
    <w:rsid w:val="00F8640E"/>
    <w:rsid w:val="00F86EA5"/>
    <w:rsid w:val="00F878FD"/>
    <w:rsid w:val="00F9142D"/>
    <w:rsid w:val="00F921B6"/>
    <w:rsid w:val="00F9257A"/>
    <w:rsid w:val="00F93942"/>
    <w:rsid w:val="00F93AED"/>
    <w:rsid w:val="00F93D81"/>
    <w:rsid w:val="00F9442E"/>
    <w:rsid w:val="00F94C62"/>
    <w:rsid w:val="00F94C9D"/>
    <w:rsid w:val="00F9578D"/>
    <w:rsid w:val="00F970B1"/>
    <w:rsid w:val="00F97E9E"/>
    <w:rsid w:val="00F97FF9"/>
    <w:rsid w:val="00FA08CB"/>
    <w:rsid w:val="00FA225D"/>
    <w:rsid w:val="00FA230C"/>
    <w:rsid w:val="00FA3426"/>
    <w:rsid w:val="00FA3B06"/>
    <w:rsid w:val="00FA41F7"/>
    <w:rsid w:val="00FA4435"/>
    <w:rsid w:val="00FA4D74"/>
    <w:rsid w:val="00FA5DEE"/>
    <w:rsid w:val="00FA61FD"/>
    <w:rsid w:val="00FA62B1"/>
    <w:rsid w:val="00FA6864"/>
    <w:rsid w:val="00FA69D8"/>
    <w:rsid w:val="00FA729B"/>
    <w:rsid w:val="00FB09E3"/>
    <w:rsid w:val="00FB147A"/>
    <w:rsid w:val="00FB14AF"/>
    <w:rsid w:val="00FB1EAC"/>
    <w:rsid w:val="00FB26E1"/>
    <w:rsid w:val="00FB2B73"/>
    <w:rsid w:val="00FB2CBA"/>
    <w:rsid w:val="00FB378B"/>
    <w:rsid w:val="00FB3DC4"/>
    <w:rsid w:val="00FB4727"/>
    <w:rsid w:val="00FB4E80"/>
    <w:rsid w:val="00FB5B3F"/>
    <w:rsid w:val="00FB6017"/>
    <w:rsid w:val="00FB6A00"/>
    <w:rsid w:val="00FB7BD6"/>
    <w:rsid w:val="00FC0065"/>
    <w:rsid w:val="00FC0CDD"/>
    <w:rsid w:val="00FC1085"/>
    <w:rsid w:val="00FC19A0"/>
    <w:rsid w:val="00FC21AB"/>
    <w:rsid w:val="00FC2804"/>
    <w:rsid w:val="00FC3202"/>
    <w:rsid w:val="00FC38EE"/>
    <w:rsid w:val="00FC4B37"/>
    <w:rsid w:val="00FC51A6"/>
    <w:rsid w:val="00FC5295"/>
    <w:rsid w:val="00FC5509"/>
    <w:rsid w:val="00FC6433"/>
    <w:rsid w:val="00FC660F"/>
    <w:rsid w:val="00FC6874"/>
    <w:rsid w:val="00FC6C48"/>
    <w:rsid w:val="00FD0E2E"/>
    <w:rsid w:val="00FD0E9F"/>
    <w:rsid w:val="00FD1382"/>
    <w:rsid w:val="00FD159B"/>
    <w:rsid w:val="00FD537B"/>
    <w:rsid w:val="00FD5401"/>
    <w:rsid w:val="00FD5C42"/>
    <w:rsid w:val="00FD6D39"/>
    <w:rsid w:val="00FD6E2A"/>
    <w:rsid w:val="00FD7C96"/>
    <w:rsid w:val="00FE09D3"/>
    <w:rsid w:val="00FE0AEB"/>
    <w:rsid w:val="00FE0E8E"/>
    <w:rsid w:val="00FE12CA"/>
    <w:rsid w:val="00FE1CE4"/>
    <w:rsid w:val="00FE260B"/>
    <w:rsid w:val="00FE2947"/>
    <w:rsid w:val="00FE2A05"/>
    <w:rsid w:val="00FE3350"/>
    <w:rsid w:val="00FE4FFE"/>
    <w:rsid w:val="00FE53BF"/>
    <w:rsid w:val="00FE6511"/>
    <w:rsid w:val="00FE6768"/>
    <w:rsid w:val="00FE6BED"/>
    <w:rsid w:val="00FE728C"/>
    <w:rsid w:val="00FE76C4"/>
    <w:rsid w:val="00FF145F"/>
    <w:rsid w:val="00FF3930"/>
    <w:rsid w:val="00FF4682"/>
    <w:rsid w:val="00FF49B7"/>
    <w:rsid w:val="00FF4A4B"/>
    <w:rsid w:val="00FF4B2A"/>
    <w:rsid w:val="00FF4F6D"/>
    <w:rsid w:val="00FF55E1"/>
    <w:rsid w:val="00FF66ED"/>
    <w:rsid w:val="00FF6DD5"/>
    <w:rsid w:val="00FF7420"/>
    <w:rsid w:val="00FF7BA5"/>
    <w:rsid w:val="00FF7E33"/>
    <w:rsid w:val="00FF7E34"/>
    <w:rsid w:val="04D31D7F"/>
    <w:rsid w:val="0DF80B1E"/>
    <w:rsid w:val="10502C17"/>
    <w:rsid w:val="114371CF"/>
    <w:rsid w:val="1AC87267"/>
    <w:rsid w:val="1C045905"/>
    <w:rsid w:val="245F34C0"/>
    <w:rsid w:val="27475B34"/>
    <w:rsid w:val="28770566"/>
    <w:rsid w:val="297F3A94"/>
    <w:rsid w:val="399A4F19"/>
    <w:rsid w:val="3C90453D"/>
    <w:rsid w:val="412D222B"/>
    <w:rsid w:val="479372EF"/>
    <w:rsid w:val="49133330"/>
    <w:rsid w:val="49B02938"/>
    <w:rsid w:val="535B0CEA"/>
    <w:rsid w:val="64F74CC3"/>
    <w:rsid w:val="64F80606"/>
    <w:rsid w:val="70F95EE6"/>
    <w:rsid w:val="7BB42002"/>
    <w:rsid w:val="7D441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qFormat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Attribute Heading 1,h11,Attribute Heading 11,h12,Attribute Heading 12,h111,Attribute Heading 111,h13,h14,h15,h16,h17,h18,h19,h110,L1,Level 1,h112,L11,Level 11,h113,h114,Attribute Heading 13,h115,h116,h117,h118,Attribute Heading 14,h121,h131,H1,标"/>
    <w:basedOn w:val="a1"/>
    <w:next w:val="a1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PIM2,H2,Heading 2 Hidden,Heading 2 CCBS,heading 2,Titre3,HD2,sect 1.2,H21,sect 1.21,H22,sect 1.22,H211,sect 1.211,H23,sect 1.23,H212,sect 1.212,h2,第一章 标题 2,DO,H24,H25,H26,H27,H28,H29,H210,H221,H231,H241,H251,H261,H271,H281,H291,H2101,H2111,一级条,ISO1"/>
    <w:basedOn w:val="a1"/>
    <w:next w:val="a1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ind w:left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Char4,Heading 3 Char2 Char1,Heading 3 Char Char1 Char1,Heading 3 Char1 Char Char Char1,Heading 3 Char Char Char Char Char1,Heading 3 Char1 Char1 Char1,Heading 3 Char Char Char1 Char1,Heading 3 Char Char3,Heading 3 Char1 Char Char2,h,bh,H3"/>
    <w:basedOn w:val="a1"/>
    <w:next w:val="a1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三级条标题,bullet,bl,bb,PIM 4,H4,h4,4,4heading,Table and Figures,Level 2 - a,Level 2 - (a),H41,H42,H43,H44,H45,H46,H47,H48,H49,H410,H411,H421,H431,H441,H451,H461,H471,H481,H491,H4101,H412,H422,H432,H442,H452,H462,H472,H482,H492,H4102,H4111,H4211,b,rh1,I"/>
    <w:basedOn w:val="a1"/>
    <w:next w:val="a1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 Char,dash,ds,dd,H5,h5,口,口1,口2,Roman list,heading 5,PIM 5,l5+toc5,Numbered Sub-list,一,正文五级标题,标题 5(ALT+5),Level 3 - i,ITT t5,PA Pico Section,5,H5-Heading 5,l5,heading5,Second Subheading,dash1,ds1,dd1,dash2,ds2,dd2,dash3,ds3,dd3,dash4,ds4,dd4,d,Char"/>
    <w:basedOn w:val="a1"/>
    <w:next w:val="a1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Bullet list,PIM 6,BOD 4,正文六级标题,标题 6(ALT+6),Bullet (Single Lines),Legal Level 1.,第五层条,h6,heading 6,Heading6,Third Subheading,l6,hsm,submodule heading,1.1.1.1.1.1,标题七3,DO NOT USE_h6,Figure label,cnp,Caption number (page-wide),list 6,h61,6,h62,l"/>
    <w:basedOn w:val="a1"/>
    <w:next w:val="a1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附录标识,不用,PIM 7,letter list,Legal Level 1.1.,（1）,正文七级标题,cnc,Caption number (column-wide),st,ITT t7,PA Appendix Major,lettered list,letter list1,lettered list1,letter list2,lettered list2,letter list11,lettered list11,letter list3,Appendix Major,（1"/>
    <w:basedOn w:val="a1"/>
    <w:next w:val="a1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注意框体,Legal Level 1.1.1.,正文八级标题,L1 Heading 8,Annex,ft,figure title,Center Bold,H8,t,heading 8,resume,h8,Text,t Char,Text Char,ctp,Caption text (page-wide),tt,ITT t8,PA Appendix Minor,Center Bold1,Center Bold2,Center Bold3,Center Bold4,Annex2"/>
    <w:basedOn w:val="a1"/>
    <w:next w:val="a1"/>
    <w:link w:val="8Char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不用9,正文九级标题,Legal Level 1.1.1.1.,huh,三级标题,Appendix,PIM 9,标题 45,ctc,Caption text (column-wide),ITT t9,App Heading,App Heading1,App Heading2,progress,progress1,progress2,progress11,progress3,progress4,progress5,progress6,progress7,progress12,Anne"/>
    <w:basedOn w:val="a1"/>
    <w:next w:val="a1"/>
    <w:link w:val="9Char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semiHidden/>
    <w:qFormat/>
    <w:rPr>
      <w:b/>
      <w:bCs/>
    </w:rPr>
  </w:style>
  <w:style w:type="paragraph" w:styleId="a6">
    <w:name w:val="annotation text"/>
    <w:basedOn w:val="a1"/>
    <w:link w:val="Char0"/>
    <w:semiHidden/>
    <w:qFormat/>
    <w:pPr>
      <w:spacing w:afterLines="50"/>
      <w:ind w:firstLineChars="200" w:firstLine="200"/>
      <w:jc w:val="left"/>
    </w:pPr>
    <w:rPr>
      <w:rFonts w:ascii="Arial" w:hAnsi="Arial"/>
      <w:szCs w:val="21"/>
      <w:lang w:eastAsia="ja-JP"/>
    </w:rPr>
  </w:style>
  <w:style w:type="paragraph" w:styleId="70">
    <w:name w:val="toc 7"/>
    <w:basedOn w:val="a1"/>
    <w:next w:val="a1"/>
    <w:uiPriority w:val="39"/>
    <w:qFormat/>
    <w:pPr>
      <w:ind w:left="1260"/>
      <w:jc w:val="left"/>
    </w:pPr>
    <w:rPr>
      <w:sz w:val="18"/>
      <w:szCs w:val="18"/>
    </w:rPr>
  </w:style>
  <w:style w:type="paragraph" w:styleId="a7">
    <w:name w:val="List Number"/>
    <w:basedOn w:val="a1"/>
    <w:qFormat/>
    <w:pPr>
      <w:tabs>
        <w:tab w:val="left" w:pos="1620"/>
      </w:tabs>
      <w:spacing w:afterLines="50"/>
      <w:ind w:leftChars="600" w:left="1620" w:firstLineChars="200" w:firstLine="200"/>
    </w:pPr>
    <w:rPr>
      <w:rFonts w:ascii="Arial" w:hAnsi="Arial"/>
      <w:szCs w:val="21"/>
      <w:lang w:eastAsia="ja-JP"/>
    </w:rPr>
  </w:style>
  <w:style w:type="paragraph" w:styleId="a0">
    <w:name w:val="Normal Indent"/>
    <w:basedOn w:val="a1"/>
    <w:link w:val="Char1"/>
    <w:qFormat/>
    <w:pPr>
      <w:numPr>
        <w:numId w:val="3"/>
      </w:numPr>
      <w:spacing w:line="380" w:lineRule="atLeast"/>
      <w:ind w:left="0" w:firstLineChars="257" w:firstLine="617"/>
    </w:pPr>
    <w:rPr>
      <w:iCs/>
      <w:sz w:val="24"/>
      <w:szCs w:val="20"/>
      <w:lang w:bidi="he-IL"/>
    </w:rPr>
  </w:style>
  <w:style w:type="paragraph" w:styleId="a8">
    <w:name w:val="caption"/>
    <w:basedOn w:val="a1"/>
    <w:next w:val="a1"/>
    <w:qFormat/>
    <w:pPr>
      <w:spacing w:afterLines="50"/>
      <w:ind w:firstLineChars="200" w:firstLine="200"/>
    </w:pPr>
    <w:rPr>
      <w:rFonts w:ascii="Arial" w:eastAsia="黑体" w:hAnsi="Arial" w:cs="Arial"/>
      <w:sz w:val="20"/>
      <w:szCs w:val="20"/>
      <w:lang w:eastAsia="ja-JP"/>
    </w:rPr>
  </w:style>
  <w:style w:type="paragraph" w:styleId="a9">
    <w:name w:val="List Bullet"/>
    <w:basedOn w:val="a1"/>
    <w:qFormat/>
    <w:pPr>
      <w:tabs>
        <w:tab w:val="left" w:pos="360"/>
      </w:tabs>
      <w:ind w:left="360" w:hangingChars="200" w:hanging="360"/>
    </w:pPr>
  </w:style>
  <w:style w:type="paragraph" w:styleId="aa">
    <w:name w:val="Document Map"/>
    <w:basedOn w:val="a1"/>
    <w:link w:val="Char2"/>
    <w:semiHidden/>
    <w:qFormat/>
    <w:pPr>
      <w:shd w:val="clear" w:color="auto" w:fill="000080"/>
    </w:pPr>
  </w:style>
  <w:style w:type="paragraph" w:styleId="ab">
    <w:name w:val="Body Text"/>
    <w:basedOn w:val="a1"/>
    <w:link w:val="Char3"/>
    <w:qFormat/>
    <w:pPr>
      <w:spacing w:afterLines="50"/>
      <w:ind w:firstLineChars="200" w:firstLine="200"/>
    </w:pPr>
    <w:rPr>
      <w:rFonts w:ascii="Arial" w:hAnsi="Arial"/>
      <w:szCs w:val="21"/>
      <w:lang w:eastAsia="ja-JP"/>
    </w:rPr>
  </w:style>
  <w:style w:type="paragraph" w:styleId="ac">
    <w:name w:val="Body Text Indent"/>
    <w:basedOn w:val="a1"/>
    <w:qFormat/>
    <w:pPr>
      <w:widowControl/>
      <w:spacing w:after="120" w:line="300" w:lineRule="auto"/>
      <w:ind w:leftChars="200" w:left="420"/>
      <w:jc w:val="left"/>
    </w:pPr>
    <w:rPr>
      <w:rFonts w:ascii="Book Antiqua" w:hAnsi="Book Antiqua"/>
      <w:kern w:val="0"/>
      <w:sz w:val="22"/>
      <w:szCs w:val="20"/>
    </w:rPr>
  </w:style>
  <w:style w:type="paragraph" w:styleId="32">
    <w:name w:val="List Number 3"/>
    <w:basedOn w:val="a1"/>
    <w:qFormat/>
    <w:pPr>
      <w:tabs>
        <w:tab w:val="left" w:pos="1200"/>
      </w:tabs>
      <w:ind w:leftChars="400" w:left="1200" w:hangingChars="200" w:hanging="360"/>
    </w:pPr>
    <w:rPr>
      <w:szCs w:val="20"/>
    </w:rPr>
  </w:style>
  <w:style w:type="paragraph" w:styleId="2">
    <w:name w:val="List Bullet 2"/>
    <w:basedOn w:val="a1"/>
    <w:qFormat/>
    <w:pPr>
      <w:numPr>
        <w:numId w:val="4"/>
      </w:numPr>
    </w:pPr>
    <w:rPr>
      <w:szCs w:val="20"/>
    </w:rPr>
  </w:style>
  <w:style w:type="paragraph" w:styleId="51">
    <w:name w:val="toc 5"/>
    <w:basedOn w:val="a1"/>
    <w:next w:val="a1"/>
    <w:uiPriority w:val="39"/>
    <w:qFormat/>
    <w:pPr>
      <w:ind w:left="840"/>
      <w:jc w:val="left"/>
    </w:pPr>
    <w:rPr>
      <w:sz w:val="18"/>
      <w:szCs w:val="18"/>
    </w:rPr>
  </w:style>
  <w:style w:type="paragraph" w:styleId="33">
    <w:name w:val="toc 3"/>
    <w:basedOn w:val="a1"/>
    <w:next w:val="a1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d">
    <w:name w:val="Plain Text"/>
    <w:basedOn w:val="a1"/>
    <w:qFormat/>
    <w:pPr>
      <w:jc w:val="left"/>
    </w:pPr>
    <w:rPr>
      <w:rFonts w:ascii="宋体" w:hAnsi="Courier New" w:cs="Courier New"/>
      <w:sz w:val="18"/>
      <w:szCs w:val="21"/>
    </w:rPr>
  </w:style>
  <w:style w:type="paragraph" w:styleId="80">
    <w:name w:val="toc 8"/>
    <w:basedOn w:val="a1"/>
    <w:next w:val="a1"/>
    <w:uiPriority w:val="39"/>
    <w:qFormat/>
    <w:pPr>
      <w:ind w:left="1470"/>
      <w:jc w:val="left"/>
    </w:pPr>
    <w:rPr>
      <w:sz w:val="18"/>
      <w:szCs w:val="18"/>
    </w:rPr>
  </w:style>
  <w:style w:type="paragraph" w:styleId="ae">
    <w:name w:val="Balloon Text"/>
    <w:basedOn w:val="a1"/>
    <w:link w:val="Char4"/>
    <w:semiHidden/>
    <w:qFormat/>
    <w:pPr>
      <w:spacing w:afterLines="50"/>
      <w:ind w:firstLineChars="200" w:firstLine="200"/>
    </w:pPr>
    <w:rPr>
      <w:rFonts w:ascii="Arial" w:hAnsi="Arial"/>
      <w:sz w:val="18"/>
      <w:szCs w:val="18"/>
      <w:lang w:eastAsia="ja-JP"/>
    </w:rPr>
  </w:style>
  <w:style w:type="paragraph" w:styleId="af">
    <w:name w:val="footer"/>
    <w:basedOn w:val="a1"/>
    <w:link w:val="Char5"/>
    <w:qFormat/>
    <w:pPr>
      <w:tabs>
        <w:tab w:val="center" w:pos="4153"/>
        <w:tab w:val="right" w:pos="8306"/>
      </w:tabs>
      <w:snapToGrid w:val="0"/>
      <w:spacing w:afterLines="50"/>
      <w:jc w:val="left"/>
    </w:pPr>
    <w:rPr>
      <w:rFonts w:ascii="Arial" w:hAnsi="Arial"/>
      <w:sz w:val="18"/>
      <w:szCs w:val="18"/>
      <w:lang w:eastAsia="ja-JP"/>
    </w:rPr>
  </w:style>
  <w:style w:type="paragraph" w:styleId="af0">
    <w:name w:val="header"/>
    <w:basedOn w:val="a1"/>
    <w:link w:val="Char6"/>
    <w:qFormat/>
    <w:pPr>
      <w:shd w:val="clear" w:color="auto" w:fill="FFFFFF"/>
      <w:tabs>
        <w:tab w:val="center" w:pos="4153"/>
        <w:tab w:val="right" w:pos="8306"/>
      </w:tabs>
      <w:snapToGrid w:val="0"/>
      <w:spacing w:afterLines="50"/>
      <w:jc w:val="left"/>
    </w:pPr>
    <w:rPr>
      <w:rFonts w:ascii="Arial" w:hAnsi="Arial"/>
      <w:sz w:val="18"/>
      <w:szCs w:val="18"/>
      <w:lang w:eastAsia="ja-JP"/>
    </w:rPr>
  </w:style>
  <w:style w:type="paragraph" w:styleId="10">
    <w:name w:val="toc 1"/>
    <w:basedOn w:val="a1"/>
    <w:next w:val="a1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1"/>
    <w:next w:val="a1"/>
    <w:uiPriority w:val="39"/>
    <w:qFormat/>
    <w:pPr>
      <w:ind w:left="630"/>
      <w:jc w:val="left"/>
    </w:pPr>
    <w:rPr>
      <w:sz w:val="18"/>
      <w:szCs w:val="18"/>
    </w:rPr>
  </w:style>
  <w:style w:type="paragraph" w:styleId="60">
    <w:name w:val="toc 6"/>
    <w:basedOn w:val="a1"/>
    <w:next w:val="a1"/>
    <w:uiPriority w:val="39"/>
    <w:qFormat/>
    <w:pPr>
      <w:ind w:left="1050"/>
      <w:jc w:val="left"/>
    </w:pPr>
    <w:rPr>
      <w:sz w:val="18"/>
      <w:szCs w:val="18"/>
    </w:rPr>
  </w:style>
  <w:style w:type="paragraph" w:styleId="71">
    <w:name w:val="index 7"/>
    <w:basedOn w:val="a1"/>
    <w:next w:val="a1"/>
    <w:qFormat/>
    <w:pPr>
      <w:spacing w:afterLines="50"/>
      <w:ind w:leftChars="1200" w:left="1200" w:firstLineChars="200" w:firstLine="200"/>
    </w:pPr>
    <w:rPr>
      <w:rFonts w:ascii="Arial" w:hAnsi="Arial"/>
      <w:szCs w:val="21"/>
      <w:lang w:eastAsia="ja-JP"/>
    </w:rPr>
  </w:style>
  <w:style w:type="paragraph" w:styleId="21">
    <w:name w:val="toc 2"/>
    <w:basedOn w:val="a1"/>
    <w:next w:val="a1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90">
    <w:name w:val="toc 9"/>
    <w:basedOn w:val="a1"/>
    <w:next w:val="a1"/>
    <w:uiPriority w:val="39"/>
    <w:qFormat/>
    <w:pPr>
      <w:ind w:left="1680"/>
      <w:jc w:val="left"/>
    </w:pPr>
    <w:rPr>
      <w:sz w:val="18"/>
      <w:szCs w:val="18"/>
    </w:rPr>
  </w:style>
  <w:style w:type="paragraph" w:styleId="af1">
    <w:name w:val="Title"/>
    <w:basedOn w:val="a1"/>
    <w:qFormat/>
    <w:pPr>
      <w:spacing w:before="240" w:afterLines="50"/>
      <w:ind w:firstLineChars="200" w:firstLine="200"/>
      <w:jc w:val="center"/>
      <w:outlineLvl w:val="0"/>
    </w:pPr>
    <w:rPr>
      <w:rFonts w:ascii="Arial" w:hAnsi="Arial" w:cs="Arial"/>
      <w:b/>
      <w:bCs/>
      <w:sz w:val="32"/>
      <w:szCs w:val="32"/>
      <w:lang w:eastAsia="ja-JP"/>
    </w:rPr>
  </w:style>
  <w:style w:type="character" w:styleId="af2">
    <w:name w:val="FollowedHyperlink"/>
    <w:basedOn w:val="a2"/>
    <w:qFormat/>
    <w:rPr>
      <w:color w:val="800080"/>
      <w:u w:val="single"/>
    </w:rPr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table" w:styleId="af5">
    <w:name w:val="Table Grid"/>
    <w:basedOn w:val="a3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文档主标题"/>
    <w:basedOn w:val="a1"/>
    <w:next w:val="a1"/>
    <w:qFormat/>
    <w:pPr>
      <w:jc w:val="center"/>
    </w:pPr>
    <w:rPr>
      <w:rFonts w:ascii="Arial" w:hAnsi="Arial"/>
      <w:b/>
      <w:sz w:val="44"/>
      <w:szCs w:val="21"/>
      <w:lang w:eastAsia="ja-JP"/>
    </w:rPr>
  </w:style>
  <w:style w:type="paragraph" w:customStyle="1" w:styleId="af7">
    <w:name w:val="文档基本信息标题"/>
    <w:basedOn w:val="a1"/>
    <w:semiHidden/>
    <w:qFormat/>
    <w:pPr>
      <w:spacing w:beforeLines="50" w:afterLines="50"/>
      <w:jc w:val="left"/>
    </w:pPr>
    <w:rPr>
      <w:rFonts w:ascii="PMingLiU" w:hAnsi="PMingLiU"/>
      <w:b/>
      <w:sz w:val="18"/>
      <w:szCs w:val="18"/>
    </w:rPr>
  </w:style>
  <w:style w:type="paragraph" w:customStyle="1" w:styleId="CharChar8CharCharCharCharCharCharChar">
    <w:name w:val="Char Char8 Char Char Char Char Char Char Char"/>
    <w:basedOn w:val="a1"/>
    <w:next w:val="a1"/>
    <w:qFormat/>
    <w:pPr>
      <w:spacing w:line="360" w:lineRule="auto"/>
      <w:ind w:leftChars="100" w:left="100" w:rightChars="100" w:right="100"/>
    </w:pPr>
    <w:rPr>
      <w:rFonts w:ascii="宋体" w:hAnsi="宋体"/>
    </w:rPr>
  </w:style>
  <w:style w:type="paragraph" w:customStyle="1" w:styleId="ParaCharCharCharCharCharCharChar">
    <w:name w:val="默认段落字体 Para Char Char Char Char Char Char Char"/>
    <w:basedOn w:val="a1"/>
    <w:qFormat/>
    <w:rPr>
      <w:rFonts w:ascii="Tahoma" w:hAnsi="Tahoma"/>
      <w:sz w:val="24"/>
      <w:szCs w:val="20"/>
    </w:rPr>
  </w:style>
  <w:style w:type="paragraph" w:customStyle="1" w:styleId="CharCharChar1CharCharChar1Char">
    <w:name w:val="Char Char Char1 Char Char Char1 Char"/>
    <w:basedOn w:val="aa"/>
    <w:semiHidden/>
    <w:qFormat/>
    <w:pPr>
      <w:spacing w:afterLines="50"/>
      <w:ind w:firstLineChars="200" w:firstLine="200"/>
      <w:jc w:val="center"/>
    </w:pPr>
    <w:rPr>
      <w:rFonts w:ascii="Tahoma" w:hAnsi="Tahoma" w:cs="Tahoma"/>
      <w:kern w:val="0"/>
      <w:sz w:val="18"/>
      <w:szCs w:val="21"/>
    </w:rPr>
  </w:style>
  <w:style w:type="paragraph" w:customStyle="1" w:styleId="af8">
    <w:name w:val="封面文档属性"/>
    <w:basedOn w:val="a1"/>
    <w:semiHidden/>
    <w:qFormat/>
    <w:pPr>
      <w:spacing w:afterLines="50"/>
      <w:ind w:leftChars="1700" w:left="1700"/>
    </w:pPr>
    <w:rPr>
      <w:rFonts w:ascii="Arial" w:hAnsi="Arial"/>
      <w:b/>
      <w:szCs w:val="18"/>
      <w:lang w:eastAsia="ja-JP"/>
    </w:rPr>
  </w:style>
  <w:style w:type="table" w:customStyle="1" w:styleId="af9">
    <w:name w:val="标题行表格"/>
    <w:basedOn w:val="a3"/>
    <w:qFormat/>
    <w:pPr>
      <w:spacing w:before="60" w:after="60"/>
      <w:jc w:val="both"/>
    </w:pPr>
    <w:rPr>
      <w:rFonts w:ascii="Arial" w:hAnsi="Arial"/>
    </w:rPr>
    <w:tblPr>
      <w:jc w:val="center"/>
      <w:tblInd w:w="0" w:type="dxa"/>
      <w:tblBorders>
        <w:top w:val="single" w:sz="6" w:space="0" w:color="000000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B3B3B3"/>
      </w:tcPr>
    </w:tblStylePr>
  </w:style>
  <w:style w:type="table" w:customStyle="1" w:styleId="afa">
    <w:name w:val="标题列表格"/>
    <w:basedOn w:val="a3"/>
    <w:qFormat/>
    <w:pPr>
      <w:spacing w:before="60" w:after="60"/>
      <w:jc w:val="both"/>
    </w:pPr>
    <w:rPr>
      <w:rFonts w:ascii="Arial" w:hAnsi="Arial"/>
    </w:rPr>
    <w:tblPr>
      <w:jc w:val="center"/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Col">
      <w:pPr>
        <w:jc w:val="both"/>
      </w:pPr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il"/>
          <w:insideV w:val="nil"/>
          <w:tl2br w:val="nil"/>
          <w:tr2bl w:val="nil"/>
        </w:tcBorders>
        <w:shd w:val="clear" w:color="auto" w:fill="B3B3B3"/>
      </w:tcPr>
    </w:tblStylePr>
  </w:style>
  <w:style w:type="table" w:customStyle="1" w:styleId="afb">
    <w:name w:val="标题行列表格"/>
    <w:basedOn w:val="a3"/>
    <w:qFormat/>
    <w:pPr>
      <w:widowControl w:val="0"/>
      <w:spacing w:before="60" w:after="60"/>
      <w:jc w:val="both"/>
    </w:pPr>
    <w:rPr>
      <w:rFonts w:ascii="Arial" w:hAnsi="Arial"/>
    </w:rPr>
    <w:tblPr>
      <w:jc w:val="center"/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000000" w:fill="FFFFFF"/>
      <w:vAlign w:val="center"/>
    </w:tcPr>
    <w:tblStylePr w:type="firstRow">
      <w:pPr>
        <w:jc w:val="center"/>
      </w:pPr>
      <w:rPr>
        <w:b/>
        <w:bCs/>
      </w:rPr>
      <w:tblPr/>
      <w:tcPr>
        <w:tcBorders>
          <w:bottom w:val="single" w:sz="18" w:space="0" w:color="000000"/>
        </w:tcBorders>
        <w:shd w:val="clear" w:color="000000" w:fill="B3B3B3"/>
      </w:tcPr>
    </w:tblStylePr>
    <w:tblStylePr w:type="firstCol">
      <w:pPr>
        <w:jc w:val="center"/>
      </w:pPr>
      <w:rPr>
        <w:b/>
        <w:bCs/>
      </w:rPr>
      <w:tblPr/>
      <w:tcPr>
        <w:tcBorders>
          <w:right w:val="single" w:sz="18" w:space="0" w:color="000000"/>
        </w:tcBorders>
        <w:shd w:val="clear" w:color="000000" w:fill="B3B3B3"/>
      </w:tcPr>
    </w:tblStylePr>
    <w:tblStylePr w:type="nwCell">
      <w:tblPr/>
      <w:tcPr>
        <w:tcBorders>
          <w:tl2br w:val="nil"/>
        </w:tcBorders>
        <w:shd w:val="clear" w:color="000000" w:fill="B3B3B3"/>
      </w:tcPr>
    </w:tblStylePr>
  </w:style>
  <w:style w:type="paragraph" w:customStyle="1" w:styleId="CharCharChar1CharCharChar1Char1">
    <w:name w:val="Char Char Char1 Char Char Char1 Char1"/>
    <w:basedOn w:val="aa"/>
    <w:semiHidden/>
    <w:qFormat/>
    <w:pPr>
      <w:spacing w:afterLines="50"/>
      <w:ind w:firstLineChars="200" w:firstLine="200"/>
      <w:jc w:val="center"/>
    </w:pPr>
    <w:rPr>
      <w:rFonts w:ascii="Tahoma" w:hAnsi="Tahoma" w:cs="Tahoma"/>
      <w:kern w:val="0"/>
      <w:sz w:val="18"/>
      <w:szCs w:val="21"/>
    </w:rPr>
  </w:style>
  <w:style w:type="table" w:customStyle="1" w:styleId="afc">
    <w:name w:val="文档基本信息表"/>
    <w:basedOn w:val="a3"/>
    <w:semiHidden/>
    <w:qFormat/>
    <w:rPr>
      <w:rFonts w:ascii="Arial" w:hAnsi="Arial"/>
      <w:sz w:val="16"/>
      <w:szCs w:val="18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dotted" w:sz="6" w:space="0" w:color="auto"/>
        <w:insideV w:val="dotted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宋体"/>
        <w:b/>
        <w:sz w:val="18"/>
      </w:rPr>
    </w:tblStylePr>
  </w:style>
  <w:style w:type="paragraph" w:customStyle="1" w:styleId="afd">
    <w:name w:val="附录标题"/>
    <w:basedOn w:val="af1"/>
    <w:next w:val="a1"/>
    <w:qFormat/>
    <w:pPr>
      <w:pBdr>
        <w:bottom w:val="single" w:sz="24" w:space="1" w:color="808080"/>
      </w:pBdr>
      <w:spacing w:before="120" w:afterLines="0"/>
      <w:ind w:firstLineChars="0" w:firstLine="0"/>
      <w:jc w:val="left"/>
    </w:pPr>
    <w:rPr>
      <w:lang w:eastAsia="zh-CN"/>
    </w:rPr>
  </w:style>
  <w:style w:type="paragraph" w:customStyle="1" w:styleId="afe">
    <w:name w:val="题注样式"/>
    <w:basedOn w:val="a8"/>
    <w:next w:val="a1"/>
    <w:qFormat/>
    <w:pPr>
      <w:widowControl/>
      <w:spacing w:before="120"/>
      <w:ind w:firstLineChars="0" w:firstLine="0"/>
      <w:jc w:val="center"/>
    </w:pPr>
    <w:rPr>
      <w:rFonts w:eastAsia="宋体"/>
      <w:b/>
      <w:sz w:val="18"/>
    </w:rPr>
  </w:style>
  <w:style w:type="character" w:customStyle="1" w:styleId="Char4">
    <w:name w:val="批注框文本 Char"/>
    <w:basedOn w:val="a2"/>
    <w:link w:val="ae"/>
    <w:qFormat/>
    <w:rPr>
      <w:rFonts w:ascii="Arial" w:eastAsia="宋体" w:hAnsi="Arial"/>
      <w:kern w:val="2"/>
      <w:sz w:val="18"/>
      <w:szCs w:val="18"/>
      <w:lang w:val="en-US" w:eastAsia="ja-JP" w:bidi="ar-SA"/>
    </w:rPr>
  </w:style>
  <w:style w:type="table" w:customStyle="1" w:styleId="aff">
    <w:name w:val="页眉表格设置"/>
    <w:basedOn w:val="a3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neCell">
      <w:pPr>
        <w:jc w:val="right"/>
      </w:pPr>
      <w:rPr>
        <w:rFonts w:ascii="Arial" w:eastAsia="宋体" w:hAnsi="Arial"/>
        <w:sz w:val="18"/>
        <w:szCs w:val="18"/>
      </w:rPr>
      <w:tblPr/>
      <w:tcPr>
        <w:vAlign w:val="bottom"/>
      </w:tcPr>
    </w:tblStylePr>
    <w:tblStylePr w:type="nwCell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both"/>
      </w:pPr>
      <w:rPr>
        <w:rFonts w:ascii="Arial" w:eastAsia="宋体" w:hAnsi="Arial"/>
        <w:b w:val="0"/>
        <w:i w:val="0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aff0">
    <w:name w:val="图片居中"/>
    <w:basedOn w:val="a1"/>
    <w:qFormat/>
    <w:pPr>
      <w:jc w:val="center"/>
    </w:pPr>
    <w:rPr>
      <w:rFonts w:ascii="Arial" w:hAnsi="Arial"/>
      <w:szCs w:val="21"/>
    </w:rPr>
  </w:style>
  <w:style w:type="paragraph" w:customStyle="1" w:styleId="aff1">
    <w:name w:val="说明"/>
    <w:basedOn w:val="a1"/>
    <w:link w:val="CharChar"/>
    <w:qFormat/>
    <w:pPr>
      <w:ind w:leftChars="400" w:left="840"/>
    </w:pPr>
    <w:rPr>
      <w:rFonts w:eastAsia="华文楷体"/>
      <w:color w:val="0000FF"/>
      <w:szCs w:val="21"/>
    </w:rPr>
  </w:style>
  <w:style w:type="character" w:customStyle="1" w:styleId="CharChar">
    <w:name w:val="说明 Char Char"/>
    <w:basedOn w:val="a2"/>
    <w:link w:val="aff1"/>
    <w:qFormat/>
    <w:rPr>
      <w:rFonts w:eastAsia="华文楷体"/>
      <w:color w:val="0000FF"/>
      <w:kern w:val="2"/>
      <w:sz w:val="21"/>
      <w:szCs w:val="21"/>
      <w:lang w:val="en-US" w:eastAsia="zh-CN" w:bidi="ar-SA"/>
    </w:rPr>
  </w:style>
  <w:style w:type="paragraph" w:customStyle="1" w:styleId="aff2">
    <w:name w:val="表格字体"/>
    <w:basedOn w:val="a1"/>
    <w:qFormat/>
    <w:pPr>
      <w:adjustRightInd w:val="0"/>
      <w:ind w:leftChars="-41" w:left="-86" w:rightChars="-44" w:right="-92"/>
      <w:jc w:val="center"/>
      <w:textAlignment w:val="baseline"/>
    </w:pPr>
    <w:rPr>
      <w:rFonts w:ascii="Arial Narrow" w:hAnsi="Arial Narrow"/>
      <w:kern w:val="0"/>
      <w:sz w:val="24"/>
    </w:rPr>
  </w:style>
  <w:style w:type="paragraph" w:customStyle="1" w:styleId="InfoBlue">
    <w:name w:val="InfoBlue"/>
    <w:basedOn w:val="a1"/>
    <w:next w:val="ab"/>
    <w:qFormat/>
    <w:pPr>
      <w:tabs>
        <w:tab w:val="left" w:pos="540"/>
        <w:tab w:val="left" w:pos="1260"/>
      </w:tabs>
      <w:spacing w:after="120" w:line="240" w:lineRule="atLeast"/>
      <w:jc w:val="left"/>
    </w:pPr>
    <w:rPr>
      <w:rFonts w:ascii="宋体" w:cs="宋体"/>
      <w:i/>
      <w:iCs/>
      <w:snapToGrid w:val="0"/>
      <w:color w:val="0000FF"/>
      <w:kern w:val="0"/>
      <w:sz w:val="20"/>
      <w:szCs w:val="20"/>
    </w:rPr>
  </w:style>
  <w:style w:type="paragraph" w:customStyle="1" w:styleId="11">
    <w:name w:val="列出段落1"/>
    <w:basedOn w:val="a1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7">
    <w:name w:val="事件流 Char"/>
    <w:basedOn w:val="a2"/>
    <w:link w:val="aff3"/>
    <w:qFormat/>
    <w:rPr>
      <w:rFonts w:ascii="Arial" w:eastAsia="宋体" w:hAnsi="Arial"/>
      <w:kern w:val="2"/>
      <w:sz w:val="18"/>
      <w:szCs w:val="18"/>
      <w:lang w:val="en-US" w:eastAsia="zh-CN" w:bidi="ar-SA"/>
    </w:rPr>
  </w:style>
  <w:style w:type="paragraph" w:customStyle="1" w:styleId="aff3">
    <w:name w:val="事件流"/>
    <w:basedOn w:val="a1"/>
    <w:link w:val="Char7"/>
    <w:qFormat/>
    <w:pPr>
      <w:spacing w:line="360" w:lineRule="auto"/>
      <w:ind w:left="1267"/>
    </w:pPr>
    <w:rPr>
      <w:rFonts w:ascii="Arial" w:hAnsi="Arial"/>
      <w:sz w:val="18"/>
      <w:szCs w:val="18"/>
    </w:rPr>
  </w:style>
  <w:style w:type="paragraph" w:customStyle="1" w:styleId="CharCharCharCharCharCharCharCharCharCharCharCharCharCharCharCharCharCharCharCharChar1Char">
    <w:name w:val="Char Char Char Char Char Char Char Char Char Char Char Char Char Char Char Char Char Char Char Char Char1 Char"/>
    <w:basedOn w:val="a1"/>
    <w:qFormat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paragraph" w:customStyle="1" w:styleId="50">
    <w:name w:val="标题5"/>
    <w:basedOn w:val="5"/>
    <w:link w:val="5Char0"/>
    <w:qFormat/>
    <w:pPr>
      <w:numPr>
        <w:numId w:val="5"/>
      </w:numPr>
      <w:spacing w:after="156"/>
    </w:pPr>
    <w:rPr>
      <w:sz w:val="18"/>
    </w:rPr>
  </w:style>
  <w:style w:type="paragraph" w:customStyle="1" w:styleId="4bulletblbbPIM4H4h4L44thlevel4sect1234hea">
    <w:name w:val="样式 标题 4bulletblbbPIM 4H4h4L44th level4sect 1.2.3.4hea..."/>
    <w:basedOn w:val="4"/>
    <w:qFormat/>
    <w:pPr>
      <w:numPr>
        <w:ilvl w:val="0"/>
        <w:numId w:val="0"/>
      </w:numPr>
      <w:spacing w:before="120" w:afterLines="50" w:line="240" w:lineRule="auto"/>
    </w:pPr>
    <w:rPr>
      <w:rFonts w:eastAsia="宋体" w:cs="宋体"/>
      <w:sz w:val="21"/>
      <w:szCs w:val="20"/>
      <w:lang w:eastAsia="ja-JP"/>
    </w:rPr>
  </w:style>
  <w:style w:type="paragraph" w:customStyle="1" w:styleId="aff4">
    <w:name w:val="段"/>
    <w:link w:val="Char8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8">
    <w:name w:val="段 Char"/>
    <w:basedOn w:val="a2"/>
    <w:link w:val="aff4"/>
    <w:qFormat/>
    <w:rPr>
      <w:rFonts w:ascii="宋体"/>
      <w:sz w:val="21"/>
      <w:lang w:val="en-US" w:eastAsia="zh-CN" w:bidi="ar-SA"/>
    </w:rPr>
  </w:style>
  <w:style w:type="paragraph" w:customStyle="1" w:styleId="MMTitle">
    <w:name w:val="MM Title"/>
    <w:basedOn w:val="af1"/>
    <w:qFormat/>
    <w:pPr>
      <w:spacing w:afterLines="0"/>
      <w:ind w:firstLineChars="0" w:firstLine="0"/>
    </w:pPr>
    <w:rPr>
      <w:lang w:eastAsia="zh-CN"/>
    </w:rPr>
  </w:style>
  <w:style w:type="paragraph" w:customStyle="1" w:styleId="aff5">
    <w:name w:val="缺省文本"/>
    <w:basedOn w:val="a1"/>
    <w:qFormat/>
    <w:pPr>
      <w:autoSpaceDE w:val="0"/>
      <w:autoSpaceDN w:val="0"/>
      <w:adjustRightInd w:val="0"/>
      <w:spacing w:line="360" w:lineRule="auto"/>
      <w:ind w:firstLine="480"/>
      <w:jc w:val="left"/>
    </w:pPr>
    <w:rPr>
      <w:color w:val="000000"/>
      <w:kern w:val="0"/>
      <w:sz w:val="24"/>
      <w:szCs w:val="20"/>
    </w:rPr>
  </w:style>
  <w:style w:type="character" w:customStyle="1" w:styleId="4Char">
    <w:name w:val="标题 4 Char"/>
    <w:aliases w:val="三级条标题 Char,bullet Char,bl Char,bb Char,PIM 4 Char,H4 Char,h4 Char,4 Char,4heading Char,Table and Figures Char,Level 2 - a Char,Level 2 - (a) Char,H41 Char,H42 Char,H43 Char,H44 Char,H45 Char,H46 Char,H47 Char,H48 Char,H49 Char,H410 Char,b Char"/>
    <w:basedOn w:val="a2"/>
    <w:link w:val="4"/>
    <w:qFormat/>
    <w:rPr>
      <w:rFonts w:ascii="Arial" w:eastAsia="黑体" w:hAnsi="Arial"/>
      <w:b/>
      <w:bCs/>
      <w:kern w:val="2"/>
      <w:sz w:val="28"/>
      <w:szCs w:val="28"/>
    </w:rPr>
  </w:style>
  <w:style w:type="paragraph" w:customStyle="1" w:styleId="WW-">
    <w:name w:val="WW-正文缩进"/>
    <w:basedOn w:val="a1"/>
    <w:qFormat/>
    <w:pPr>
      <w:widowControl/>
      <w:suppressAutoHyphens/>
      <w:ind w:firstLine="420"/>
      <w:jc w:val="left"/>
    </w:pPr>
    <w:rPr>
      <w:kern w:val="0"/>
      <w:sz w:val="20"/>
      <w:szCs w:val="20"/>
      <w:lang w:eastAsia="ar-SA"/>
    </w:rPr>
  </w:style>
  <w:style w:type="paragraph" w:customStyle="1" w:styleId="aff6">
    <w:name w:val="表格文本"/>
    <w:basedOn w:val="a1"/>
    <w:qFormat/>
    <w:pPr>
      <w:tabs>
        <w:tab w:val="decimal" w:pos="0"/>
      </w:tabs>
      <w:suppressAutoHyphens/>
      <w:autoSpaceDE w:val="0"/>
      <w:jc w:val="left"/>
    </w:pPr>
    <w:rPr>
      <w:kern w:val="0"/>
      <w:szCs w:val="21"/>
      <w:lang w:eastAsia="ar-SA"/>
    </w:rPr>
  </w:style>
  <w:style w:type="paragraph" w:customStyle="1" w:styleId="CharChar1">
    <w:name w:val="Char Char1"/>
    <w:basedOn w:val="a1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7">
    <w:name w:val="正文 + 宋体"/>
    <w:basedOn w:val="a1"/>
    <w:qFormat/>
    <w:pPr>
      <w:spacing w:line="360" w:lineRule="auto"/>
      <w:ind w:firstLine="420"/>
    </w:pPr>
    <w:rPr>
      <w:kern w:val="24"/>
      <w:sz w:val="24"/>
    </w:rPr>
  </w:style>
  <w:style w:type="paragraph" w:customStyle="1" w:styleId="3">
    <w:name w:val="标题3"/>
    <w:basedOn w:val="a1"/>
    <w:qFormat/>
    <w:pPr>
      <w:numPr>
        <w:numId w:val="6"/>
      </w:numPr>
      <w:spacing w:afterLines="50" w:line="360" w:lineRule="auto"/>
      <w:ind w:firstLineChars="200" w:firstLine="200"/>
    </w:pPr>
    <w:rPr>
      <w:rFonts w:ascii="Arial" w:hAnsi="Arial"/>
      <w:sz w:val="24"/>
      <w:szCs w:val="21"/>
      <w:lang w:eastAsia="ja-JP"/>
    </w:rPr>
  </w:style>
  <w:style w:type="paragraph" w:customStyle="1" w:styleId="61">
    <w:name w:val="标题6"/>
    <w:basedOn w:val="a1"/>
    <w:next w:val="a1"/>
    <w:qFormat/>
    <w:pPr>
      <w:keepNext/>
      <w:keepLines/>
      <w:tabs>
        <w:tab w:val="left" w:pos="1152"/>
      </w:tabs>
      <w:spacing w:afterLines="50"/>
      <w:ind w:left="1152" w:hanging="1152"/>
      <w:outlineLvl w:val="5"/>
    </w:pPr>
    <w:rPr>
      <w:rFonts w:ascii="Arial" w:hAnsi="Arial"/>
      <w:b/>
      <w:szCs w:val="21"/>
      <w:lang w:eastAsia="ja-JP"/>
    </w:rPr>
  </w:style>
  <w:style w:type="paragraph" w:customStyle="1" w:styleId="72">
    <w:name w:val="标题7"/>
    <w:basedOn w:val="61"/>
    <w:qFormat/>
    <w:pPr>
      <w:tabs>
        <w:tab w:val="clear" w:pos="1152"/>
        <w:tab w:val="left" w:pos="1296"/>
      </w:tabs>
      <w:ind w:left="1296" w:hanging="1296"/>
      <w:outlineLvl w:val="6"/>
    </w:pPr>
  </w:style>
  <w:style w:type="character" w:customStyle="1" w:styleId="5Char0">
    <w:name w:val="标题5 Char"/>
    <w:basedOn w:val="a2"/>
    <w:link w:val="50"/>
    <w:qFormat/>
    <w:rPr>
      <w:b/>
      <w:bCs/>
      <w:kern w:val="2"/>
      <w:sz w:val="18"/>
      <w:szCs w:val="28"/>
    </w:rPr>
  </w:style>
  <w:style w:type="paragraph" w:customStyle="1" w:styleId="4bulletblbbPIM4H4h444headingTableandFigu">
    <w:name w:val="样式 标题 4三级条标题bulletblbbPIM 4H4h444headingTable and Figu..."/>
    <w:basedOn w:val="4"/>
    <w:qFormat/>
    <w:pPr>
      <w:numPr>
        <w:ilvl w:val="0"/>
        <w:numId w:val="0"/>
      </w:numPr>
      <w:spacing w:before="120" w:afterLines="50" w:line="240" w:lineRule="auto"/>
      <w:ind w:left="181" w:hanging="181"/>
    </w:pPr>
    <w:rPr>
      <w:rFonts w:eastAsia="宋体" w:cs="宋体"/>
      <w:sz w:val="21"/>
      <w:szCs w:val="20"/>
      <w:lang w:eastAsia="ja-JP"/>
    </w:rPr>
  </w:style>
  <w:style w:type="paragraph" w:customStyle="1" w:styleId="5ChardashdsddH5h512Romanlistheading5PIM">
    <w:name w:val="样式 标题 5 ChardashdsddH5h5口口1口2Roman listheading 5PIM ..."/>
    <w:basedOn w:val="5"/>
    <w:qFormat/>
    <w:pPr>
      <w:numPr>
        <w:ilvl w:val="0"/>
        <w:numId w:val="0"/>
      </w:numPr>
      <w:spacing w:afterLines="50"/>
      <w:ind w:left="1551" w:hanging="1008"/>
    </w:pPr>
    <w:rPr>
      <w:rFonts w:ascii="Arial" w:hAnsi="Arial"/>
      <w:sz w:val="21"/>
      <w:lang w:eastAsia="ja-JP"/>
    </w:rPr>
  </w:style>
  <w:style w:type="paragraph" w:customStyle="1" w:styleId="PlainText1">
    <w:name w:val="Plain Text1"/>
    <w:basedOn w:val="a1"/>
    <w:qFormat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paragraph" w:customStyle="1" w:styleId="12">
    <w:name w:val="列表编号 1"/>
    <w:basedOn w:val="a7"/>
    <w:qFormat/>
    <w:pPr>
      <w:tabs>
        <w:tab w:val="clear" w:pos="1620"/>
        <w:tab w:val="left" w:pos="876"/>
        <w:tab w:val="left" w:pos="1211"/>
      </w:tabs>
      <w:spacing w:before="120" w:afterLines="0"/>
      <w:ind w:leftChars="0" w:left="1208" w:firstLineChars="0" w:hanging="357"/>
    </w:pPr>
    <w:rPr>
      <w:rFonts w:ascii="Times New Roman" w:hAnsi="Times New Roman"/>
      <w:szCs w:val="24"/>
      <w:lang w:eastAsia="zh-CN"/>
    </w:rPr>
  </w:style>
  <w:style w:type="character" w:customStyle="1" w:styleId="definition">
    <w:name w:val="definition"/>
    <w:basedOn w:val="a2"/>
    <w:qFormat/>
    <w:rPr>
      <w:rFonts w:ascii="Arial" w:hAnsi="Arial" w:cs="Arial" w:hint="default"/>
    </w:rPr>
  </w:style>
  <w:style w:type="paragraph" w:customStyle="1" w:styleId="aff8">
    <w:name w:val="文档正文"/>
    <w:basedOn w:val="a1"/>
    <w:qFormat/>
    <w:pPr>
      <w:jc w:val="left"/>
    </w:pPr>
    <w:rPr>
      <w:rFonts w:ascii="宋体"/>
      <w:sz w:val="24"/>
      <w:szCs w:val="20"/>
    </w:rPr>
  </w:style>
  <w:style w:type="paragraph" w:customStyle="1" w:styleId="CharChar2Char">
    <w:name w:val="Char Char2 Char"/>
    <w:basedOn w:val="a1"/>
    <w:qFormat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  <w:sz w:val="24"/>
      <w:szCs w:val="20"/>
    </w:rPr>
  </w:style>
  <w:style w:type="paragraph" w:customStyle="1" w:styleId="NormalNoIndent">
    <w:name w:val="NormalNoIndent"/>
    <w:basedOn w:val="a1"/>
    <w:qFormat/>
    <w:pPr>
      <w:widowControl/>
      <w:jc w:val="left"/>
    </w:pPr>
    <w:rPr>
      <w:rFonts w:eastAsia="PMingLiU"/>
      <w:kern w:val="0"/>
      <w:sz w:val="22"/>
      <w:lang w:val="en-AU" w:eastAsia="zh-TW"/>
    </w:rPr>
  </w:style>
  <w:style w:type="paragraph" w:customStyle="1" w:styleId="aff9">
    <w:name w:val="标准正文一"/>
    <w:basedOn w:val="a1"/>
    <w:link w:val="Char9"/>
    <w:qFormat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Char9">
    <w:name w:val="标准正文一 Char"/>
    <w:basedOn w:val="a2"/>
    <w:link w:val="aff9"/>
    <w:qFormat/>
    <w:rPr>
      <w:kern w:val="2"/>
      <w:sz w:val="24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basedOn w:val="a2"/>
    <w:link w:val="20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eading 3 Char4 Char,Heading 3 Char2 Char1 Char,Heading 3 Char Char1 Char1 Char,Heading 3 Char1 Char Char Char1 Char,Heading 3 Char Char Char Char Char1 Char,Heading 3 Char1 Char1 Char1 Char,Heading 3 Char Char Char1 Char1 Char,h Char,bh Char"/>
    <w:basedOn w:val="a2"/>
    <w:link w:val="30"/>
    <w:qFormat/>
    <w:rPr>
      <w:b/>
      <w:bCs/>
      <w:kern w:val="2"/>
      <w:sz w:val="32"/>
      <w:szCs w:val="32"/>
    </w:rPr>
  </w:style>
  <w:style w:type="character" w:customStyle="1" w:styleId="Char1">
    <w:name w:val="正文缩进 Char"/>
    <w:basedOn w:val="a2"/>
    <w:link w:val="a0"/>
    <w:qFormat/>
    <w:rPr>
      <w:iCs/>
      <w:kern w:val="2"/>
      <w:sz w:val="24"/>
      <w:lang w:bidi="he-IL"/>
    </w:rPr>
  </w:style>
  <w:style w:type="paragraph" w:customStyle="1" w:styleId="15">
    <w:name w:val="样式 小四 行距: 1.5 倍行距"/>
    <w:basedOn w:val="a1"/>
    <w:qFormat/>
    <w:pPr>
      <w:numPr>
        <w:numId w:val="7"/>
      </w:numPr>
      <w:spacing w:beforeLines="25" w:afterLines="25" w:line="300" w:lineRule="auto"/>
    </w:pPr>
    <w:rPr>
      <w:rFonts w:cs="宋体"/>
      <w:sz w:val="24"/>
      <w:szCs w:val="20"/>
    </w:rPr>
  </w:style>
  <w:style w:type="paragraph" w:customStyle="1" w:styleId="TAH">
    <w:name w:val="TAH"/>
    <w:basedOn w:val="a1"/>
    <w:qFormat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Chara">
    <w:name w:val="表头样式 Char"/>
    <w:basedOn w:val="a1"/>
    <w:qFormat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0"/>
    </w:rPr>
  </w:style>
  <w:style w:type="character" w:customStyle="1" w:styleId="Char0">
    <w:name w:val="批注文字 Char"/>
    <w:basedOn w:val="a2"/>
    <w:link w:val="a6"/>
    <w:semiHidden/>
    <w:qFormat/>
    <w:rPr>
      <w:rFonts w:ascii="Arial" w:hAnsi="Arial"/>
      <w:kern w:val="2"/>
      <w:sz w:val="21"/>
      <w:szCs w:val="21"/>
      <w:lang w:eastAsia="ja-JP"/>
    </w:rPr>
  </w:style>
  <w:style w:type="character" w:customStyle="1" w:styleId="Char6">
    <w:name w:val="页眉 Char"/>
    <w:basedOn w:val="a2"/>
    <w:link w:val="af0"/>
    <w:uiPriority w:val="99"/>
    <w:qFormat/>
    <w:rPr>
      <w:rFonts w:ascii="Arial" w:hAnsi="Arial"/>
      <w:kern w:val="2"/>
      <w:sz w:val="18"/>
      <w:szCs w:val="18"/>
      <w:shd w:val="clear" w:color="auto" w:fill="FFFFFF"/>
      <w:lang w:eastAsia="ja-JP"/>
    </w:rPr>
  </w:style>
  <w:style w:type="character" w:customStyle="1" w:styleId="Char5">
    <w:name w:val="页脚 Char"/>
    <w:basedOn w:val="a2"/>
    <w:link w:val="af"/>
    <w:uiPriority w:val="99"/>
    <w:qFormat/>
    <w:rPr>
      <w:rFonts w:ascii="Arial" w:hAnsi="Arial"/>
      <w:kern w:val="2"/>
      <w:sz w:val="18"/>
      <w:szCs w:val="18"/>
      <w:lang w:eastAsia="ja-JP"/>
    </w:rPr>
  </w:style>
  <w:style w:type="character" w:customStyle="1" w:styleId="1Char">
    <w:name w:val="标题 1 Char"/>
    <w:aliases w:val="h1 Char,Attribute Heading 1 Char,h11 Char,Attribute Heading 11 Char,h12 Char,Attribute Heading 12 Char,h111 Char,Attribute Heading 111 Char,h13 Char,h14 Char,h15 Char,h16 Char,h17 Char,h18 Char,h19 Char,h110 Char,L1 Char,Level 1 Char,h112 Char"/>
    <w:basedOn w:val="a2"/>
    <w:link w:val="1"/>
    <w:qFormat/>
    <w:rPr>
      <w:b/>
      <w:bCs/>
      <w:kern w:val="44"/>
      <w:sz w:val="44"/>
      <w:szCs w:val="44"/>
    </w:rPr>
  </w:style>
  <w:style w:type="character" w:customStyle="1" w:styleId="5Char">
    <w:name w:val="标题 5 Char"/>
    <w:aliases w:val=" Char Char,dash Char,ds Char,dd Char,H5 Char,h5 Char,口 Char,口1 Char,口2 Char,Roman list Char,heading 5 Char,PIM 5 Char,l5+toc5 Char,Numbered Sub-list Char,一 Char,正文五级标题 Char,标题 5(ALT+5) Char,Level 3 - i Char,ITT t5 Char,PA Pico Section Char"/>
    <w:basedOn w:val="a2"/>
    <w:link w:val="5"/>
    <w:qFormat/>
    <w:rPr>
      <w:b/>
      <w:bCs/>
      <w:kern w:val="2"/>
      <w:sz w:val="28"/>
      <w:szCs w:val="28"/>
    </w:rPr>
  </w:style>
  <w:style w:type="character" w:customStyle="1" w:styleId="6Char">
    <w:name w:val="标题 6 Char"/>
    <w:aliases w:val="L6 Char,H6 Char,Bullet list Char,PIM 6 Char,BOD 4 Char,正文六级标题 Char,标题 6(ALT+6) Char,Bullet (Single Lines) Char,Legal Level 1. Char,第五层条 Char,h6 Char,heading 6 Char,Heading6 Char,Third Subheading Char,l6 Char,hsm Char,submodule heading Char"/>
    <w:basedOn w:val="a2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附录标识 Char,不用 Char,PIM 7 Char,letter list Char,Legal Level 1.1. Char,（1） Char,正文七级标题 Char,cnc Char,Caption number (column-wide) Char,st Char,ITT t7 Char,PA Appendix Major Char,lettered list Char,letter list1 Char,lettered list1 Char,（1 Char"/>
    <w:basedOn w:val="a2"/>
    <w:link w:val="7"/>
    <w:qFormat/>
    <w:rPr>
      <w:b/>
      <w:bCs/>
      <w:kern w:val="2"/>
      <w:sz w:val="24"/>
      <w:szCs w:val="24"/>
    </w:rPr>
  </w:style>
  <w:style w:type="character" w:customStyle="1" w:styleId="8Char">
    <w:name w:val="标题 8 Char"/>
    <w:aliases w:val="不用8 Char,注意框体 Char,Legal Level 1.1.1. Char,正文八级标题 Char,L1 Heading 8 Char,Annex Char,ft Char,figure title Char,Center Bold Char,H8 Char,t Char1,heading 8 Char,resume Char,h8 Char,Text Char1,t Char Char,Text Char Char,ctp Char,tt Char"/>
    <w:basedOn w:val="a2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不用9 Char,正文九级标题 Char,Legal Level 1.1.1.1. Char,huh Char,三级标题 Char,Appendix Char,PIM 9 Char,标题 45 Char,ctc Char,Caption text (column-wide) Char,ITT t9 Char,App Heading Char,App Heading1 Char,App Heading2 Char,progress Char,progress1 Char"/>
    <w:basedOn w:val="a2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Char2">
    <w:name w:val="文档结构图 Char"/>
    <w:basedOn w:val="a2"/>
    <w:link w:val="aa"/>
    <w:uiPriority w:val="99"/>
    <w:semiHidden/>
    <w:qFormat/>
    <w:rPr>
      <w:kern w:val="2"/>
      <w:sz w:val="21"/>
      <w:szCs w:val="24"/>
      <w:shd w:val="clear" w:color="auto" w:fill="000080"/>
    </w:rPr>
  </w:style>
  <w:style w:type="character" w:customStyle="1" w:styleId="Char">
    <w:name w:val="批注主题 Char"/>
    <w:basedOn w:val="Char0"/>
    <w:link w:val="a5"/>
    <w:uiPriority w:val="99"/>
    <w:semiHidden/>
    <w:qFormat/>
    <w:rPr>
      <w:rFonts w:ascii="Arial" w:hAnsi="Arial"/>
      <w:b/>
      <w:bCs/>
      <w:kern w:val="2"/>
      <w:sz w:val="21"/>
      <w:szCs w:val="21"/>
      <w:lang w:eastAsia="ja-JP"/>
    </w:rPr>
  </w:style>
  <w:style w:type="paragraph" w:customStyle="1" w:styleId="CharCharChar1CharCharChar1Char2">
    <w:name w:val="Char Char Char1 Char Char Char1 Char2"/>
    <w:basedOn w:val="aa"/>
    <w:semiHidden/>
    <w:qFormat/>
    <w:pPr>
      <w:spacing w:afterLines="50"/>
      <w:ind w:firstLineChars="200" w:firstLine="200"/>
      <w:jc w:val="center"/>
    </w:pPr>
    <w:rPr>
      <w:rFonts w:ascii="Tahoma" w:hAnsi="Tahoma" w:cs="Tahoma"/>
      <w:kern w:val="0"/>
      <w:sz w:val="18"/>
      <w:szCs w:val="21"/>
    </w:rPr>
  </w:style>
  <w:style w:type="paragraph" w:customStyle="1" w:styleId="Style109">
    <w:name w:val="_Style 10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2">
    <w:name w:val="列出段落2"/>
    <w:basedOn w:val="a1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CharCharCharCharCharCharCharCharCharCharCharCharCharCharCharCharCharCharCharCharChar1Char1">
    <w:name w:val="Char Char Char Char Char Char Char Char Char Char Char Char Char Char Char Char Char Char Char Char Char1 Char1"/>
    <w:basedOn w:val="a1"/>
    <w:qFormat/>
    <w:pPr>
      <w:spacing w:line="360" w:lineRule="auto"/>
      <w:ind w:firstLineChars="200" w:firstLine="200"/>
    </w:pPr>
    <w:rPr>
      <w:rFonts w:ascii="Tahoma" w:hAnsi="Tahoma"/>
      <w:sz w:val="24"/>
      <w:szCs w:val="20"/>
    </w:rPr>
  </w:style>
  <w:style w:type="paragraph" w:customStyle="1" w:styleId="CharChar11">
    <w:name w:val="Char Char11"/>
    <w:basedOn w:val="a1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2Char1">
    <w:name w:val="Char Char2 Char1"/>
    <w:basedOn w:val="a1"/>
    <w:pPr>
      <w:keepNext/>
      <w:keepLines/>
      <w:pageBreakBefore/>
      <w:tabs>
        <w:tab w:val="left" w:pos="360"/>
      </w:tabs>
      <w:ind w:left="360" w:hanging="360"/>
    </w:pPr>
    <w:rPr>
      <w:rFonts w:ascii="Tahoma" w:hAnsi="Tahoma"/>
      <w:sz w:val="24"/>
      <w:szCs w:val="20"/>
    </w:rPr>
  </w:style>
  <w:style w:type="paragraph" w:styleId="affa">
    <w:name w:val="Body Text First Indent"/>
    <w:basedOn w:val="ab"/>
    <w:link w:val="Charb"/>
    <w:rsid w:val="00DF7C1A"/>
    <w:pPr>
      <w:spacing w:afterLines="0"/>
      <w:ind w:firstLineChars="100" w:firstLine="420"/>
    </w:pPr>
    <w:rPr>
      <w:rFonts w:ascii="Times New Roman" w:hAnsi="Times New Roman"/>
      <w:szCs w:val="20"/>
      <w:lang w:eastAsia="zh-CN"/>
    </w:rPr>
  </w:style>
  <w:style w:type="character" w:customStyle="1" w:styleId="Char3">
    <w:name w:val="正文文本 Char"/>
    <w:basedOn w:val="a2"/>
    <w:link w:val="ab"/>
    <w:qFormat/>
    <w:rsid w:val="00DF7C1A"/>
    <w:rPr>
      <w:rFonts w:ascii="Arial" w:hAnsi="Arial"/>
      <w:kern w:val="2"/>
      <w:sz w:val="21"/>
      <w:szCs w:val="21"/>
      <w:lang w:eastAsia="ja-JP"/>
    </w:rPr>
  </w:style>
  <w:style w:type="character" w:customStyle="1" w:styleId="Charb">
    <w:name w:val="正文首行缩进 Char"/>
    <w:basedOn w:val="Char3"/>
    <w:link w:val="affa"/>
    <w:qFormat/>
    <w:rsid w:val="00DF7C1A"/>
    <w:rPr>
      <w:rFonts w:ascii="Arial" w:hAnsi="Arial"/>
      <w:kern w:val="2"/>
      <w:sz w:val="21"/>
      <w:szCs w:val="21"/>
      <w:lang w:eastAsia="ja-JP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1"/>
    <w:rsid w:val="00DF7C1A"/>
    <w:pPr>
      <w:numPr>
        <w:numId w:val="8"/>
      </w:numPr>
    </w:pPr>
    <w:rPr>
      <w:szCs w:val="20"/>
    </w:rPr>
  </w:style>
  <w:style w:type="paragraph" w:customStyle="1" w:styleId="a">
    <w:name w:val="图"/>
    <w:basedOn w:val="a1"/>
    <w:rsid w:val="00DF7C1A"/>
    <w:pPr>
      <w:numPr>
        <w:numId w:val="9"/>
      </w:numPr>
      <w:spacing w:line="360" w:lineRule="auto"/>
      <w:jc w:val="center"/>
    </w:pPr>
    <w:rPr>
      <w:b/>
      <w:szCs w:val="20"/>
    </w:rPr>
  </w:style>
  <w:style w:type="paragraph" w:customStyle="1" w:styleId="13">
    <w:name w:val="正文 1"/>
    <w:basedOn w:val="a1"/>
    <w:qFormat/>
    <w:rsid w:val="00DF7C1A"/>
    <w:pPr>
      <w:widowControl/>
      <w:tabs>
        <w:tab w:val="left" w:pos="1080"/>
      </w:tabs>
      <w:spacing w:before="120"/>
      <w:ind w:left="425" w:firstLine="425"/>
    </w:pPr>
    <w:rPr>
      <w:rFonts w:eastAsia="楷体_GB2312"/>
      <w:kern w:val="0"/>
      <w:sz w:val="24"/>
      <w:szCs w:val="20"/>
    </w:rPr>
  </w:style>
  <w:style w:type="paragraph" w:customStyle="1" w:styleId="31">
    <w:name w:val="样式3"/>
    <w:basedOn w:val="a1"/>
    <w:rsid w:val="00DF7C1A"/>
    <w:pPr>
      <w:widowControl/>
      <w:numPr>
        <w:numId w:val="10"/>
      </w:numPr>
      <w:spacing w:before="120" w:line="288" w:lineRule="auto"/>
    </w:pPr>
    <w:rPr>
      <w:rFonts w:ascii="Arial" w:hAnsi="Arial"/>
      <w:kern w:val="0"/>
      <w:szCs w:val="21"/>
      <w:lang w:eastAsia="en-US"/>
    </w:rPr>
  </w:style>
  <w:style w:type="paragraph" w:customStyle="1" w:styleId="TableHeading">
    <w:name w:val="Table Heading"/>
    <w:basedOn w:val="a1"/>
    <w:link w:val="TableHeadingChar"/>
    <w:rsid w:val="00DF7C1A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bleText">
    <w:name w:val="Table Text"/>
    <w:basedOn w:val="a1"/>
    <w:rsid w:val="00DF7C1A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Cs w:val="21"/>
    </w:rPr>
  </w:style>
  <w:style w:type="paragraph" w:customStyle="1" w:styleId="23">
    <w:name w:val="正文：首行缩进2字符"/>
    <w:basedOn w:val="a1"/>
    <w:link w:val="2Char0"/>
    <w:rsid w:val="00DF7C1A"/>
    <w:pPr>
      <w:spacing w:line="360" w:lineRule="atLeast"/>
      <w:ind w:firstLineChars="200" w:firstLine="420"/>
    </w:pPr>
    <w:rPr>
      <w:rFonts w:ascii="Arial" w:hAnsi="Arial" w:cs="宋体"/>
      <w:szCs w:val="20"/>
    </w:rPr>
  </w:style>
  <w:style w:type="paragraph" w:customStyle="1" w:styleId="14">
    <w:name w:val="样式 标题 1 + 二号"/>
    <w:basedOn w:val="1"/>
    <w:rsid w:val="00DF7C1A"/>
    <w:pPr>
      <w:widowControl/>
      <w:numPr>
        <w:numId w:val="0"/>
      </w:numPr>
      <w:pBdr>
        <w:bottom w:val="single" w:sz="12" w:space="1" w:color="auto"/>
      </w:pBdr>
      <w:spacing w:before="1560" w:after="720" w:line="240" w:lineRule="auto"/>
    </w:pPr>
    <w:rPr>
      <w:rFonts w:ascii="Arial" w:eastAsia="黑体" w:hAnsi="Arial"/>
      <w:kern w:val="0"/>
      <w:szCs w:val="32"/>
    </w:rPr>
  </w:style>
  <w:style w:type="paragraph" w:customStyle="1" w:styleId="ItemListinTable">
    <w:name w:val="Item List in Table"/>
    <w:basedOn w:val="a1"/>
    <w:rsid w:val="00DF7C1A"/>
    <w:pPr>
      <w:widowControl/>
      <w:numPr>
        <w:numId w:val="11"/>
      </w:numPr>
      <w:topLinePunct/>
      <w:adjustRightInd w:val="0"/>
      <w:snapToGrid w:val="0"/>
      <w:spacing w:before="80" w:after="80" w:line="240" w:lineRule="atLeast"/>
      <w:jc w:val="left"/>
    </w:pPr>
    <w:rPr>
      <w:rFonts w:cs="Arial"/>
      <w:kern w:val="0"/>
      <w:szCs w:val="21"/>
    </w:rPr>
  </w:style>
  <w:style w:type="character" w:customStyle="1" w:styleId="TableHeadingChar">
    <w:name w:val="Table Heading Char"/>
    <w:basedOn w:val="a2"/>
    <w:link w:val="TableHeading"/>
    <w:rsid w:val="00DF7C1A"/>
    <w:rPr>
      <w:rFonts w:ascii="Book Antiqua" w:eastAsia="黑体" w:hAnsi="Book Antiqua" w:cs="Book Antiqua"/>
      <w:bCs/>
      <w:snapToGrid w:val="0"/>
      <w:sz w:val="21"/>
      <w:szCs w:val="21"/>
    </w:rPr>
  </w:style>
  <w:style w:type="character" w:customStyle="1" w:styleId="2Char0">
    <w:name w:val="正文：首行缩进2字符 Char"/>
    <w:basedOn w:val="a2"/>
    <w:link w:val="23"/>
    <w:rsid w:val="00DF7C1A"/>
    <w:rPr>
      <w:rFonts w:ascii="Arial" w:hAnsi="Arial" w:cs="宋体"/>
      <w:kern w:val="2"/>
      <w:sz w:val="21"/>
    </w:rPr>
  </w:style>
  <w:style w:type="character" w:customStyle="1" w:styleId="CharCharCharCharCharCharCharChar">
    <w:name w:val="正文首行缩进 Char Char Char Char Char Char Char  Char"/>
    <w:basedOn w:val="a2"/>
    <w:rsid w:val="00DF7C1A"/>
    <w:rPr>
      <w:rFonts w:ascii="Arial" w:eastAsia="宋体" w:hAnsi="Arial" w:cs="Arial"/>
      <w:snapToGrid w:val="0"/>
      <w:sz w:val="21"/>
      <w:szCs w:val="21"/>
      <w:lang w:val="en-US" w:eastAsia="zh-CN" w:bidi="ar-SA"/>
    </w:rPr>
  </w:style>
  <w:style w:type="paragraph" w:customStyle="1" w:styleId="p0">
    <w:name w:val="p0"/>
    <w:basedOn w:val="a1"/>
    <w:rsid w:val="00A038F4"/>
    <w:pPr>
      <w:widowControl/>
    </w:pPr>
    <w:rPr>
      <w:kern w:val="0"/>
      <w:szCs w:val="21"/>
    </w:rPr>
  </w:style>
  <w:style w:type="paragraph" w:customStyle="1" w:styleId="16">
    <w:name w:val="无间隔1"/>
    <w:basedOn w:val="a1"/>
    <w:link w:val="Charc"/>
    <w:uiPriority w:val="1"/>
    <w:qFormat/>
    <w:rsid w:val="00A038F4"/>
    <w:pPr>
      <w:adjustRightInd w:val="0"/>
      <w:snapToGrid w:val="0"/>
    </w:pPr>
  </w:style>
  <w:style w:type="character" w:customStyle="1" w:styleId="Charc">
    <w:name w:val="无间隔 Char"/>
    <w:basedOn w:val="a2"/>
    <w:link w:val="16"/>
    <w:uiPriority w:val="1"/>
    <w:qFormat/>
    <w:rsid w:val="00A038F4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xxxxxxxxxxx/AppBack?INFO=%3cuserId%3ekehz_l%3c/userId%3e%3cuserToken%3e11031515083803151508380315150838%3c/userToken%3e%3cTokenExpiretime%3e20110315150838%3c/TokenExpiretime%3e%3cGroupId%3e200%3c/GroupId%3e%3cuserIP%3exxx.xxx.xxx.xxx%3c/userIP%3e%3careaCode%3e00%3c/areaCode%3e%3cTradeId%3e%3c/TradeId%3e%3ckey%3e4:2%3c/key%3e%3cstbId%3exxxxxxxxxxxxx%3c/stbId%3e%3cVAStoEPG%3e%3c/VAStoEPG%3e%3cback_epg_url%3ehttp://xxx.xxx.xxx.xxx:8080/iptvepg/frame81/portal.jsp%3c/back_epg_url%3e%3cback_epg_url_par%3e%3c/back_epg_url_par%3e%3coptFlag%3eGAME%3c/optFlag%3e%3cepgPlatform%3e2%3c/epgPlatform" TargetMode="External"/><Relationship Id="rId18" Type="http://schemas.openxmlformats.org/officeDocument/2006/relationships/hyperlink" Target="http://xxxxxxxxxxx/VCCardOrderNotify?INFO=%3ctransactionID%3e678943065000001%3c/transactionID%3e%3cSPID%3e90000001%3c/SPID%3e%3cuserId%3ekehz_l%3c/userId%3e%3ckey%3e4:2%3c/key%3e%3cbackurl%3e%3c/backurl%3e%3crechargeCard%3e123456789%3c/rechargeCard%3e%3cproductID%3eprod1234567%3c/productID%3e%3cproductType%3e1%3c/productType%3e%3csubscribeResult%3e0%3c/subscribeResult%3e%3corderDescription" TargetMode="External"/><Relationship Id="rId26" Type="http://schemas.openxmlformats.org/officeDocument/2006/relationships/hyperlink" Target="http://xxxxxxxxxxx/backurl?INFO=%3CtransactionID%3E678943065000001%3C%2FtransactionID%3E%3Cresult%3E0%3C%2Fresult%3E%3Cdescription%3E%3C%2Fdescription%3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xxxxxxxxxxx/backurl?INFO=%3ctransactionID%3ekehz_l%3c/transactionID%3e%3cresult%3e0%3c/result%3e%3cdescription%3e20110315150838%3c/description" TargetMode="External"/><Relationship Id="rId34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://xxxxxxxxxxx/AppLogin?INFO=%3CuserId%3Ekehz_l%3C%2FuserId%3E%3CuserToken%3E11031515083803151508380315150838%3C%2FuserToken%3E%3CTokenExpiretime%3E20110315150838%3C%2FTokenExpiretime%3E%3CGroupId%3E200%3C%2FGroupId%3E%3CuserIP%3Exxx.xxx.xxx.xxx%3C%2FuserIP%3E%3CareaCode%3E00%3C%2FareaCode%3E%3CTradeId%3E%3C%2FTradeId%3E%3Ckey%3E4%3A2%3C%2Fkey%3E%3CstbId%3Exxxxxxxxxxxxx%3C%2FstbId%3E%3CVAStoEPG%3E%3C%2FVAStoEPG%3E%3Cback_epg_url%3Ehttp%3A%2F%2Fxxx.xxx.xxx.xxx%3A8080%2Fiptvepg%2Fframe81%2Fportal.jsp%3C%2Fback_epg_url%3E%3Cback_epg_url_par%3E%3C%2Fback_epg_url_par%3E%3CoptFlag%3EGAME%3C%2FoptFlag%3E%3CepgPlatform%3E2%3C%2FepgPlatform%3E" TargetMode="External"/><Relationship Id="rId17" Type="http://schemas.openxmlformats.org/officeDocument/2006/relationships/hyperlink" Target="http://xxxxxxxxxxx/backurl?INFO=%3CtransactionID%3Ekehz_l%3C%2FtransactionID%3E%3Cresult%3E0%3C%2Fresult%3E%3Cdescription%3E20110315150838%3C%2Fdescription%3E" TargetMode="External"/><Relationship Id="rId25" Type="http://schemas.openxmlformats.org/officeDocument/2006/relationships/hyperlink" Target="http://xxxxxxxxxxx/backurl?INFO=%3ctransactionID%3e678943065000001%3c/transactionID%3e%3cresult%3e0%3c/result%3e%3cdescription%3e%3c/description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://xxxxxxxxxxx/backurl?INFO=%3ctransactionID%3ekehz_l%3c/transactionID%3e%3cresult%3e0%3c/result%3e%3cdescription%3e20110315150838%3c/description" TargetMode="External"/><Relationship Id="rId20" Type="http://schemas.openxmlformats.org/officeDocument/2006/relationships/hyperlink" Target="http://xxxxxxxxxxx/backurl?INFO=%3ctransactionID%3ekehz_l%3c/transactionID%3e%3cresult%3e0%3c/result%3e%3cdescription%3e20110315150838%3c/description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xxxxxxxxxxx/AppLogin?INFO=%3cuserId%3ekehz_l%3c/userId%3e%3cuserToken%3e11031515083803151508380315150838%3c/userToken%3e%3cTokenExpiretime%3e20110315150838%3c/TokenExpiretime%3e%3cGroupId%3e200%3c/GroupId%3e%3cuserIP%3exxx.xxx.xxx.xxx%3c/userIP%3e%3careaCode%3e00%3c/areaCode%3e%3cTradeId%3e%3c/TradeId%3e%3ckey%3e4:2%3c/key%3e%3cstbId%3exxxxxxxxxxxxx%3c/stbId%3e%3cVAStoEPG%3e%3c/VAStoEPG%3e%3cback_epg_url%3ehttp://xxx.xxx.xxx.xxx:8080/iptvepg/frame81/portal.jsp%3c/back_epg_url%3e%3cback_epg_url_par%3e%3c/back_epg_url_par%3e%3coptFlag%3eGAME%3c/optFlag%3e%3cepgPlatform%3e2%3c/epgPlatform" TargetMode="External"/><Relationship Id="rId24" Type="http://schemas.openxmlformats.org/officeDocument/2006/relationships/hyperlink" Target="http://xxxxxxxxxxx/UserOrder?INFO=%3CtransactionID%3E678943065000001%3C%2FtransactionID%3E%3CSPID%3Esp000001%3C%2FSPID%3E%3CuserId%3Ekehz_l%3C%2FuserId%3E%3CuserToken%3E11031515083803151508380315150838%3C%2FuserToken%3E%3Ckey%3E4%3A2%3C%2Fkey%3E%3CproductID%3E678943065000001%3C%2FproductID%3E%3Cprice%3E300%3C%2Fprice%3E%3CproductName%3E%3C%2FproductName%3E%3Cbackurl%3E%3C%2Fbackurl%3E%3CoptFlag%3EGAME%3C%2FoptFlag%3E" TargetMode="External"/><Relationship Id="rId32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hyperlink" Target="http://ip:port/index.html?A=A&amp;B=B&#26159;&#21326;&#20026;&#12289;&#20013;&#20852;&#12289;&#30334;&#35270;&#36890;&#12289;&#20248;&#26379;&#31561;SP&#25552;&#20379;&#30340;&#36830;&#25509;&#22320;&#22336;&#12290;" TargetMode="External"/><Relationship Id="rId23" Type="http://schemas.openxmlformats.org/officeDocument/2006/relationships/hyperlink" Target="http://xxxxxxxxxxx/UserOrder?INFO=%3ctransactionID%3e678943065000001%3c/transactionID%3e%3cSPID%3esp000001%3c/SPID%3e%3cuserId%3ekehz_l%3c/userId%3e%3cuserToken%3e11031515083803151508380315150838%3c/userToken%3e%3ckey%3e4:2%3c/key%3e%3cproductID%3e678943065000001%3c/productID%3e%3cprice%3e300%3c/price%3e%3cproductName%3e%3c/productName%3e%3cbackurl%3e%3c/backurl%3e%3coptFlag%3eGAME%3c/optFlag" TargetMode="External"/><Relationship Id="rId28" Type="http://schemas.openxmlformats.org/officeDocument/2006/relationships/oleObject" Target="embeddings/oleObject1.bin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xxxxxxxxxxx/backurl?INFO=%3CtransactionID%3E678943065000001%3C%2FtransactionID%3E%3Cresult%3E0%3C%2Fresult%3E%3CresultDesc%3Esuccess%3C%2FresultDesc%3E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xxxxxxxxxxx/AppBack?INFO=%3CuserId%3Ekehz_l%3C%2FuserId%3E%3CuserToken%3E11031515083803151508380315150838%3C%2FuserToken%3E%3CTokenExpiretime%3E20110315150838%3C%2FTokenExpiretime%3E%3CGroupId%3E200%3C%2FGroupId%3E%3CuserIP%3Exxx.xxx.xxx.xxx%3C%2FuserIP%3E%3CareaCode%3E00%3C%2FareaCode%3E%3CTradeId%3E%3C%2FTradeId%3E%3Ckey%3E4%3A2%3C%2Fkey%3E%3CstbId%3Exxxxxxxxxxxxx%3C%2FstbId%3E%3CVAStoEPG%3E%3C%2FVAStoEPG%3E%3Cback_epg_url%3Ehttp%3A%2F%2Fxxx.xxx.xxx.xxx%3A8080%2Fiptvepg%2Fframe81%2Fportal.jsp%3C%2Fback_epg_url%3E%3Cback_epg_url_par%3E%3C%2Fback_epg_url_par%3E%3CoptFlag%3EGAME%3C%2FoptFlag%3E%3CepgPlatform%3E2%3C%2FepgPlatform%3E" TargetMode="External"/><Relationship Id="rId22" Type="http://schemas.openxmlformats.org/officeDocument/2006/relationships/hyperlink" Target="http://xxxxxxxxxxx/backurl?INFO=%3CtransactionID%3Ekehz_l%3C%2FtransactionID%3E%3Cresult%3E0%3C%2Fresult%3E%3Cdescription%3E20110315150838%3C%2Fdescription%3E" TargetMode="External"/><Relationship Id="rId27" Type="http://schemas.openxmlformats.org/officeDocument/2006/relationships/image" Target="media/image2.emf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945582-165B-4DAA-AB13-DA152C66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32</Pages>
  <Words>4834</Words>
  <Characters>27560</Characters>
  <Application>Microsoft Office Word</Application>
  <DocSecurity>0</DocSecurity>
  <Lines>229</Lines>
  <Paragraphs>64</Paragraphs>
  <ScaleCrop>false</ScaleCrop>
  <Company/>
  <LinksUpToDate>false</LinksUpToDate>
  <CharactersWithSpaces>32330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gaojian3</dc:creator>
  <cp:lastModifiedBy>gaoj</cp:lastModifiedBy>
  <cp:revision>415</cp:revision>
  <cp:lastPrinted>1900-12-31T16:00:00Z</cp:lastPrinted>
  <dcterms:created xsi:type="dcterms:W3CDTF">2011-09-01T02:26:00Z</dcterms:created>
  <dcterms:modified xsi:type="dcterms:W3CDTF">2017-02-16T15:23:00Z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