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bookmarkStart w:id="0" w:name="_GoBack"/>
            <w:bookmarkEnd w:id="0"/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756D4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756D42"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/>
              </w:rPr>
              <w:t>(</w:t>
            </w:r>
            <w:r w:rsidR="00756D42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AB1528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>RD</w:t>
            </w:r>
            <w:r>
              <w:rPr>
                <w:rFonts w:ascii="맑은 고딕" w:eastAsia="맑은 고딕" w:hAnsi="맑은 고딕" w:hint="eastAsia"/>
              </w:rPr>
              <w:t xml:space="preserve">다이어그럼 피드백 </w:t>
            </w:r>
            <w:r w:rsidR="00026A4F">
              <w:rPr>
                <w:rFonts w:ascii="맑은 고딕" w:eastAsia="맑은 고딕" w:hAnsi="맑은 고딕" w:hint="eastAsia"/>
              </w:rPr>
              <w:t>및 수정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&lt;회의&gt;</w:t>
            </w:r>
          </w:p>
          <w:p w:rsidR="009A4D23" w:rsidRPr="00026A4F" w:rsidRDefault="00AB1528" w:rsidP="00026A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 w:hint="eastAsia"/>
                <w:b w:val="0"/>
              </w:rPr>
            </w:pPr>
            <w:r w:rsidRPr="00AB1528">
              <w:rPr>
                <w:rFonts w:ascii="맑은 고딕" w:eastAsia="맑은 고딕" w:hAnsi="맑은 고딕"/>
                <w:b w:val="0"/>
              </w:rPr>
              <w:t xml:space="preserve">- </w:t>
            </w:r>
            <w:r w:rsidR="00E054B6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B1528">
              <w:rPr>
                <w:rFonts w:ascii="맑은 고딕" w:eastAsia="맑은 고딕" w:hAnsi="맑은 고딕"/>
                <w:b w:val="0"/>
              </w:rPr>
              <w:t xml:space="preserve"> ERD피드백 </w:t>
            </w:r>
            <w:r w:rsidR="00026A4F">
              <w:rPr>
                <w:rFonts w:ascii="맑은 고딕" w:eastAsia="맑은 고딕" w:hAnsi="맑은 고딕" w:hint="eastAsia"/>
                <w:b w:val="0"/>
              </w:rPr>
              <w:t>어제 피드백으로 수정 중</w:t>
            </w:r>
          </w:p>
          <w:p w:rsidR="003135AD" w:rsidRPr="003135AD" w:rsidRDefault="00026A4F" w:rsidP="003135AD">
            <w:pPr>
              <w:pStyle w:val="1"/>
              <w:numPr>
                <w:ilvl w:val="0"/>
                <w:numId w:val="25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D</w:t>
            </w:r>
            <w:r>
              <w:rPr>
                <w:rFonts w:ascii="맑은 고딕" w:eastAsia="맑은 고딕" w:hAnsi="맑은 고딕"/>
                <w:b w:val="0"/>
              </w:rPr>
              <w:t xml:space="preserve">B </w:t>
            </w:r>
            <w:r>
              <w:rPr>
                <w:rFonts w:ascii="맑은 고딕" w:eastAsia="맑은 고딕" w:hAnsi="맑은 고딕" w:hint="eastAsia"/>
                <w:b w:val="0"/>
              </w:rPr>
              <w:t>샘플 데이터</w:t>
            </w:r>
          </w:p>
          <w:p w:rsidR="00C862BE" w:rsidRDefault="00C862BE" w:rsidP="00C862BE">
            <w:pPr>
              <w:pStyle w:val="1"/>
              <w:numPr>
                <w:ilvl w:val="0"/>
                <w:numId w:val="25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각자 노드 </w:t>
            </w:r>
            <w:proofErr w:type="spellStart"/>
            <w:r>
              <w:rPr>
                <w:rFonts w:ascii="맑은 고딕" w:eastAsia="맑은 고딕" w:hAnsi="맑은 고딕"/>
                <w:b w:val="0"/>
              </w:rPr>
              <w:t>js</w:t>
            </w:r>
            <w:proofErr w:type="spellEnd"/>
            <w:r>
              <w:rPr>
                <w:rFonts w:ascii="맑은 고딕" w:eastAsia="맑은 고딕" w:hAnsi="맑은 고딕"/>
                <w:b w:val="0"/>
              </w:rPr>
              <w:t xml:space="preserve"> &amp;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</w:rPr>
              <w:t>리액트</w:t>
            </w:r>
            <w:proofErr w:type="spellEnd"/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>&amp; API</w:t>
            </w:r>
            <w:r>
              <w:rPr>
                <w:rFonts w:ascii="맑은 고딕" w:eastAsia="맑은 고딕" w:hAnsi="맑은 고딕" w:hint="eastAsia"/>
                <w:b w:val="0"/>
              </w:rPr>
              <w:t>공부하기</w:t>
            </w:r>
          </w:p>
          <w:p w:rsidR="00026A4F" w:rsidRPr="009A4D23" w:rsidRDefault="00026A4F" w:rsidP="00C862BE">
            <w:pPr>
              <w:pStyle w:val="1"/>
              <w:numPr>
                <w:ilvl w:val="0"/>
                <w:numId w:val="25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성현 </w:t>
            </w:r>
            <w:r w:rsidRPr="00026A4F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PPT </w:t>
            </w:r>
            <w:r>
              <w:rPr>
                <w:rFonts w:ascii="맑은 고딕" w:eastAsia="맑은 고딕" w:hAnsi="맑은 고딕" w:hint="eastAsia"/>
                <w:b w:val="0"/>
              </w:rPr>
              <w:t>준비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D44389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389" w:rsidRDefault="00D44389" w:rsidP="00C82710">
      <w:pPr>
        <w:spacing w:after="0" w:line="240" w:lineRule="auto"/>
      </w:pPr>
      <w:r>
        <w:separator/>
      </w:r>
    </w:p>
  </w:endnote>
  <w:endnote w:type="continuationSeparator" w:id="0">
    <w:p w:rsidR="00D44389" w:rsidRDefault="00D44389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E087BE2-6810-4F44-AAF8-456E68BCACC6}"/>
    <w:embedBold r:id="rId2" w:subsetted="1" w:fontKey="{C63B167F-94EA-4672-BF29-417C0FB32F23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084AB3E5-6D7A-4773-9435-E78E4F4F390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D44389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389" w:rsidRDefault="00D44389" w:rsidP="00C82710">
      <w:pPr>
        <w:spacing w:after="0" w:line="240" w:lineRule="auto"/>
      </w:pPr>
      <w:r>
        <w:separator/>
      </w:r>
    </w:p>
  </w:footnote>
  <w:footnote w:type="continuationSeparator" w:id="0">
    <w:p w:rsidR="00D44389" w:rsidRDefault="00D44389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1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3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1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1"/>
  </w:num>
  <w:num w:numId="5">
    <w:abstractNumId w:val="15"/>
  </w:num>
  <w:num w:numId="6">
    <w:abstractNumId w:val="13"/>
  </w:num>
  <w:num w:numId="7">
    <w:abstractNumId w:val="23"/>
  </w:num>
  <w:num w:numId="8">
    <w:abstractNumId w:val="20"/>
  </w:num>
  <w:num w:numId="9">
    <w:abstractNumId w:val="9"/>
  </w:num>
  <w:num w:numId="10">
    <w:abstractNumId w:val="3"/>
  </w:num>
  <w:num w:numId="11">
    <w:abstractNumId w:val="7"/>
  </w:num>
  <w:num w:numId="12">
    <w:abstractNumId w:val="24"/>
  </w:num>
  <w:num w:numId="13">
    <w:abstractNumId w:val="6"/>
  </w:num>
  <w:num w:numId="14">
    <w:abstractNumId w:val="17"/>
  </w:num>
  <w:num w:numId="15">
    <w:abstractNumId w:val="22"/>
  </w:num>
  <w:num w:numId="16">
    <w:abstractNumId w:val="4"/>
  </w:num>
  <w:num w:numId="17">
    <w:abstractNumId w:val="14"/>
  </w:num>
  <w:num w:numId="18">
    <w:abstractNumId w:val="16"/>
  </w:num>
  <w:num w:numId="19">
    <w:abstractNumId w:val="19"/>
  </w:num>
  <w:num w:numId="20">
    <w:abstractNumId w:val="21"/>
  </w:num>
  <w:num w:numId="21">
    <w:abstractNumId w:val="0"/>
  </w:num>
  <w:num w:numId="22">
    <w:abstractNumId w:val="2"/>
  </w:num>
  <w:num w:numId="23">
    <w:abstractNumId w:val="18"/>
  </w:num>
  <w:num w:numId="24">
    <w:abstractNumId w:val="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D852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53C6A-F6B7-473E-9BDC-EC0FFC3C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5</cp:revision>
  <cp:lastPrinted>2018-09-25T06:40:00Z</cp:lastPrinted>
  <dcterms:created xsi:type="dcterms:W3CDTF">2019-11-28T08:12:00Z</dcterms:created>
  <dcterms:modified xsi:type="dcterms:W3CDTF">2019-11-28T08:15:00Z</dcterms:modified>
</cp:coreProperties>
</file>