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619BD" w14:textId="77777777" w:rsidR="00507E30" w:rsidRPr="00507E30" w:rsidRDefault="00F6285E" w:rsidP="00507E30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 w:rsidR="00507E30" w:rsidRPr="00507E30">
        <w:rPr>
          <w:rFonts w:hint="eastAsia"/>
          <w:sz w:val="32"/>
          <w:szCs w:val="32"/>
        </w:rPr>
        <w:t>程序设计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Java</w:t>
      </w:r>
      <w:r>
        <w:rPr>
          <w:rFonts w:hint="eastAsia"/>
          <w:sz w:val="32"/>
          <w:szCs w:val="32"/>
        </w:rPr>
        <w:t>）</w:t>
      </w:r>
      <w:r w:rsidR="00507E30" w:rsidRPr="00507E30">
        <w:rPr>
          <w:rFonts w:hint="eastAsia"/>
          <w:sz w:val="32"/>
          <w:szCs w:val="32"/>
        </w:rPr>
        <w:t>实验报告</w:t>
      </w:r>
    </w:p>
    <w:tbl>
      <w:tblPr>
        <w:tblStyle w:val="TableGrid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07E30" w14:paraId="13FE37EB" w14:textId="77777777" w:rsidTr="00AE681F">
        <w:tc>
          <w:tcPr>
            <w:tcW w:w="2130" w:type="dxa"/>
          </w:tcPr>
          <w:p w14:paraId="77764A30" w14:textId="21B5CF01" w:rsidR="00507E30" w:rsidRDefault="00507E30" w:rsidP="0066611A">
            <w:pPr>
              <w:jc w:val="left"/>
            </w:pPr>
            <w:r>
              <w:t>学生姓名：</w:t>
            </w:r>
          </w:p>
        </w:tc>
        <w:tc>
          <w:tcPr>
            <w:tcW w:w="2130" w:type="dxa"/>
          </w:tcPr>
          <w:p w14:paraId="100919A3" w14:textId="56D31E25" w:rsidR="00507E30" w:rsidRDefault="00507E30" w:rsidP="0066611A">
            <w:pPr>
              <w:jc w:val="left"/>
            </w:pPr>
            <w:r>
              <w:t>学号：</w:t>
            </w:r>
          </w:p>
        </w:tc>
        <w:tc>
          <w:tcPr>
            <w:tcW w:w="2131" w:type="dxa"/>
          </w:tcPr>
          <w:p w14:paraId="482941FB" w14:textId="0D65D2A4" w:rsidR="00507E30" w:rsidRDefault="00507E30" w:rsidP="0066611A">
            <w:pPr>
              <w:jc w:val="left"/>
            </w:pPr>
            <w:r>
              <w:t>班级：</w:t>
            </w:r>
          </w:p>
        </w:tc>
        <w:tc>
          <w:tcPr>
            <w:tcW w:w="2131" w:type="dxa"/>
          </w:tcPr>
          <w:p w14:paraId="71D503C3" w14:textId="164EA177" w:rsidR="00507E30" w:rsidRDefault="00507E30" w:rsidP="0066611A">
            <w:pPr>
              <w:jc w:val="left"/>
            </w:pPr>
            <w:r>
              <w:t>实验日期：</w:t>
            </w:r>
          </w:p>
        </w:tc>
      </w:tr>
      <w:tr w:rsidR="00507E30" w14:paraId="01058012" w14:textId="77777777" w:rsidTr="00AE681F">
        <w:tc>
          <w:tcPr>
            <w:tcW w:w="2130" w:type="dxa"/>
          </w:tcPr>
          <w:p w14:paraId="04403397" w14:textId="1584E122" w:rsidR="00AE681F" w:rsidRDefault="00507E30" w:rsidP="00803933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2E07EC6B" w14:textId="38C9974D" w:rsidR="00507E30" w:rsidRDefault="00F6285E" w:rsidP="00AE681F">
            <w:pPr>
              <w:jc w:val="center"/>
            </w:pPr>
            <w:r>
              <w:rPr>
                <w:rFonts w:hint="eastAsia"/>
              </w:rPr>
              <w:t>Lab</w:t>
            </w:r>
            <w:r w:rsidR="005B56C6">
              <w:t>01</w:t>
            </w:r>
          </w:p>
        </w:tc>
      </w:tr>
      <w:tr w:rsidR="00507E30" w14:paraId="6075FE42" w14:textId="77777777" w:rsidTr="00AE681F">
        <w:tc>
          <w:tcPr>
            <w:tcW w:w="2130" w:type="dxa"/>
          </w:tcPr>
          <w:p w14:paraId="4B0ED2AF" w14:textId="77777777" w:rsidR="00507E30" w:rsidRDefault="00507E30" w:rsidP="00AE681F"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 w14:paraId="1AEAE797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1.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掌握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环境配置</w:t>
            </w:r>
          </w:p>
          <w:p w14:paraId="40C33956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2.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使用</w:t>
            </w:r>
            <w:r w:rsidRPr="005B56C6">
              <w:rPr>
                <w:rFonts w:hint="eastAsia"/>
                <w:b/>
                <w:bCs/>
              </w:rPr>
              <w:t>CMD</w:t>
            </w:r>
            <w:r w:rsidRPr="005B56C6">
              <w:rPr>
                <w:rFonts w:hint="eastAsia"/>
                <w:b/>
                <w:bCs/>
              </w:rPr>
              <w:t>编译运行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程序</w:t>
            </w:r>
          </w:p>
          <w:p w14:paraId="1C7B7BE6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3.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使用</w:t>
            </w:r>
            <w:r w:rsidRPr="005B56C6">
              <w:rPr>
                <w:rFonts w:hint="eastAsia"/>
                <w:b/>
                <w:bCs/>
              </w:rPr>
              <w:t>IDE</w:t>
            </w:r>
            <w:r w:rsidRPr="005B56C6">
              <w:rPr>
                <w:rFonts w:hint="eastAsia"/>
                <w:b/>
                <w:bCs/>
              </w:rPr>
              <w:t>编译运行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应用程序</w:t>
            </w:r>
          </w:p>
          <w:p w14:paraId="484CF05C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4.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语言中的关键字、标识符并能灵活使用</w:t>
            </w:r>
          </w:p>
          <w:p w14:paraId="4AADD00A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5.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理解、掌握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语言的简单数据类型并能灵活使用（重点强制类型转换）</w:t>
            </w:r>
          </w:p>
          <w:p w14:paraId="0912E894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6.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理解引用数据类型，理解简单数据类型和引用数据类型的特点</w:t>
            </w:r>
          </w:p>
          <w:p w14:paraId="35711A2F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7.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理解、掌握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语言中的运算符并能灵活使用</w:t>
            </w:r>
          </w:p>
          <w:p w14:paraId="4F063B30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8.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理解、掌握常量与变量的概念并能灵活使用</w:t>
            </w:r>
          </w:p>
          <w:p w14:paraId="3D199088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9.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理解、掌握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语言的流程控制（重点</w:t>
            </w:r>
            <w:r w:rsidRPr="005B56C6">
              <w:rPr>
                <w:rFonts w:hint="eastAsia"/>
                <w:b/>
                <w:bCs/>
              </w:rPr>
              <w:t>switch case break</w:t>
            </w:r>
            <w:r w:rsidRPr="005B56C6">
              <w:rPr>
                <w:rFonts w:hint="eastAsia"/>
                <w:b/>
                <w:bCs/>
              </w:rPr>
              <w:t>语句）并能灵活使用</w:t>
            </w:r>
          </w:p>
          <w:p w14:paraId="18CA810F" w14:textId="77777777" w:rsidR="005B56C6" w:rsidRPr="005B56C6" w:rsidRDefault="005B56C6" w:rsidP="005B56C6">
            <w:pPr>
              <w:jc w:val="left"/>
              <w:rPr>
                <w:b/>
                <w:bCs/>
              </w:rPr>
            </w:pPr>
            <w:r w:rsidRPr="005B56C6">
              <w:rPr>
                <w:rFonts w:hint="eastAsia"/>
                <w:b/>
                <w:bCs/>
              </w:rPr>
              <w:t>10.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理解、掌握</w:t>
            </w:r>
            <w:r w:rsidRPr="005B56C6">
              <w:rPr>
                <w:rFonts w:hint="eastAsia"/>
                <w:b/>
                <w:bCs/>
              </w:rPr>
              <w:t>Java</w:t>
            </w:r>
            <w:r w:rsidRPr="005B56C6">
              <w:rPr>
                <w:rFonts w:hint="eastAsia"/>
                <w:b/>
                <w:bCs/>
              </w:rPr>
              <w:t>语言的数组的声明、赋值及使用</w:t>
            </w:r>
          </w:p>
          <w:p w14:paraId="3675CE3E" w14:textId="2BC5D326" w:rsidR="00507E30" w:rsidRDefault="005B56C6" w:rsidP="005B56C6">
            <w:pPr>
              <w:jc w:val="left"/>
            </w:pPr>
            <w:r w:rsidRPr="005B56C6">
              <w:rPr>
                <w:rFonts w:hint="eastAsia"/>
                <w:b/>
                <w:bCs/>
              </w:rPr>
              <w:t>11.</w:t>
            </w:r>
            <w:r w:rsidRPr="005B56C6">
              <w:rPr>
                <w:rFonts w:hint="eastAsia"/>
                <w:b/>
                <w:bCs/>
              </w:rPr>
              <w:tab/>
            </w:r>
            <w:r w:rsidRPr="005B56C6">
              <w:rPr>
                <w:rFonts w:hint="eastAsia"/>
                <w:b/>
                <w:bCs/>
              </w:rPr>
              <w:t>理解掌握面向对象思维方式，确定问题域，使用面向对象思维解决实际问题</w:t>
            </w:r>
          </w:p>
        </w:tc>
      </w:tr>
      <w:tr w:rsidR="00507E30" w14:paraId="186BB085" w14:textId="77777777" w:rsidTr="00AE681F">
        <w:tc>
          <w:tcPr>
            <w:tcW w:w="2130" w:type="dxa"/>
          </w:tcPr>
          <w:p w14:paraId="29A80CBC" w14:textId="77777777" w:rsidR="00507E30" w:rsidRDefault="00507E30" w:rsidP="00AE681F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4069082E" w14:textId="19D2F986" w:rsidR="00046D5B" w:rsidRDefault="00046D5B" w:rsidP="00046D5B">
            <w:pPr>
              <w:jc w:val="left"/>
            </w:pPr>
          </w:p>
        </w:tc>
      </w:tr>
      <w:tr w:rsidR="00507E30" w14:paraId="1EEB7F83" w14:textId="77777777" w:rsidTr="00AE681F">
        <w:tc>
          <w:tcPr>
            <w:tcW w:w="2130" w:type="dxa"/>
          </w:tcPr>
          <w:p w14:paraId="765FA6B2" w14:textId="77777777" w:rsidR="00507E30" w:rsidRDefault="00507E30" w:rsidP="00AE681F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47B72AF" w14:textId="4DBB421A" w:rsidR="00A85980" w:rsidRDefault="00A85980" w:rsidP="001827FA">
            <w:pPr>
              <w:jc w:val="left"/>
              <w:rPr>
                <w:rFonts w:hint="eastAsia"/>
              </w:rPr>
            </w:pPr>
          </w:p>
        </w:tc>
      </w:tr>
    </w:tbl>
    <w:p w14:paraId="4B87998F" w14:textId="77777777" w:rsidR="00507E30" w:rsidRPr="00507E30" w:rsidRDefault="00507E30" w:rsidP="00803933">
      <w:pPr>
        <w:rPr>
          <w:rFonts w:hint="eastAsia"/>
          <w:sz w:val="28"/>
          <w:szCs w:val="28"/>
        </w:rPr>
      </w:pPr>
    </w:p>
    <w:sectPr w:rsidR="00507E30" w:rsidRPr="0050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50F2EA" w14:textId="77777777" w:rsidR="002F227A" w:rsidRDefault="002F227A" w:rsidP="00507E30">
      <w:r>
        <w:separator/>
      </w:r>
    </w:p>
  </w:endnote>
  <w:endnote w:type="continuationSeparator" w:id="0">
    <w:p w14:paraId="681B1A5B" w14:textId="77777777" w:rsidR="002F227A" w:rsidRDefault="002F227A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CEBF04" w14:textId="77777777" w:rsidR="002F227A" w:rsidRDefault="002F227A" w:rsidP="00507E30">
      <w:r>
        <w:separator/>
      </w:r>
    </w:p>
  </w:footnote>
  <w:footnote w:type="continuationSeparator" w:id="0">
    <w:p w14:paraId="050A2E67" w14:textId="77777777" w:rsidR="002F227A" w:rsidRDefault="002F227A" w:rsidP="00507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46D5B"/>
    <w:rsid w:val="001827FA"/>
    <w:rsid w:val="00203CF8"/>
    <w:rsid w:val="002F227A"/>
    <w:rsid w:val="004C6F58"/>
    <w:rsid w:val="00507E30"/>
    <w:rsid w:val="0058155A"/>
    <w:rsid w:val="005B56C6"/>
    <w:rsid w:val="0066611A"/>
    <w:rsid w:val="007239B1"/>
    <w:rsid w:val="00803933"/>
    <w:rsid w:val="00A07D90"/>
    <w:rsid w:val="00A7330B"/>
    <w:rsid w:val="00A85980"/>
    <w:rsid w:val="00AE681F"/>
    <w:rsid w:val="00BA0CB4"/>
    <w:rsid w:val="00F6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B913"/>
  <w15:docId w15:val="{584474D4-CF09-4B55-A2C3-A99196E7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07E3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7E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Yinghao</cp:lastModifiedBy>
  <cp:revision>12</cp:revision>
  <cp:lastPrinted>2019-06-12T03:24:00Z</cp:lastPrinted>
  <dcterms:created xsi:type="dcterms:W3CDTF">2016-10-11T02:17:00Z</dcterms:created>
  <dcterms:modified xsi:type="dcterms:W3CDTF">2021-03-11T13:10:00Z</dcterms:modified>
</cp:coreProperties>
</file>