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18CDC" w14:textId="77777777" w:rsidR="00507E30" w:rsidRPr="00494EC1" w:rsidRDefault="00507E30" w:rsidP="00507E30">
      <w:pPr>
        <w:jc w:val="center"/>
        <w:rPr>
          <w:rFonts w:ascii="Times New Roman" w:hAnsi="Times New Roman" w:cs="Times New Roman"/>
          <w:sz w:val="32"/>
          <w:szCs w:val="32"/>
        </w:rPr>
      </w:pPr>
      <w:r w:rsidRPr="00494EC1">
        <w:rPr>
          <w:rFonts w:ascii="Times New Roman" w:hAnsi="Times New Roman" w:cs="Times New Roman"/>
          <w:sz w:val="32"/>
          <w:szCs w:val="32"/>
        </w:rPr>
        <w:t>JAVA</w:t>
      </w:r>
      <w:r w:rsidRPr="00494EC1">
        <w:rPr>
          <w:rFonts w:ascii="Times New Roman" w:hAnsi="Times New Roman" w:cs="Times New Roman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:rsidRPr="00494EC1" w14:paraId="15E88B84" w14:textId="77777777" w:rsidTr="00146C42">
        <w:tc>
          <w:tcPr>
            <w:tcW w:w="2130" w:type="dxa"/>
          </w:tcPr>
          <w:p w14:paraId="73E5D0C0" w14:textId="42B7EF48" w:rsidR="00507E30" w:rsidRPr="00494EC1" w:rsidRDefault="00507E30" w:rsidP="0066611A">
            <w:pPr>
              <w:jc w:val="left"/>
              <w:rPr>
                <w:rFonts w:ascii="Times New Roman" w:hAnsi="Times New Roman" w:cs="Times New Roman" w:hint="eastAsia"/>
              </w:rPr>
            </w:pPr>
            <w:r w:rsidRPr="00494EC1">
              <w:rPr>
                <w:rFonts w:ascii="Times New Roman" w:hAnsi="Times New Roman" w:cs="Times New Roman"/>
              </w:rPr>
              <w:t>学生姓名：</w:t>
            </w:r>
            <w:r w:rsidR="00AA19E2">
              <w:rPr>
                <w:rFonts w:ascii="Times New Roman" w:hAnsi="Times New Roman" w:cs="Times New Roman" w:hint="eastAsia"/>
              </w:rPr>
              <w:t>胡峻诚</w:t>
            </w:r>
          </w:p>
        </w:tc>
        <w:tc>
          <w:tcPr>
            <w:tcW w:w="2130" w:type="dxa"/>
          </w:tcPr>
          <w:p w14:paraId="52864744" w14:textId="7AFF9349" w:rsidR="00507E30" w:rsidRPr="00494EC1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学号：</w:t>
            </w:r>
            <w:r w:rsidR="00AA19E2">
              <w:rPr>
                <w:rFonts w:ascii="Times New Roman" w:hAnsi="Times New Roman" w:cs="Times New Roman"/>
              </w:rPr>
              <w:t>19241027</w:t>
            </w:r>
          </w:p>
        </w:tc>
        <w:tc>
          <w:tcPr>
            <w:tcW w:w="1944" w:type="dxa"/>
          </w:tcPr>
          <w:p w14:paraId="0468DCBD" w14:textId="0F26DD6F" w:rsidR="00507E30" w:rsidRPr="00494EC1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班级：</w:t>
            </w:r>
            <w:r w:rsidR="00AA19E2">
              <w:rPr>
                <w:rFonts w:ascii="Times New Roman" w:hAnsi="Times New Roman" w:cs="Times New Roman" w:hint="eastAsia"/>
              </w:rPr>
              <w:t>2</w:t>
            </w:r>
            <w:r w:rsidR="00AA19E2">
              <w:rPr>
                <w:rFonts w:ascii="Times New Roman" w:hAnsi="Times New Roman" w:cs="Times New Roman"/>
              </w:rPr>
              <w:t>02111</w:t>
            </w:r>
          </w:p>
        </w:tc>
        <w:tc>
          <w:tcPr>
            <w:tcW w:w="2318" w:type="dxa"/>
          </w:tcPr>
          <w:p w14:paraId="45E8FAC1" w14:textId="11005383" w:rsidR="00507E30" w:rsidRPr="00494EC1" w:rsidRDefault="00507E30" w:rsidP="0066611A">
            <w:pPr>
              <w:jc w:val="left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实验日期：</w:t>
            </w:r>
            <w:r w:rsidR="00AA19E2">
              <w:rPr>
                <w:rFonts w:ascii="Times New Roman" w:hAnsi="Times New Roman" w:cs="Times New Roman" w:hint="eastAsia"/>
              </w:rPr>
              <w:t>2</w:t>
            </w:r>
            <w:r w:rsidR="00AA19E2">
              <w:rPr>
                <w:rFonts w:ascii="Times New Roman" w:hAnsi="Times New Roman" w:cs="Times New Roman"/>
              </w:rPr>
              <w:t>022.4.9</w:t>
            </w:r>
          </w:p>
        </w:tc>
      </w:tr>
      <w:tr w:rsidR="00507E30" w:rsidRPr="00494EC1" w14:paraId="050ED1B6" w14:textId="77777777" w:rsidTr="00AE681F">
        <w:tc>
          <w:tcPr>
            <w:tcW w:w="2130" w:type="dxa"/>
          </w:tcPr>
          <w:p w14:paraId="153D12C9" w14:textId="77777777" w:rsidR="00AE681F" w:rsidRPr="00494EC1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实验名称</w:t>
            </w:r>
          </w:p>
        </w:tc>
        <w:tc>
          <w:tcPr>
            <w:tcW w:w="6392" w:type="dxa"/>
            <w:gridSpan w:val="3"/>
          </w:tcPr>
          <w:p w14:paraId="6306559A" w14:textId="29429A8A" w:rsidR="00507E30" w:rsidRPr="00494EC1" w:rsidRDefault="00507E30" w:rsidP="00AE681F">
            <w:pPr>
              <w:jc w:val="center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Lab</w:t>
            </w:r>
            <w:r w:rsidR="00570D90" w:rsidRPr="00494EC1">
              <w:rPr>
                <w:rFonts w:ascii="Times New Roman" w:hAnsi="Times New Roman" w:cs="Times New Roman"/>
              </w:rPr>
              <w:t>0</w:t>
            </w:r>
            <w:r w:rsidR="004E1AA3" w:rsidRPr="00494EC1">
              <w:rPr>
                <w:rFonts w:ascii="Times New Roman" w:hAnsi="Times New Roman" w:cs="Times New Roman"/>
              </w:rPr>
              <w:t>5</w:t>
            </w:r>
          </w:p>
        </w:tc>
      </w:tr>
      <w:tr w:rsidR="00507E30" w:rsidRPr="00494EC1" w14:paraId="0CDECFE7" w14:textId="77777777" w:rsidTr="00AE681F">
        <w:tc>
          <w:tcPr>
            <w:tcW w:w="2130" w:type="dxa"/>
          </w:tcPr>
          <w:p w14:paraId="248FE1A6" w14:textId="77777777" w:rsidR="00507E30" w:rsidRPr="00494EC1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实验目的</w:t>
            </w:r>
          </w:p>
        </w:tc>
        <w:tc>
          <w:tcPr>
            <w:tcW w:w="6392" w:type="dxa"/>
            <w:gridSpan w:val="3"/>
          </w:tcPr>
          <w:p w14:paraId="3ED06F6D" w14:textId="77777777" w:rsidR="00A915D6" w:rsidRPr="00494EC1" w:rsidRDefault="00A915D6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理解静多态和动多态的概念</w:t>
            </w:r>
          </w:p>
          <w:p w14:paraId="5D4F856F" w14:textId="77777777" w:rsidR="00A915D6" w:rsidRPr="00494EC1" w:rsidRDefault="00A915D6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理解多态的必要性和实现机制</w:t>
            </w:r>
          </w:p>
          <w:p w14:paraId="4EBECF30" w14:textId="77777777" w:rsidR="00A915D6" w:rsidRPr="00494EC1" w:rsidRDefault="00A915D6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理解并灵活使用方法重载和方法覆盖</w:t>
            </w:r>
          </w:p>
          <w:p w14:paraId="4A966BA5" w14:textId="77777777" w:rsidR="00507E30" w:rsidRPr="00494EC1" w:rsidRDefault="00A915D6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理解并灵活使用抽象类和抽象方法</w:t>
            </w:r>
          </w:p>
          <w:p w14:paraId="084CF44A" w14:textId="77777777" w:rsidR="004E1AA3" w:rsidRPr="00494EC1" w:rsidRDefault="004E1AA3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理解接口的必要性（将接口用作</w:t>
            </w:r>
            <w:r w:rsidRPr="00494EC1">
              <w:rPr>
                <w:rFonts w:ascii="Times New Roman" w:hAnsi="Times New Roman" w:cs="Times New Roman"/>
              </w:rPr>
              <w:t>API</w:t>
            </w:r>
            <w:r w:rsidRPr="00494EC1">
              <w:rPr>
                <w:rFonts w:ascii="Times New Roman" w:hAnsi="Times New Roman" w:cs="Times New Roman"/>
              </w:rPr>
              <w:t>）</w:t>
            </w:r>
          </w:p>
          <w:p w14:paraId="0B446C44" w14:textId="77777777" w:rsidR="004E1AA3" w:rsidRPr="00494EC1" w:rsidRDefault="004E1AA3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掌握如何定义接口、实现接口</w:t>
            </w:r>
          </w:p>
          <w:p w14:paraId="5AFA14B7" w14:textId="77777777" w:rsidR="004E1AA3" w:rsidRPr="00494EC1" w:rsidRDefault="004E1AA3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将接口用作类型、使用接口回调</w:t>
            </w:r>
          </w:p>
          <w:p w14:paraId="46F98A2B" w14:textId="77777777" w:rsidR="004E1AA3" w:rsidRPr="00494EC1" w:rsidRDefault="004E1AA3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理解并掌握接口的继承</w:t>
            </w:r>
          </w:p>
          <w:p w14:paraId="62F7098A" w14:textId="77777777" w:rsidR="004E1AA3" w:rsidRPr="00494EC1" w:rsidRDefault="004E1AA3" w:rsidP="004E1AA3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  <w:kern w:val="0"/>
              </w:rPr>
              <w:t>面向接口的编程</w:t>
            </w:r>
          </w:p>
          <w:p w14:paraId="091F3271" w14:textId="25082648" w:rsidR="003332BD" w:rsidRPr="00494EC1" w:rsidRDefault="003332BD" w:rsidP="00764D84">
            <w:pPr>
              <w:pStyle w:val="a8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  <w:kern w:val="0"/>
              </w:rPr>
              <w:t>简单了解</w:t>
            </w:r>
            <w:r w:rsidRPr="00494EC1">
              <w:rPr>
                <w:rFonts w:ascii="Times New Roman" w:hAnsi="Times New Roman" w:cs="Times New Roman"/>
                <w:kern w:val="0"/>
              </w:rPr>
              <w:t>Object</w:t>
            </w:r>
            <w:r w:rsidRPr="00494EC1">
              <w:rPr>
                <w:rFonts w:ascii="Times New Roman" w:hAnsi="Times New Roman" w:cs="Times New Roman"/>
                <w:kern w:val="0"/>
              </w:rPr>
              <w:t>类</w:t>
            </w:r>
          </w:p>
        </w:tc>
      </w:tr>
      <w:tr w:rsidR="00507E30" w:rsidRPr="00494EC1" w14:paraId="43DE397F" w14:textId="77777777" w:rsidTr="00AE681F">
        <w:tc>
          <w:tcPr>
            <w:tcW w:w="2130" w:type="dxa"/>
          </w:tcPr>
          <w:p w14:paraId="5ADA82E5" w14:textId="77777777" w:rsidR="00507E30" w:rsidRPr="00494EC1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0BDC6AF4" w14:textId="3D32C7CD" w:rsidR="00507E30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区分重载和覆盖和隐藏（只有静态方法和属性会发生隐藏）</w:t>
            </w:r>
          </w:p>
          <w:p w14:paraId="21FFCB5D" w14:textId="5F9D3798" w:rsidR="00AE681F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体现多态性</w:t>
            </w:r>
            <w:r w:rsidRPr="00494EC1">
              <w:rPr>
                <w:rFonts w:ascii="Times New Roman" w:hAnsi="Times New Roman" w:cs="Times New Roman"/>
              </w:rPr>
              <w:t>的条件</w:t>
            </w:r>
          </w:p>
          <w:p w14:paraId="6D297584" w14:textId="4652DBFC" w:rsidR="00AE681F" w:rsidRPr="00494EC1" w:rsidRDefault="00494EC1" w:rsidP="00494EC1">
            <w:pPr>
              <w:tabs>
                <w:tab w:val="left" w:pos="2538"/>
              </w:tabs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综合装载和构造的父子类初始化顺序</w:t>
            </w:r>
          </w:p>
          <w:p w14:paraId="6A8E34C6" w14:textId="500A34E7" w:rsidR="00AE681F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抽奖类</w:t>
            </w:r>
            <w:r w:rsidRPr="00494EC1">
              <w:rPr>
                <w:rFonts w:ascii="Times New Roman" w:hAnsi="Times New Roman" w:cs="Times New Roman"/>
              </w:rPr>
              <w:t>和抽象方法</w:t>
            </w:r>
          </w:p>
          <w:p w14:paraId="19E36674" w14:textId="11ADCB5F" w:rsidR="00494EC1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定义接口、实现接口、接口继承等</w:t>
            </w:r>
          </w:p>
        </w:tc>
      </w:tr>
      <w:tr w:rsidR="00507E30" w:rsidRPr="00494EC1" w14:paraId="1DD965C0" w14:textId="77777777" w:rsidTr="00AE681F">
        <w:tc>
          <w:tcPr>
            <w:tcW w:w="2130" w:type="dxa"/>
          </w:tcPr>
          <w:p w14:paraId="3F50904F" w14:textId="77777777" w:rsidR="00507E30" w:rsidRPr="00494EC1" w:rsidRDefault="00507E30" w:rsidP="00570D90">
            <w:pPr>
              <w:jc w:val="center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0FA10579" w14:textId="77777777" w:rsidR="00AE681F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多态性的学习是</w:t>
            </w:r>
            <w:r w:rsidRPr="00494EC1">
              <w:rPr>
                <w:rFonts w:ascii="Times New Roman" w:hAnsi="Times New Roman" w:cs="Times New Roman"/>
              </w:rPr>
              <w:t>JAVA</w:t>
            </w:r>
            <w:r w:rsidRPr="00494EC1">
              <w:rPr>
                <w:rFonts w:ascii="Times New Roman" w:hAnsi="Times New Roman" w:cs="Times New Roman"/>
              </w:rPr>
              <w:t>的重点也是难点，光听课并不能很清楚的掌握，一定要自己亲自动手实践，并加以总结，才能理解多态的表现机制。另外要总结的使用接口时尽量不要让接口间、接口和实现接口的方法有相同的方法名，会导致很多不必要的错误。</w:t>
            </w:r>
          </w:p>
          <w:p w14:paraId="1BBEA5C8" w14:textId="77777777" w:rsidR="00494EC1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仅有非静态且非私有方法才能动多态，当方法重写机制是动多态时，任何地方调用父类方法都会先去子类中找对应的方法，没有才调用父类。</w:t>
            </w:r>
          </w:p>
          <w:p w14:paraId="3481EDE9" w14:textId="77777777" w:rsidR="00494EC1" w:rsidRPr="00494EC1" w:rsidRDefault="00494EC1" w:rsidP="00494EC1">
            <w:pPr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初始化顺序：</w:t>
            </w:r>
          </w:p>
          <w:p w14:paraId="7790C49B" w14:textId="77777777" w:rsidR="00494EC1" w:rsidRPr="00494EC1" w:rsidRDefault="00494EC1" w:rsidP="00494EC1">
            <w:pPr>
              <w:ind w:firstLineChars="400" w:firstLine="84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父类静态变量</w:t>
            </w:r>
            <w:r w:rsidRPr="00494EC1">
              <w:rPr>
                <w:rFonts w:ascii="Times New Roman" w:hAnsi="Times New Roman" w:cs="Times New Roman"/>
              </w:rPr>
              <w:t>/</w:t>
            </w:r>
            <w:r w:rsidRPr="00494EC1">
              <w:rPr>
                <w:rFonts w:ascii="Times New Roman" w:hAnsi="Times New Roman" w:cs="Times New Roman"/>
              </w:rPr>
              <w:t>块</w:t>
            </w:r>
          </w:p>
          <w:p w14:paraId="07D35AA9" w14:textId="77777777" w:rsidR="00494EC1" w:rsidRPr="00494EC1" w:rsidRDefault="00494EC1" w:rsidP="00494EC1">
            <w:pPr>
              <w:ind w:firstLineChars="400" w:firstLine="84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子类静态变量</w:t>
            </w:r>
            <w:r w:rsidRPr="00494EC1">
              <w:rPr>
                <w:rFonts w:ascii="Times New Roman" w:hAnsi="Times New Roman" w:cs="Times New Roman"/>
              </w:rPr>
              <w:t>/</w:t>
            </w:r>
            <w:r w:rsidRPr="00494EC1">
              <w:rPr>
                <w:rFonts w:ascii="Times New Roman" w:hAnsi="Times New Roman" w:cs="Times New Roman"/>
              </w:rPr>
              <w:t>块</w:t>
            </w:r>
          </w:p>
          <w:p w14:paraId="5249ABAF" w14:textId="77777777" w:rsidR="00494EC1" w:rsidRPr="00494EC1" w:rsidRDefault="00494EC1" w:rsidP="00494EC1">
            <w:pPr>
              <w:ind w:firstLineChars="400" w:firstLine="84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父类非静态变量</w:t>
            </w:r>
            <w:r w:rsidRPr="00494EC1">
              <w:rPr>
                <w:rFonts w:ascii="Times New Roman" w:hAnsi="Times New Roman" w:cs="Times New Roman"/>
              </w:rPr>
              <w:t>/</w:t>
            </w:r>
            <w:r w:rsidRPr="00494EC1">
              <w:rPr>
                <w:rFonts w:ascii="Times New Roman" w:hAnsi="Times New Roman" w:cs="Times New Roman"/>
              </w:rPr>
              <w:t>块</w:t>
            </w:r>
          </w:p>
          <w:p w14:paraId="64B20E3F" w14:textId="5F9545E9" w:rsidR="00494EC1" w:rsidRPr="00494EC1" w:rsidRDefault="00494EC1" w:rsidP="00494EC1">
            <w:pPr>
              <w:ind w:firstLineChars="400" w:firstLine="840"/>
              <w:rPr>
                <w:rFonts w:ascii="Times New Roman" w:hAnsi="Times New Roman" w:cs="Times New Roman"/>
              </w:rPr>
            </w:pPr>
            <w:r w:rsidRPr="00494EC1">
              <w:rPr>
                <w:rFonts w:ascii="Times New Roman" w:hAnsi="Times New Roman" w:cs="Times New Roman"/>
              </w:rPr>
              <w:t>父类构造方法</w:t>
            </w:r>
          </w:p>
        </w:tc>
      </w:tr>
    </w:tbl>
    <w:p w14:paraId="38212894" w14:textId="77777777" w:rsidR="00507E30" w:rsidRPr="00494EC1" w:rsidRDefault="00507E30" w:rsidP="00507E3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07E30" w:rsidRPr="00494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4C6A3" w14:textId="77777777" w:rsidR="00585A0E" w:rsidRDefault="00585A0E" w:rsidP="00507E30">
      <w:r>
        <w:separator/>
      </w:r>
    </w:p>
  </w:endnote>
  <w:endnote w:type="continuationSeparator" w:id="0">
    <w:p w14:paraId="5ADA83D0" w14:textId="77777777" w:rsidR="00585A0E" w:rsidRDefault="00585A0E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Iosevka">
    <w:panose1 w:val="020B0604020202020204"/>
    <w:charset w:val="00"/>
    <w:family w:val="modern"/>
    <w:pitch w:val="fixed"/>
    <w:sig w:usb0="E00002FF" w:usb1="5041FCFB" w:usb2="00040010" w:usb3="00000000" w:csb0="000001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距更纱黑体 SC">
    <w:panose1 w:val="020B0604020202020204"/>
    <w:charset w:val="86"/>
    <w:family w:val="modern"/>
    <w:pitch w:val="fixed"/>
    <w:sig w:usb0="E00002FF" w:usb1="7ACFFDFF" w:usb2="00040016" w:usb3="00000000" w:csb0="000401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96348" w14:textId="77777777" w:rsidR="00585A0E" w:rsidRDefault="00585A0E" w:rsidP="00507E30">
      <w:r>
        <w:separator/>
      </w:r>
    </w:p>
  </w:footnote>
  <w:footnote w:type="continuationSeparator" w:id="0">
    <w:p w14:paraId="07AAEFDA" w14:textId="77777777" w:rsidR="00585A0E" w:rsidRDefault="00585A0E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27467D7"/>
    <w:multiLevelType w:val="hybridMultilevel"/>
    <w:tmpl w:val="E7D0950E"/>
    <w:lvl w:ilvl="0" w:tplc="C5862B70">
      <w:numFmt w:val="bullet"/>
      <w:lvlText w:val="-"/>
      <w:lvlJc w:val="left"/>
      <w:pPr>
        <w:ind w:left="420" w:hanging="420"/>
      </w:pPr>
      <w:rPr>
        <w:rFonts w:ascii="Iosevka" w:eastAsiaTheme="minorEastAsia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5A20B92"/>
    <w:multiLevelType w:val="hybridMultilevel"/>
    <w:tmpl w:val="28583668"/>
    <w:lvl w:ilvl="0" w:tplc="9B2C92E2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7F6F4F"/>
    <w:multiLevelType w:val="hybridMultilevel"/>
    <w:tmpl w:val="09601DB2"/>
    <w:lvl w:ilvl="0" w:tplc="69487444">
      <w:numFmt w:val="bullet"/>
      <w:lvlText w:val="-"/>
      <w:lvlJc w:val="left"/>
      <w:pPr>
        <w:ind w:left="360" w:hanging="360"/>
      </w:pPr>
      <w:rPr>
        <w:rFonts w:ascii="Iosevka" w:eastAsia="等距更纱黑体 SC" w:hAnsi="Iosevka" w:cstheme="minorBidi" w:hint="default"/>
      </w:rPr>
    </w:lvl>
    <w:lvl w:ilvl="1" w:tplc="C5862B70">
      <w:numFmt w:val="bullet"/>
      <w:lvlText w:val="-"/>
      <w:lvlJc w:val="left"/>
      <w:pPr>
        <w:ind w:left="840" w:hanging="420"/>
      </w:pPr>
      <w:rPr>
        <w:rFonts w:ascii="Iosevka" w:eastAsiaTheme="minorEastAsia" w:hAnsi="Iosevka" w:cstheme="minorBidi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07710965">
    <w:abstractNumId w:val="0"/>
  </w:num>
  <w:num w:numId="2" w16cid:durableId="1207912868">
    <w:abstractNumId w:val="1"/>
  </w:num>
  <w:num w:numId="3" w16cid:durableId="1592741088">
    <w:abstractNumId w:val="3"/>
  </w:num>
  <w:num w:numId="4" w16cid:durableId="1729957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643B0"/>
    <w:rsid w:val="00146C42"/>
    <w:rsid w:val="00156578"/>
    <w:rsid w:val="001A4C9A"/>
    <w:rsid w:val="001B7CE3"/>
    <w:rsid w:val="00237EDC"/>
    <w:rsid w:val="00241C84"/>
    <w:rsid w:val="00257BC9"/>
    <w:rsid w:val="00272B04"/>
    <w:rsid w:val="003332BD"/>
    <w:rsid w:val="003E45C0"/>
    <w:rsid w:val="00444BA9"/>
    <w:rsid w:val="00494EC1"/>
    <w:rsid w:val="004C6F58"/>
    <w:rsid w:val="004E1AA3"/>
    <w:rsid w:val="00507E30"/>
    <w:rsid w:val="00570D90"/>
    <w:rsid w:val="00572258"/>
    <w:rsid w:val="00585A0E"/>
    <w:rsid w:val="0066611A"/>
    <w:rsid w:val="0069724A"/>
    <w:rsid w:val="007458DD"/>
    <w:rsid w:val="00764D84"/>
    <w:rsid w:val="008B3793"/>
    <w:rsid w:val="008D5671"/>
    <w:rsid w:val="0096409C"/>
    <w:rsid w:val="00A47AB5"/>
    <w:rsid w:val="00A915D6"/>
    <w:rsid w:val="00AA19E2"/>
    <w:rsid w:val="00AE681F"/>
    <w:rsid w:val="00B46BE5"/>
    <w:rsid w:val="00B95035"/>
    <w:rsid w:val="00BA0CB4"/>
    <w:rsid w:val="00BF7A42"/>
    <w:rsid w:val="00CC70A2"/>
    <w:rsid w:val="00CE66DC"/>
    <w:rsid w:val="00CF6697"/>
    <w:rsid w:val="00E8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B048E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胡 峻诚</cp:lastModifiedBy>
  <cp:revision>3</cp:revision>
  <cp:lastPrinted>2022-04-08T17:22:00Z</cp:lastPrinted>
  <dcterms:created xsi:type="dcterms:W3CDTF">2022-04-08T17:22:00Z</dcterms:created>
  <dcterms:modified xsi:type="dcterms:W3CDTF">2022-04-08T17:24:00Z</dcterms:modified>
</cp:coreProperties>
</file>