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ind w:firstLine="420"/>
        <w:jc w:val="left"/>
        <w:rPr>
          <w:rFonts w:ascii="新宋体" w:hAnsi="新宋体" w:eastAsia="新宋体" w:cs="Arial"/>
          <w:kern w:val="0"/>
          <w:sz w:val="24"/>
          <w:szCs w:val="24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结构体是一种重要的数据类型，</w:t>
      </w:r>
      <w:r>
        <w:rPr>
          <w:rFonts w:ascii="新宋体" w:hAnsi="新宋体" w:eastAsia="新宋体" w:cs="Arial"/>
          <w:kern w:val="0"/>
          <w:sz w:val="24"/>
          <w:szCs w:val="24"/>
        </w:rPr>
        <w:t>在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本学期的数据结构课程中会有非常重要的应用，同学们必须要掌握：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新宋体" w:hAnsi="新宋体" w:eastAsia="新宋体" w:cs="Arial"/>
          <w:kern w:val="0"/>
          <w:sz w:val="24"/>
          <w:szCs w:val="24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（</w:t>
      </w:r>
      <w:r>
        <w:rPr>
          <w:rFonts w:ascii="Arial" w:hAnsi="Arial" w:eastAsia="宋体" w:cs="Arial"/>
          <w:kern w:val="0"/>
          <w:sz w:val="24"/>
          <w:szCs w:val="24"/>
        </w:rPr>
        <w:t>1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）结构体类型数据的定义方法和引用方法。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（</w:t>
      </w:r>
      <w:r>
        <w:rPr>
          <w:rFonts w:ascii="Arial" w:hAnsi="Arial" w:eastAsia="宋体" w:cs="Arial"/>
          <w:kern w:val="0"/>
          <w:sz w:val="24"/>
          <w:szCs w:val="24"/>
        </w:rPr>
        <w:t>2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）用指针和结构体构成链表，单向链表的建立、输出、删除与插入。</w:t>
      </w:r>
    </w:p>
    <w:p>
      <w:pPr>
        <w:widowControl/>
        <w:shd w:val="clear" w:color="auto" w:fill="FFFFFF"/>
        <w:spacing w:line="360" w:lineRule="auto"/>
        <w:ind w:left="420" w:hanging="420"/>
        <w:jc w:val="left"/>
        <w:rPr>
          <w:rFonts w:ascii="新宋体" w:hAnsi="新宋体" w:eastAsia="新宋体" w:cs="Arial"/>
          <w:b/>
          <w:kern w:val="0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left="420" w:hanging="420"/>
        <w:jc w:val="left"/>
        <w:rPr>
          <w:rFonts w:ascii="Arial" w:hAnsi="Arial" w:eastAsia="宋体" w:cs="Arial"/>
          <w:b/>
          <w:kern w:val="0"/>
          <w:sz w:val="28"/>
          <w:szCs w:val="28"/>
        </w:rPr>
      </w:pPr>
      <w:r>
        <w:rPr>
          <w:rFonts w:hint="eastAsia" w:ascii="新宋体" w:hAnsi="新宋体" w:eastAsia="新宋体" w:cs="Arial"/>
          <w:b/>
          <w:kern w:val="0"/>
          <w:sz w:val="28"/>
          <w:szCs w:val="28"/>
        </w:rPr>
        <w:t>一、基础知识</w:t>
      </w:r>
    </w:p>
    <w:p>
      <w:pPr>
        <w:widowControl/>
        <w:shd w:val="clear" w:color="auto" w:fill="FFFFFF"/>
        <w:spacing w:line="360" w:lineRule="auto"/>
        <w:ind w:left="1140" w:hanging="72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（1）</w:t>
      </w:r>
      <w:r>
        <w:rPr>
          <w:rFonts w:ascii="Times New Roman" w:hAnsi="Times New Roman" w:eastAsia="新宋体" w:cs="Times New Roman"/>
          <w:kern w:val="0"/>
          <w:sz w:val="14"/>
          <w:szCs w:val="14"/>
        </w:rPr>
        <w:t>     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结构体的定义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        struct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结构体名</w:t>
      </w:r>
      <w:r>
        <w:rPr>
          <w:rFonts w:ascii="Arial" w:hAnsi="Arial" w:eastAsia="宋体" w:cs="Arial"/>
          <w:kern w:val="0"/>
          <w:sz w:val="24"/>
          <w:szCs w:val="24"/>
        </w:rPr>
        <w:t>        </w:t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hint="eastAsia" w:ascii="新宋体" w:hAnsi="新宋体" w:eastAsia="新宋体" w:cs="Arial"/>
          <w:kern w:val="0"/>
          <w:sz w:val="24"/>
          <w:szCs w:val="24"/>
        </w:rPr>
        <w:t>例如：</w:t>
      </w:r>
      <w:r>
        <w:rPr>
          <w:rFonts w:ascii="Arial" w:hAnsi="Arial" w:eastAsia="宋体" w:cs="Arial"/>
          <w:kern w:val="0"/>
          <w:sz w:val="24"/>
          <w:szCs w:val="24"/>
        </w:rPr>
        <w:t>    struct  student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        {                              </w:t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>  {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        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成员列表</w:t>
      </w:r>
      <w:r>
        <w:rPr>
          <w:rFonts w:ascii="Arial" w:hAnsi="Arial" w:eastAsia="宋体" w:cs="Arial"/>
          <w:kern w:val="0"/>
          <w:sz w:val="24"/>
          <w:szCs w:val="24"/>
        </w:rPr>
        <w:t>                          </w:t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>char  name[20];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        }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变量表；</w:t>
      </w:r>
      <w:r>
        <w:rPr>
          <w:rFonts w:ascii="Arial" w:hAnsi="Arial" w:eastAsia="宋体" w:cs="Arial"/>
          <w:kern w:val="0"/>
          <w:sz w:val="24"/>
          <w:szCs w:val="24"/>
        </w:rPr>
        <w:t>                            </w:t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>int   age;</w:t>
      </w:r>
    </w:p>
    <w:p>
      <w:pPr>
        <w:widowControl/>
        <w:shd w:val="clear" w:color="auto" w:fill="FFFFFF"/>
        <w:spacing w:line="360" w:lineRule="auto"/>
        <w:ind w:left="735" w:firstLine="4725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char  sex;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                                          </w:t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ab/>
      </w:r>
      <w:r>
        <w:rPr>
          <w:rFonts w:ascii="Arial" w:hAnsi="Arial" w:eastAsia="宋体" w:cs="Arial"/>
          <w:kern w:val="0"/>
          <w:sz w:val="24"/>
          <w:szCs w:val="24"/>
        </w:rPr>
        <w:t>}stu1,stu2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；</w:t>
      </w:r>
    </w:p>
    <w:p>
      <w:pPr>
        <w:widowControl/>
        <w:shd w:val="clear" w:color="auto" w:fill="FFFFFF"/>
        <w:spacing w:line="360" w:lineRule="auto"/>
        <w:ind w:firstLine="360" w:firstLineChars="15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注意：结构体定义完后，别忘了分号！</w:t>
      </w:r>
    </w:p>
    <w:p>
      <w:pPr>
        <w:widowControl/>
        <w:shd w:val="clear" w:color="auto" w:fill="FFFFFF"/>
        <w:spacing w:line="360" w:lineRule="auto"/>
        <w:ind w:firstLine="360" w:firstLineChars="15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也可这样定义：</w:t>
      </w:r>
      <w:r>
        <w:rPr>
          <w:rFonts w:ascii="Arial" w:hAnsi="Arial" w:eastAsia="宋体" w:cs="Arial"/>
          <w:kern w:val="0"/>
          <w:sz w:val="24"/>
          <w:szCs w:val="24"/>
        </w:rPr>
        <w:t>struct student  stu1, stu2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；</w:t>
      </w:r>
    </w:p>
    <w:p>
      <w:pPr>
        <w:widowControl/>
        <w:shd w:val="clear" w:color="auto" w:fill="FFFFFF"/>
        <w:spacing w:line="360" w:lineRule="auto"/>
        <w:ind w:firstLine="360" w:firstLineChars="15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结构体数组的定义：</w:t>
      </w:r>
      <w:r>
        <w:rPr>
          <w:rFonts w:ascii="Arial" w:hAnsi="Arial" w:eastAsia="宋体" w:cs="Arial"/>
          <w:kern w:val="0"/>
          <w:sz w:val="24"/>
          <w:szCs w:val="24"/>
        </w:rPr>
        <w:t> struct student  x[10];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（2）</w:t>
      </w:r>
      <w:r>
        <w:rPr>
          <w:rFonts w:ascii="Times New Roman" w:hAnsi="Times New Roman" w:eastAsia="新宋体" w:cs="Times New Roman"/>
          <w:kern w:val="0"/>
          <w:sz w:val="14"/>
          <w:szCs w:val="14"/>
        </w:rPr>
        <w:t>     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结构体成员的访问</w:t>
      </w:r>
    </w:p>
    <w:p>
      <w:pPr>
        <w:widowControl/>
        <w:shd w:val="clear" w:color="auto" w:fill="FFFFFF"/>
        <w:spacing w:line="360" w:lineRule="auto"/>
        <w:ind w:firstLine="851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两种方式</w:t>
      </w:r>
      <w:r>
        <w:rPr>
          <w:rFonts w:ascii="Arial" w:hAnsi="Arial" w:eastAsia="宋体" w:cs="Arial"/>
          <w:kern w:val="0"/>
          <w:sz w:val="24"/>
          <w:szCs w:val="24"/>
        </w:rPr>
        <w:t>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：</w:t>
      </w:r>
      <w:r>
        <w:rPr>
          <w:rFonts w:ascii="Arial" w:hAnsi="Arial" w:eastAsia="宋体" w:cs="Arial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60" w:lineRule="auto"/>
        <w:ind w:left="1680" w:firstLine="240" w:firstLineChars="10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直接访问。如：</w:t>
      </w:r>
      <w:r>
        <w:rPr>
          <w:rFonts w:ascii="Arial" w:hAnsi="Arial" w:eastAsia="宋体" w:cs="Arial"/>
          <w:kern w:val="0"/>
          <w:sz w:val="24"/>
          <w:szCs w:val="24"/>
        </w:rPr>
        <w:t>stu1. age</w:t>
      </w:r>
    </w:p>
    <w:p>
      <w:pPr>
        <w:widowControl/>
        <w:shd w:val="clear" w:color="auto" w:fill="FFFFFF"/>
        <w:spacing w:line="360" w:lineRule="auto"/>
        <w:ind w:left="420" w:firstLine="435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              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用指针访问。先定义指向结构体的指针：</w:t>
      </w:r>
      <w:r>
        <w:rPr>
          <w:rFonts w:ascii="Arial" w:hAnsi="Arial" w:eastAsia="宋体" w:cs="Arial"/>
          <w:kern w:val="0"/>
          <w:sz w:val="24"/>
          <w:szCs w:val="24"/>
        </w:rPr>
        <w:t>struct student *p;</w:t>
      </w:r>
    </w:p>
    <w:p>
      <w:pPr>
        <w:widowControl/>
        <w:shd w:val="clear" w:color="auto" w:fill="FFFFFF"/>
        <w:spacing w:line="360" w:lineRule="auto"/>
        <w:ind w:left="420" w:firstLine="435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              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然后可以通过：</w:t>
      </w:r>
      <w:r>
        <w:rPr>
          <w:rFonts w:ascii="Arial" w:hAnsi="Arial" w:eastAsia="宋体" w:cs="Arial"/>
          <w:kern w:val="0"/>
          <w:sz w:val="24"/>
          <w:szCs w:val="24"/>
        </w:rPr>
        <w:t>(*p) .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成员变量</w:t>
      </w:r>
      <w:r>
        <w:rPr>
          <w:rFonts w:ascii="Arial" w:hAnsi="Arial" w:eastAsia="宋体" w:cs="Arial"/>
          <w:kern w:val="0"/>
          <w:sz w:val="24"/>
          <w:szCs w:val="24"/>
        </w:rPr>
        <w:t> 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或</w:t>
      </w:r>
      <w:r>
        <w:rPr>
          <w:rFonts w:ascii="Arial" w:hAnsi="Arial" w:eastAsia="宋体" w:cs="Arial"/>
          <w:kern w:val="0"/>
          <w:sz w:val="24"/>
          <w:szCs w:val="24"/>
        </w:rPr>
        <w:t>  p-&gt;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成员变量</w:t>
      </w:r>
      <w:r>
        <w:rPr>
          <w:rFonts w:ascii="Arial" w:hAnsi="Arial" w:eastAsia="宋体" w:cs="Arial"/>
          <w:kern w:val="0"/>
          <w:sz w:val="24"/>
          <w:szCs w:val="24"/>
        </w:rPr>
        <w:t>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来访问。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（3）</w:t>
      </w:r>
      <w:r>
        <w:rPr>
          <w:rFonts w:ascii="Times New Roman" w:hAnsi="Times New Roman" w:eastAsia="新宋体" w:cs="Times New Roman"/>
          <w:kern w:val="0"/>
          <w:sz w:val="14"/>
          <w:szCs w:val="14"/>
        </w:rPr>
        <w:t>   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关于单项链表</w:t>
      </w:r>
    </w:p>
    <w:p>
      <w:pPr>
        <w:widowControl/>
        <w:shd w:val="clear" w:color="auto" w:fill="FFFFFF"/>
        <w:spacing w:line="360" w:lineRule="auto"/>
        <w:ind w:firstLine="720" w:firstLineChars="30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先了解两个函数：</w:t>
      </w:r>
    </w:p>
    <w:p>
      <w:pPr>
        <w:widowControl/>
        <w:shd w:val="clear" w:color="auto" w:fill="FFFFFF"/>
        <w:spacing w:line="360" w:lineRule="auto"/>
        <w:ind w:firstLine="600" w:firstLineChars="25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内存分配函数</w:t>
      </w:r>
      <w:r>
        <w:rPr>
          <w:rFonts w:ascii="Arial" w:hAnsi="Arial" w:eastAsia="宋体" w:cs="Arial"/>
          <w:kern w:val="0"/>
          <w:sz w:val="24"/>
          <w:szCs w:val="24"/>
        </w:rPr>
        <w:t> malloc</w:t>
      </w:r>
      <w:r>
        <w:rPr>
          <w:rFonts w:hint="eastAsia" w:ascii="Arial" w:hAnsi="Arial" w:eastAsia="宋体" w:cs="Arial"/>
          <w:kern w:val="0"/>
          <w:sz w:val="24"/>
          <w:szCs w:val="24"/>
        </w:rPr>
        <w:t>()：</w:t>
      </w:r>
    </w:p>
    <w:p>
      <w:pPr>
        <w:widowControl/>
        <w:shd w:val="clear" w:color="auto" w:fill="FFFFFF"/>
        <w:spacing w:line="360" w:lineRule="auto"/>
        <w:ind w:firstLine="600" w:firstLineChars="25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如：</w:t>
      </w:r>
      <w:r>
        <w:rPr>
          <w:rFonts w:ascii="Arial" w:hAnsi="Arial" w:eastAsia="宋体" w:cs="Arial"/>
          <w:kern w:val="0"/>
          <w:sz w:val="24"/>
          <w:szCs w:val="24"/>
        </w:rPr>
        <w:t>int *p;  </w:t>
      </w:r>
    </w:p>
    <w:p>
      <w:pPr>
        <w:widowControl/>
        <w:shd w:val="clear" w:color="auto" w:fill="FFFFFF"/>
        <w:spacing w:line="360" w:lineRule="auto"/>
        <w:ind w:firstLine="1080" w:firstLineChars="45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p=(int *) malloc (sizeof (int));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分配一块整型大小的内存空间。</w:t>
      </w:r>
    </w:p>
    <w:p>
      <w:pPr>
        <w:widowControl/>
        <w:shd w:val="clear" w:color="auto" w:fill="FFFFFF"/>
        <w:spacing w:line="360" w:lineRule="auto"/>
        <w:ind w:firstLine="84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注意：</w:t>
      </w:r>
      <w:r>
        <w:rPr>
          <w:rFonts w:ascii="Arial" w:hAnsi="Arial" w:eastAsia="宋体" w:cs="Arial"/>
          <w:kern w:val="0"/>
          <w:sz w:val="24"/>
          <w:szCs w:val="24"/>
        </w:rPr>
        <w:t>malloc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无返回值，分配内存时要强制类型转换。</w:t>
      </w:r>
    </w:p>
    <w:p>
      <w:pPr>
        <w:widowControl/>
        <w:shd w:val="clear" w:color="auto" w:fill="FFFFFF"/>
        <w:spacing w:line="360" w:lineRule="auto"/>
        <w:ind w:firstLine="84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新宋体" w:hAnsi="新宋体" w:eastAsia="新宋体" w:cs="Arial"/>
          <w:kern w:val="0"/>
          <w:sz w:val="24"/>
          <w:szCs w:val="24"/>
        </w:rPr>
        <w:t>内存释放函数</w:t>
      </w:r>
      <w:r>
        <w:rPr>
          <w:rFonts w:ascii="Arial" w:hAnsi="Arial" w:eastAsia="宋体" w:cs="Arial"/>
          <w:kern w:val="0"/>
          <w:sz w:val="24"/>
          <w:szCs w:val="24"/>
        </w:rPr>
        <w:t> free()</w:t>
      </w:r>
      <w:r>
        <w:rPr>
          <w:rFonts w:hint="eastAsia" w:ascii="Arial" w:hAnsi="Arial" w:eastAsia="宋体" w:cs="Arial"/>
          <w:kern w:val="0"/>
          <w:sz w:val="24"/>
          <w:szCs w:val="24"/>
        </w:rPr>
        <w:t>：</w:t>
      </w:r>
    </w:p>
    <w:p>
      <w:pPr>
        <w:widowControl/>
        <w:shd w:val="clear" w:color="auto" w:fill="FFFFFF"/>
        <w:spacing w:line="360" w:lineRule="auto"/>
        <w:ind w:firstLine="84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4"/>
          <w:szCs w:val="24"/>
        </w:rPr>
        <w:t>free (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要释放内存的地址</w:t>
      </w:r>
      <w:r>
        <w:rPr>
          <w:rFonts w:ascii="Arial" w:hAnsi="Arial" w:eastAsia="宋体" w:cs="Arial"/>
          <w:kern w:val="0"/>
          <w:sz w:val="24"/>
          <w:szCs w:val="24"/>
        </w:rPr>
        <w:t>) </w:t>
      </w:r>
      <w:r>
        <w:rPr>
          <w:rFonts w:hint="eastAsia" w:ascii="新宋体" w:hAnsi="新宋体" w:eastAsia="新宋体" w:cs="Arial"/>
          <w:kern w:val="0"/>
          <w:sz w:val="24"/>
          <w:szCs w:val="24"/>
        </w:rPr>
        <w:t>；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b/>
          <w:kern w:val="0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b/>
          <w:kern w:val="0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b/>
          <w:kern w:val="0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b/>
          <w:kern w:val="0"/>
          <w:sz w:val="28"/>
          <w:szCs w:val="28"/>
        </w:rPr>
      </w:pPr>
      <w:r>
        <w:rPr>
          <w:rFonts w:hint="eastAsia" w:ascii="Arial" w:hAnsi="Arial" w:eastAsia="宋体" w:cs="Arial"/>
          <w:b/>
          <w:kern w:val="0"/>
          <w:sz w:val="28"/>
          <w:szCs w:val="28"/>
        </w:rPr>
        <w:t>二、</w:t>
      </w:r>
      <w:r>
        <w:rPr>
          <w:rFonts w:ascii="Arial" w:hAnsi="Arial" w:eastAsia="宋体" w:cs="Arial"/>
          <w:b/>
          <w:kern w:val="0"/>
          <w:sz w:val="28"/>
          <w:szCs w:val="28"/>
        </w:rPr>
        <w:t>习题</w:t>
      </w:r>
      <w:r>
        <w:rPr>
          <w:rFonts w:hint="eastAsia" w:ascii="Arial" w:hAnsi="Arial" w:eastAsia="宋体" w:cs="Arial"/>
          <w:b/>
          <w:kern w:val="0"/>
          <w:sz w:val="28"/>
          <w:szCs w:val="28"/>
        </w:rPr>
        <w:t>部分：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</w:t>
      </w:r>
      <w:r>
        <w:rPr>
          <w:rFonts w:hint="eastAsia" w:ascii="Times New Roman" w:hAnsi="Times New Roman" w:eastAsia="宋体" w:cs="Times New Roman"/>
          <w:kern w:val="0"/>
          <w:szCs w:val="21"/>
        </w:rPr>
        <w:t>若程序中有以下的说明和定义：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struct abc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{ 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int </w:t>
      </w: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>x;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char y; 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 struct abc s1,s2;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则会发生的情况是______。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A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编译时错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程序将顺序编译、连接、执行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能顺序通过编译、连接、但不能执行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能顺序通过编译、但连接出错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highlight w:val="yellow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</w:rPr>
        <w:t>、有以下程序段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struct st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{  </w:t>
      </w:r>
    </w:p>
    <w:p>
      <w:pPr>
        <w:widowControl/>
        <w:snapToGrid w:val="0"/>
        <w:spacing w:line="360" w:lineRule="auto"/>
        <w:ind w:firstLine="735" w:firstLineChars="3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int x;  </w:t>
      </w:r>
    </w:p>
    <w:p>
      <w:pPr>
        <w:widowControl/>
        <w:snapToGrid w:val="0"/>
        <w:spacing w:line="360" w:lineRule="auto"/>
        <w:ind w:firstLine="735" w:firstLineChars="3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int *y;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}*pt</w:t>
      </w:r>
      <w:r>
        <w:rPr>
          <w:rFonts w:hint="eastAsia" w:ascii="Times New Roman" w:hAnsi="Times New Roman" w:eastAsia="宋体" w:cs="Times New Roman"/>
          <w:kern w:val="0"/>
          <w:szCs w:val="21"/>
        </w:rPr>
        <w:t>;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int a[]={1,2}</w:t>
      </w:r>
      <w:r>
        <w:rPr>
          <w:rFonts w:hint="eastAsia" w:ascii="Times New Roman" w:hAnsi="Times New Roman" w:eastAsia="宋体" w:cs="Times New Roman"/>
          <w:kern w:val="0"/>
          <w:szCs w:val="21"/>
        </w:rPr>
        <w:t>;</w:t>
      </w:r>
      <w:r>
        <w:rPr>
          <w:rFonts w:ascii="Times New Roman" w:hAnsi="Times New Roman" w:eastAsia="宋体" w:cs="Times New Roman"/>
          <w:kern w:val="0"/>
          <w:szCs w:val="21"/>
        </w:rPr>
        <w:t>b[]={3,4};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struct st c[2]={10,a,20,b};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pt=c;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以下选项中表达式的值为</w:t>
      </w:r>
      <w:r>
        <w:rPr>
          <w:rFonts w:ascii="Times New Roman" w:hAnsi="Times New Roman" w:eastAsia="宋体" w:cs="Times New Roman"/>
          <w:kern w:val="0"/>
          <w:szCs w:val="21"/>
        </w:rPr>
        <w:t>11</w:t>
      </w:r>
      <w:r>
        <w:rPr>
          <w:rFonts w:hint="eastAsia" w:ascii="Times New Roman" w:hAnsi="Times New Roman" w:eastAsia="宋体" w:cs="Times New Roman"/>
          <w:kern w:val="0"/>
          <w:szCs w:val="21"/>
        </w:rPr>
        <w:t>的是</w:t>
      </w:r>
      <w:r>
        <w:rPr>
          <w:rFonts w:hint="default" w:ascii="Times New Roman" w:hAnsi="Times New Roman" w:eastAsia="宋体" w:cs="Times New Roman"/>
          <w:kern w:val="0"/>
          <w:szCs w:val="21"/>
          <w:lang w:val="en-US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C</w:t>
      </w:r>
    </w:p>
    <w:p>
      <w:pPr>
        <w:widowControl/>
        <w:snapToGrid w:val="0"/>
        <w:spacing w:line="360" w:lineRule="auto"/>
        <w:ind w:firstLine="371" w:firstLineChars="177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kern w:val="0"/>
          <w:szCs w:val="21"/>
        </w:rPr>
        <w:t>*pt-&gt;y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kern w:val="0"/>
          <w:szCs w:val="21"/>
        </w:rPr>
        <w:t>pt-&gt;x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kern w:val="0"/>
          <w:szCs w:val="21"/>
        </w:rPr>
        <w:t>++pt-&gt;x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kern w:val="0"/>
          <w:szCs w:val="21"/>
        </w:rPr>
        <w:t>(pt++)-&gt;x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3、</w:t>
      </w:r>
      <w:r>
        <w:rPr>
          <w:rFonts w:hint="eastAsia" w:ascii="Times New Roman" w:hAnsi="Times New Roman" w:eastAsia="宋体" w:cs="Times New Roman"/>
          <w:kern w:val="0"/>
          <w:szCs w:val="21"/>
        </w:rPr>
        <w:t>有以下说明和定义语句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struct student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{ </w:t>
      </w:r>
    </w:p>
    <w:p>
      <w:pPr>
        <w:adjustRightInd w:val="0"/>
        <w:snapToGrid w:val="0"/>
        <w:spacing w:line="360" w:lineRule="auto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int age; </w:t>
      </w:r>
    </w:p>
    <w:p>
      <w:pPr>
        <w:adjustRightInd w:val="0"/>
        <w:snapToGrid w:val="0"/>
        <w:spacing w:line="360" w:lineRule="auto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char num[8];</w:t>
      </w:r>
    </w:p>
    <w:p>
      <w:pPr>
        <w:adjustRightInd w:val="0"/>
        <w:snapToGrid w:val="0"/>
        <w:spacing w:line="360" w:lineRule="auto"/>
        <w:ind w:firstLine="525" w:firstLineChars="25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};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struct student stu[3]={{20,"200401"},{21,"200402"},{19,"200403"}};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struct student *p=stu;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以下选项中引用结构体变量成员的表达式错误的是______。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A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  <w:lang w:val="pt-B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(p++)-&gt;num</w:t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p-&gt;num</w:t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(*p).num</w:t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  <w:lang w:val="pt-BR"/>
        </w:rPr>
        <w:t>stu[3].age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  <w:highlight w:val="yellow"/>
          <w:lang w:val="pt-BR"/>
        </w:rPr>
        <w:t>4</w:t>
      </w:r>
      <w:r>
        <w:rPr>
          <w:rFonts w:hint="eastAsia" w:ascii="Arial" w:hAnsi="Arial" w:eastAsia="宋体" w:cs="Arial"/>
          <w:kern w:val="0"/>
          <w:szCs w:val="21"/>
          <w:lang w:val="pt-BR"/>
        </w:rPr>
        <w:t>、</w:t>
      </w:r>
      <w:r>
        <w:rPr>
          <w:rFonts w:hint="eastAsia" w:ascii="Times New Roman" w:hAnsi="Times New Roman" w:eastAsia="宋体" w:cs="Times New Roman"/>
          <w:kern w:val="0"/>
          <w:szCs w:val="21"/>
        </w:rPr>
        <w:t>设有如下枚举类型定义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enum language {Basic=3,Assembly=6,Ada=100,COBOL,Fortran};</w:t>
      </w:r>
    </w:p>
    <w:p>
      <w:pPr>
        <w:adjustRightInd w:val="0"/>
        <w:snapToGrid w:val="0"/>
        <w:spacing w:line="360" w:lineRule="auto"/>
        <w:ind w:firstLine="630" w:firstLineChars="300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枚举量Fortran的值为______。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C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4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7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102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103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5、以下叙述中错误的是_________。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A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可以通过</w:t>
      </w:r>
      <w:r>
        <w:rPr>
          <w:rFonts w:ascii="Times New Roman" w:hAnsi="Times New Roman" w:eastAsia="宋体" w:cs="Times New Roman"/>
          <w:kern w:val="0"/>
          <w:szCs w:val="21"/>
        </w:rPr>
        <w:t>typedef</w:t>
      </w:r>
      <w:r>
        <w:rPr>
          <w:rFonts w:hint="eastAsia" w:ascii="Times New Roman" w:hAnsi="Times New Roman" w:eastAsia="宋体" w:cs="Times New Roman"/>
          <w:kern w:val="0"/>
          <w:szCs w:val="21"/>
        </w:rPr>
        <w:t>增加新的类型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可以用</w:t>
      </w:r>
      <w:r>
        <w:rPr>
          <w:rFonts w:ascii="Times New Roman" w:hAnsi="Times New Roman" w:eastAsia="宋体" w:cs="Times New Roman"/>
          <w:kern w:val="0"/>
          <w:szCs w:val="21"/>
        </w:rPr>
        <w:t>typedef</w:t>
      </w:r>
      <w:r>
        <w:rPr>
          <w:rFonts w:hint="eastAsia" w:ascii="Times New Roman" w:hAnsi="Times New Roman" w:eastAsia="宋体" w:cs="Times New Roman"/>
          <w:kern w:val="0"/>
          <w:szCs w:val="21"/>
        </w:rPr>
        <w:t>将已存在的类型用一个新的名字来代表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用</w:t>
      </w:r>
      <w:r>
        <w:rPr>
          <w:rFonts w:ascii="Times New Roman" w:hAnsi="Times New Roman" w:eastAsia="宋体" w:cs="Times New Roman"/>
          <w:kern w:val="0"/>
          <w:szCs w:val="21"/>
        </w:rPr>
        <w:t>typedef</w:t>
      </w:r>
      <w:r>
        <w:rPr>
          <w:rFonts w:hint="eastAsia" w:ascii="Times New Roman" w:hAnsi="Times New Roman" w:eastAsia="宋体" w:cs="Times New Roman"/>
          <w:kern w:val="0"/>
          <w:szCs w:val="21"/>
        </w:rPr>
        <w:t>定义新的类型名后，原有类型名仍有效</w:t>
      </w:r>
    </w:p>
    <w:p>
      <w:pPr>
        <w:widowControl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用</w:t>
      </w:r>
      <w:r>
        <w:rPr>
          <w:rFonts w:ascii="Times New Roman" w:hAnsi="Times New Roman" w:eastAsia="宋体" w:cs="Times New Roman"/>
          <w:kern w:val="0"/>
          <w:szCs w:val="21"/>
        </w:rPr>
        <w:t>typedef</w:t>
      </w:r>
      <w:r>
        <w:rPr>
          <w:rFonts w:hint="eastAsia" w:ascii="Times New Roman" w:hAnsi="Times New Roman" w:eastAsia="宋体" w:cs="Times New Roman"/>
          <w:kern w:val="0"/>
          <w:szCs w:val="21"/>
        </w:rPr>
        <w:t>可以为各种类型起别名，但不能为变量起别名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6、</w:t>
      </w:r>
      <w:r>
        <w:rPr>
          <w:rFonts w:hint="eastAsia" w:ascii="Times New Roman" w:hAnsi="Times New Roman" w:eastAsia="宋体" w:cs="Times New Roman"/>
          <w:szCs w:val="21"/>
        </w:rPr>
        <w:t>有以下程序段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typedef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struct NODE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{</w:t>
      </w:r>
    </w:p>
    <w:p>
      <w:pPr>
        <w:spacing w:line="360" w:lineRule="auto"/>
        <w:ind w:firstLine="525" w:firstLineChars="2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int num;  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</w:p>
    <w:p>
      <w:pPr>
        <w:spacing w:line="360" w:lineRule="auto"/>
        <w:ind w:firstLine="630" w:firstLineChars="3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struct NODE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*next;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} OLD;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Cs w:val="21"/>
          <w:lang w:val="en-US"/>
        </w:rPr>
      </w:pPr>
      <w:r>
        <w:rPr>
          <w:rFonts w:hint="eastAsia" w:ascii="Times New Roman" w:hAnsi="Times New Roman" w:eastAsia="宋体" w:cs="Times New Roman"/>
          <w:szCs w:val="21"/>
        </w:rPr>
        <w:t>以下叙述中正确的是</w:t>
      </w:r>
      <w:r>
        <w:rPr>
          <w:rFonts w:hint="default" w:ascii="Times New Roman" w:hAnsi="Times New Roman" w:eastAsia="宋体" w:cs="Times New Roman"/>
          <w:szCs w:val="21"/>
          <w:lang w:val="en-US"/>
        </w:rPr>
        <w:t xml:space="preserve">  </w:t>
      </w:r>
      <w:r>
        <w:rPr>
          <w:rFonts w:hint="default" w:ascii="Times New Roman" w:hAnsi="Times New Roman" w:eastAsia="宋体" w:cs="Times New Roman"/>
          <w:szCs w:val="21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szCs w:val="21"/>
          <w:lang w:val="en-US"/>
        </w:rPr>
        <w:t>C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szCs w:val="21"/>
        </w:rPr>
        <w:t>以上的说明形式非法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szCs w:val="21"/>
        </w:rPr>
        <w:t>NODE</w:t>
      </w:r>
      <w:r>
        <w:rPr>
          <w:rFonts w:hint="eastAsia" w:ascii="Times New Roman" w:hAnsi="Times New Roman" w:eastAsia="宋体" w:cs="Times New Roman"/>
          <w:szCs w:val="21"/>
        </w:rPr>
        <w:t>是一个结构体类型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szCs w:val="21"/>
        </w:rPr>
        <w:t>OLD</w:t>
      </w:r>
      <w:r>
        <w:rPr>
          <w:rFonts w:hint="eastAsia" w:ascii="Times New Roman" w:hAnsi="Times New Roman" w:eastAsia="宋体" w:cs="Times New Roman"/>
          <w:szCs w:val="21"/>
        </w:rPr>
        <w:t>是一个结构体类型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szCs w:val="21"/>
        </w:rPr>
        <w:t>OLD</w:t>
      </w:r>
      <w:r>
        <w:rPr>
          <w:rFonts w:hint="eastAsia" w:ascii="Times New Roman" w:hAnsi="Times New Roman" w:eastAsia="宋体" w:cs="Times New Roman"/>
          <w:szCs w:val="21"/>
        </w:rPr>
        <w:t>是一个结构体变量</w:t>
      </w:r>
    </w:p>
    <w:p>
      <w:pPr>
        <w:adjustRightInd w:val="0"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Arial" w:hAnsi="Arial" w:eastAsia="宋体" w:cs="Arial"/>
          <w:kern w:val="0"/>
          <w:szCs w:val="21"/>
        </w:rPr>
        <w:t>7、</w:t>
      </w:r>
      <w:r>
        <w:rPr>
          <w:rFonts w:hint="eastAsia" w:ascii="Times New Roman" w:hAnsi="Times New Roman" w:eastAsia="宋体" w:cs="Times New Roman"/>
          <w:kern w:val="0"/>
          <w:szCs w:val="21"/>
        </w:rPr>
        <w:t>以下选项中不能正确把cl定义成结构体变量的是______。</w:t>
      </w:r>
      <w:r>
        <w:rPr>
          <w:rFonts w:hint="default" w:ascii="Times New Roman" w:hAnsi="Times New Roman" w:eastAsia="宋体" w:cs="Times New Roman"/>
          <w:kern w:val="0"/>
          <w:szCs w:val="21"/>
          <w:lang w:val="en-US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B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1．typedef struct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{int red;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int green;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int blue;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} COLOR;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COLOR cl;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2．struct color cl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{ int red;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 int green;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 int blue;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};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3．struct color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{ int red;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 int green;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 int blue;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}cl;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4．struct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{int red;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int green;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int blue;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}c1;</w:t>
      </w:r>
    </w:p>
    <w:p>
      <w:pPr>
        <w:adjustRightInd w:val="0"/>
        <w:snapToGrid w:val="0"/>
        <w:spacing w:line="360" w:lineRule="auto"/>
        <w:ind w:firstLine="360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3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4</w:t>
      </w:r>
    </w:p>
    <w:p>
      <w:pPr>
        <w:adjustRightInd w:val="0"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Arial" w:hAnsi="Arial" w:eastAsia="宋体" w:cs="Arial"/>
          <w:kern w:val="0"/>
          <w:szCs w:val="21"/>
        </w:rPr>
        <w:t>8、</w:t>
      </w:r>
      <w:r>
        <w:rPr>
          <w:rFonts w:hint="eastAsia" w:ascii="Times New Roman" w:hAnsi="Times New Roman" w:eastAsia="宋体" w:cs="Times New Roman"/>
          <w:kern w:val="0"/>
          <w:szCs w:val="21"/>
        </w:rPr>
        <w:t>设有以下语句</w:t>
      </w:r>
      <w:r>
        <w:rPr>
          <w:rFonts w:hint="default" w:ascii="Times New Roman" w:hAnsi="Times New Roman" w:eastAsia="宋体" w:cs="Times New Roman"/>
          <w:kern w:val="0"/>
          <w:szCs w:val="21"/>
          <w:lang w:val="en-US"/>
        </w:rPr>
        <w:t xml:space="preserve">  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typedef   struct  S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{ 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int g; 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char h;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 T;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则下面叙述中正确的是______。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B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可用S定义结构体变量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可以用T定义结构体变量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S是struct类型的变量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T是struct S类型的变量</w:t>
      </w:r>
    </w:p>
    <w:p>
      <w:pPr>
        <w:adjustRightInd w:val="0"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szCs w:val="21"/>
        </w:rPr>
        <w:t>9、</w:t>
      </w:r>
      <w:r>
        <w:rPr>
          <w:rFonts w:hint="eastAsia" w:ascii="Times New Roman" w:hAnsi="Times New Roman" w:eastAsia="宋体" w:cs="Times New Roman"/>
          <w:kern w:val="0"/>
          <w:szCs w:val="21"/>
        </w:rPr>
        <w:t>设有如下说明</w:t>
      </w:r>
      <w:r>
        <w:rPr>
          <w:rFonts w:hint="default" w:ascii="Times New Roman" w:hAnsi="Times New Roman" w:eastAsia="宋体" w:cs="Times New Roman"/>
          <w:kern w:val="0"/>
          <w:szCs w:val="21"/>
          <w:lang w:val="en-US"/>
        </w:rPr>
        <w:t xml:space="preserve">  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typedef struct ST  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{</w:t>
      </w:r>
    </w:p>
    <w:p>
      <w:pPr>
        <w:adjustRightInd w:val="0"/>
        <w:snapToGrid w:val="0"/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long a;</w:t>
      </w:r>
    </w:p>
    <w:p>
      <w:pPr>
        <w:adjustRightInd w:val="0"/>
        <w:snapToGrid w:val="0"/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int b;</w:t>
      </w:r>
    </w:p>
    <w:p>
      <w:pPr>
        <w:adjustRightInd w:val="0"/>
        <w:snapToGrid w:val="0"/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char c[2];</w:t>
      </w:r>
    </w:p>
    <w:p>
      <w:pPr>
        <w:adjustRightInd w:val="0"/>
        <w:snapToGrid w:val="0"/>
        <w:spacing w:line="360" w:lineRule="auto"/>
        <w:ind w:firstLine="315" w:firstLineChars="15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 NEW;</w:t>
      </w:r>
    </w:p>
    <w:p>
      <w:pPr>
        <w:adjustRightInd w:val="0"/>
        <w:snapToGrid w:val="0"/>
        <w:spacing w:line="360" w:lineRule="auto"/>
        <w:ind w:firstLine="210" w:firstLineChars="100"/>
        <w:jc w:val="left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则下面叙述中正确的是</w:t>
      </w:r>
      <w:r>
        <w:rPr>
          <w:rFonts w:ascii="Times New Roman" w:hAnsi="Times New Roman" w:eastAsia="宋体" w:cs="Times New Roman"/>
          <w:kern w:val="0"/>
          <w:szCs w:val="21"/>
        </w:rPr>
        <w:t>_____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  <w:r>
        <w:rPr>
          <w:rFonts w:hint="default" w:ascii="Times New Roman" w:hAnsi="Times New Roman" w:eastAsia="宋体" w:cs="Times New Roman"/>
          <w:kern w:val="0"/>
          <w:szCs w:val="21"/>
          <w:lang w:val="en-US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C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以上的说明形式非法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ST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是一个结构体类型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NEW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是一个结构体类型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ab/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NEW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是一个结构体变量</w:t>
      </w:r>
    </w:p>
    <w:p>
      <w:pPr>
        <w:snapToGrid w:val="0"/>
        <w:spacing w:line="360" w:lineRule="auto"/>
        <w:rPr>
          <w:rFonts w:hint="default"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szCs w:val="21"/>
        </w:rPr>
        <w:t>10、</w:t>
      </w:r>
      <w:r>
        <w:rPr>
          <w:rFonts w:hint="eastAsia" w:ascii="Times New Roman" w:hAnsi="Times New Roman" w:eastAsia="宋体" w:cs="Times New Roman"/>
          <w:kern w:val="0"/>
          <w:szCs w:val="21"/>
        </w:rPr>
        <w:t>以下对结构体类型变量</w:t>
      </w:r>
      <w:r>
        <w:rPr>
          <w:rFonts w:ascii="Times New Roman" w:hAnsi="Times New Roman" w:eastAsia="宋体" w:cs="Times New Roman"/>
          <w:kern w:val="0"/>
          <w:szCs w:val="21"/>
        </w:rPr>
        <w:t>td</w:t>
      </w:r>
      <w:r>
        <w:rPr>
          <w:rFonts w:hint="eastAsia" w:ascii="Times New Roman" w:hAnsi="Times New Roman" w:eastAsia="宋体" w:cs="Times New Roman"/>
          <w:kern w:val="0"/>
          <w:szCs w:val="21"/>
        </w:rPr>
        <w:t>的定义中，错误的是</w:t>
      </w:r>
      <w:r>
        <w:rPr>
          <w:rFonts w:ascii="Times New Roman" w:hAnsi="Times New Roman" w:eastAsia="宋体" w:cs="Times New Roman"/>
          <w:kern w:val="0"/>
          <w:szCs w:val="21"/>
        </w:rPr>
        <w:t>______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  <w:r>
        <w:rPr>
          <w:rFonts w:hint="default" w:ascii="Times New Roman" w:hAnsi="Times New Roman" w:eastAsia="宋体" w:cs="Times New Roman"/>
          <w:b/>
          <w:bCs/>
          <w:kern w:val="0"/>
          <w:szCs w:val="21"/>
          <w:lang w:val="en-US"/>
        </w:rPr>
        <w:t>C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typedef struct aa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struct aa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{ int n;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kern w:val="0"/>
          <w:szCs w:val="21"/>
        </w:rPr>
        <w:t>{ int n;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float m;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float m;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}AA; 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};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AA td;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kern w:val="0"/>
          <w:szCs w:val="21"/>
        </w:rPr>
        <w:t>struct aa td;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struct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kern w:val="0"/>
          <w:szCs w:val="21"/>
        </w:rPr>
        <w:t>struct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{ int n; 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{ int n;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>float m;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 float m;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Cs w:val="21"/>
        </w:rPr>
        <w:t>}aa;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}td;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  struct aa td;</w:t>
      </w:r>
    </w:p>
    <w:p>
      <w:pPr>
        <w:spacing w:line="360" w:lineRule="auto"/>
        <w:rPr>
          <w:rFonts w:hint="default" w:ascii="Times New Roman" w:hAnsi="Times New Roman" w:eastAsia="宋体" w:cs="Times New Roman"/>
          <w:szCs w:val="21"/>
          <w:lang w:val="en-US"/>
        </w:rPr>
      </w:pPr>
      <w:r>
        <w:rPr>
          <w:rFonts w:hint="eastAsia" w:ascii="Times New Roman" w:hAnsi="Times New Roman" w:eastAsia="宋体" w:cs="Times New Roman"/>
          <w:szCs w:val="21"/>
        </w:rPr>
        <w:t>11、根据下面的定义，能打印出字母M的语句是_____。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szCs w:val="21"/>
          <w:lang w:val="en-US"/>
        </w:rPr>
        <w:t>D</w:t>
      </w:r>
    </w:p>
    <w:p>
      <w:pPr>
        <w:spacing w:line="360" w:lineRule="auto"/>
        <w:ind w:firstLine="399" w:firstLineChars="19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struct person { char name[9]; int age;};</w:t>
      </w:r>
    </w:p>
    <w:p>
      <w:pPr>
        <w:spacing w:line="360" w:lineRule="auto"/>
        <w:ind w:firstLine="399" w:firstLineChars="19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struct person class[10]={"John",17, "Paul",19,"Mary",18, "Adam",16};</w:t>
      </w:r>
    </w:p>
    <w:p>
      <w:pPr>
        <w:spacing w:line="360" w:lineRule="auto"/>
        <w:ind w:firstLine="392" w:firstLineChars="187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A) printf("%c\n",class[3].name);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</w:p>
    <w:p>
      <w:pPr>
        <w:spacing w:line="360" w:lineRule="auto"/>
        <w:ind w:firstLine="392" w:firstLineChars="187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B) printf("%c\n",class[3].name[1]);</w:t>
      </w:r>
    </w:p>
    <w:p>
      <w:pPr>
        <w:spacing w:line="360" w:lineRule="auto"/>
        <w:ind w:firstLine="392" w:firstLineChars="187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C) printf("%c\n",class[2].name[1]);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</w:p>
    <w:p>
      <w:pPr>
        <w:spacing w:line="360" w:lineRule="auto"/>
        <w:ind w:firstLine="392" w:firstLineChars="187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D) printf("%c\n",class[2].name[0]);</w:t>
      </w:r>
    </w:p>
    <w:p>
      <w:pPr>
        <w:tabs>
          <w:tab w:val="left" w:pos="904"/>
        </w:tabs>
        <w:spacing w:line="360" w:lineRule="auto"/>
        <w:ind w:left="84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highlight w:val="yellow"/>
        </w:rPr>
        <w:t>12</w:t>
      </w:r>
      <w:r>
        <w:rPr>
          <w:rFonts w:hint="eastAsia" w:ascii="Times New Roman" w:hAnsi="Times New Roman" w:eastAsia="宋体" w:cs="Times New Roman"/>
          <w:szCs w:val="21"/>
        </w:rPr>
        <w:t>、设有以下语句：</w:t>
      </w:r>
    </w:p>
    <w:p>
      <w:pPr>
        <w:spacing w:line="360" w:lineRule="auto"/>
        <w:ind w:firstLine="392" w:firstLineChars="187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</w:rPr>
        <w:t>struct st {int n; struct st *next;};</w:t>
      </w:r>
    </w:p>
    <w:p>
      <w:pPr>
        <w:spacing w:line="360" w:lineRule="auto"/>
        <w:ind w:firstLine="392" w:firstLineChars="187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   static struct st a[3]={5,&amp;a[1],7,&amp;a[2],9,'\0'},*p;</w:t>
      </w:r>
    </w:p>
    <w:p>
      <w:pPr>
        <w:spacing w:line="360" w:lineRule="auto"/>
        <w:ind w:firstLine="392" w:firstLineChars="187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</w:rPr>
        <w:t>p=&amp;a[0];</w:t>
      </w:r>
    </w:p>
    <w:p>
      <w:pPr>
        <w:spacing w:line="360" w:lineRule="auto"/>
        <w:ind w:firstLine="602" w:firstLineChars="287"/>
        <w:rPr>
          <w:rFonts w:hint="default"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则表达式</w:t>
      </w:r>
      <w:r>
        <w:rPr>
          <w:rFonts w:hint="eastAsia" w:ascii="Times New Roman" w:hAnsi="Times New Roman" w:eastAsia="宋体" w:cs="Times New Roman"/>
          <w:szCs w:val="24"/>
          <w:u w:val="single"/>
        </w:rPr>
        <w:t>　　　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的值是6。</w:t>
      </w:r>
      <w:r>
        <w:rPr>
          <w:rFonts w:hint="default" w:ascii="Times New Roman" w:hAnsi="Times New Roman" w:eastAsia="宋体" w:cs="Times New Roman"/>
          <w:b/>
          <w:bCs/>
          <w:szCs w:val="24"/>
          <w:lang w:val="en-US"/>
        </w:rPr>
        <w:t>D</w:t>
      </w:r>
    </w:p>
    <w:p>
      <w:pPr>
        <w:spacing w:line="360" w:lineRule="auto"/>
        <w:ind w:firstLine="392" w:firstLineChars="187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A) </w:t>
      </w:r>
      <w:r>
        <w:rPr>
          <w:rFonts w:ascii="Times New Roman" w:hAnsi="Times New Roman" w:eastAsia="宋体" w:cs="Times New Roman"/>
          <w:szCs w:val="24"/>
        </w:rPr>
        <w:t>p++ -&gt;n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szCs w:val="24"/>
        </w:rPr>
        <w:t>p-&gt;n++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szCs w:val="24"/>
        </w:rPr>
        <w:t>(*p).n++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 xml:space="preserve">) </w:t>
      </w:r>
      <w:r>
        <w:rPr>
          <w:rFonts w:ascii="Times New Roman" w:hAnsi="Times New Roman" w:eastAsia="宋体" w:cs="Times New Roman"/>
          <w:szCs w:val="24"/>
        </w:rPr>
        <w:t>++p-&gt;n</w:t>
      </w:r>
    </w:p>
    <w:p>
      <w:pPr>
        <w:pStyle w:val="4"/>
        <w:spacing w:before="0" w:line="360" w:lineRule="auto"/>
        <w:ind w:left="84" w:firstLine="0"/>
        <w:rPr>
          <w:rFonts w:hint="default"/>
          <w:b/>
          <w:bCs/>
          <w:szCs w:val="21"/>
          <w:lang w:val="en-US"/>
        </w:rPr>
      </w:pPr>
      <w:r>
        <w:rPr>
          <w:rFonts w:hint="eastAsia" w:ascii="Arial" w:hAnsi="Arial" w:cs="Arial"/>
          <w:kern w:val="0"/>
          <w:szCs w:val="21"/>
          <w:highlight w:val="yellow"/>
        </w:rPr>
        <w:t>13</w:t>
      </w:r>
      <w:r>
        <w:rPr>
          <w:rFonts w:hint="eastAsia" w:ascii="Arial" w:hAnsi="Arial" w:cs="Arial"/>
          <w:kern w:val="0"/>
          <w:szCs w:val="21"/>
        </w:rPr>
        <w:t>、</w:t>
      </w:r>
      <w:r>
        <w:rPr>
          <w:rFonts w:hint="eastAsia"/>
          <w:szCs w:val="21"/>
        </w:rPr>
        <w:t>下面程序的输出结果为</w:t>
      </w:r>
      <w:r>
        <w:rPr>
          <w:rFonts w:hint="eastAsia"/>
          <w:szCs w:val="21"/>
        </w:rPr>
        <w:tab/>
      </w:r>
      <w:r>
        <w:rPr>
          <w:rFonts w:hint="default"/>
          <w:b/>
          <w:bCs/>
          <w:szCs w:val="21"/>
          <w:lang w:val="en-US"/>
        </w:rPr>
        <w:t>C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struct st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{ int x;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int *y;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} *p;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int dt[4]={10,20,30,40};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struct st aa[4]={ 50,&amp;dt[0],60,&amp;dt[1],70,&amp;dt[2],80,&amp;dt[3] };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main()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{   p=aa;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  printf("%d\n", ++p-&gt;x   );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  <w:lang w:val="pt-BR"/>
        </w:rPr>
        <w:t>printf("%d\n", (++p)-&gt;x);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    printf("%d\n", ++( *p-&gt;y));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szCs w:val="21"/>
          <w:lang w:val="pt-BR"/>
        </w:rPr>
        <w:t>}</w:t>
      </w:r>
    </w:p>
    <w:p>
      <w:pPr>
        <w:spacing w:line="360" w:lineRule="auto"/>
        <w:ind w:firstLine="392" w:firstLineChars="187"/>
        <w:rPr>
          <w:rFonts w:hint="eastAsia" w:ascii="Times New Roman" w:hAnsi="Times New Roman" w:eastAsia="宋体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szCs w:val="21"/>
          <w:lang w:val="pt-BR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10           </w:t>
      </w:r>
      <w:r>
        <w:rPr>
          <w:rFonts w:hint="eastAsia" w:ascii="Times New Roman" w:hAnsi="Times New Roman" w:eastAsia="宋体" w:cs="Times New Roman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szCs w:val="21"/>
          <w:lang w:val="pt-BR"/>
        </w:rPr>
        <w:t>B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50            </w:t>
      </w:r>
      <w:r>
        <w:rPr>
          <w:rFonts w:hint="eastAsia" w:ascii="Times New Roman" w:hAnsi="Times New Roman" w:eastAsia="宋体" w:cs="Times New Roman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szCs w:val="21"/>
          <w:lang w:val="pt-BR"/>
        </w:rPr>
        <w:t>C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 51            </w:t>
      </w:r>
      <w:r>
        <w:rPr>
          <w:rFonts w:hint="eastAsia" w:ascii="Times New Roman" w:hAnsi="Times New Roman" w:eastAsia="宋体" w:cs="Times New Roman"/>
          <w:szCs w:val="21"/>
          <w:lang w:val="pt-BR"/>
        </w:rPr>
        <w:tab/>
      </w:r>
      <w:r>
        <w:rPr>
          <w:rFonts w:hint="eastAsia" w:ascii="Times New Roman" w:hAnsi="Times New Roman" w:eastAsia="宋体" w:cs="Times New Roman"/>
          <w:szCs w:val="21"/>
          <w:lang w:val="pt-BR"/>
        </w:rPr>
        <w:t>D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 60</w:t>
      </w:r>
    </w:p>
    <w:p>
      <w:pPr>
        <w:spacing w:line="360" w:lineRule="auto"/>
        <w:ind w:left="489" w:leftChars="233" w:firstLine="264" w:firstLineChars="126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20              </w:t>
      </w:r>
      <w:r>
        <w:rPr>
          <w:rFonts w:hint="eastAsia" w:ascii="Times New Roman" w:hAnsi="Times New Roman" w:eastAsia="宋体" w:cs="Times New Roman"/>
          <w:szCs w:val="21"/>
        </w:rPr>
        <w:t>60                   60                  70</w:t>
      </w:r>
    </w:p>
    <w:p>
      <w:pPr>
        <w:spacing w:line="360" w:lineRule="auto"/>
        <w:ind w:left="443" w:leftChars="211" w:firstLine="325" w:firstLineChars="155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20              21                   21                  31</w:t>
      </w:r>
    </w:p>
    <w:p>
      <w:pPr>
        <w:pStyle w:val="4"/>
        <w:spacing w:before="0" w:line="360" w:lineRule="auto"/>
        <w:ind w:left="84" w:firstLine="0"/>
        <w:rPr>
          <w:rFonts w:hint="default"/>
          <w:szCs w:val="21"/>
          <w:lang w:val="en-US"/>
        </w:rPr>
      </w:pPr>
      <w:r>
        <w:rPr>
          <w:szCs w:val="21"/>
        </w:rPr>
        <w:t>14</w:t>
      </w:r>
      <w:r>
        <w:rPr>
          <w:rFonts w:hint="eastAsia"/>
          <w:szCs w:val="21"/>
        </w:rPr>
        <w:t>、下面程序的输出是</w:t>
      </w:r>
      <w:r>
        <w:rPr>
          <w:rFonts w:hint="default"/>
          <w:szCs w:val="21"/>
          <w:lang w:val="en-US"/>
        </w:rPr>
        <w:t xml:space="preserve">   </w:t>
      </w:r>
      <w:r>
        <w:rPr>
          <w:rFonts w:hint="default"/>
          <w:b/>
          <w:bCs/>
          <w:szCs w:val="21"/>
          <w:lang w:val="en-US"/>
        </w:rPr>
        <w:t>C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main()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{ struct cmplx { int x; int y; } cnum[2]={1,3,2,7};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szCs w:val="21"/>
          <w:lang w:val="pt-BR"/>
        </w:rPr>
        <w:t>printf("%d\n",cnum[0].y /cnum[0].x * cnum[1].x);}</w:t>
      </w:r>
    </w:p>
    <w:p>
      <w:pPr>
        <w:spacing w:line="360" w:lineRule="auto"/>
        <w:ind w:firstLine="392" w:firstLineChars="187"/>
        <w:rPr>
          <w:rFonts w:hint="eastAsia" w:ascii="Times New Roman" w:hAnsi="Times New Roman" w:eastAsia="宋体" w:cs="Times New Roman"/>
          <w:szCs w:val="24"/>
          <w:lang w:val="pt-BR"/>
        </w:rPr>
      </w:pPr>
      <w:r>
        <w:rPr>
          <w:rFonts w:hint="eastAsia" w:ascii="Times New Roman" w:hAnsi="Times New Roman" w:eastAsia="宋体" w:cs="Times New Roman"/>
          <w:szCs w:val="24"/>
          <w:lang w:val="pt-BR"/>
        </w:rPr>
        <w:t xml:space="preserve">A) 0         </w:t>
      </w:r>
      <w:r>
        <w:rPr>
          <w:rFonts w:ascii="Times New Roman" w:hAnsi="Times New Roman" w:eastAsia="宋体" w:cs="Times New Roman"/>
          <w:szCs w:val="24"/>
          <w:lang w:val="pt-BR"/>
        </w:rPr>
        <w:tab/>
      </w:r>
      <w:r>
        <w:rPr>
          <w:rFonts w:hint="eastAsia" w:ascii="Times New Roman" w:hAnsi="Times New Roman" w:eastAsia="宋体" w:cs="Times New Roman"/>
          <w:szCs w:val="24"/>
          <w:lang w:val="pt-BR"/>
        </w:rPr>
        <w:t>B) 1            C) 3             D) 6</w:t>
      </w:r>
    </w:p>
    <w:p>
      <w:pPr>
        <w:pStyle w:val="4"/>
        <w:spacing w:before="0" w:line="360" w:lineRule="auto"/>
        <w:ind w:left="84" w:firstLine="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15</w:t>
      </w:r>
      <w:r>
        <w:rPr>
          <w:rFonts w:hint="eastAsia"/>
          <w:szCs w:val="21"/>
        </w:rPr>
        <w:t>、设有如下定义</w:t>
      </w:r>
      <w:r>
        <w:rPr>
          <w:rFonts w:hint="eastAsia"/>
          <w:szCs w:val="21"/>
          <w:lang w:val="pt-BR"/>
        </w:rPr>
        <w:t xml:space="preserve">: </w:t>
      </w:r>
      <w:r>
        <w:rPr>
          <w:rFonts w:hint="eastAsia"/>
          <w:szCs w:val="21"/>
          <w:lang w:val="pt-BR"/>
        </w:rPr>
        <w:tab/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szCs w:val="21"/>
          <w:lang w:val="pt-BR"/>
        </w:rPr>
        <w:t>struct sk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{int a;float b;}data,*p; </w:t>
      </w:r>
    </w:p>
    <w:p>
      <w:pPr>
        <w:spacing w:line="360" w:lineRule="auto"/>
        <w:ind w:firstLine="392" w:firstLineChars="187"/>
        <w:rPr>
          <w:rFonts w:hint="default"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若有</w:t>
      </w:r>
      <w:r>
        <w:rPr>
          <w:rFonts w:hint="eastAsia" w:ascii="Times New Roman" w:hAnsi="Times New Roman" w:eastAsia="宋体" w:cs="Times New Roman"/>
          <w:szCs w:val="24"/>
          <w:lang w:val="pt-BR"/>
        </w:rPr>
        <w:t>p=&amp;data;，</w:t>
      </w:r>
      <w:r>
        <w:rPr>
          <w:rFonts w:hint="eastAsia" w:ascii="Times New Roman" w:hAnsi="Times New Roman" w:eastAsia="宋体" w:cs="Times New Roman"/>
          <w:szCs w:val="24"/>
        </w:rPr>
        <w:t>则对</w:t>
      </w:r>
      <w:r>
        <w:rPr>
          <w:rFonts w:hint="eastAsia" w:ascii="Times New Roman" w:hAnsi="Times New Roman" w:eastAsia="宋体" w:cs="Times New Roman"/>
          <w:szCs w:val="24"/>
          <w:lang w:val="pt-BR"/>
        </w:rPr>
        <w:t>data</w:t>
      </w:r>
      <w:r>
        <w:rPr>
          <w:rFonts w:hint="eastAsia" w:ascii="Times New Roman" w:hAnsi="Times New Roman" w:eastAsia="宋体" w:cs="Times New Roman"/>
          <w:szCs w:val="24"/>
        </w:rPr>
        <w:t>中的</w:t>
      </w:r>
      <w:r>
        <w:rPr>
          <w:rFonts w:hint="eastAsia" w:ascii="Times New Roman" w:hAnsi="Times New Roman" w:eastAsia="宋体" w:cs="Times New Roman"/>
          <w:szCs w:val="24"/>
          <w:lang w:val="pt-BR"/>
        </w:rPr>
        <w:t>a</w:t>
      </w:r>
      <w:r>
        <w:rPr>
          <w:rFonts w:hint="eastAsia" w:ascii="Times New Roman" w:hAnsi="Times New Roman" w:eastAsia="宋体" w:cs="Times New Roman"/>
          <w:szCs w:val="24"/>
        </w:rPr>
        <w:t>域的正确引用是</w:t>
      </w:r>
      <w:r>
        <w:rPr>
          <w:rFonts w:hint="eastAsia" w:ascii="Times New Roman" w:hAnsi="Times New Roman" w:eastAsia="宋体" w:cs="Times New Roman"/>
          <w:szCs w:val="24"/>
          <w:lang w:val="pt-BR"/>
        </w:rPr>
        <w:t>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hint="default" w:ascii="Times New Roman" w:hAnsi="Times New Roman" w:eastAsia="宋体" w:cs="Times New Roman"/>
          <w:b/>
          <w:bCs/>
          <w:szCs w:val="24"/>
          <w:lang w:val="en-US"/>
        </w:rPr>
        <w:t>A</w:t>
      </w:r>
    </w:p>
    <w:p>
      <w:pPr>
        <w:spacing w:line="360" w:lineRule="auto"/>
        <w:ind w:firstLine="392" w:firstLineChars="187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A) (*p).data.a   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B) (*p).a        C) p-&gt;data.a       D) p.data.a</w:t>
      </w:r>
    </w:p>
    <w:p>
      <w:pPr>
        <w:pStyle w:val="4"/>
        <w:spacing w:before="0" w:line="360" w:lineRule="auto"/>
        <w:rPr>
          <w:rFonts w:hint="default"/>
          <w:szCs w:val="21"/>
          <w:lang w:val="en-US"/>
        </w:rPr>
      </w:pPr>
      <w:r>
        <w:rPr>
          <w:szCs w:val="21"/>
          <w:highlight w:val="yellow"/>
        </w:rPr>
        <w:t>16</w:t>
      </w:r>
      <w:r>
        <w:rPr>
          <w:rFonts w:hint="eastAsia"/>
          <w:szCs w:val="21"/>
        </w:rPr>
        <w:t>、已知字符0的ASCII码为十六进制的30，下面程序的输出是___________。</w:t>
      </w:r>
      <w:r>
        <w:rPr>
          <w:rFonts w:hint="default"/>
          <w:b/>
          <w:bCs/>
          <w:szCs w:val="21"/>
          <w:lang w:val="en-US"/>
        </w:rPr>
        <w:t>B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main()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{ union { unsigned char c;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unsigned int i[4];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} z;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z.i[0]=0x39;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z.i[1]=0x36;</w:t>
      </w:r>
    </w:p>
    <w:p>
      <w:pPr>
        <w:spacing w:line="360" w:lineRule="auto"/>
        <w:ind w:firstLine="84" w:firstLineChars="4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printf("%c\n",z.c);}</w:t>
      </w:r>
    </w:p>
    <w:p>
      <w:pPr>
        <w:spacing w:line="360" w:lineRule="auto"/>
        <w:ind w:firstLine="392" w:firstLineChars="187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A) 6            </w:t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B) 9             C) 0             D) 3</w:t>
      </w:r>
    </w:p>
    <w:p>
      <w:pPr>
        <w:pStyle w:val="4"/>
        <w:spacing w:before="0" w:line="360" w:lineRule="auto"/>
        <w:ind w:left="84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17、若有以下说明和定义语句，则变量w在内存中所占的字节数是 </w:t>
      </w:r>
      <w:r>
        <w:rPr>
          <w:rFonts w:hint="eastAsia"/>
          <w:szCs w:val="21"/>
          <w:u w:val="single"/>
        </w:rPr>
        <w:t>____</w:t>
      </w:r>
      <w:r>
        <w:rPr>
          <w:rFonts w:hint="default"/>
          <w:szCs w:val="21"/>
          <w:u w:val="single"/>
          <w:lang w:val="en-US"/>
        </w:rPr>
        <w:t>42</w:t>
      </w:r>
      <w:r>
        <w:rPr>
          <w:rFonts w:hint="eastAsia"/>
          <w:szCs w:val="21"/>
          <w:u w:val="single"/>
        </w:rPr>
        <w:t>_____</w:t>
      </w:r>
      <w:r>
        <w:rPr>
          <w:rFonts w:hint="eastAsia"/>
          <w:szCs w:val="21"/>
        </w:rPr>
        <w:t xml:space="preserve"> 。</w:t>
      </w:r>
    </w:p>
    <w:p>
      <w:pPr>
        <w:widowControl/>
        <w:snapToGrid w:val="0"/>
        <w:spacing w:line="360" w:lineRule="auto"/>
        <w:ind w:firstLine="84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union aa</w:t>
      </w:r>
    </w:p>
    <w:p>
      <w:pPr>
        <w:widowControl/>
        <w:snapToGrid w:val="0"/>
        <w:spacing w:line="360" w:lineRule="auto"/>
        <w:ind w:firstLine="84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{ 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float x, y;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char c[6];</w:t>
      </w:r>
    </w:p>
    <w:p>
      <w:pPr>
        <w:widowControl/>
        <w:snapToGrid w:val="0"/>
        <w:spacing w:line="360" w:lineRule="auto"/>
        <w:ind w:firstLine="105" w:firstLineChars="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};struct st { union aa v; float w[5]; double ave; } w</w:t>
      </w:r>
    </w:p>
    <w:p>
      <w:pPr>
        <w:widowControl/>
        <w:snapToGrid w:val="0"/>
        <w:spacing w:line="360" w:lineRule="auto"/>
        <w:ind w:firstLine="105" w:firstLineChars="5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18</w:t>
      </w:r>
      <w:r>
        <w:rPr>
          <w:rFonts w:hint="eastAsia" w:ascii="Times New Roman" w:hAnsi="Times New Roman" w:eastAsia="宋体" w:cs="Times New Roman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设有以下结构类型说明和变量定义，则变量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在内存所占字节数是</w:t>
      </w:r>
      <w:r>
        <w:rPr>
          <w:rFonts w:hint="eastAsia" w:ascii="Times New Roman" w:hAnsi="Times New Roman" w:eastAsia="宋体" w:cs="Times New Roman"/>
          <w:szCs w:val="21"/>
          <w:u w:val="single"/>
        </w:rPr>
        <w:t>___</w:t>
      </w:r>
      <w:r>
        <w:rPr>
          <w:rFonts w:hint="default" w:ascii="Times New Roman" w:hAnsi="Times New Roman" w:eastAsia="宋体" w:cs="Times New Roman"/>
          <w:szCs w:val="21"/>
          <w:u w:val="single"/>
          <w:lang w:val="en-US"/>
        </w:rPr>
        <w:t>30</w:t>
      </w:r>
      <w:r>
        <w:rPr>
          <w:rFonts w:hint="eastAsia" w:ascii="Times New Roman" w:hAnsi="Times New Roman" w:eastAsia="宋体" w:cs="Times New Roman"/>
          <w:szCs w:val="21"/>
          <w:u w:val="single"/>
        </w:rPr>
        <w:t>_____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struct stud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{      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char num[6];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int  s[4];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double  ave;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}a,*p;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19、</w:t>
      </w:r>
      <w:r>
        <w:rPr>
          <w:rFonts w:hint="eastAsia" w:ascii="Times New Roman" w:hAnsi="Times New Roman" w:eastAsia="宋体" w:cs="Times New Roman"/>
          <w:szCs w:val="21"/>
        </w:rPr>
        <w:t>以下程序用来输出结构体变量</w:t>
      </w:r>
      <w:r>
        <w:rPr>
          <w:rFonts w:ascii="Times New Roman" w:hAnsi="Times New Roman" w:eastAsia="宋体" w:cs="Times New Roman"/>
          <w:szCs w:val="21"/>
        </w:rPr>
        <w:t>ex</w:t>
      </w:r>
      <w:r>
        <w:rPr>
          <w:rFonts w:hint="eastAsia" w:ascii="Times New Roman" w:hAnsi="Times New Roman" w:eastAsia="宋体" w:cs="Times New Roman"/>
          <w:szCs w:val="21"/>
        </w:rPr>
        <w:t>所占存储单元的字节数，请填空。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struct st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{  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char name[20];  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double score;  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};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main()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{  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struct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st  ex;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printf(“ex size: %d\n”,sizeof( ___</w:t>
      </w:r>
      <w:r>
        <w:rPr>
          <w:rFonts w:hint="default" w:ascii="Times New Roman" w:hAnsi="Times New Roman" w:eastAsia="宋体" w:cs="Times New Roman"/>
          <w:kern w:val="0"/>
          <w:szCs w:val="21"/>
          <w:lang w:val="en-US"/>
        </w:rPr>
        <w:t>ex</w:t>
      </w:r>
      <w:r>
        <w:rPr>
          <w:rFonts w:ascii="Times New Roman" w:hAnsi="Times New Roman" w:eastAsia="宋体" w:cs="Times New Roman"/>
          <w:kern w:val="0"/>
          <w:szCs w:val="21"/>
        </w:rPr>
        <w:t>___));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}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highlight w:val="yellow"/>
        </w:rPr>
        <w:t>20</w:t>
      </w:r>
      <w:r>
        <w:rPr>
          <w:rFonts w:hint="eastAsia" w:ascii="Times New Roman" w:hAnsi="Times New Roman" w:eastAsia="宋体" w:cs="Times New Roman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以下程序段用于构成一个简单的单向链表，请填空。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tru</w:t>
      </w:r>
      <w:r>
        <w:rPr>
          <w:rFonts w:hint="eastAsia" w:ascii="Times New Roman" w:hAnsi="Times New Roman" w:eastAsia="宋体" w:cs="Times New Roman"/>
          <w:szCs w:val="21"/>
        </w:rPr>
        <w:t>ct  STRU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{  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i</w:t>
      </w:r>
      <w:r>
        <w:rPr>
          <w:rFonts w:ascii="Times New Roman" w:hAnsi="Times New Roman" w:eastAsia="宋体" w:cs="Times New Roman"/>
          <w:kern w:val="0"/>
          <w:szCs w:val="21"/>
        </w:rPr>
        <w:t>n</w:t>
      </w:r>
      <w:r>
        <w:rPr>
          <w:rFonts w:hint="eastAsia" w:ascii="Times New Roman" w:hAnsi="Times New Roman" w:eastAsia="宋体" w:cs="Times New Roman"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 x, y ;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float rate;</w:t>
      </w:r>
    </w:p>
    <w:p>
      <w:pPr>
        <w:widowControl/>
        <w:snapToGrid w:val="0"/>
        <w:spacing w:line="360" w:lineRule="auto"/>
        <w:ind w:firstLine="210" w:firstLineChars="1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u w:val="single"/>
        </w:rPr>
        <w:t>_</w:t>
      </w:r>
      <w:r>
        <w:rPr>
          <w:rFonts w:hint="default" w:ascii="Times New Roman" w:hAnsi="Times New Roman" w:eastAsia="宋体" w:cs="Times New Roman"/>
          <w:kern w:val="0"/>
          <w:szCs w:val="21"/>
          <w:u w:val="single"/>
          <w:lang w:val="en-US"/>
        </w:rPr>
        <w:t>struct STRU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>_</w:t>
      </w:r>
      <w:r>
        <w:rPr>
          <w:rFonts w:hint="default" w:ascii="Times New Roman" w:hAnsi="Times New Roman" w:eastAsia="宋体" w:cs="Times New Roman"/>
          <w:kern w:val="0"/>
          <w:szCs w:val="21"/>
          <w:u w:val="single"/>
          <w:lang w:val="en-US"/>
        </w:rPr>
        <w:t>*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>_</w:t>
      </w:r>
      <w:r>
        <w:rPr>
          <w:rFonts w:ascii="Times New Roman" w:hAnsi="Times New Roman" w:eastAsia="宋体" w:cs="Times New Roman"/>
          <w:kern w:val="0"/>
          <w:szCs w:val="21"/>
        </w:rPr>
        <w:t xml:space="preserve"> p</w:t>
      </w:r>
      <w:r>
        <w:rPr>
          <w:rFonts w:hint="eastAsia" w:ascii="Times New Roman" w:hAnsi="Times New Roman" w:eastAsia="宋体" w:cs="Times New Roman"/>
          <w:kern w:val="0"/>
          <w:szCs w:val="21"/>
        </w:rPr>
        <w:t>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 a</w:t>
      </w:r>
      <w:r>
        <w:rPr>
          <w:rFonts w:ascii="Times New Roman" w:hAnsi="Times New Roman" w:eastAsia="宋体" w:cs="Times New Roman"/>
          <w:kern w:val="0"/>
          <w:szCs w:val="21"/>
        </w:rPr>
        <w:t xml:space="preserve">, </w:t>
      </w:r>
      <w:r>
        <w:rPr>
          <w:rFonts w:hint="eastAsia" w:ascii="Times New Roman" w:hAnsi="Times New Roman" w:eastAsia="宋体" w:cs="Times New Roman"/>
          <w:kern w:val="0"/>
          <w:szCs w:val="21"/>
        </w:rPr>
        <w:t>b;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a.x=0; a.y=0; a.rate=0; a.p=&amp;b;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b.x=0; b.y=0; b.rate=0; b.p=</w:t>
      </w:r>
      <w:r>
        <w:rPr>
          <w:rFonts w:hint="eastAsia" w:ascii="Times New Roman" w:hAnsi="Times New Roman" w:eastAsia="宋体" w:cs="Times New Roman"/>
          <w:kern w:val="0"/>
          <w:szCs w:val="21"/>
        </w:rPr>
        <w:t>NULL;</w:t>
      </w:r>
    </w:p>
    <w:p>
      <w:pPr>
        <w:pStyle w:val="4"/>
        <w:spacing w:before="0" w:line="360" w:lineRule="auto"/>
        <w:ind w:left="0" w:firstLine="0"/>
        <w:rPr>
          <w:rFonts w:hint="eastAsia"/>
          <w:szCs w:val="21"/>
        </w:rPr>
      </w:pPr>
      <w:r>
        <w:rPr>
          <w:rFonts w:hint="eastAsia"/>
          <w:kern w:val="0"/>
          <w:szCs w:val="21"/>
          <w:highlight w:val="yellow"/>
        </w:rPr>
        <w:t>21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szCs w:val="21"/>
        </w:rPr>
        <w:t xml:space="preserve">以下程序的运行结果是 </w:t>
      </w:r>
      <w:r>
        <w:rPr>
          <w:szCs w:val="21"/>
          <w:u w:val="single"/>
        </w:rPr>
        <w:t>_____</w:t>
      </w:r>
      <w:r>
        <w:rPr>
          <w:rFonts w:hint="default"/>
          <w:szCs w:val="21"/>
          <w:u w:val="single"/>
          <w:lang w:val="en-US"/>
        </w:rPr>
        <w:t>2002Shangxian</w:t>
      </w:r>
      <w:r>
        <w:rPr>
          <w:szCs w:val="21"/>
          <w:u w:val="single"/>
        </w:rPr>
        <w:t>_______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# include &lt;string.h&gt;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typedef struct student{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 char name[10];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 long sno;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 float score;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      }STU;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main( )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{  </w:t>
      </w:r>
    </w:p>
    <w:p>
      <w:pPr>
        <w:widowControl/>
        <w:snapToGrid w:val="0"/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STU a={“zhangsan”,2001,95},b={“Shangxian”,2002,90},c={“Anhua”,2003,95},d,*p=&amp;d;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d=a;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if(strcmp(a.name,b.name)&gt;0)   </w:t>
      </w:r>
    </w:p>
    <w:p>
      <w:pPr>
        <w:widowControl/>
        <w:snapToGrid w:val="0"/>
        <w:spacing w:line="360" w:lineRule="auto"/>
        <w:ind w:firstLine="840" w:firstLineChars="4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d=b;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if(strcmp(c.name,d.name)&gt;0)   </w:t>
      </w:r>
    </w:p>
    <w:p>
      <w:pPr>
        <w:widowControl/>
        <w:snapToGrid w:val="0"/>
        <w:spacing w:line="360" w:lineRule="auto"/>
        <w:ind w:firstLine="840" w:firstLineChars="4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d=c;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printf(“</w:t>
      </w:r>
      <w:r>
        <w:rPr>
          <w:rFonts w:ascii="Times New Roman" w:hAnsi="Times New Roman" w:eastAsia="宋体" w:cs="Times New Roman"/>
          <w:szCs w:val="21"/>
        </w:rPr>
        <w:t xml:space="preserve">%ld%s\n”,d.sno,p-&gt;name); 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spacing w:line="36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highlight w:val="yellow"/>
        </w:rPr>
        <w:t>22</w:t>
      </w:r>
      <w:r>
        <w:rPr>
          <w:rFonts w:hint="eastAsia" w:ascii="Times New Roman" w:hAnsi="Times New Roman" w:eastAsia="宋体" w:cs="Times New Roman"/>
          <w:kern w:val="0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以下程序运行后的输出结果是</w:t>
      </w:r>
      <w:r>
        <w:rPr>
          <w:rFonts w:hint="eastAsia" w:ascii="Times New Roman" w:hAnsi="Times New Roman" w:eastAsia="宋体" w:cs="Times New Roman"/>
          <w:szCs w:val="21"/>
          <w:u w:val="single"/>
        </w:rPr>
        <w:t> </w:t>
      </w:r>
      <w:r>
        <w:rPr>
          <w:rFonts w:ascii="Times New Roman" w:hAnsi="Times New Roman" w:eastAsia="宋体" w:cs="Times New Roman"/>
          <w:szCs w:val="21"/>
          <w:u w:val="single"/>
        </w:rPr>
        <w:t>____</w:t>
      </w:r>
      <w:r>
        <w:rPr>
          <w:rFonts w:hint="default" w:ascii="Times New Roman" w:hAnsi="Times New Roman" w:eastAsia="宋体" w:cs="Times New Roman"/>
          <w:szCs w:val="21"/>
          <w:u w:val="single"/>
          <w:lang w:val="en-US"/>
        </w:rPr>
        <w:t>13431</w:t>
      </w:r>
      <w:r>
        <w:rPr>
          <w:rFonts w:ascii="Times New Roman" w:hAnsi="Times New Roman" w:eastAsia="宋体" w:cs="Times New Roman"/>
          <w:szCs w:val="21"/>
          <w:u w:val="single"/>
        </w:rPr>
        <w:t>_____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struct  NODE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{  </w:t>
      </w:r>
    </w:p>
    <w:p>
      <w:pPr>
        <w:widowControl/>
        <w:snapToGrid w:val="0"/>
        <w:spacing w:line="360" w:lineRule="auto"/>
        <w:ind w:firstLine="315" w:firstLineChars="15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int  k;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   struct NODE  *link;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main()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{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  struct </w:t>
      </w:r>
      <w:r>
        <w:rPr>
          <w:rFonts w:hint="eastAsia" w:ascii="Times New Roman" w:hAnsi="Times New Roman" w:eastAsia="宋体" w:cs="Times New Roman"/>
          <w:szCs w:val="21"/>
        </w:rPr>
        <w:t> NODE  m[5],*p=m,*q=m+4;</w:t>
      </w:r>
    </w:p>
    <w:p>
      <w:pPr>
        <w:widowControl/>
        <w:snapToGrid w:val="0"/>
        <w:spacing w:line="360" w:lineRule="auto"/>
        <w:ind w:firstLine="105" w:firstLineChars="50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int  i=0;</w:t>
      </w:r>
    </w:p>
    <w:p>
      <w:pPr>
        <w:spacing w:line="360" w:lineRule="auto"/>
        <w:ind w:firstLine="105" w:firstLineChars="5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while(p!=q)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 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 {   </w:t>
      </w:r>
    </w:p>
    <w:p>
      <w:pPr>
        <w:widowControl/>
        <w:snapToGrid w:val="0"/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p-&gt;k=++i;   </w:t>
      </w:r>
    </w:p>
    <w:p>
      <w:pPr>
        <w:widowControl/>
        <w:snapToGrid w:val="0"/>
        <w:spacing w:line="360" w:lineRule="auto"/>
        <w:ind w:firstLine="315" w:firstLineChars="15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p++;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      q-&gt;k=i++;   </w:t>
      </w:r>
    </w:p>
    <w:p>
      <w:pPr>
        <w:widowControl/>
        <w:snapToGrid w:val="0"/>
        <w:spacing w:line="360" w:lineRule="auto"/>
        <w:ind w:firstLine="315" w:firstLineChars="15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q--;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  }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  q-&gt;k=i;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  for(i=0;i&lt;5;i++)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     printf("%d",m[i].k);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  printf("\n");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}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编程题：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1.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5266055" cy="3630295"/>
            <wp:effectExtent l="0" t="0" r="6985" b="1206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CE"/>
    <w:rsid w:val="000A1831"/>
    <w:rsid w:val="0048622B"/>
    <w:rsid w:val="005A23A0"/>
    <w:rsid w:val="006C29E4"/>
    <w:rsid w:val="008A23CE"/>
    <w:rsid w:val="009643BA"/>
    <w:rsid w:val="00972C3F"/>
    <w:rsid w:val="00AE5384"/>
    <w:rsid w:val="00E83EEB"/>
    <w:rsid w:val="00F82D62"/>
    <w:rsid w:val="386C1878"/>
    <w:rsid w:val="592410D8"/>
    <w:rsid w:val="629D7C69"/>
    <w:rsid w:val="65AA22B7"/>
    <w:rsid w:val="69981BB7"/>
    <w:rsid w:val="7A11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选择题题目"/>
    <w:basedOn w:val="1"/>
    <w:next w:val="1"/>
    <w:qFormat/>
    <w:uiPriority w:val="0"/>
    <w:pPr>
      <w:spacing w:before="120"/>
      <w:ind w:left="624" w:hanging="624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bnuz</Company>
  <Pages>8</Pages>
  <Words>845</Words>
  <Characters>4821</Characters>
  <Lines>40</Lines>
  <Paragraphs>11</Paragraphs>
  <TotalTime>1019</TotalTime>
  <ScaleCrop>false</ScaleCrop>
  <LinksUpToDate>false</LinksUpToDate>
  <CharactersWithSpaces>5655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2016-02-29T08:47:00Z</dcterms:created>
  <dc:creator>lang</dc:creator>
  <cp:lastModifiedBy>Void_Falcon</cp:lastModifiedBy>
  <cp:lastPrinted>2016-02-29T08:46:00Z</cp:lastPrinted>
  <dcterms:modified xsi:type="dcterms:W3CDTF">2019-03-11T14:45:09Z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