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3D" w:rsidRDefault="00BC1F25" w:rsidP="00F90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溢出隐藏</w:t>
      </w:r>
      <w:r>
        <w:rPr>
          <w:rFonts w:hint="eastAsia"/>
        </w:rPr>
        <w:t>(</w:t>
      </w:r>
      <w:r>
        <w:t>overflow)</w:t>
      </w:r>
      <w:r>
        <w:rPr>
          <w:rFonts w:hint="eastAsia"/>
        </w:rPr>
        <w:t>可选的值：</w:t>
      </w:r>
    </w:p>
    <w:p w:rsidR="00F90B32" w:rsidRDefault="00F90B32" w:rsidP="00F90B32">
      <w:pPr>
        <w:jc w:val="center"/>
      </w:pPr>
      <w:r>
        <w:rPr>
          <w:noProof/>
        </w:rPr>
        <w:drawing>
          <wp:inline distT="0" distB="0" distL="0" distR="0" wp14:anchorId="3195BA1E" wp14:editId="2BC2AC6D">
            <wp:extent cx="2180952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95" w:rsidRDefault="00FC2895" w:rsidP="00FC2895">
      <w:pPr>
        <w:pStyle w:val="a3"/>
        <w:numPr>
          <w:ilvl w:val="1"/>
          <w:numId w:val="1"/>
        </w:numPr>
        <w:ind w:firstLineChars="0"/>
      </w:pPr>
      <w:r>
        <w:t>hidden</w:t>
      </w:r>
      <w:r>
        <w:t>：</w:t>
      </w:r>
      <w:r w:rsidR="00E23EF8">
        <w:rPr>
          <w:rFonts w:hint="eastAsia"/>
        </w:rPr>
        <w:t>将溢出的值进行隐藏：</w:t>
      </w:r>
    </w:p>
    <w:p w:rsidR="00B74ECC" w:rsidRDefault="00B74ECC" w:rsidP="00B74ECC">
      <w:pPr>
        <w:jc w:val="center"/>
      </w:pPr>
      <w:r>
        <w:rPr>
          <w:noProof/>
        </w:rPr>
        <w:drawing>
          <wp:inline distT="0" distB="0" distL="0" distR="0" wp14:anchorId="0F2727EE" wp14:editId="12D6914F">
            <wp:extent cx="2642260" cy="181163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589" cy="18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BB" w:rsidRDefault="006A715D" w:rsidP="009078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croll</w:t>
      </w:r>
      <w:r>
        <w:t>：</w:t>
      </w:r>
      <w:r w:rsidR="00F80A62">
        <w:rPr>
          <w:rFonts w:hint="eastAsia"/>
        </w:rPr>
        <w:t>将溢出的部分隐藏，并出现滚动条，可以下拉查看：</w:t>
      </w:r>
    </w:p>
    <w:p w:rsidR="00FC023B" w:rsidRDefault="00FC023B" w:rsidP="00FC023B">
      <w:pPr>
        <w:jc w:val="center"/>
      </w:pPr>
      <w:r>
        <w:rPr>
          <w:noProof/>
        </w:rPr>
        <w:drawing>
          <wp:inline distT="0" distB="0" distL="0" distR="0" wp14:anchorId="1299B019" wp14:editId="4B81DF45">
            <wp:extent cx="2541319" cy="17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327" cy="17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5B" w:rsidRDefault="005E725B" w:rsidP="005E7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uto</w:t>
      </w:r>
      <w:r>
        <w:t>：</w:t>
      </w:r>
      <w:r>
        <w:rPr>
          <w:rFonts w:hint="eastAsia"/>
        </w:rPr>
        <w:t>自适应滚动条：</w:t>
      </w:r>
    </w:p>
    <w:p w:rsidR="008222C8" w:rsidRDefault="008222C8" w:rsidP="008222C8">
      <w:pPr>
        <w:jc w:val="center"/>
      </w:pPr>
      <w:r>
        <w:rPr>
          <w:noProof/>
        </w:rPr>
        <w:drawing>
          <wp:inline distT="0" distB="0" distL="0" distR="0" wp14:anchorId="79E1440E" wp14:editId="5FF036EE">
            <wp:extent cx="2440379" cy="167223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312" cy="16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C" w:rsidRDefault="007724BC" w:rsidP="007724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verflow-x</w:t>
      </w:r>
      <w:r>
        <w:t>，</w:t>
      </w:r>
      <w:r>
        <w:rPr>
          <w:rFonts w:hint="eastAsia"/>
        </w:rPr>
        <w:t>o</w:t>
      </w:r>
      <w:r>
        <w:t>verflow-y</w:t>
      </w:r>
      <w:r>
        <w:t>：</w:t>
      </w:r>
      <w:r>
        <w:rPr>
          <w:rFonts w:hint="eastAsia"/>
        </w:rPr>
        <w:t>针对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轴分别设置。</w:t>
      </w:r>
      <w:bookmarkStart w:id="0" w:name="_GoBack"/>
      <w:bookmarkEnd w:id="0"/>
    </w:p>
    <w:sectPr w:rsidR="0077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35AA1"/>
    <w:multiLevelType w:val="hybridMultilevel"/>
    <w:tmpl w:val="13A6312E"/>
    <w:lvl w:ilvl="0" w:tplc="7FCE9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0E"/>
    <w:rsid w:val="0058280E"/>
    <w:rsid w:val="005E725B"/>
    <w:rsid w:val="006A715D"/>
    <w:rsid w:val="007724BC"/>
    <w:rsid w:val="008222C8"/>
    <w:rsid w:val="009078BB"/>
    <w:rsid w:val="00B74ECC"/>
    <w:rsid w:val="00BC1F25"/>
    <w:rsid w:val="00CD663D"/>
    <w:rsid w:val="00E23EF8"/>
    <w:rsid w:val="00F80A62"/>
    <w:rsid w:val="00F90B32"/>
    <w:rsid w:val="00FC023B"/>
    <w:rsid w:val="00F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BA2A-0B79-4CC4-B084-BD751C0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2020-08-04T02:51:00Z</dcterms:created>
  <dcterms:modified xsi:type="dcterms:W3CDTF">2020-08-04T03:05:00Z</dcterms:modified>
</cp:coreProperties>
</file>