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40BC" w:rsidRDefault="00D2568A" w:rsidP="00D8190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概述：</w:t>
      </w:r>
    </w:p>
    <w:p w:rsidR="00D8190D" w:rsidRDefault="00D8190D" w:rsidP="00727F15">
      <w:pPr>
        <w:jc w:val="center"/>
      </w:pPr>
      <w:r>
        <w:rPr>
          <w:noProof/>
        </w:rPr>
        <w:drawing>
          <wp:inline distT="0" distB="0" distL="0" distR="0" wp14:anchorId="288DC0B8" wp14:editId="30B178C3">
            <wp:extent cx="5011387" cy="38191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1463" cy="38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4D" w:rsidRDefault="00D4344D" w:rsidP="00727F15">
      <w:pPr>
        <w:jc w:val="center"/>
      </w:pPr>
      <w:r>
        <w:rPr>
          <w:noProof/>
        </w:rPr>
        <w:drawing>
          <wp:inline distT="0" distB="0" distL="0" distR="0" wp14:anchorId="5BFD2E6D" wp14:editId="0C6E0DF4">
            <wp:extent cx="2814452" cy="1361463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5213" cy="137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B0F" w:rsidRDefault="00754CF6" w:rsidP="00754CF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使用方法：</w:t>
      </w:r>
    </w:p>
    <w:p w:rsidR="00754CF6" w:rsidRDefault="00754CF6" w:rsidP="002F0B0F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g</w:t>
      </w:r>
      <w:r>
        <w:t>etbootstrap</w:t>
      </w:r>
      <w:proofErr w:type="spellEnd"/>
      <w:r>
        <w:rPr>
          <w:rFonts w:hint="eastAsia"/>
        </w:rPr>
        <w:t>官网中下载源文件：</w:t>
      </w:r>
    </w:p>
    <w:p w:rsidR="00343C99" w:rsidRDefault="00343C99" w:rsidP="009A3F12">
      <w:pPr>
        <w:jc w:val="center"/>
      </w:pPr>
      <w:r>
        <w:rPr>
          <w:noProof/>
        </w:rPr>
        <w:drawing>
          <wp:inline distT="0" distB="0" distL="0" distR="0" wp14:anchorId="317BA7F5" wp14:editId="455B5A10">
            <wp:extent cx="3414156" cy="1705434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086" cy="1712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B0F" w:rsidRDefault="00EF6EB1" w:rsidP="00E223FA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C</w:t>
      </w:r>
      <w:r>
        <w:t>SS</w:t>
      </w:r>
      <w:r>
        <w:rPr>
          <w:rFonts w:hint="eastAsia"/>
        </w:rPr>
        <w:t>文件在</w:t>
      </w:r>
      <w:proofErr w:type="spellStart"/>
      <w:r>
        <w:rPr>
          <w:rFonts w:hint="eastAsia"/>
        </w:rPr>
        <w:t>d</w:t>
      </w:r>
      <w:r>
        <w:t>ist</w:t>
      </w:r>
      <w:proofErr w:type="spellEnd"/>
      <w:r>
        <w:rPr>
          <w:rFonts w:hint="eastAsia"/>
        </w:rPr>
        <w:t>目录下：</w:t>
      </w:r>
      <w:r w:rsidR="00A11AB2">
        <w:rPr>
          <w:rFonts w:hint="eastAsia"/>
        </w:rPr>
        <w:t>且</w:t>
      </w:r>
      <w:r w:rsidR="00A11AB2">
        <w:rPr>
          <w:rFonts w:hint="eastAsia"/>
        </w:rPr>
        <w:t>b</w:t>
      </w:r>
      <w:r w:rsidR="00A11AB2">
        <w:t>ootstrap.css</w:t>
      </w:r>
      <w:r w:rsidR="00A11AB2">
        <w:rPr>
          <w:rFonts w:hint="eastAsia"/>
        </w:rPr>
        <w:t>文件包含后面两个</w:t>
      </w:r>
      <w:r w:rsidR="001E30B5">
        <w:rPr>
          <w:rFonts w:hint="eastAsia"/>
        </w:rPr>
        <w:t>C</w:t>
      </w:r>
      <w:r w:rsidR="001E30B5">
        <w:t>SS</w:t>
      </w:r>
      <w:r w:rsidR="00A11AB2">
        <w:rPr>
          <w:rFonts w:hint="eastAsia"/>
        </w:rPr>
        <w:t>文件：</w:t>
      </w:r>
    </w:p>
    <w:p w:rsidR="00214A18" w:rsidRDefault="00214A18" w:rsidP="00214A18">
      <w:pPr>
        <w:jc w:val="center"/>
      </w:pPr>
      <w:r>
        <w:rPr>
          <w:noProof/>
        </w:rPr>
        <w:drawing>
          <wp:inline distT="0" distB="0" distL="0" distR="0" wp14:anchorId="011A5B84" wp14:editId="6B358555">
            <wp:extent cx="3307146" cy="1441352"/>
            <wp:effectExtent l="0" t="0" r="762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9612" cy="145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101" w:rsidRDefault="00BB1F59" w:rsidP="00535007">
      <w:pPr>
        <w:pStyle w:val="a3"/>
        <w:numPr>
          <w:ilvl w:val="2"/>
          <w:numId w:val="1"/>
        </w:numPr>
        <w:ind w:firstLineChars="0"/>
      </w:pPr>
      <w:r>
        <w:t>-</w:t>
      </w:r>
      <w:r w:rsidR="00D67420">
        <w:t>grid.css</w:t>
      </w:r>
      <w:r w:rsidR="00D67420">
        <w:t>：</w:t>
      </w:r>
      <w:r w:rsidR="00D67420">
        <w:rPr>
          <w:rFonts w:hint="eastAsia"/>
        </w:rPr>
        <w:t>栅格系统，利用</w:t>
      </w:r>
      <w:r w:rsidR="00523FCF">
        <w:rPr>
          <w:rFonts w:hint="eastAsia"/>
        </w:rPr>
        <w:t>f</w:t>
      </w:r>
      <w:r w:rsidR="00523FCF">
        <w:t>lex</w:t>
      </w:r>
      <w:r w:rsidR="00D67420">
        <w:rPr>
          <w:rFonts w:hint="eastAsia"/>
        </w:rPr>
        <w:t>来实</w:t>
      </w:r>
      <w:r w:rsidR="00F07FE1">
        <w:rPr>
          <w:rFonts w:hint="eastAsia"/>
        </w:rPr>
        <w:t>现；</w:t>
      </w:r>
    </w:p>
    <w:p w:rsidR="00AD76C1" w:rsidRDefault="00F07FE1" w:rsidP="006D6074">
      <w:pPr>
        <w:pStyle w:val="a3"/>
        <w:numPr>
          <w:ilvl w:val="2"/>
          <w:numId w:val="1"/>
        </w:numPr>
        <w:ind w:firstLineChars="0"/>
      </w:pPr>
      <w:r>
        <w:t>-</w:t>
      </w:r>
      <w:r w:rsidR="00BB1F59">
        <w:rPr>
          <w:rFonts w:hint="eastAsia"/>
        </w:rPr>
        <w:t>r</w:t>
      </w:r>
      <w:r w:rsidR="00BB1F59">
        <w:t>eboot</w:t>
      </w:r>
      <w:r>
        <w:t>：</w:t>
      </w:r>
      <w:r>
        <w:rPr>
          <w:rFonts w:hint="eastAsia"/>
        </w:rPr>
        <w:t>重置默认样式的</w:t>
      </w:r>
      <w:proofErr w:type="spellStart"/>
      <w:r>
        <w:rPr>
          <w:rFonts w:hint="eastAsia"/>
        </w:rPr>
        <w:t>c</w:t>
      </w:r>
      <w:r>
        <w:t>ss</w:t>
      </w:r>
      <w:proofErr w:type="spellEnd"/>
      <w:r>
        <w:rPr>
          <w:rFonts w:hint="eastAsia"/>
        </w:rPr>
        <w:t>文件</w:t>
      </w:r>
      <w:r w:rsidR="006B1896">
        <w:rPr>
          <w:rFonts w:hint="eastAsia"/>
        </w:rPr>
        <w:t>。</w:t>
      </w:r>
    </w:p>
    <w:p w:rsidR="00A0546C" w:rsidRDefault="00A0546C" w:rsidP="00A0546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要引入的文件：</w:t>
      </w:r>
      <w:r w:rsidR="005D20AB">
        <w:rPr>
          <w:rFonts w:hint="eastAsia"/>
        </w:rPr>
        <w:t>其中</w:t>
      </w:r>
      <w:proofErr w:type="spellStart"/>
      <w:r w:rsidR="005D20AB">
        <w:rPr>
          <w:rFonts w:hint="eastAsia"/>
        </w:rPr>
        <w:t>jQuery</w:t>
      </w:r>
      <w:proofErr w:type="spellEnd"/>
      <w:r w:rsidR="005D20AB">
        <w:rPr>
          <w:rFonts w:hint="eastAsia"/>
        </w:rPr>
        <w:t>要自行下载</w:t>
      </w:r>
      <w:r w:rsidR="005E01BA">
        <w:rPr>
          <w:rFonts w:hint="eastAsia"/>
        </w:rPr>
        <w:t>：</w:t>
      </w:r>
    </w:p>
    <w:p w:rsidR="00C32C53" w:rsidRDefault="00C32C53" w:rsidP="00C32C53">
      <w:pPr>
        <w:jc w:val="center"/>
      </w:pPr>
      <w:r>
        <w:rPr>
          <w:noProof/>
        </w:rPr>
        <w:drawing>
          <wp:inline distT="0" distB="0" distL="0" distR="0" wp14:anchorId="5BCA58C2" wp14:editId="2494EA1B">
            <wp:extent cx="5274310" cy="92837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AF5" w:rsidRDefault="00486AF5" w:rsidP="00C32C53">
      <w:pPr>
        <w:jc w:val="center"/>
      </w:pPr>
    </w:p>
    <w:p w:rsidR="00486AF5" w:rsidRDefault="00486AF5" w:rsidP="00C32C53">
      <w:pPr>
        <w:jc w:val="center"/>
      </w:pPr>
    </w:p>
    <w:p w:rsidR="00486AF5" w:rsidRDefault="00486AF5" w:rsidP="00C32C53">
      <w:pPr>
        <w:jc w:val="center"/>
      </w:pPr>
    </w:p>
    <w:p w:rsidR="00486AF5" w:rsidRDefault="00486AF5" w:rsidP="00C32C53">
      <w:pPr>
        <w:jc w:val="center"/>
      </w:pPr>
    </w:p>
    <w:p w:rsidR="00486AF5" w:rsidRDefault="00486AF5" w:rsidP="00C32C53">
      <w:pPr>
        <w:jc w:val="center"/>
      </w:pPr>
    </w:p>
    <w:p w:rsidR="00486AF5" w:rsidRDefault="00486AF5" w:rsidP="00C32C53">
      <w:pPr>
        <w:jc w:val="center"/>
        <w:rPr>
          <w:rFonts w:hint="eastAsia"/>
        </w:rPr>
      </w:pPr>
    </w:p>
    <w:p w:rsidR="00FF1726" w:rsidRDefault="00FF1726" w:rsidP="00FF1726">
      <w:pPr>
        <w:pStyle w:val="a3"/>
        <w:numPr>
          <w:ilvl w:val="0"/>
          <w:numId w:val="1"/>
        </w:numPr>
        <w:ind w:firstLineChars="0"/>
      </w:pPr>
      <w:r>
        <w:lastRenderedPageBreak/>
        <w:t>Bootstrap-container</w:t>
      </w:r>
      <w:r w:rsidR="00816A0F">
        <w:t>s</w:t>
      </w:r>
      <w:r>
        <w:t>：</w:t>
      </w:r>
    </w:p>
    <w:p w:rsidR="003500B0" w:rsidRDefault="003500B0" w:rsidP="003500B0">
      <w:pPr>
        <w:jc w:val="center"/>
      </w:pPr>
      <w:r>
        <w:rPr>
          <w:noProof/>
        </w:rPr>
        <w:drawing>
          <wp:inline distT="0" distB="0" distL="0" distR="0" wp14:anchorId="015956C0" wp14:editId="3B28035A">
            <wp:extent cx="2838202" cy="1525776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9874" cy="1542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C4D" w:rsidRDefault="00573C4D" w:rsidP="00573C4D">
      <w:pPr>
        <w:pStyle w:val="a3"/>
        <w:numPr>
          <w:ilvl w:val="1"/>
          <w:numId w:val="1"/>
        </w:numPr>
        <w:ind w:firstLineChars="0"/>
      </w:pPr>
      <w:r>
        <w:t>container</w:t>
      </w:r>
      <w:r>
        <w:t>：</w:t>
      </w:r>
      <w:r>
        <w:rPr>
          <w:rFonts w:hint="eastAsia"/>
        </w:rPr>
        <w:t>响应式版心</w:t>
      </w:r>
      <w:r w:rsidR="00E455D0">
        <w:rPr>
          <w:rFonts w:hint="eastAsia"/>
        </w:rPr>
        <w:t>；</w:t>
      </w:r>
    </w:p>
    <w:p w:rsidR="00E455D0" w:rsidRDefault="00E455D0" w:rsidP="00573C4D">
      <w:pPr>
        <w:pStyle w:val="a3"/>
        <w:numPr>
          <w:ilvl w:val="1"/>
          <w:numId w:val="1"/>
        </w:numPr>
        <w:ind w:firstLineChars="0"/>
      </w:pPr>
      <w:r>
        <w:rPr>
          <w:rFonts w:hint="eastAsia"/>
        </w:rPr>
        <w:t>c</w:t>
      </w:r>
      <w:r>
        <w:t>ontainer-fluid</w:t>
      </w:r>
      <w:r>
        <w:t>：</w:t>
      </w:r>
      <w:r>
        <w:rPr>
          <w:rFonts w:hint="eastAsia"/>
        </w:rPr>
        <w:t>通栏；</w:t>
      </w:r>
    </w:p>
    <w:p w:rsidR="00FF64E7" w:rsidRDefault="00FF64E7" w:rsidP="00FF64E7"/>
    <w:p w:rsidR="00FF64E7" w:rsidRDefault="00FF64E7" w:rsidP="00FF64E7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B</w:t>
      </w:r>
      <w:r>
        <w:t>ootstrap grid</w:t>
      </w:r>
      <w:r w:rsidR="007B38EF">
        <w:t>-system</w:t>
      </w:r>
      <w:r w:rsidR="005F5204">
        <w:t>(bootstrap</w:t>
      </w:r>
      <w:r w:rsidR="005F5204">
        <w:rPr>
          <w:rFonts w:hint="eastAsia"/>
        </w:rPr>
        <w:t>中的栅格系统</w:t>
      </w:r>
      <w:r w:rsidR="005F5204">
        <w:t>)</w:t>
      </w:r>
      <w:r>
        <w:t>：</w:t>
      </w:r>
    </w:p>
    <w:p w:rsidR="00AB174B" w:rsidRDefault="00AB174B" w:rsidP="00AB174B">
      <w:pPr>
        <w:jc w:val="center"/>
      </w:pPr>
      <w:r>
        <w:rPr>
          <w:noProof/>
        </w:rPr>
        <w:drawing>
          <wp:inline distT="0" distB="0" distL="0" distR="0" wp14:anchorId="3C10072C" wp14:editId="5221E389">
            <wp:extent cx="1923802" cy="2990313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4586" cy="300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684" w:rsidRDefault="00943684" w:rsidP="00943684">
      <w:pPr>
        <w:pStyle w:val="a3"/>
        <w:numPr>
          <w:ilvl w:val="1"/>
          <w:numId w:val="3"/>
        </w:numPr>
        <w:ind w:firstLineChars="0"/>
      </w:pPr>
      <w:r>
        <w:t>row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t>ol</w:t>
      </w:r>
      <w:r>
        <w:t>：</w:t>
      </w:r>
      <w:r>
        <w:rPr>
          <w:rFonts w:hint="eastAsia"/>
        </w:rPr>
        <w:t>使用</w:t>
      </w:r>
      <w:r>
        <w:rPr>
          <w:rFonts w:hint="eastAsia"/>
        </w:rPr>
        <w:t>f</w:t>
      </w:r>
      <w:r>
        <w:t>lex</w:t>
      </w:r>
      <w:r>
        <w:rPr>
          <w:rFonts w:hint="eastAsia"/>
        </w:rPr>
        <w:t>布局，</w:t>
      </w:r>
      <w:r w:rsidR="00137796">
        <w:rPr>
          <w:rFonts w:hint="eastAsia"/>
        </w:rPr>
        <w:t>自</w:t>
      </w:r>
      <w:r>
        <w:rPr>
          <w:rFonts w:hint="eastAsia"/>
        </w:rPr>
        <w:t>适应屏幕：</w:t>
      </w:r>
    </w:p>
    <w:p w:rsidR="00F1314D" w:rsidRDefault="00F1314D" w:rsidP="00F1314D">
      <w:pPr>
        <w:jc w:val="center"/>
      </w:pPr>
      <w:r>
        <w:rPr>
          <w:noProof/>
        </w:rPr>
        <w:drawing>
          <wp:inline distT="0" distB="0" distL="0" distR="0" wp14:anchorId="27D9662E" wp14:editId="4092DC26">
            <wp:extent cx="3271265" cy="1504108"/>
            <wp:effectExtent l="0" t="0" r="571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5776" cy="151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E44" w:rsidRDefault="00F120EF" w:rsidP="00772E44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g</w:t>
      </w:r>
      <w:r>
        <w:t>rid-option</w:t>
      </w:r>
      <w:r w:rsidR="007135A6">
        <w:t>s</w:t>
      </w:r>
      <w:r w:rsidR="00772E44">
        <w:rPr>
          <w:rFonts w:hint="eastAsia"/>
        </w:rPr>
        <w:t>：</w:t>
      </w:r>
    </w:p>
    <w:p w:rsidR="002D71EC" w:rsidRDefault="002D71EC" w:rsidP="002D71EC">
      <w:pPr>
        <w:jc w:val="center"/>
      </w:pPr>
      <w:r>
        <w:rPr>
          <w:noProof/>
        </w:rPr>
        <w:lastRenderedPageBreak/>
        <w:drawing>
          <wp:inline distT="0" distB="0" distL="0" distR="0" wp14:anchorId="7A5CCEC3" wp14:editId="40B823F1">
            <wp:extent cx="5701642" cy="1763486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2609" cy="177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F95" w:rsidRDefault="00D30F95" w:rsidP="006F24E5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等宽多行：</w:t>
      </w:r>
      <w:r w:rsidR="00233731" w:rsidRPr="00233731">
        <w:rPr>
          <w:rFonts w:hint="eastAsia"/>
        </w:rPr>
        <w:t>通过插入一个</w:t>
      </w:r>
      <w:r w:rsidR="00233731" w:rsidRPr="002935F4">
        <w:rPr>
          <w:rFonts w:hint="eastAsia"/>
          <w:color w:val="FF0000"/>
        </w:rPr>
        <w:t>.w-10a</w:t>
      </w:r>
      <w:r w:rsidR="00233731" w:rsidRPr="00233731">
        <w:rPr>
          <w:rFonts w:hint="eastAsia"/>
        </w:rPr>
        <w:t>您希望各列换行的位置来创建跨多行的等宽列。通过</w:t>
      </w:r>
      <w:r w:rsidR="00233731" w:rsidRPr="00233731">
        <w:rPr>
          <w:rFonts w:hint="eastAsia"/>
        </w:rPr>
        <w:t>.w-10c</w:t>
      </w:r>
      <w:r w:rsidR="00233731" w:rsidRPr="00233731">
        <w:rPr>
          <w:rFonts w:hint="eastAsia"/>
        </w:rPr>
        <w:t>与一些响应式显示实用程序混合使用，使响应具有响应</w:t>
      </w:r>
      <w:r w:rsidR="006F24E5" w:rsidRPr="006F24E5">
        <w:rPr>
          <w:rFonts w:hint="eastAsia"/>
        </w:rPr>
        <w:t>性。</w:t>
      </w:r>
    </w:p>
    <w:p w:rsidR="00FA0B3C" w:rsidRDefault="00FA0B3C" w:rsidP="00FA0B3C">
      <w:pPr>
        <w:jc w:val="center"/>
      </w:pPr>
      <w:r>
        <w:rPr>
          <w:noProof/>
        </w:rPr>
        <w:drawing>
          <wp:inline distT="0" distB="0" distL="0" distR="0" wp14:anchorId="790545F8" wp14:editId="50061405">
            <wp:extent cx="3764478" cy="1195605"/>
            <wp:effectExtent l="0" t="0" r="762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7581" cy="121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9A" w:rsidRDefault="0039491E" w:rsidP="003A339A">
      <w:pPr>
        <w:pStyle w:val="a3"/>
        <w:numPr>
          <w:ilvl w:val="1"/>
          <w:numId w:val="3"/>
        </w:numPr>
        <w:ind w:firstLineChars="0"/>
      </w:pPr>
      <w:proofErr w:type="gramStart"/>
      <w:r>
        <w:rPr>
          <w:rFonts w:hint="eastAsia"/>
        </w:rPr>
        <w:t>调整</w:t>
      </w:r>
      <w:r w:rsidR="001E2B72">
        <w:rPr>
          <w:rFonts w:hint="eastAsia"/>
        </w:rPr>
        <w:t>列</w:t>
      </w:r>
      <w:r w:rsidR="003532F6">
        <w:rPr>
          <w:rFonts w:hint="eastAsia"/>
        </w:rPr>
        <w:t>占的</w:t>
      </w:r>
      <w:proofErr w:type="gramEnd"/>
      <w:r w:rsidR="003532F6">
        <w:rPr>
          <w:rFonts w:hint="eastAsia"/>
        </w:rPr>
        <w:t>栅格数</w:t>
      </w:r>
      <w:r w:rsidR="001E2B72">
        <w:rPr>
          <w:rFonts w:hint="eastAsia"/>
        </w:rPr>
        <w:t>：</w:t>
      </w:r>
      <w:r w:rsidR="00223355">
        <w:rPr>
          <w:rFonts w:hint="eastAsia"/>
        </w:rPr>
        <w:t>默认为</w:t>
      </w:r>
      <w:r w:rsidR="00223355">
        <w:rPr>
          <w:rFonts w:hint="eastAsia"/>
        </w:rPr>
        <w:t>.</w:t>
      </w:r>
      <w:r w:rsidR="00223355">
        <w:t>col</w:t>
      </w:r>
      <w:r w:rsidR="00223355">
        <w:rPr>
          <w:rFonts w:hint="eastAsia"/>
        </w:rPr>
        <w:t>(</w:t>
      </w:r>
      <w:r w:rsidR="00223355">
        <w:rPr>
          <w:rFonts w:hint="eastAsia"/>
        </w:rPr>
        <w:t>平均分配</w:t>
      </w:r>
      <w:r w:rsidR="00223355">
        <w:t>)</w:t>
      </w:r>
      <w:r w:rsidR="00223355">
        <w:t>，</w:t>
      </w:r>
      <w:r w:rsidR="00223355">
        <w:rPr>
          <w:rFonts w:hint="eastAsia"/>
        </w:rPr>
        <w:t>可以设置例如</w:t>
      </w:r>
      <w:r w:rsidR="00223355">
        <w:rPr>
          <w:rFonts w:hint="eastAsia"/>
        </w:rPr>
        <w:t>c</w:t>
      </w:r>
      <w:r w:rsidR="00223355">
        <w:t>ol-5,col-6</w:t>
      </w:r>
      <w:r w:rsidR="00223355">
        <w:rPr>
          <w:rFonts w:hint="eastAsia"/>
        </w:rPr>
        <w:t>来分配，分别代表占</w:t>
      </w:r>
      <w:r w:rsidR="009C456D">
        <w:rPr>
          <w:rFonts w:hint="eastAsia"/>
        </w:rPr>
        <w:t>整</w:t>
      </w:r>
      <w:r w:rsidR="00984F6F">
        <w:rPr>
          <w:rFonts w:hint="eastAsia"/>
        </w:rPr>
        <w:t>个栅格</w:t>
      </w:r>
      <w:r w:rsidR="009C456D">
        <w:rPr>
          <w:rFonts w:hint="eastAsia"/>
        </w:rPr>
        <w:t>(</w:t>
      </w:r>
      <w:r w:rsidR="009C456D">
        <w:t>12)</w:t>
      </w:r>
      <w:r w:rsidR="00223355">
        <w:rPr>
          <w:rFonts w:hint="eastAsia"/>
        </w:rPr>
        <w:t>的</w:t>
      </w:r>
      <w:r w:rsidR="00223355">
        <w:rPr>
          <w:rFonts w:hint="eastAsia"/>
        </w:rPr>
        <w:t>5</w:t>
      </w:r>
      <w:r w:rsidR="00223355">
        <w:t>/12</w:t>
      </w:r>
      <w:r w:rsidR="00223355">
        <w:t>，</w:t>
      </w:r>
      <w:r w:rsidR="00223355">
        <w:rPr>
          <w:rFonts w:hint="eastAsia"/>
        </w:rPr>
        <w:t>6</w:t>
      </w:r>
      <w:r w:rsidR="00223355">
        <w:t>/12</w:t>
      </w:r>
      <w:r w:rsidR="00223355">
        <w:t>：</w:t>
      </w:r>
    </w:p>
    <w:p w:rsidR="00FE4375" w:rsidRDefault="00FE4375" w:rsidP="00FE4375">
      <w:pPr>
        <w:ind w:left="420"/>
        <w:jc w:val="center"/>
      </w:pPr>
      <w:r>
        <w:rPr>
          <w:noProof/>
        </w:rPr>
        <w:drawing>
          <wp:inline distT="0" distB="0" distL="0" distR="0" wp14:anchorId="600DC9A2" wp14:editId="5930B188">
            <wp:extent cx="4233553" cy="2508734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7153" cy="251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743" w:rsidRDefault="00620743" w:rsidP="00620743">
      <w:pPr>
        <w:pStyle w:val="a3"/>
        <w:numPr>
          <w:ilvl w:val="2"/>
          <w:numId w:val="3"/>
        </w:numPr>
        <w:ind w:firstLineChars="0"/>
        <w:rPr>
          <w:rFonts w:hint="eastAsia"/>
        </w:rPr>
      </w:pPr>
      <w:r>
        <w:rPr>
          <w:rFonts w:hint="eastAsia"/>
        </w:rPr>
        <w:t>[</w:t>
      </w:r>
      <w:r>
        <w:rPr>
          <w:rFonts w:hint="eastAsia"/>
        </w:rPr>
        <w:t>注</w:t>
      </w:r>
      <w:r>
        <w:t>]</w:t>
      </w:r>
      <w:r>
        <w:rPr>
          <w:rFonts w:hint="eastAsia"/>
        </w:rPr>
        <w:t>该方法如果一行的</w:t>
      </w:r>
      <w:r>
        <w:rPr>
          <w:rFonts w:hint="eastAsia"/>
        </w:rPr>
        <w:t>d</w:t>
      </w:r>
      <w:r>
        <w:t>iv</w:t>
      </w:r>
      <w:r w:rsidR="00C139AE">
        <w:rPr>
          <w:rFonts w:hint="eastAsia"/>
        </w:rPr>
        <w:t>前面部分占满了整个栅格，则后面的会自动换行；</w:t>
      </w:r>
    </w:p>
    <w:p w:rsidR="008B736B" w:rsidRDefault="008B736B" w:rsidP="008B736B">
      <w:pPr>
        <w:pStyle w:val="a3"/>
        <w:numPr>
          <w:ilvl w:val="1"/>
          <w:numId w:val="3"/>
        </w:numPr>
        <w:ind w:firstLineChars="0"/>
      </w:pPr>
      <w:r w:rsidRPr="008B736B">
        <w:rPr>
          <w:rFonts w:hint="eastAsia"/>
        </w:rPr>
        <w:t>使用</w:t>
      </w:r>
      <w:r w:rsidRPr="008B736B">
        <w:rPr>
          <w:rFonts w:hint="eastAsia"/>
        </w:rPr>
        <w:t>col-{breakpoint}-auto</w:t>
      </w:r>
      <w:r w:rsidR="004878D3">
        <w:rPr>
          <w:rFonts w:hint="eastAsia"/>
        </w:rPr>
        <w:t>类可根据其内容的自然宽度来调整列的大小</w:t>
      </w:r>
      <w:r w:rsidR="000B3890">
        <w:rPr>
          <w:rFonts w:hint="eastAsia"/>
        </w:rPr>
        <w:t>：</w:t>
      </w:r>
    </w:p>
    <w:p w:rsidR="003104D4" w:rsidRDefault="003104D4" w:rsidP="003104D4">
      <w:pPr>
        <w:jc w:val="center"/>
      </w:pPr>
      <w:r>
        <w:rPr>
          <w:noProof/>
        </w:rPr>
        <w:lastRenderedPageBreak/>
        <w:drawing>
          <wp:inline distT="0" distB="0" distL="0" distR="0" wp14:anchorId="3F4479EB" wp14:editId="1E10146D">
            <wp:extent cx="4465122" cy="2623380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9050" cy="264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5B" w:rsidRDefault="00483F5B" w:rsidP="00483F5B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样式的组合写法：</w:t>
      </w:r>
    </w:p>
    <w:p w:rsidR="00E2268C" w:rsidRDefault="00E2268C" w:rsidP="00E2268C">
      <w:pPr>
        <w:jc w:val="center"/>
      </w:pPr>
      <w:r>
        <w:rPr>
          <w:noProof/>
        </w:rPr>
        <w:drawing>
          <wp:inline distT="0" distB="0" distL="0" distR="0" wp14:anchorId="03200D01" wp14:editId="1D82314E">
            <wp:extent cx="5035137" cy="471627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7159" cy="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E5D" w:rsidRDefault="00A96E5D" w:rsidP="00A96E5D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取消间距：</w:t>
      </w:r>
    </w:p>
    <w:p w:rsidR="00572714" w:rsidRDefault="00572714" w:rsidP="00572714">
      <w:pPr>
        <w:jc w:val="center"/>
      </w:pPr>
      <w:r>
        <w:rPr>
          <w:noProof/>
        </w:rPr>
        <w:drawing>
          <wp:inline distT="0" distB="0" distL="0" distR="0" wp14:anchorId="23AEB173" wp14:editId="1135F14D">
            <wp:extent cx="4123809" cy="1447619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523" w:rsidRDefault="00763523" w:rsidP="00A8143F">
      <w:pPr>
        <w:pStyle w:val="a3"/>
        <w:numPr>
          <w:ilvl w:val="1"/>
          <w:numId w:val="3"/>
        </w:numPr>
        <w:ind w:firstLineChars="0"/>
      </w:pPr>
      <w:r>
        <w:t>Bootstrap</w:t>
      </w:r>
      <w:r>
        <w:rPr>
          <w:rFonts w:hint="eastAsia"/>
        </w:rPr>
        <w:t>中常见的类名称意思：</w:t>
      </w:r>
    </w:p>
    <w:p w:rsidR="009B35C2" w:rsidRDefault="009B35C2" w:rsidP="009B35C2">
      <w:pPr>
        <w:jc w:val="center"/>
      </w:pPr>
      <w:r>
        <w:rPr>
          <w:noProof/>
        </w:rPr>
        <w:drawing>
          <wp:inline distT="0" distB="0" distL="0" distR="0" wp14:anchorId="3948EC37" wp14:editId="35DF5412">
            <wp:extent cx="4411683" cy="1443650"/>
            <wp:effectExtent l="0" t="0" r="825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27855" cy="144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4C1" w:rsidRDefault="00F754C1" w:rsidP="00F754C1">
      <w:pPr>
        <w:pStyle w:val="a3"/>
        <w:numPr>
          <w:ilvl w:val="0"/>
          <w:numId w:val="3"/>
        </w:numPr>
        <w:ind w:firstLineChars="0"/>
      </w:pPr>
      <w:r>
        <w:t xml:space="preserve">Bootstrap </w:t>
      </w:r>
      <w:proofErr w:type="spellStart"/>
      <w:r>
        <w:t>concent</w:t>
      </w:r>
      <w:proofErr w:type="spellEnd"/>
      <w:r>
        <w:t>(</w:t>
      </w:r>
      <w:r>
        <w:rPr>
          <w:rFonts w:hint="eastAsia"/>
        </w:rPr>
        <w:t>内容部分</w:t>
      </w:r>
      <w:r>
        <w:t>)</w:t>
      </w:r>
      <w:r>
        <w:t>：</w:t>
      </w:r>
    </w:p>
    <w:p w:rsidR="0041569D" w:rsidRDefault="0041569D" w:rsidP="0041569D">
      <w:pPr>
        <w:jc w:val="center"/>
      </w:pPr>
      <w:r>
        <w:rPr>
          <w:noProof/>
        </w:rPr>
        <w:lastRenderedPageBreak/>
        <w:drawing>
          <wp:inline distT="0" distB="0" distL="0" distR="0" wp14:anchorId="622954F8" wp14:editId="2B16840F">
            <wp:extent cx="1471334" cy="2565070"/>
            <wp:effectExtent l="0" t="0" r="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75988" cy="257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69D" w:rsidRDefault="0041569D" w:rsidP="0041569D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内容样式使用范例：</w:t>
      </w:r>
    </w:p>
    <w:p w:rsidR="00C16E63" w:rsidRDefault="0091570C" w:rsidP="00C16E63">
      <w:pPr>
        <w:jc w:val="center"/>
      </w:pPr>
      <w:r>
        <w:rPr>
          <w:noProof/>
        </w:rPr>
        <w:drawing>
          <wp:inline distT="0" distB="0" distL="0" distR="0" wp14:anchorId="7E1E9641" wp14:editId="2E9C73C5">
            <wp:extent cx="5274310" cy="10509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9BC" w:rsidRDefault="001129BC" w:rsidP="001129B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B</w:t>
      </w:r>
      <w:r>
        <w:t>ootstrap components(</w:t>
      </w:r>
      <w:r>
        <w:rPr>
          <w:rFonts w:hint="eastAsia"/>
        </w:rPr>
        <w:t>组件</w:t>
      </w:r>
      <w:r>
        <w:t>)</w:t>
      </w:r>
      <w:r>
        <w:t>：</w:t>
      </w:r>
    </w:p>
    <w:p w:rsidR="00417BCF" w:rsidRDefault="00957E58" w:rsidP="00C23D4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F54EB20" wp14:editId="2AE38C30">
            <wp:extent cx="1235034" cy="2189882"/>
            <wp:effectExtent l="0" t="0" r="381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40222" cy="219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945" w:rsidRDefault="00F468E3" w:rsidP="00F468E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v</w:t>
      </w:r>
      <w:r>
        <w:t>scode</w:t>
      </w:r>
      <w:proofErr w:type="spellEnd"/>
      <w:r>
        <w:rPr>
          <w:rFonts w:hint="eastAsia"/>
        </w:rPr>
        <w:t>的</w:t>
      </w:r>
      <w:r>
        <w:rPr>
          <w:rFonts w:hint="eastAsia"/>
        </w:rPr>
        <w:t>b</w:t>
      </w:r>
      <w:r>
        <w:t>ootstrap</w:t>
      </w:r>
      <w:r>
        <w:rPr>
          <w:rFonts w:hint="eastAsia"/>
        </w:rPr>
        <w:t>插件快速创建布局：</w:t>
      </w:r>
    </w:p>
    <w:p w:rsidR="00C23D44" w:rsidRDefault="00C23D44" w:rsidP="00C23D44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下载相关插件：</w:t>
      </w:r>
    </w:p>
    <w:p w:rsidR="00435D66" w:rsidRDefault="00435D66" w:rsidP="00435D66">
      <w:pPr>
        <w:ind w:left="420"/>
        <w:jc w:val="center"/>
      </w:pPr>
      <w:r>
        <w:rPr>
          <w:noProof/>
        </w:rPr>
        <w:drawing>
          <wp:inline distT="0" distB="0" distL="0" distR="0" wp14:anchorId="6D54A54F" wp14:editId="1964494B">
            <wp:extent cx="2685714" cy="628571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D66" w:rsidRDefault="00435D66" w:rsidP="00435D66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b</w:t>
      </w:r>
      <w:r>
        <w:t>4-</w:t>
      </w:r>
      <w:r>
        <w:rPr>
          <w:rFonts w:hint="eastAsia"/>
        </w:rPr>
        <w:t>的方法快速生成布局；</w:t>
      </w:r>
    </w:p>
    <w:p w:rsidR="00904B11" w:rsidRDefault="00904B11" w:rsidP="00904B11"/>
    <w:p w:rsidR="00904B11" w:rsidRDefault="00904B11" w:rsidP="00904B11"/>
    <w:p w:rsidR="00904B11" w:rsidRDefault="00904B11" w:rsidP="00904B11"/>
    <w:p w:rsidR="00904B11" w:rsidRDefault="00904B11" w:rsidP="00904B11"/>
    <w:p w:rsidR="00904B11" w:rsidRDefault="008F39F2" w:rsidP="00EB0AA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U</w:t>
      </w:r>
      <w:r>
        <w:t>tilities</w:t>
      </w:r>
      <w:r>
        <w:t>：</w:t>
      </w:r>
    </w:p>
    <w:p w:rsidR="0057673F" w:rsidRDefault="0057673F" w:rsidP="0057673F">
      <w:pPr>
        <w:jc w:val="center"/>
      </w:pPr>
      <w:r>
        <w:rPr>
          <w:noProof/>
        </w:rPr>
        <w:drawing>
          <wp:inline distT="0" distB="0" distL="0" distR="0" wp14:anchorId="401360DD" wp14:editId="567D125C">
            <wp:extent cx="1024419" cy="2630385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32362" cy="265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38D" w:rsidRDefault="0035138D" w:rsidP="0035138D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边框的样式；</w:t>
      </w:r>
    </w:p>
    <w:p w:rsidR="0035138D" w:rsidRDefault="0035138D" w:rsidP="0035138D">
      <w:pPr>
        <w:pStyle w:val="a3"/>
        <w:numPr>
          <w:ilvl w:val="1"/>
          <w:numId w:val="3"/>
        </w:numPr>
        <w:ind w:firstLineChars="0"/>
        <w:rPr>
          <w:rFonts w:hint="eastAsia"/>
        </w:rPr>
      </w:pPr>
      <w:r>
        <w:rPr>
          <w:rFonts w:hint="eastAsia"/>
        </w:rPr>
        <w:t>清除浮动等。</w:t>
      </w:r>
      <w:bookmarkStart w:id="0" w:name="_GoBack"/>
      <w:bookmarkEnd w:id="0"/>
    </w:p>
    <w:sectPr w:rsidR="0035138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B476AC"/>
    <w:multiLevelType w:val="hybridMultilevel"/>
    <w:tmpl w:val="0CE40470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18E717B9"/>
    <w:multiLevelType w:val="hybridMultilevel"/>
    <w:tmpl w:val="A6185882"/>
    <w:lvl w:ilvl="0" w:tplc="F0E057B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5BB034D"/>
    <w:multiLevelType w:val="hybridMultilevel"/>
    <w:tmpl w:val="BEF68CCE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18C59C4"/>
    <w:multiLevelType w:val="hybridMultilevel"/>
    <w:tmpl w:val="59880FF0"/>
    <w:lvl w:ilvl="0" w:tplc="10A86B7E">
      <w:start w:val="4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77E42A3"/>
    <w:multiLevelType w:val="hybridMultilevel"/>
    <w:tmpl w:val="57E8C1C4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7774703E"/>
    <w:multiLevelType w:val="hybridMultilevel"/>
    <w:tmpl w:val="D6841022"/>
    <w:lvl w:ilvl="0" w:tplc="F0E057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0A84"/>
    <w:rsid w:val="000B3890"/>
    <w:rsid w:val="001129BC"/>
    <w:rsid w:val="0013651E"/>
    <w:rsid w:val="00137796"/>
    <w:rsid w:val="0015155F"/>
    <w:rsid w:val="0019007D"/>
    <w:rsid w:val="001E2B72"/>
    <w:rsid w:val="001E30B5"/>
    <w:rsid w:val="00212202"/>
    <w:rsid w:val="00214A18"/>
    <w:rsid w:val="00214B6E"/>
    <w:rsid w:val="00223355"/>
    <w:rsid w:val="00233731"/>
    <w:rsid w:val="002640BC"/>
    <w:rsid w:val="002935F4"/>
    <w:rsid w:val="002D71EC"/>
    <w:rsid w:val="002F0B0F"/>
    <w:rsid w:val="003104D4"/>
    <w:rsid w:val="00343C99"/>
    <w:rsid w:val="003500B0"/>
    <w:rsid w:val="0035138D"/>
    <w:rsid w:val="003532F6"/>
    <w:rsid w:val="0039491E"/>
    <w:rsid w:val="003A339A"/>
    <w:rsid w:val="003A5AA0"/>
    <w:rsid w:val="0041569D"/>
    <w:rsid w:val="00417BCF"/>
    <w:rsid w:val="00435D66"/>
    <w:rsid w:val="00462013"/>
    <w:rsid w:val="00483F5B"/>
    <w:rsid w:val="00486AF5"/>
    <w:rsid w:val="004878D3"/>
    <w:rsid w:val="004E252F"/>
    <w:rsid w:val="00523FCF"/>
    <w:rsid w:val="00535007"/>
    <w:rsid w:val="00572714"/>
    <w:rsid w:val="00573C4D"/>
    <w:rsid w:val="0057673F"/>
    <w:rsid w:val="005D20AB"/>
    <w:rsid w:val="005E01BA"/>
    <w:rsid w:val="005F5204"/>
    <w:rsid w:val="00620743"/>
    <w:rsid w:val="00670A84"/>
    <w:rsid w:val="006B1896"/>
    <w:rsid w:val="006D6074"/>
    <w:rsid w:val="006F24E5"/>
    <w:rsid w:val="007135A6"/>
    <w:rsid w:val="00727F15"/>
    <w:rsid w:val="00754CF6"/>
    <w:rsid w:val="00763523"/>
    <w:rsid w:val="00772E44"/>
    <w:rsid w:val="007B38EF"/>
    <w:rsid w:val="00816A0F"/>
    <w:rsid w:val="00840945"/>
    <w:rsid w:val="00860101"/>
    <w:rsid w:val="008B736B"/>
    <w:rsid w:val="008F39F2"/>
    <w:rsid w:val="00904B11"/>
    <w:rsid w:val="0091570C"/>
    <w:rsid w:val="00943684"/>
    <w:rsid w:val="009571DD"/>
    <w:rsid w:val="00957E58"/>
    <w:rsid w:val="00984F6F"/>
    <w:rsid w:val="00995E6B"/>
    <w:rsid w:val="009A3F12"/>
    <w:rsid w:val="009B35C2"/>
    <w:rsid w:val="009C456D"/>
    <w:rsid w:val="009D330E"/>
    <w:rsid w:val="00A0546C"/>
    <w:rsid w:val="00A11AB2"/>
    <w:rsid w:val="00A36956"/>
    <w:rsid w:val="00A8143F"/>
    <w:rsid w:val="00A87D2B"/>
    <w:rsid w:val="00A96E5D"/>
    <w:rsid w:val="00AB174B"/>
    <w:rsid w:val="00AD76C1"/>
    <w:rsid w:val="00BB1F59"/>
    <w:rsid w:val="00C139AE"/>
    <w:rsid w:val="00C16E63"/>
    <w:rsid w:val="00C23D44"/>
    <w:rsid w:val="00C32C53"/>
    <w:rsid w:val="00C70AFC"/>
    <w:rsid w:val="00C80333"/>
    <w:rsid w:val="00D2568A"/>
    <w:rsid w:val="00D30F95"/>
    <w:rsid w:val="00D4344D"/>
    <w:rsid w:val="00D67420"/>
    <w:rsid w:val="00D8190D"/>
    <w:rsid w:val="00E223FA"/>
    <w:rsid w:val="00E2268C"/>
    <w:rsid w:val="00E455D0"/>
    <w:rsid w:val="00E62713"/>
    <w:rsid w:val="00EB0AA3"/>
    <w:rsid w:val="00EB2D7C"/>
    <w:rsid w:val="00EC4106"/>
    <w:rsid w:val="00EF6EB1"/>
    <w:rsid w:val="00F07FE1"/>
    <w:rsid w:val="00F120EF"/>
    <w:rsid w:val="00F1314D"/>
    <w:rsid w:val="00F468E3"/>
    <w:rsid w:val="00F754C1"/>
    <w:rsid w:val="00FA0B3C"/>
    <w:rsid w:val="00FE4375"/>
    <w:rsid w:val="00FF1726"/>
    <w:rsid w:val="00FF6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020266-F1BD-4145-BCD2-F829D9C79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8190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6</Pages>
  <Words>108</Words>
  <Characters>622</Characters>
  <Application>Microsoft Office Word</Application>
  <DocSecurity>0</DocSecurity>
  <Lines>5</Lines>
  <Paragraphs>1</Paragraphs>
  <ScaleCrop>false</ScaleCrop>
  <Company/>
  <LinksUpToDate>false</LinksUpToDate>
  <CharactersWithSpaces>729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119</cp:revision>
  <dcterms:created xsi:type="dcterms:W3CDTF">2020-09-04T03:01:00Z</dcterms:created>
  <dcterms:modified xsi:type="dcterms:W3CDTF">2020-09-05T13:08:00Z</dcterms:modified>
</cp:coreProperties>
</file>