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61" w:rsidRDefault="008F359D" w:rsidP="00CD0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新语义化标签：</w:t>
      </w:r>
      <w:r w:rsidR="00F531AC">
        <w:rPr>
          <w:rFonts w:hint="eastAsia"/>
        </w:rPr>
        <w:t>可以使用</w:t>
      </w:r>
      <w:r w:rsidR="00F531AC">
        <w:rPr>
          <w:rFonts w:hint="eastAsia"/>
        </w:rPr>
        <w:t>d</w:t>
      </w:r>
      <w:r w:rsidR="00F531AC">
        <w:t>iv</w:t>
      </w:r>
      <w:r w:rsidR="00F531AC">
        <w:rPr>
          <w:rFonts w:hint="eastAsia"/>
        </w:rPr>
        <w:t>实现，但使用这些新标签可以使网页更加规范：</w:t>
      </w:r>
    </w:p>
    <w:p w:rsidR="00CD0707" w:rsidRDefault="00CD0707" w:rsidP="00CD0707">
      <w:pPr>
        <w:jc w:val="center"/>
      </w:pPr>
      <w:r>
        <w:rPr>
          <w:noProof/>
        </w:rPr>
        <w:drawing>
          <wp:inline distT="0" distB="0" distL="0" distR="0" wp14:anchorId="7A24324E" wp14:editId="023DD3E1">
            <wp:extent cx="2086852" cy="18732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169" cy="18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1C" w:rsidRDefault="000F6F1C" w:rsidP="000F6F1C">
      <w:pPr>
        <w:pStyle w:val="a3"/>
        <w:numPr>
          <w:ilvl w:val="1"/>
          <w:numId w:val="1"/>
        </w:numPr>
        <w:ind w:firstLineChars="0"/>
      </w:pPr>
      <w:proofErr w:type="spellStart"/>
      <w:r>
        <w:t>header,main,footer</w:t>
      </w:r>
      <w:proofErr w:type="spellEnd"/>
      <w:r>
        <w:rPr>
          <w:rFonts w:hint="eastAsia"/>
        </w:rPr>
        <w:t>这三个标签在一个网页中只能出现一次；</w:t>
      </w:r>
    </w:p>
    <w:p w:rsidR="000F6F1C" w:rsidRDefault="006B79D7" w:rsidP="000F6F1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</w:t>
      </w:r>
      <w:r>
        <w:t>group</w:t>
      </w:r>
      <w:proofErr w:type="spellEnd"/>
      <w:r>
        <w:rPr>
          <w:rFonts w:hint="eastAsia"/>
        </w:rPr>
        <w:t>用来做标题组合，一般放在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中：</w:t>
      </w:r>
    </w:p>
    <w:p w:rsidR="00023999" w:rsidRDefault="00BD456E" w:rsidP="009D40F9">
      <w:pPr>
        <w:jc w:val="center"/>
      </w:pPr>
      <w:r>
        <w:rPr>
          <w:noProof/>
        </w:rPr>
        <w:drawing>
          <wp:inline distT="0" distB="0" distL="0" distR="0" wp14:anchorId="679F013E" wp14:editId="4F985F1E">
            <wp:extent cx="2440270" cy="144673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104" cy="14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A1742" w:rsidRDefault="007A1742" w:rsidP="009D40F9">
      <w:pPr>
        <w:jc w:val="center"/>
      </w:pPr>
    </w:p>
    <w:p w:rsidR="007D2005" w:rsidRDefault="009D40F9" w:rsidP="007D20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新的语义化标签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D2005" w:rsidRDefault="007D2005" w:rsidP="00A36968">
      <w:pPr>
        <w:jc w:val="center"/>
      </w:pPr>
      <w:r>
        <w:rPr>
          <w:noProof/>
        </w:rPr>
        <w:drawing>
          <wp:inline distT="0" distB="0" distL="0" distR="0" wp14:anchorId="2B1A8BC9" wp14:editId="22AB4CB9">
            <wp:extent cx="3853344" cy="21094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576" cy="21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50" w:rsidRDefault="00571E48" w:rsidP="0081725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一般</w:t>
      </w:r>
      <w:r>
        <w:rPr>
          <w:rFonts w:hint="eastAsia"/>
        </w:rPr>
        <w:t>a</w:t>
      </w:r>
      <w:r>
        <w:t>rticle</w:t>
      </w:r>
      <w:r>
        <w:rPr>
          <w:rFonts w:hint="eastAsia"/>
        </w:rPr>
        <w:t>是主体部分</w:t>
      </w:r>
      <w:bookmarkStart w:id="0" w:name="_GoBack"/>
      <w:bookmarkEnd w:id="0"/>
      <w:r>
        <w:t>,</w:t>
      </w:r>
      <w:r w:rsidR="00817250">
        <w:t>aside</w:t>
      </w:r>
      <w:r w:rsidR="00817250">
        <w:rPr>
          <w:rFonts w:hint="eastAsia"/>
        </w:rPr>
        <w:t>是辅助部分：</w:t>
      </w:r>
    </w:p>
    <w:p w:rsidR="005F5271" w:rsidRDefault="005F5271" w:rsidP="005F5271">
      <w:pPr>
        <w:jc w:val="center"/>
      </w:pPr>
      <w:r>
        <w:rPr>
          <w:noProof/>
        </w:rPr>
        <w:drawing>
          <wp:inline distT="0" distB="0" distL="0" distR="0" wp14:anchorId="3AA08619" wp14:editId="04F4CBFC">
            <wp:extent cx="2692712" cy="15681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032" cy="15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D3" w:rsidRDefault="008C2C42" w:rsidP="00E136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 w:rsidR="00E136D3">
        <w:t>rticle</w:t>
      </w:r>
      <w:r w:rsidR="00E136D3">
        <w:rPr>
          <w:rFonts w:hint="eastAsia"/>
        </w:rPr>
        <w:t>更多表示独立的部分，</w:t>
      </w:r>
      <w:r w:rsidR="00E136D3">
        <w:rPr>
          <w:rFonts w:hint="eastAsia"/>
        </w:rPr>
        <w:t>s</w:t>
      </w:r>
      <w:r w:rsidR="00E136D3">
        <w:t>ection</w:t>
      </w:r>
      <w:r w:rsidR="00E136D3">
        <w:rPr>
          <w:rFonts w:hint="eastAsia"/>
        </w:rPr>
        <w:t>更多用来划分</w:t>
      </w:r>
      <w:r>
        <w:rPr>
          <w:rFonts w:hint="eastAsia"/>
        </w:rPr>
        <w:t>a</w:t>
      </w:r>
      <w:r>
        <w:t>rticle</w:t>
      </w:r>
      <w:r>
        <w:rPr>
          <w:rFonts w:hint="eastAsia"/>
        </w:rPr>
        <w:t>中的区域。</w:t>
      </w:r>
    </w:p>
    <w:p w:rsidR="00D33535" w:rsidRDefault="0024111A" w:rsidP="00B4622D">
      <w:pPr>
        <w:jc w:val="center"/>
      </w:pPr>
      <w:r>
        <w:rPr>
          <w:noProof/>
        </w:rPr>
        <w:drawing>
          <wp:inline distT="0" distB="0" distL="0" distR="0" wp14:anchorId="5372570D" wp14:editId="78A0DE6E">
            <wp:extent cx="3380952" cy="15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D9" w:rsidRDefault="00AB3CD9" w:rsidP="00E136D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igure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igcaption</w:t>
      </w:r>
      <w:proofErr w:type="spellEnd"/>
      <w:r>
        <w:rPr>
          <w:rFonts w:hint="eastAsia"/>
        </w:rPr>
        <w:t>一般组合使用。</w:t>
      </w:r>
    </w:p>
    <w:p w:rsidR="001278EE" w:rsidRDefault="001278EE" w:rsidP="001278EE">
      <w:pPr>
        <w:jc w:val="center"/>
      </w:pPr>
      <w:r>
        <w:rPr>
          <w:noProof/>
        </w:rPr>
        <w:drawing>
          <wp:inline distT="0" distB="0" distL="0" distR="0" wp14:anchorId="65234F94" wp14:editId="626CF6B3">
            <wp:extent cx="3640771" cy="1812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258" cy="1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11" w:rsidRDefault="00D73B11" w:rsidP="001278EE">
      <w:pPr>
        <w:jc w:val="center"/>
      </w:pPr>
    </w:p>
    <w:p w:rsidR="00D73B11" w:rsidRDefault="00D73B11" w:rsidP="001278EE">
      <w:pPr>
        <w:jc w:val="center"/>
      </w:pPr>
    </w:p>
    <w:p w:rsidR="00D73B11" w:rsidRDefault="00772AF1" w:rsidP="00D73B1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新的语义化标签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16935" w:rsidRDefault="00A16935" w:rsidP="00A16935">
      <w:pPr>
        <w:jc w:val="center"/>
      </w:pPr>
      <w:r>
        <w:rPr>
          <w:noProof/>
        </w:rPr>
        <w:drawing>
          <wp:inline distT="0" distB="0" distL="0" distR="0" wp14:anchorId="0971F1C2" wp14:editId="0429DE47">
            <wp:extent cx="3713699" cy="18336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761" cy="18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EA" w:rsidRDefault="00DD1595" w:rsidP="004038EA">
      <w:pPr>
        <w:pStyle w:val="a3"/>
        <w:numPr>
          <w:ilvl w:val="1"/>
          <w:numId w:val="3"/>
        </w:numPr>
        <w:ind w:firstLineChars="0"/>
      </w:pPr>
      <w:proofErr w:type="spellStart"/>
      <w:r>
        <w:t>d</w:t>
      </w:r>
      <w:r w:rsidR="004038EA">
        <w:t>atalist</w:t>
      </w:r>
      <w:proofErr w:type="spellEnd"/>
      <w:r w:rsidR="004038EA">
        <w:t>:</w:t>
      </w:r>
      <w:r w:rsidR="004038EA">
        <w:rPr>
          <w:rFonts w:hint="eastAsia"/>
        </w:rPr>
        <w:t>选项列表，</w:t>
      </w:r>
      <w:r w:rsidR="00347D33">
        <w:rPr>
          <w:rFonts w:hint="eastAsia"/>
        </w:rPr>
        <w:t>用来提示输入的内容：</w:t>
      </w:r>
    </w:p>
    <w:p w:rsidR="00347D33" w:rsidRDefault="00347D33" w:rsidP="00347D33">
      <w:pPr>
        <w:jc w:val="center"/>
      </w:pPr>
      <w:r>
        <w:rPr>
          <w:noProof/>
        </w:rPr>
        <w:drawing>
          <wp:inline distT="0" distB="0" distL="0" distR="0" wp14:anchorId="37F0A867" wp14:editId="13832CF1">
            <wp:extent cx="3281743" cy="189995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370" cy="19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F0" w:rsidRDefault="007943F0" w:rsidP="007943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etails/summary</w:t>
      </w:r>
      <w:r>
        <w:t>：</w:t>
      </w:r>
      <w:r>
        <w:rPr>
          <w:rFonts w:hint="eastAsia"/>
        </w:rPr>
        <w:t>用来制作文档标题和提示内容的标签：</w:t>
      </w:r>
    </w:p>
    <w:p w:rsidR="00C52DDD" w:rsidRDefault="00C52DDD" w:rsidP="00C52DDD">
      <w:pPr>
        <w:ind w:left="84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默认的</w:t>
      </w:r>
      <w:r>
        <w:rPr>
          <w:rFonts w:hint="eastAsia"/>
        </w:rPr>
        <w:t>d</w:t>
      </w:r>
      <w:r>
        <w:t>etails</w:t>
      </w:r>
      <w:r>
        <w:rPr>
          <w:rFonts w:hint="eastAsia"/>
        </w:rPr>
        <w:t>为闭合状态，可以通过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属性设置为开启。</w:t>
      </w:r>
    </w:p>
    <w:p w:rsidR="00C52DDD" w:rsidRDefault="00C52DDD" w:rsidP="00C52DDD">
      <w:pPr>
        <w:jc w:val="center"/>
      </w:pPr>
      <w:r>
        <w:rPr>
          <w:noProof/>
        </w:rPr>
        <w:drawing>
          <wp:inline distT="0" distB="0" distL="0" distR="0" wp14:anchorId="78DF7A45" wp14:editId="51894A78">
            <wp:extent cx="3038095" cy="10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7C" w:rsidRDefault="003C2A7C" w:rsidP="003C2A7C">
      <w:pPr>
        <w:jc w:val="center"/>
      </w:pPr>
      <w:r>
        <w:rPr>
          <w:noProof/>
        </w:rPr>
        <w:drawing>
          <wp:inline distT="0" distB="0" distL="0" distR="0" wp14:anchorId="6DD4C834" wp14:editId="31F71AA9">
            <wp:extent cx="1466667" cy="6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D2" w:rsidRDefault="00655CD2" w:rsidP="00655C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>rogress/meter</w:t>
      </w:r>
      <w:r w:rsidR="00361DEF">
        <w:t>：</w:t>
      </w:r>
      <w:r w:rsidR="00361DEF">
        <w:rPr>
          <w:rFonts w:hint="eastAsia"/>
        </w:rPr>
        <w:t>定义进度条样式和度量范围样式：</w:t>
      </w:r>
    </w:p>
    <w:p w:rsidR="00D17634" w:rsidRDefault="00D17634" w:rsidP="00D17634">
      <w:pPr>
        <w:jc w:val="center"/>
      </w:pPr>
      <w:r>
        <w:rPr>
          <w:noProof/>
        </w:rPr>
        <w:drawing>
          <wp:inline distT="0" distB="0" distL="0" distR="0" wp14:anchorId="6023B62D" wp14:editId="584BD03C">
            <wp:extent cx="4330778" cy="4953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905" cy="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01" w:rsidRDefault="00400E01" w:rsidP="00400E01">
      <w:pPr>
        <w:jc w:val="center"/>
      </w:pPr>
      <w:r>
        <w:rPr>
          <w:noProof/>
        </w:rPr>
        <w:drawing>
          <wp:inline distT="0" distB="0" distL="0" distR="0" wp14:anchorId="500EB3D9" wp14:editId="3120C927">
            <wp:extent cx="3009524" cy="4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00" w:rsidRDefault="007F2B00" w:rsidP="007F2B0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>eter</w:t>
      </w:r>
      <w:r>
        <w:rPr>
          <w:rFonts w:hint="eastAsia"/>
        </w:rPr>
        <w:t>可以设置值的范围，如果超过这个范围，则进度条变为黄色</w:t>
      </w:r>
      <w:r>
        <w:rPr>
          <w:rFonts w:hint="eastAsia"/>
        </w:rPr>
        <w:t>:</w:t>
      </w:r>
    </w:p>
    <w:p w:rsidR="007F2B00" w:rsidRDefault="008650A8" w:rsidP="007F2B00">
      <w:pPr>
        <w:jc w:val="center"/>
      </w:pPr>
      <w:r>
        <w:rPr>
          <w:noProof/>
        </w:rPr>
        <w:drawing>
          <wp:inline distT="0" distB="0" distL="0" distR="0" wp14:anchorId="5095F867" wp14:editId="535EBD48">
            <wp:extent cx="5274310" cy="267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D4" w:rsidRDefault="008F5ED4" w:rsidP="008F5ED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t</w:t>
      </w:r>
      <w:r>
        <w:t>ime</w:t>
      </w:r>
      <w:r>
        <w:rPr>
          <w:rFonts w:hint="eastAsia"/>
        </w:rPr>
        <w:t>标签：设置一些节日的日期：</w:t>
      </w:r>
    </w:p>
    <w:p w:rsidR="008F5ED4" w:rsidRDefault="008F5ED4" w:rsidP="008F5ED4">
      <w:pPr>
        <w:jc w:val="center"/>
      </w:pPr>
      <w:r>
        <w:rPr>
          <w:noProof/>
        </w:rPr>
        <w:drawing>
          <wp:inline distT="0" distB="0" distL="0" distR="0" wp14:anchorId="24A3DFE7" wp14:editId="4297BF16">
            <wp:extent cx="4459804" cy="4075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943" cy="4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AD" w:rsidRDefault="008925AD" w:rsidP="008925A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</w:t>
      </w:r>
      <w:r>
        <w:t>ark:</w:t>
      </w:r>
      <w:r>
        <w:rPr>
          <w:rFonts w:hint="eastAsia"/>
        </w:rPr>
        <w:t>标记一段文字：</w:t>
      </w:r>
    </w:p>
    <w:p w:rsidR="008925AD" w:rsidRDefault="008925AD" w:rsidP="008925AD">
      <w:pPr>
        <w:jc w:val="center"/>
      </w:pPr>
      <w:r>
        <w:rPr>
          <w:noProof/>
        </w:rPr>
        <w:drawing>
          <wp:inline distT="0" distB="0" distL="0" distR="0" wp14:anchorId="728F2089" wp14:editId="0313F1E6">
            <wp:extent cx="4142857" cy="3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AD" w:rsidRDefault="008925AD" w:rsidP="008925AD">
      <w:pPr>
        <w:jc w:val="center"/>
      </w:pPr>
      <w:r>
        <w:rPr>
          <w:noProof/>
        </w:rPr>
        <w:drawing>
          <wp:inline distT="0" distB="0" distL="0" distR="0" wp14:anchorId="7F050EBD" wp14:editId="6356C477">
            <wp:extent cx="2447619" cy="3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E7A"/>
    <w:multiLevelType w:val="hybridMultilevel"/>
    <w:tmpl w:val="BBE6DC50"/>
    <w:lvl w:ilvl="0" w:tplc="9A38C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C1F96"/>
    <w:multiLevelType w:val="hybridMultilevel"/>
    <w:tmpl w:val="209C45F4"/>
    <w:lvl w:ilvl="0" w:tplc="95EE4A1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211F4"/>
    <w:multiLevelType w:val="hybridMultilevel"/>
    <w:tmpl w:val="03B23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42"/>
    <w:rsid w:val="00023999"/>
    <w:rsid w:val="000F6F1C"/>
    <w:rsid w:val="001278EE"/>
    <w:rsid w:val="0024111A"/>
    <w:rsid w:val="00347D33"/>
    <w:rsid w:val="00361DEF"/>
    <w:rsid w:val="003C2A7C"/>
    <w:rsid w:val="00400E01"/>
    <w:rsid w:val="00401F4D"/>
    <w:rsid w:val="004038EA"/>
    <w:rsid w:val="00410B11"/>
    <w:rsid w:val="00571E48"/>
    <w:rsid w:val="005F38F2"/>
    <w:rsid w:val="005F5271"/>
    <w:rsid w:val="00655CD2"/>
    <w:rsid w:val="006B79D7"/>
    <w:rsid w:val="00772AF1"/>
    <w:rsid w:val="007943F0"/>
    <w:rsid w:val="007A1742"/>
    <w:rsid w:val="007B7BF0"/>
    <w:rsid w:val="007D2005"/>
    <w:rsid w:val="007F2B00"/>
    <w:rsid w:val="00817250"/>
    <w:rsid w:val="00856478"/>
    <w:rsid w:val="008650A8"/>
    <w:rsid w:val="008925AD"/>
    <w:rsid w:val="008B7242"/>
    <w:rsid w:val="008C2C42"/>
    <w:rsid w:val="008F359D"/>
    <w:rsid w:val="008F5ED4"/>
    <w:rsid w:val="009D40F9"/>
    <w:rsid w:val="00A16935"/>
    <w:rsid w:val="00A36968"/>
    <w:rsid w:val="00AB3CD9"/>
    <w:rsid w:val="00B4622D"/>
    <w:rsid w:val="00BD456E"/>
    <w:rsid w:val="00C52DDD"/>
    <w:rsid w:val="00CD0707"/>
    <w:rsid w:val="00D17634"/>
    <w:rsid w:val="00D33535"/>
    <w:rsid w:val="00D73B11"/>
    <w:rsid w:val="00DD1595"/>
    <w:rsid w:val="00E136D3"/>
    <w:rsid w:val="00E53861"/>
    <w:rsid w:val="00F5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C71B-7F79-45FC-8DD6-876F98A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B72C6-0B1B-4AB8-B8DA-5BC145DF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2020-08-17T05:22:00Z</dcterms:created>
  <dcterms:modified xsi:type="dcterms:W3CDTF">2020-08-17T14:59:00Z</dcterms:modified>
</cp:coreProperties>
</file>