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9B5" w:rsidRDefault="000A5585">
      <w:r>
        <w:t>1.this</w:t>
      </w:r>
      <w:r>
        <w:rPr>
          <w:rFonts w:hint="eastAsia"/>
        </w:rPr>
        <w:t>概念：</w:t>
      </w:r>
      <w:r w:rsidR="002A429B">
        <w:rPr>
          <w:rFonts w:hint="eastAsia"/>
        </w:rPr>
        <w:t>只要封装函数，任何一个函数系统都会内置一个</w:t>
      </w:r>
      <w:r w:rsidR="002A429B">
        <w:rPr>
          <w:rFonts w:hint="eastAsia"/>
        </w:rPr>
        <w:t>t</w:t>
      </w:r>
      <w:r w:rsidR="002A429B">
        <w:t>his</w:t>
      </w:r>
      <w:r w:rsidR="005D657A">
        <w:rPr>
          <w:rFonts w:hint="eastAsia"/>
        </w:rPr>
        <w:t>对象，</w:t>
      </w:r>
      <w:bookmarkStart w:id="0" w:name="_GoBack"/>
      <w:bookmarkEnd w:id="0"/>
      <w:r w:rsidR="007E0BE7">
        <w:rPr>
          <w:rFonts w:hint="eastAsia"/>
        </w:rPr>
        <w:t>t</w:t>
      </w:r>
      <w:r w:rsidR="007E0BE7">
        <w:t>his</w:t>
      </w:r>
      <w:r w:rsidR="007E0BE7">
        <w:rPr>
          <w:rFonts w:hint="eastAsia"/>
        </w:rPr>
        <w:t>变量存储的是地址，是当前函数的</w:t>
      </w:r>
      <w:r w:rsidR="007A0FB1">
        <w:rPr>
          <w:rFonts w:hint="eastAsia"/>
        </w:rPr>
        <w:t>主人；</w:t>
      </w:r>
    </w:p>
    <w:sectPr w:rsidR="000C2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66"/>
    <w:rsid w:val="000A5585"/>
    <w:rsid w:val="000C29B5"/>
    <w:rsid w:val="002A429B"/>
    <w:rsid w:val="005D657A"/>
    <w:rsid w:val="007A0FB1"/>
    <w:rsid w:val="007E0BE7"/>
    <w:rsid w:val="00B5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1944B-3BB5-4917-A511-0173CBDC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2020-09-13T04:26:00Z</dcterms:created>
  <dcterms:modified xsi:type="dcterms:W3CDTF">2020-09-13T04:33:00Z</dcterms:modified>
</cp:coreProperties>
</file>