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8D" w:rsidRDefault="004B025E" w:rsidP="00DE0A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边框：</w:t>
      </w:r>
      <w:r>
        <w:rPr>
          <w:rFonts w:hint="eastAsia"/>
        </w:rPr>
        <w:t>b</w:t>
      </w:r>
      <w:r>
        <w:t>order</w:t>
      </w:r>
      <w:r w:rsidR="00DE0A69">
        <w:t>:</w:t>
      </w:r>
    </w:p>
    <w:p w:rsidR="00800241" w:rsidRDefault="00800241" w:rsidP="00800241">
      <w:pPr>
        <w:jc w:val="center"/>
      </w:pPr>
      <w:r>
        <w:rPr>
          <w:noProof/>
        </w:rPr>
        <w:drawing>
          <wp:inline distT="0" distB="0" distL="0" distR="0" wp14:anchorId="5A063791" wp14:editId="7859E50B">
            <wp:extent cx="3466667" cy="3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29" w:rsidRDefault="00B45129" w:rsidP="0080024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DB8402" wp14:editId="2A8D84D6">
            <wp:extent cx="3525461" cy="321246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307" cy="3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69" w:rsidRDefault="00DE0A69" w:rsidP="00DE0A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样式：</w:t>
      </w:r>
    </w:p>
    <w:p w:rsidR="00DE0A69" w:rsidRDefault="00DE0A69" w:rsidP="00DE0A69">
      <w:pPr>
        <w:jc w:val="center"/>
      </w:pPr>
      <w:r>
        <w:rPr>
          <w:noProof/>
        </w:rPr>
        <w:drawing>
          <wp:inline distT="0" distB="0" distL="0" distR="0" wp14:anchorId="3708BF79" wp14:editId="4C5C51F9">
            <wp:extent cx="3742168" cy="115337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623" cy="116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93" w:rsidRDefault="00C17893" w:rsidP="00C178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大小：用</w:t>
      </w:r>
      <w:proofErr w:type="spellStart"/>
      <w:r>
        <w:rPr>
          <w:rFonts w:hint="eastAsia"/>
        </w:rPr>
        <w:t>p</w:t>
      </w:r>
      <w:r>
        <w:t>x</w:t>
      </w:r>
      <w:proofErr w:type="spellEnd"/>
      <w:r>
        <w:rPr>
          <w:rFonts w:hint="eastAsia"/>
        </w:rPr>
        <w:t>表示</w:t>
      </w:r>
    </w:p>
    <w:p w:rsidR="00C17893" w:rsidRDefault="00A9285F" w:rsidP="00C178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颜色</w:t>
      </w:r>
    </w:p>
    <w:p w:rsidR="004E28AE" w:rsidRDefault="004E28AE" w:rsidP="004E2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拉长边框，可以用</w:t>
      </w:r>
      <w:r>
        <w:rPr>
          <w:rFonts w:hint="eastAsia"/>
        </w:rPr>
        <w:t>p</w:t>
      </w:r>
      <w:r>
        <w:t>adding</w:t>
      </w:r>
      <w:r>
        <w:rPr>
          <w:rFonts w:hint="eastAsia"/>
        </w:rPr>
        <w:t>属性：</w:t>
      </w:r>
    </w:p>
    <w:p w:rsidR="004E28AE" w:rsidRDefault="004E28AE" w:rsidP="004E28AE">
      <w:pPr>
        <w:jc w:val="center"/>
      </w:pPr>
      <w:r>
        <w:rPr>
          <w:noProof/>
        </w:rPr>
        <w:drawing>
          <wp:inline distT="0" distB="0" distL="0" distR="0" wp14:anchorId="6DA5FA1E" wp14:editId="3FFBA650">
            <wp:extent cx="1913369" cy="3135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055" cy="3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64" w:rsidRDefault="00270064" w:rsidP="00270064">
      <w:pPr>
        <w:rPr>
          <w:rFonts w:hint="eastAsia"/>
        </w:rPr>
      </w:pPr>
      <w:bookmarkStart w:id="0" w:name="_GoBack"/>
      <w:bookmarkEnd w:id="0"/>
    </w:p>
    <w:sectPr w:rsidR="00270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732A6"/>
    <w:multiLevelType w:val="hybridMultilevel"/>
    <w:tmpl w:val="CAD84CD2"/>
    <w:lvl w:ilvl="0" w:tplc="CF9AD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89"/>
    <w:rsid w:val="00270064"/>
    <w:rsid w:val="002D00F3"/>
    <w:rsid w:val="004B025E"/>
    <w:rsid w:val="004E28AE"/>
    <w:rsid w:val="00800241"/>
    <w:rsid w:val="0097728D"/>
    <w:rsid w:val="00A9285F"/>
    <w:rsid w:val="00B45129"/>
    <w:rsid w:val="00C17893"/>
    <w:rsid w:val="00DE0A69"/>
    <w:rsid w:val="00D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E8DD9-D0FB-4646-BCB8-CA2FD821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A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2020-07-29T04:07:00Z</dcterms:created>
  <dcterms:modified xsi:type="dcterms:W3CDTF">2020-07-29T04:16:00Z</dcterms:modified>
</cp:coreProperties>
</file>