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92" w:rsidRDefault="00241EAA" w:rsidP="00B9576E">
      <w:pPr>
        <w:pStyle w:val="a3"/>
        <w:numPr>
          <w:ilvl w:val="0"/>
          <w:numId w:val="1"/>
        </w:numPr>
        <w:ind w:firstLineChars="0"/>
      </w:pPr>
      <w:r>
        <w:t>meta</w:t>
      </w:r>
      <w:r>
        <w:rPr>
          <w:rFonts w:hint="eastAsia"/>
        </w:rPr>
        <w:t>也是一种功能型标签，用来添加一些辅助信息。</w:t>
      </w:r>
    </w:p>
    <w:p w:rsidR="00566E0D" w:rsidRDefault="00566E0D" w:rsidP="00566E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属性：</w:t>
      </w:r>
    </w:p>
    <w:p w:rsidR="00B9576E" w:rsidRDefault="00B9576E" w:rsidP="00A84D64">
      <w:pPr>
        <w:pStyle w:val="a3"/>
        <w:numPr>
          <w:ilvl w:val="2"/>
          <w:numId w:val="1"/>
        </w:numPr>
        <w:ind w:firstLineChars="0"/>
      </w:pPr>
      <w:r>
        <w:t>description:</w:t>
      </w:r>
      <w:r>
        <w:rPr>
          <w:rFonts w:hint="eastAsia"/>
        </w:rPr>
        <w:t>描述功能，用于搜索引擎优化</w:t>
      </w:r>
      <w:r w:rsidR="00A801D4">
        <w:rPr>
          <w:rFonts w:hint="eastAsia"/>
        </w:rPr>
        <w:t>；</w:t>
      </w:r>
    </w:p>
    <w:p w:rsidR="00E262AC" w:rsidRDefault="00E262AC" w:rsidP="00A84D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k</w:t>
      </w:r>
      <w:r>
        <w:t>eywords:</w:t>
      </w:r>
      <w:r>
        <w:rPr>
          <w:rFonts w:hint="eastAsia"/>
        </w:rPr>
        <w:t>关键字，同样用于搜索引擎优化</w:t>
      </w:r>
      <w:r w:rsidR="00824BD6">
        <w:rPr>
          <w:rFonts w:hint="eastAsia"/>
        </w:rPr>
        <w:t>；</w:t>
      </w:r>
    </w:p>
    <w:p w:rsidR="00DB6A96" w:rsidRDefault="00DB6A96" w:rsidP="00A84D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>enderer:</w:t>
      </w:r>
      <w:r w:rsidR="00D310CA">
        <w:rPr>
          <w:rFonts w:hint="eastAsia"/>
        </w:rPr>
        <w:t>针对浏览器内核的渲染。</w:t>
      </w:r>
      <w:r w:rsidR="00062F03">
        <w:rPr>
          <w:rFonts w:hint="eastAsia"/>
        </w:rPr>
        <w:t>(</w:t>
      </w:r>
      <w:r w:rsidR="00062F03">
        <w:rPr>
          <w:rFonts w:hint="eastAsia"/>
        </w:rPr>
        <w:t>比如双内核浏览器</w:t>
      </w:r>
      <w:r w:rsidR="00062F03">
        <w:t>)</w:t>
      </w:r>
    </w:p>
    <w:p w:rsidR="00D310CA" w:rsidRDefault="00D310CA" w:rsidP="00D310CA">
      <w:pPr>
        <w:jc w:val="center"/>
      </w:pPr>
      <w:r>
        <w:rPr>
          <w:noProof/>
        </w:rPr>
        <w:drawing>
          <wp:inline distT="0" distB="0" distL="0" distR="0" wp14:anchorId="48841D10" wp14:editId="27C2207C">
            <wp:extent cx="5274310" cy="1024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63" w:rsidRDefault="00A83D91" w:rsidP="006408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ttp-</w:t>
      </w:r>
      <w:proofErr w:type="spellStart"/>
      <w:r>
        <w:t>equiv</w:t>
      </w:r>
      <w:proofErr w:type="spellEnd"/>
      <w:r>
        <w:t>:</w:t>
      </w:r>
    </w:p>
    <w:p w:rsidR="00161AFF" w:rsidRDefault="00161AFF" w:rsidP="00161AFF">
      <w:pPr>
        <w:pStyle w:val="a3"/>
        <w:numPr>
          <w:ilvl w:val="2"/>
          <w:numId w:val="1"/>
        </w:numPr>
        <w:ind w:firstLineChars="0"/>
      </w:pPr>
      <w:r>
        <w:t>X-UA-Compatible:</w:t>
      </w:r>
      <w:r>
        <w:rPr>
          <w:rFonts w:hint="eastAsia"/>
        </w:rPr>
        <w:t>针对</w:t>
      </w:r>
      <w:proofErr w:type="spellStart"/>
      <w:r>
        <w:rPr>
          <w:rFonts w:hint="eastAsia"/>
        </w:rPr>
        <w:t>i</w:t>
      </w:r>
      <w:r>
        <w:t>e</w:t>
      </w:r>
      <w:proofErr w:type="spellEnd"/>
      <w:r>
        <w:rPr>
          <w:rFonts w:hint="eastAsia"/>
        </w:rPr>
        <w:t>浏览器进行的渲染：</w:t>
      </w:r>
    </w:p>
    <w:p w:rsidR="00161AFF" w:rsidRDefault="00161AFF" w:rsidP="002B2C08">
      <w:pPr>
        <w:jc w:val="center"/>
      </w:pPr>
      <w:r>
        <w:rPr>
          <w:noProof/>
        </w:rPr>
        <w:drawing>
          <wp:inline distT="0" distB="0" distL="0" distR="0" wp14:anchorId="4ABD8164" wp14:editId="2BDEE60A">
            <wp:extent cx="5015176" cy="2741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459" cy="2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F4" w:rsidRDefault="0065264A" w:rsidP="007D5DF4">
      <w:pPr>
        <w:pStyle w:val="a3"/>
        <w:numPr>
          <w:ilvl w:val="2"/>
          <w:numId w:val="1"/>
        </w:numPr>
        <w:ind w:firstLineChars="0"/>
      </w:pPr>
      <w:r>
        <w:t>r</w:t>
      </w:r>
      <w:r w:rsidR="0091122C">
        <w:t>efresh:</w:t>
      </w:r>
      <w:r w:rsidR="00F84B24">
        <w:rPr>
          <w:rFonts w:hint="eastAsia"/>
        </w:rPr>
        <w:t>在一定时间内刷新网页</w:t>
      </w:r>
      <w:r w:rsidR="008A3985">
        <w:rPr>
          <w:rFonts w:hint="eastAsia"/>
        </w:rPr>
        <w:t>：</w:t>
      </w:r>
      <w:bookmarkStart w:id="0" w:name="_GoBack"/>
      <w:bookmarkEnd w:id="0"/>
    </w:p>
    <w:p w:rsidR="00F84B24" w:rsidRDefault="00185154" w:rsidP="00185154">
      <w:pPr>
        <w:jc w:val="center"/>
      </w:pPr>
      <w:r>
        <w:rPr>
          <w:noProof/>
        </w:rPr>
        <w:drawing>
          <wp:inline distT="0" distB="0" distL="0" distR="0" wp14:anchorId="64D898D0" wp14:editId="73EF1C2D">
            <wp:extent cx="5274310" cy="259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E4" w:rsidRDefault="00AC1C31" w:rsidP="007611E4">
      <w:pPr>
        <w:pStyle w:val="a3"/>
        <w:numPr>
          <w:ilvl w:val="2"/>
          <w:numId w:val="1"/>
        </w:numPr>
        <w:ind w:firstLineChars="0"/>
      </w:pPr>
      <w:r>
        <w:t>expires:</w:t>
      </w:r>
      <w:r>
        <w:rPr>
          <w:rFonts w:hint="eastAsia"/>
        </w:rPr>
        <w:t>让浏览器在一定时间内进行缓存：</w:t>
      </w:r>
    </w:p>
    <w:p w:rsidR="00AC1C31" w:rsidRDefault="00AC1C31" w:rsidP="00AC1C31">
      <w:pPr>
        <w:jc w:val="center"/>
      </w:pPr>
      <w:r>
        <w:rPr>
          <w:noProof/>
        </w:rPr>
        <w:drawing>
          <wp:inline distT="0" distB="0" distL="0" distR="0" wp14:anchorId="610E5F2B" wp14:editId="26A64C89">
            <wp:extent cx="5274310" cy="503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248C1"/>
    <w:multiLevelType w:val="hybridMultilevel"/>
    <w:tmpl w:val="39946CBA"/>
    <w:lvl w:ilvl="0" w:tplc="64520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36"/>
    <w:rsid w:val="00062F03"/>
    <w:rsid w:val="00161AFF"/>
    <w:rsid w:val="00185154"/>
    <w:rsid w:val="00237693"/>
    <w:rsid w:val="00241EAA"/>
    <w:rsid w:val="002B2C08"/>
    <w:rsid w:val="004A4692"/>
    <w:rsid w:val="00546036"/>
    <w:rsid w:val="00566E0D"/>
    <w:rsid w:val="00640863"/>
    <w:rsid w:val="0065264A"/>
    <w:rsid w:val="007611E4"/>
    <w:rsid w:val="007D5DF4"/>
    <w:rsid w:val="00824BD6"/>
    <w:rsid w:val="008A3985"/>
    <w:rsid w:val="0091122C"/>
    <w:rsid w:val="00A801D4"/>
    <w:rsid w:val="00A83D91"/>
    <w:rsid w:val="00A84D64"/>
    <w:rsid w:val="00AC1C31"/>
    <w:rsid w:val="00B9576E"/>
    <w:rsid w:val="00C57D63"/>
    <w:rsid w:val="00D310CA"/>
    <w:rsid w:val="00DB6A96"/>
    <w:rsid w:val="00E262AC"/>
    <w:rsid w:val="00F8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5672B-EFED-4DA2-8336-414FB9AE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2020-08-17T05:09:00Z</dcterms:created>
  <dcterms:modified xsi:type="dcterms:W3CDTF">2020-08-19T10:09:00Z</dcterms:modified>
</cp:coreProperties>
</file>