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383" w:rsidRDefault="0084100A" w:rsidP="008125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例如一个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标签中包含一个</w:t>
      </w:r>
      <w:r>
        <w:rPr>
          <w:rFonts w:hint="eastAsia"/>
        </w:rPr>
        <w:t>p</w:t>
      </w:r>
      <w:r>
        <w:rPr>
          <w:rFonts w:hint="eastAsia"/>
        </w:rPr>
        <w:t>标签，那么对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标签的布局渲染</w:t>
      </w:r>
      <w:r>
        <w:rPr>
          <w:rFonts w:hint="eastAsia"/>
        </w:rPr>
        <w:t>p</w:t>
      </w:r>
      <w:r>
        <w:rPr>
          <w:rFonts w:hint="eastAsia"/>
        </w:rPr>
        <w:t>标签无法</w:t>
      </w:r>
      <w:r w:rsidR="00935D6D">
        <w:rPr>
          <w:rFonts w:hint="eastAsia"/>
        </w:rPr>
        <w:t>生效</w:t>
      </w:r>
      <w:r>
        <w:rPr>
          <w:rFonts w:hint="eastAsia"/>
        </w:rPr>
        <w:t>，对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标签的文字渲染</w:t>
      </w:r>
      <w:r>
        <w:rPr>
          <w:rFonts w:hint="eastAsia"/>
        </w:rPr>
        <w:t>p</w:t>
      </w:r>
      <w:r>
        <w:rPr>
          <w:rFonts w:hint="eastAsia"/>
        </w:rPr>
        <w:t>标签可以</w:t>
      </w:r>
      <w:r w:rsidR="00935D6D">
        <w:rPr>
          <w:rFonts w:hint="eastAsia"/>
        </w:rPr>
        <w:t>生效</w:t>
      </w:r>
      <w:r>
        <w:rPr>
          <w:rFonts w:hint="eastAsia"/>
        </w:rPr>
        <w:t>，这便是继承：</w:t>
      </w:r>
    </w:p>
    <w:p w:rsidR="0081253E" w:rsidRDefault="0081253E" w:rsidP="0081253E">
      <w:pPr>
        <w:jc w:val="center"/>
      </w:pPr>
      <w:r>
        <w:rPr>
          <w:noProof/>
        </w:rPr>
        <w:drawing>
          <wp:inline distT="0" distB="0" distL="0" distR="0" wp14:anchorId="33AE2088" wp14:editId="44461B5A">
            <wp:extent cx="4392291" cy="988874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601" cy="9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58" w:rsidRDefault="000C5D58" w:rsidP="0081253E">
      <w:pPr>
        <w:jc w:val="center"/>
      </w:pPr>
      <w:r>
        <w:rPr>
          <w:noProof/>
        </w:rPr>
        <w:drawing>
          <wp:inline distT="0" distB="0" distL="0" distR="0" wp14:anchorId="2CBC5B52" wp14:editId="3E102FC3">
            <wp:extent cx="1955654" cy="1437718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0513" cy="14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00" w:rsidRDefault="006B7600" w:rsidP="006B760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布局默认无法继承，但可以通过设置</w:t>
      </w:r>
      <w:r>
        <w:rPr>
          <w:rFonts w:hint="eastAsia"/>
        </w:rPr>
        <w:t>i</w:t>
      </w:r>
      <w:r>
        <w:t>nherit</w:t>
      </w:r>
      <w:r>
        <w:rPr>
          <w:rFonts w:hint="eastAsia"/>
        </w:rPr>
        <w:t>属性进行继承：</w:t>
      </w:r>
    </w:p>
    <w:p w:rsidR="0051597B" w:rsidRDefault="00FA6BF5" w:rsidP="0081253E">
      <w:pPr>
        <w:jc w:val="center"/>
      </w:pPr>
      <w:r>
        <w:rPr>
          <w:noProof/>
        </w:rPr>
        <w:drawing>
          <wp:inline distT="0" distB="0" distL="0" distR="0" wp14:anchorId="25FB541C" wp14:editId="4DF3936B">
            <wp:extent cx="4608998" cy="589859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091" cy="60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6FF8" w:rsidRDefault="00B76FF8" w:rsidP="0081253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1A24EE" wp14:editId="499FD281">
            <wp:extent cx="4677711" cy="10182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709" cy="102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1004D"/>
    <w:multiLevelType w:val="hybridMultilevel"/>
    <w:tmpl w:val="2C8AF944"/>
    <w:lvl w:ilvl="0" w:tplc="2DDE1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32"/>
    <w:rsid w:val="000575A5"/>
    <w:rsid w:val="000C5D58"/>
    <w:rsid w:val="00292EA9"/>
    <w:rsid w:val="0051597B"/>
    <w:rsid w:val="005B3823"/>
    <w:rsid w:val="00665432"/>
    <w:rsid w:val="006B7600"/>
    <w:rsid w:val="0081253E"/>
    <w:rsid w:val="0084100A"/>
    <w:rsid w:val="00935D6D"/>
    <w:rsid w:val="00950383"/>
    <w:rsid w:val="00B76FF8"/>
    <w:rsid w:val="00F7441B"/>
    <w:rsid w:val="00FA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8EEE9-325E-48EC-AD95-C979E7C9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5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32408-D78E-4F65-AEB6-6B074CE7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2020-08-03T06:13:00Z</dcterms:created>
  <dcterms:modified xsi:type="dcterms:W3CDTF">2020-08-03T06:23:00Z</dcterms:modified>
</cp:coreProperties>
</file>