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62" w:rsidRDefault="00D93FA4" w:rsidP="00D9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函数的声明：</w:t>
      </w:r>
      <w:r>
        <w:rPr>
          <w:rFonts w:hint="eastAsia"/>
        </w:rPr>
        <w:t>f</w:t>
      </w:r>
      <w:r>
        <w:t>unction(){}:</w:t>
      </w:r>
    </w:p>
    <w:p w:rsidR="00D93FA4" w:rsidRDefault="00D93FA4" w:rsidP="00D93FA4">
      <w:pPr>
        <w:jc w:val="center"/>
      </w:pPr>
      <w:r>
        <w:rPr>
          <w:noProof/>
        </w:rPr>
        <w:drawing>
          <wp:inline distT="0" distB="0" distL="0" distR="0" wp14:anchorId="7349166B" wp14:editId="02699B58">
            <wp:extent cx="2685059" cy="78383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478" cy="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6E" w:rsidRDefault="00373E6E" w:rsidP="00373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函数的调用：函数名</w:t>
      </w:r>
      <w:r>
        <w:rPr>
          <w:rFonts w:hint="eastAsia"/>
        </w:rPr>
        <w:t>(</w:t>
      </w:r>
      <w:r w:rsidR="001941E1">
        <w:t>)</w:t>
      </w:r>
      <w:bookmarkStart w:id="0" w:name="_GoBack"/>
      <w:bookmarkEnd w:id="0"/>
      <w:r w:rsidR="00A45AAB">
        <w:t>：</w:t>
      </w:r>
    </w:p>
    <w:p w:rsidR="00A45AAB" w:rsidRDefault="00A45AAB" w:rsidP="00A45AAB">
      <w:pPr>
        <w:jc w:val="center"/>
      </w:pPr>
      <w:r>
        <w:rPr>
          <w:noProof/>
        </w:rPr>
        <w:drawing>
          <wp:inline distT="0" distB="0" distL="0" distR="0" wp14:anchorId="3D3E187E" wp14:editId="0DF7E4EF">
            <wp:extent cx="2780199" cy="126372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067" cy="1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06" w:rsidRDefault="00154806" w:rsidP="00154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函数的作用：</w:t>
      </w:r>
    </w:p>
    <w:p w:rsidR="00056302" w:rsidRDefault="00056302" w:rsidP="00056302">
      <w:pPr>
        <w:jc w:val="center"/>
      </w:pPr>
      <w:r>
        <w:rPr>
          <w:noProof/>
        </w:rPr>
        <w:drawing>
          <wp:inline distT="0" distB="0" distL="0" distR="0" wp14:anchorId="3EE18245" wp14:editId="3DB0F8DC">
            <wp:extent cx="2663917" cy="122349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578" cy="12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63" w:rsidRDefault="00476563" w:rsidP="00476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有参数无返回值：</w:t>
      </w:r>
    </w:p>
    <w:p w:rsidR="00476563" w:rsidRDefault="00476563" w:rsidP="00476563">
      <w:pPr>
        <w:jc w:val="center"/>
      </w:pPr>
      <w:r>
        <w:rPr>
          <w:noProof/>
        </w:rPr>
        <w:drawing>
          <wp:inline distT="0" distB="0" distL="0" distR="0" wp14:anchorId="5203D3FA" wp14:editId="1B98C31A">
            <wp:extent cx="1945082" cy="2213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65" cy="22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7" w:rsidRDefault="00805647" w:rsidP="00805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返回值：</w:t>
      </w:r>
    </w:p>
    <w:p w:rsidR="00991F23" w:rsidRDefault="00991F23" w:rsidP="00991F23">
      <w:pPr>
        <w:jc w:val="center"/>
      </w:pPr>
      <w:r>
        <w:rPr>
          <w:noProof/>
        </w:rPr>
        <w:drawing>
          <wp:inline distT="0" distB="0" distL="0" distR="0" wp14:anchorId="6489728C" wp14:editId="120263E2">
            <wp:extent cx="2801342" cy="898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505" cy="9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3A" w:rsidRDefault="0033343A" w:rsidP="00991F23">
      <w:pPr>
        <w:jc w:val="center"/>
      </w:pPr>
    </w:p>
    <w:p w:rsidR="0033343A" w:rsidRDefault="0033343A" w:rsidP="00991F23">
      <w:pPr>
        <w:jc w:val="center"/>
      </w:pPr>
    </w:p>
    <w:p w:rsidR="0033343A" w:rsidRDefault="0033343A" w:rsidP="00991F23">
      <w:pPr>
        <w:jc w:val="center"/>
      </w:pPr>
    </w:p>
    <w:p w:rsidR="0033343A" w:rsidRDefault="0033343A" w:rsidP="00991F23">
      <w:pPr>
        <w:jc w:val="center"/>
      </w:pPr>
    </w:p>
    <w:p w:rsidR="0033343A" w:rsidRDefault="00AB5DDC" w:rsidP="00216C89">
      <w:pPr>
        <w:pStyle w:val="a3"/>
        <w:numPr>
          <w:ilvl w:val="0"/>
          <w:numId w:val="1"/>
        </w:numPr>
        <w:ind w:firstLineChars="0"/>
        <w:jc w:val="left"/>
      </w:pPr>
      <w:r w:rsidRPr="00AB5DDC">
        <w:lastRenderedPageBreak/>
        <w:t>arguments</w:t>
      </w:r>
      <w:r>
        <w:t>：</w:t>
      </w:r>
      <w:r w:rsidR="002B0852">
        <w:rPr>
          <w:rFonts w:hint="eastAsia"/>
        </w:rPr>
        <w:t>函数中自带的对象，用来存放实参的</w:t>
      </w:r>
      <w:r w:rsidR="00174317">
        <w:rPr>
          <w:rFonts w:hint="eastAsia"/>
        </w:rPr>
        <w:t>数组</w:t>
      </w:r>
      <w:r w:rsidR="000648F8">
        <w:rPr>
          <w:rFonts w:hint="eastAsia"/>
        </w:rPr>
        <w:t>，可以用来判断函数是否有实参传入</w:t>
      </w:r>
      <w:r w:rsidR="000A2E31">
        <w:rPr>
          <w:rFonts w:hint="eastAsia"/>
        </w:rPr>
        <w:t>：</w:t>
      </w:r>
    </w:p>
    <w:p w:rsidR="00216C89" w:rsidRDefault="00216C89" w:rsidP="00216C89">
      <w:pPr>
        <w:jc w:val="center"/>
      </w:pPr>
      <w:r>
        <w:rPr>
          <w:noProof/>
        </w:rPr>
        <w:drawing>
          <wp:inline distT="0" distB="0" distL="0" distR="0" wp14:anchorId="0502C7C7" wp14:editId="1B336769">
            <wp:extent cx="2895238" cy="7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2C" w:rsidRDefault="00CD2E2C" w:rsidP="000648F8">
      <w:r>
        <w:separator/>
      </w:r>
    </w:p>
  </w:endnote>
  <w:endnote w:type="continuationSeparator" w:id="0">
    <w:p w:rsidR="00CD2E2C" w:rsidRDefault="00CD2E2C" w:rsidP="0006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2C" w:rsidRDefault="00CD2E2C" w:rsidP="000648F8">
      <w:r>
        <w:separator/>
      </w:r>
    </w:p>
  </w:footnote>
  <w:footnote w:type="continuationSeparator" w:id="0">
    <w:p w:rsidR="00CD2E2C" w:rsidRDefault="00CD2E2C" w:rsidP="00064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4552C"/>
    <w:multiLevelType w:val="hybridMultilevel"/>
    <w:tmpl w:val="4886ADD8"/>
    <w:lvl w:ilvl="0" w:tplc="71CCF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03DB"/>
    <w:multiLevelType w:val="hybridMultilevel"/>
    <w:tmpl w:val="BD421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3"/>
    <w:rsid w:val="00056302"/>
    <w:rsid w:val="000648F8"/>
    <w:rsid w:val="00092173"/>
    <w:rsid w:val="000A2E31"/>
    <w:rsid w:val="001253CF"/>
    <w:rsid w:val="00154806"/>
    <w:rsid w:val="00174317"/>
    <w:rsid w:val="001941E1"/>
    <w:rsid w:val="00216C89"/>
    <w:rsid w:val="002B0852"/>
    <w:rsid w:val="0033343A"/>
    <w:rsid w:val="00373E6E"/>
    <w:rsid w:val="00476563"/>
    <w:rsid w:val="00805647"/>
    <w:rsid w:val="00972977"/>
    <w:rsid w:val="00991F23"/>
    <w:rsid w:val="00A45AAB"/>
    <w:rsid w:val="00AB5DDC"/>
    <w:rsid w:val="00CD2E2C"/>
    <w:rsid w:val="00D93FA4"/>
    <w:rsid w:val="00F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67CCA-31ED-4D66-B74E-18CE9956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F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4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8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2020-08-01T03:09:00Z</dcterms:created>
  <dcterms:modified xsi:type="dcterms:W3CDTF">2020-09-30T03:46:00Z</dcterms:modified>
</cp:coreProperties>
</file>