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90" w:rsidRPr="00546D90" w:rsidRDefault="00546D90" w:rsidP="00546D90">
      <w:pPr>
        <w:spacing w:after="0"/>
        <w:jc w:val="center"/>
        <w:rPr>
          <w:sz w:val="36"/>
          <w:szCs w:val="36"/>
        </w:rPr>
      </w:pPr>
      <w:r w:rsidRPr="00546D90">
        <w:rPr>
          <w:sz w:val="36"/>
          <w:szCs w:val="36"/>
        </w:rPr>
        <w:t>API SHEET</w:t>
      </w:r>
    </w:p>
    <w:p w:rsidR="00546D90" w:rsidRDefault="00546D90" w:rsidP="00546D90">
      <w:pPr>
        <w:pStyle w:val="ListParagraph"/>
        <w:numPr>
          <w:ilvl w:val="1"/>
          <w:numId w:val="1"/>
        </w:numPr>
        <w:spacing w:after="0"/>
        <w:jc w:val="center"/>
        <w:rPr>
          <w:sz w:val="36"/>
          <w:szCs w:val="36"/>
        </w:rPr>
      </w:pPr>
      <w:r w:rsidRPr="00546D90">
        <w:rPr>
          <w:sz w:val="36"/>
          <w:szCs w:val="36"/>
        </w:rPr>
        <w:t>– GREEN LEAVES RECEIVE</w:t>
      </w:r>
    </w:p>
    <w:p w:rsidR="006F29FF" w:rsidRDefault="006F29FF" w:rsidP="006F29FF">
      <w:pPr>
        <w:pStyle w:val="ListParagraph"/>
        <w:spacing w:after="0"/>
        <w:rPr>
          <w:sz w:val="36"/>
          <w:szCs w:val="36"/>
        </w:rPr>
      </w:pPr>
    </w:p>
    <w:p w:rsidR="006C7C0A" w:rsidRDefault="006C7C0A" w:rsidP="006C7C0A">
      <w:r>
        <w:t>Note: all the response bodies are encapsulated in a respond model as follows</w:t>
      </w:r>
    </w:p>
    <w:p w:rsidR="006C7C0A" w:rsidRPr="006C7C0A" w:rsidRDefault="006C7C0A" w:rsidP="006C7C0A">
      <w:pPr>
        <w:rPr>
          <w:rFonts w:ascii="Courier New" w:hAnsi="Courier New" w:cs="Courier New"/>
        </w:rPr>
      </w:pPr>
      <w:r w:rsidRPr="006C7C0A">
        <w:rPr>
          <w:rFonts w:ascii="Courier New" w:hAnsi="Courier New" w:cs="Courier New"/>
        </w:rPr>
        <w:t>{</w:t>
      </w:r>
    </w:p>
    <w:p w:rsidR="006C7C0A" w:rsidRPr="006C7C0A" w:rsidRDefault="006C7C0A" w:rsidP="006C7C0A">
      <w:pPr>
        <w:rPr>
          <w:rFonts w:ascii="Courier New" w:hAnsi="Courier New" w:cs="Courier New"/>
        </w:rPr>
      </w:pPr>
      <w:r w:rsidRPr="006C7C0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7C0A">
        <w:rPr>
          <w:rFonts w:ascii="Courier New" w:hAnsi="Courier New" w:cs="Courier New"/>
        </w:rPr>
        <w:t>status:</w:t>
      </w:r>
      <w:proofErr w:type="gramEnd"/>
      <w:r w:rsidRPr="006C7C0A">
        <w:rPr>
          <w:rFonts w:ascii="Courier New" w:hAnsi="Courier New" w:cs="Courier New"/>
        </w:rPr>
        <w:t>integer</w:t>
      </w:r>
      <w:proofErr w:type="spellEnd"/>
      <w:r w:rsidRPr="006C7C0A">
        <w:rPr>
          <w:rFonts w:ascii="Courier New" w:hAnsi="Courier New" w:cs="Courier New"/>
        </w:rPr>
        <w:t>,</w:t>
      </w:r>
      <w:r w:rsidR="008C0302">
        <w:rPr>
          <w:rFonts w:ascii="Courier New" w:hAnsi="Courier New" w:cs="Courier New"/>
        </w:rPr>
        <w:t>//success, error, warn</w:t>
      </w:r>
    </w:p>
    <w:p w:rsidR="006C7C0A" w:rsidRPr="006C7C0A" w:rsidRDefault="006C7C0A" w:rsidP="006C7C0A">
      <w:pPr>
        <w:rPr>
          <w:rFonts w:ascii="Courier New" w:hAnsi="Courier New" w:cs="Courier New"/>
        </w:rPr>
      </w:pPr>
      <w:r w:rsidRPr="006C7C0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7C0A">
        <w:rPr>
          <w:rFonts w:ascii="Courier New" w:hAnsi="Courier New" w:cs="Courier New"/>
        </w:rPr>
        <w:t>message:</w:t>
      </w:r>
      <w:proofErr w:type="gramEnd"/>
      <w:r w:rsidRPr="006C7C0A">
        <w:rPr>
          <w:rFonts w:ascii="Courier New" w:hAnsi="Courier New" w:cs="Courier New"/>
        </w:rPr>
        <w:t>string</w:t>
      </w:r>
      <w:proofErr w:type="spellEnd"/>
      <w:r w:rsidRPr="006C7C0A">
        <w:rPr>
          <w:rFonts w:ascii="Courier New" w:hAnsi="Courier New" w:cs="Courier New"/>
        </w:rPr>
        <w:t>,</w:t>
      </w:r>
      <w:r w:rsidR="008C0302">
        <w:rPr>
          <w:rFonts w:ascii="Courier New" w:hAnsi="Courier New" w:cs="Courier New"/>
        </w:rPr>
        <w:t xml:space="preserve"> //message</w:t>
      </w:r>
      <w:r w:rsidR="00222FAB">
        <w:rPr>
          <w:rFonts w:ascii="Courier New" w:hAnsi="Courier New" w:cs="Courier New"/>
        </w:rPr>
        <w:t xml:space="preserve"> </w:t>
      </w:r>
    </w:p>
    <w:p w:rsidR="006C7C0A" w:rsidRPr="006C7C0A" w:rsidRDefault="006C7C0A" w:rsidP="006C7C0A">
      <w:pPr>
        <w:rPr>
          <w:rFonts w:ascii="Courier New" w:hAnsi="Courier New" w:cs="Courier New"/>
        </w:rPr>
      </w:pPr>
      <w:r w:rsidRPr="006C7C0A">
        <w:rPr>
          <w:rFonts w:ascii="Courier New" w:hAnsi="Courier New" w:cs="Courier New"/>
        </w:rPr>
        <w:t xml:space="preserve"> </w:t>
      </w:r>
      <w:proofErr w:type="gramStart"/>
      <w:r w:rsidRPr="006C7C0A">
        <w:rPr>
          <w:rFonts w:ascii="Courier New" w:hAnsi="Courier New" w:cs="Courier New"/>
        </w:rPr>
        <w:t>value:</w:t>
      </w:r>
      <w:proofErr w:type="gramEnd"/>
      <w:r w:rsidRPr="006C7C0A">
        <w:rPr>
          <w:rFonts w:ascii="Courier New" w:hAnsi="Courier New" w:cs="Courier New"/>
        </w:rPr>
        <w:t>{ }, //content of response body</w:t>
      </w:r>
    </w:p>
    <w:p w:rsidR="006C7C0A" w:rsidRPr="006C7C0A" w:rsidRDefault="006C7C0A" w:rsidP="006C7C0A">
      <w:pPr>
        <w:rPr>
          <w:rFonts w:ascii="Courier New" w:hAnsi="Courier New" w:cs="Courier New"/>
        </w:rPr>
      </w:pPr>
      <w:r w:rsidRPr="006C7C0A">
        <w:rPr>
          <w:rFonts w:ascii="Courier New" w:hAnsi="Courier New" w:cs="Courier New"/>
        </w:rPr>
        <w:t xml:space="preserve"> </w:t>
      </w:r>
      <w:proofErr w:type="gramStart"/>
      <w:r w:rsidRPr="006C7C0A">
        <w:rPr>
          <w:rFonts w:ascii="Courier New" w:hAnsi="Courier New" w:cs="Courier New"/>
        </w:rPr>
        <w:t>values</w:t>
      </w:r>
      <w:proofErr w:type="gramEnd"/>
      <w:r w:rsidRPr="006C7C0A">
        <w:rPr>
          <w:rFonts w:ascii="Courier New" w:hAnsi="Courier New" w:cs="Courier New"/>
        </w:rPr>
        <w:t>:[] //content of response body if it is an array</w:t>
      </w:r>
    </w:p>
    <w:p w:rsidR="006C7C0A" w:rsidRDefault="006C7C0A" w:rsidP="006C7C0A">
      <w:pPr>
        <w:rPr>
          <w:rFonts w:ascii="Courier New" w:hAnsi="Courier New" w:cs="Courier New"/>
        </w:rPr>
      </w:pPr>
      <w:r w:rsidRPr="006C7C0A">
        <w:rPr>
          <w:rFonts w:ascii="Courier New" w:hAnsi="Courier New" w:cs="Courier New"/>
        </w:rPr>
        <w:t>}</w:t>
      </w:r>
    </w:p>
    <w:p w:rsidR="00002DB8" w:rsidRPr="006C7C0A" w:rsidRDefault="00002DB8" w:rsidP="006C7C0A">
      <w:pPr>
        <w:rPr>
          <w:rFonts w:ascii="Courier New" w:hAnsi="Courier New" w:cs="Courier New"/>
        </w:rPr>
      </w:pP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2590"/>
        <w:gridCol w:w="1725"/>
        <w:gridCol w:w="2430"/>
        <w:gridCol w:w="3615"/>
        <w:gridCol w:w="3675"/>
      </w:tblGrid>
      <w:tr w:rsidR="00546D90" w:rsidTr="00204E7E">
        <w:tc>
          <w:tcPr>
            <w:tcW w:w="2590" w:type="dxa"/>
          </w:tcPr>
          <w:p w:rsidR="00546D90" w:rsidRDefault="00546D90" w:rsidP="00546D90">
            <w:r>
              <w:t>URL</w:t>
            </w:r>
          </w:p>
        </w:tc>
        <w:tc>
          <w:tcPr>
            <w:tcW w:w="1725" w:type="dxa"/>
          </w:tcPr>
          <w:p w:rsidR="00546D90" w:rsidRDefault="00546D90" w:rsidP="00546D90">
            <w:r>
              <w:t>Http Method</w:t>
            </w:r>
          </w:p>
        </w:tc>
        <w:tc>
          <w:tcPr>
            <w:tcW w:w="2430" w:type="dxa"/>
          </w:tcPr>
          <w:p w:rsidR="00546D90" w:rsidRDefault="00546D90" w:rsidP="00546D90">
            <w:r>
              <w:t>Description</w:t>
            </w:r>
          </w:p>
        </w:tc>
        <w:tc>
          <w:tcPr>
            <w:tcW w:w="3615" w:type="dxa"/>
          </w:tcPr>
          <w:p w:rsidR="00546D90" w:rsidRDefault="00546D90" w:rsidP="00546D90">
            <w:r>
              <w:t>Request Body</w:t>
            </w:r>
          </w:p>
        </w:tc>
        <w:tc>
          <w:tcPr>
            <w:tcW w:w="3675" w:type="dxa"/>
          </w:tcPr>
          <w:p w:rsidR="00546D90" w:rsidRDefault="00546D90" w:rsidP="00546D90">
            <w:r>
              <w:t>Response Body</w:t>
            </w:r>
          </w:p>
        </w:tc>
      </w:tr>
      <w:tr w:rsidR="00546D90" w:rsidTr="00204E7E">
        <w:tc>
          <w:tcPr>
            <w:tcW w:w="2590" w:type="dxa"/>
          </w:tcPr>
          <w:p w:rsidR="00546D90" w:rsidRDefault="00CE4393" w:rsidP="00546D90">
            <w:r>
              <w:t>/</w:t>
            </w:r>
            <w:proofErr w:type="spellStart"/>
            <w:r>
              <w:t>api</w:t>
            </w:r>
            <w:proofErr w:type="spellEnd"/>
            <w:r>
              <w:t>/green-leaves-receive/routes</w:t>
            </w:r>
          </w:p>
        </w:tc>
        <w:tc>
          <w:tcPr>
            <w:tcW w:w="1725" w:type="dxa"/>
          </w:tcPr>
          <w:p w:rsidR="00546D90" w:rsidRDefault="00CE4393" w:rsidP="00546D90">
            <w:r>
              <w:t>GET</w:t>
            </w:r>
          </w:p>
        </w:tc>
        <w:tc>
          <w:tcPr>
            <w:tcW w:w="2430" w:type="dxa"/>
          </w:tcPr>
          <w:p w:rsidR="00546D90" w:rsidRDefault="00CE4393" w:rsidP="00546D90">
            <w:r>
              <w:t>Returns all active routes</w:t>
            </w:r>
          </w:p>
        </w:tc>
        <w:tc>
          <w:tcPr>
            <w:tcW w:w="3615" w:type="dxa"/>
          </w:tcPr>
          <w:p w:rsidR="00546D90" w:rsidRPr="00CE4393" w:rsidRDefault="00546D90" w:rsidP="00546D90">
            <w:pPr>
              <w:rPr>
                <w:rFonts w:ascii="Courier New" w:hAnsi="Courier New" w:cs="Courier New"/>
              </w:rPr>
            </w:pPr>
          </w:p>
        </w:tc>
        <w:tc>
          <w:tcPr>
            <w:tcW w:w="3675" w:type="dxa"/>
          </w:tcPr>
          <w:p w:rsidR="00CE4393" w:rsidRPr="00CE4393" w:rsidRDefault="00CE4393" w:rsidP="00546D90">
            <w:pPr>
              <w:rPr>
                <w:rFonts w:ascii="Courier New" w:hAnsi="Courier New" w:cs="Courier New"/>
              </w:rPr>
            </w:pPr>
            <w:r w:rsidRPr="00CE4393">
              <w:rPr>
                <w:rFonts w:ascii="Courier New" w:hAnsi="Courier New" w:cs="Courier New"/>
              </w:rPr>
              <w:t>[</w:t>
            </w:r>
          </w:p>
          <w:p w:rsidR="00CE4393" w:rsidRP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CE4393">
              <w:rPr>
                <w:rFonts w:ascii="Courier New" w:hAnsi="Courier New" w:cs="Courier New"/>
              </w:rPr>
              <w:t>{</w:t>
            </w:r>
          </w:p>
          <w:p w:rsid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E4393">
              <w:rPr>
                <w:rFonts w:ascii="Courier New" w:hAnsi="Courier New" w:cs="Courier New"/>
              </w:rPr>
              <w:t>indexNo:integer</w:t>
            </w:r>
            <w:proofErr w:type="spellEnd"/>
            <w:r w:rsidRPr="00CE4393">
              <w:rPr>
                <w:rFonts w:ascii="Courier New" w:hAnsi="Courier New" w:cs="Courier New"/>
              </w:rPr>
              <w:t>,</w:t>
            </w:r>
          </w:p>
          <w:p w:rsid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name:string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</w:p>
          <w:p w:rsid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routeOfficer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</w:p>
          <w:p w:rsid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name:string</w:t>
            </w:r>
            <w:proofErr w:type="spellEnd"/>
          </w:p>
          <w:p w:rsid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},</w:t>
            </w:r>
          </w:p>
          <w:p w:rsidR="00CE4393" w:rsidRPr="00CE4393" w:rsidRDefault="00CE4393" w:rsidP="00546D90">
            <w:pPr>
              <w:rPr>
                <w:rFonts w:ascii="Courier New" w:hAnsi="Courier New" w:cs="Courier New"/>
              </w:rPr>
            </w:pPr>
          </w:p>
          <w:p w:rsidR="00CE4393" w:rsidRDefault="00CE4393" w:rsidP="00CE43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8D74FA">
              <w:rPr>
                <w:rFonts w:ascii="Courier New" w:hAnsi="Courier New" w:cs="Courier New"/>
              </w:rPr>
              <w:t>routeH</w:t>
            </w:r>
            <w:r>
              <w:rPr>
                <w:rFonts w:ascii="Courier New" w:hAnsi="Courier New" w:cs="Courier New"/>
              </w:rPr>
              <w:t>elper</w:t>
            </w:r>
            <w:proofErr w:type="spellEnd"/>
            <w:r>
              <w:rPr>
                <w:rFonts w:ascii="Courier New" w:hAnsi="Courier New" w:cs="Courier New"/>
              </w:rPr>
              <w:t>:{</w:t>
            </w:r>
          </w:p>
          <w:p w:rsidR="00CE4393" w:rsidRDefault="00CE4393" w:rsidP="00CE43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CE4393" w:rsidRDefault="00CE4393" w:rsidP="00CE43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name:string</w:t>
            </w:r>
            <w:proofErr w:type="spellEnd"/>
          </w:p>
          <w:p w:rsidR="00CE4393" w:rsidRP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}</w:t>
            </w:r>
          </w:p>
          <w:p w:rsidR="00CE4393" w:rsidRPr="00CE4393" w:rsidRDefault="00CE4393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CE4393">
              <w:rPr>
                <w:rFonts w:ascii="Courier New" w:hAnsi="Courier New" w:cs="Courier New"/>
              </w:rPr>
              <w:t>}</w:t>
            </w:r>
          </w:p>
          <w:p w:rsidR="00546D90" w:rsidRPr="00CE4393" w:rsidRDefault="00CE4393" w:rsidP="00546D90">
            <w:pPr>
              <w:rPr>
                <w:rFonts w:ascii="Courier New" w:hAnsi="Courier New" w:cs="Courier New"/>
              </w:rPr>
            </w:pPr>
            <w:r w:rsidRPr="00CE4393">
              <w:rPr>
                <w:rFonts w:ascii="Courier New" w:hAnsi="Courier New" w:cs="Courier New"/>
              </w:rPr>
              <w:t>]</w:t>
            </w:r>
          </w:p>
        </w:tc>
      </w:tr>
      <w:tr w:rsidR="00546D90" w:rsidTr="00204E7E">
        <w:tc>
          <w:tcPr>
            <w:tcW w:w="2590" w:type="dxa"/>
          </w:tcPr>
          <w:p w:rsidR="00546D90" w:rsidRDefault="008D74FA" w:rsidP="00546D90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/green-leaves-receive/route-officers</w:t>
            </w:r>
          </w:p>
        </w:tc>
        <w:tc>
          <w:tcPr>
            <w:tcW w:w="1725" w:type="dxa"/>
          </w:tcPr>
          <w:p w:rsidR="00546D90" w:rsidRDefault="008D74FA" w:rsidP="00546D90">
            <w:r>
              <w:t>GET</w:t>
            </w:r>
          </w:p>
        </w:tc>
        <w:tc>
          <w:tcPr>
            <w:tcW w:w="2430" w:type="dxa"/>
          </w:tcPr>
          <w:p w:rsidR="00546D90" w:rsidRDefault="008D74FA" w:rsidP="00546D90">
            <w:r>
              <w:t>Returns all active route officers</w:t>
            </w:r>
          </w:p>
        </w:tc>
        <w:tc>
          <w:tcPr>
            <w:tcW w:w="3615" w:type="dxa"/>
          </w:tcPr>
          <w:p w:rsidR="00546D90" w:rsidRPr="00CE4393" w:rsidRDefault="00546D90" w:rsidP="00546D90">
            <w:pPr>
              <w:rPr>
                <w:rFonts w:ascii="Courier New" w:hAnsi="Courier New" w:cs="Courier New"/>
              </w:rPr>
            </w:pPr>
          </w:p>
        </w:tc>
        <w:tc>
          <w:tcPr>
            <w:tcW w:w="3675" w:type="dxa"/>
          </w:tcPr>
          <w:p w:rsidR="00546D90" w:rsidRDefault="008D74FA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</w:p>
          <w:p w:rsidR="008D74FA" w:rsidRDefault="008D74FA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{</w:t>
            </w:r>
          </w:p>
          <w:p w:rsidR="008D74FA" w:rsidRDefault="008D74FA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8D74FA" w:rsidRDefault="008D74FA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name:string</w:t>
            </w:r>
            <w:proofErr w:type="spellEnd"/>
          </w:p>
          <w:p w:rsidR="008D74FA" w:rsidRDefault="008D74FA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}</w:t>
            </w:r>
          </w:p>
          <w:p w:rsidR="008D74FA" w:rsidRPr="00CE4393" w:rsidRDefault="008D74FA" w:rsidP="00546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</w:tc>
      </w:tr>
      <w:tr w:rsidR="008D74FA" w:rsidTr="00204E7E">
        <w:tc>
          <w:tcPr>
            <w:tcW w:w="2590" w:type="dxa"/>
          </w:tcPr>
          <w:p w:rsidR="008D74FA" w:rsidRDefault="008D74FA" w:rsidP="008D74FA">
            <w:r>
              <w:t>/</w:t>
            </w:r>
            <w:proofErr w:type="spellStart"/>
            <w:r>
              <w:t>api</w:t>
            </w:r>
            <w:proofErr w:type="spellEnd"/>
            <w:r>
              <w:t>/green-leaves-receive/route-helpers</w:t>
            </w:r>
          </w:p>
        </w:tc>
        <w:tc>
          <w:tcPr>
            <w:tcW w:w="1725" w:type="dxa"/>
          </w:tcPr>
          <w:p w:rsidR="008D74FA" w:rsidRDefault="008D74FA" w:rsidP="008D74FA">
            <w:r>
              <w:t>GET</w:t>
            </w:r>
          </w:p>
        </w:tc>
        <w:tc>
          <w:tcPr>
            <w:tcW w:w="2430" w:type="dxa"/>
          </w:tcPr>
          <w:p w:rsidR="008D74FA" w:rsidRDefault="008D74FA" w:rsidP="008D74FA">
            <w:r>
              <w:t>Returns all active route helper</w:t>
            </w:r>
          </w:p>
        </w:tc>
        <w:tc>
          <w:tcPr>
            <w:tcW w:w="3615" w:type="dxa"/>
          </w:tcPr>
          <w:p w:rsidR="008D74FA" w:rsidRPr="00CE4393" w:rsidRDefault="008D74FA" w:rsidP="008D74FA">
            <w:pPr>
              <w:rPr>
                <w:rFonts w:ascii="Courier New" w:hAnsi="Courier New" w:cs="Courier New"/>
              </w:rPr>
            </w:pPr>
          </w:p>
        </w:tc>
        <w:tc>
          <w:tcPr>
            <w:tcW w:w="3675" w:type="dxa"/>
          </w:tcPr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{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name:string</w:t>
            </w:r>
            <w:proofErr w:type="spellEnd"/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}</w:t>
            </w:r>
          </w:p>
          <w:p w:rsidR="008D74FA" w:rsidRPr="00CE4393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</w:tc>
      </w:tr>
      <w:tr w:rsidR="008D74FA" w:rsidTr="00204E7E">
        <w:tc>
          <w:tcPr>
            <w:tcW w:w="2590" w:type="dxa"/>
          </w:tcPr>
          <w:p w:rsidR="008D74FA" w:rsidRDefault="008D74FA" w:rsidP="008D74FA">
            <w:r>
              <w:t>/</w:t>
            </w:r>
            <w:proofErr w:type="spellStart"/>
            <w:r>
              <w:t>api</w:t>
            </w:r>
            <w:proofErr w:type="spellEnd"/>
            <w:r>
              <w:t>/green-leaves-receive/clients</w:t>
            </w:r>
          </w:p>
        </w:tc>
        <w:tc>
          <w:tcPr>
            <w:tcW w:w="1725" w:type="dxa"/>
          </w:tcPr>
          <w:p w:rsidR="008D74FA" w:rsidRDefault="008D74FA" w:rsidP="008D74FA">
            <w:r>
              <w:t>GET</w:t>
            </w:r>
          </w:p>
        </w:tc>
        <w:tc>
          <w:tcPr>
            <w:tcW w:w="2430" w:type="dxa"/>
          </w:tcPr>
          <w:p w:rsidR="008D74FA" w:rsidRDefault="008D74FA" w:rsidP="008D74FA">
            <w:r>
              <w:t>Returns all active green leaves suppliers</w:t>
            </w:r>
          </w:p>
        </w:tc>
        <w:tc>
          <w:tcPr>
            <w:tcW w:w="3615" w:type="dxa"/>
          </w:tcPr>
          <w:p w:rsidR="008D74FA" w:rsidRPr="00CE4393" w:rsidRDefault="008D74FA" w:rsidP="008D74FA">
            <w:pPr>
              <w:rPr>
                <w:rFonts w:ascii="Courier New" w:hAnsi="Courier New" w:cs="Courier New"/>
              </w:rPr>
            </w:pPr>
          </w:p>
        </w:tc>
        <w:tc>
          <w:tcPr>
            <w:tcW w:w="3675" w:type="dxa"/>
          </w:tcPr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{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name:string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routeIndexNo:integer</w:t>
            </w:r>
            <w:proofErr w:type="spellEnd"/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}</w:t>
            </w:r>
          </w:p>
          <w:p w:rsidR="008D74FA" w:rsidRPr="00CE4393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]</w:t>
            </w:r>
          </w:p>
        </w:tc>
      </w:tr>
      <w:tr w:rsidR="008D74FA" w:rsidTr="00204E7E">
        <w:tc>
          <w:tcPr>
            <w:tcW w:w="2590" w:type="dxa"/>
          </w:tcPr>
          <w:p w:rsidR="008D74FA" w:rsidRDefault="008D74FA" w:rsidP="008D74FA">
            <w:r>
              <w:t>/</w:t>
            </w:r>
            <w:proofErr w:type="spellStart"/>
            <w:r>
              <w:t>api</w:t>
            </w:r>
            <w:proofErr w:type="spellEnd"/>
            <w:r>
              <w:t>/green-leaves-receive/factory-quantity</w:t>
            </w:r>
          </w:p>
        </w:tc>
        <w:tc>
          <w:tcPr>
            <w:tcW w:w="1725" w:type="dxa"/>
          </w:tcPr>
          <w:p w:rsidR="008D74FA" w:rsidRDefault="008D74FA" w:rsidP="008D74FA">
            <w:r>
              <w:t>POST</w:t>
            </w:r>
          </w:p>
        </w:tc>
        <w:tc>
          <w:tcPr>
            <w:tcW w:w="2430" w:type="dxa"/>
          </w:tcPr>
          <w:p w:rsidR="008D74FA" w:rsidRDefault="008D74FA" w:rsidP="003B6541">
            <w:r>
              <w:t xml:space="preserve">Returns total green leaves weigh summary </w:t>
            </w:r>
            <w:r w:rsidR="003B6541">
              <w:t>for specified date and route</w:t>
            </w:r>
          </w:p>
        </w:tc>
        <w:tc>
          <w:tcPr>
            <w:tcW w:w="3615" w:type="dxa"/>
          </w:tcPr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date:date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route:integer</w:t>
            </w:r>
            <w:proofErr w:type="spellEnd"/>
          </w:p>
          <w:p w:rsidR="008D74FA" w:rsidRPr="00CE4393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3675" w:type="dxa"/>
          </w:tcPr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8D74FA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D0A14">
              <w:rPr>
                <w:rFonts w:ascii="Courier New" w:hAnsi="Courier New" w:cs="Courier New"/>
              </w:rPr>
              <w:t>normalLeaves:double</w:t>
            </w:r>
            <w:proofErr w:type="spellEnd"/>
            <w:r w:rsidR="00CD0A14">
              <w:rPr>
                <w:rFonts w:ascii="Courier New" w:hAnsi="Courier New" w:cs="Courier New"/>
              </w:rPr>
              <w:t>,</w:t>
            </w:r>
          </w:p>
          <w:p w:rsidR="00CD0A14" w:rsidRDefault="00CD0A14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superLeaves:double</w:t>
            </w:r>
            <w:proofErr w:type="spellEnd"/>
          </w:p>
          <w:p w:rsidR="008D74FA" w:rsidRPr="00CE4393" w:rsidRDefault="008D74FA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8D74FA" w:rsidTr="00204E7E">
        <w:tc>
          <w:tcPr>
            <w:tcW w:w="2590" w:type="dxa"/>
          </w:tcPr>
          <w:p w:rsidR="008D74FA" w:rsidRDefault="003B6541" w:rsidP="008D74FA">
            <w:r>
              <w:t>/</w:t>
            </w:r>
            <w:proofErr w:type="spellStart"/>
            <w:r>
              <w:t>api</w:t>
            </w:r>
            <w:proofErr w:type="spellEnd"/>
            <w:r>
              <w:t>/green-leaves-receive/get</w:t>
            </w:r>
          </w:p>
        </w:tc>
        <w:tc>
          <w:tcPr>
            <w:tcW w:w="1725" w:type="dxa"/>
          </w:tcPr>
          <w:p w:rsidR="008D74FA" w:rsidRDefault="003B6541" w:rsidP="008D74FA">
            <w:r>
              <w:t>POST</w:t>
            </w:r>
          </w:p>
        </w:tc>
        <w:tc>
          <w:tcPr>
            <w:tcW w:w="2430" w:type="dxa"/>
          </w:tcPr>
          <w:p w:rsidR="008D74FA" w:rsidRDefault="003B6541" w:rsidP="008D74FA">
            <w:r>
              <w:t>Returns green leaves receive information for specified date and route</w:t>
            </w:r>
          </w:p>
        </w:tc>
        <w:tc>
          <w:tcPr>
            <w:tcW w:w="3615" w:type="dxa"/>
          </w:tcPr>
          <w:p w:rsidR="003B6541" w:rsidRDefault="003B6541" w:rsidP="003B65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3B6541" w:rsidRDefault="003B6541" w:rsidP="003B65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date:date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3B6541" w:rsidRDefault="003B6541" w:rsidP="003B65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route:integer</w:t>
            </w:r>
            <w:proofErr w:type="spellEnd"/>
          </w:p>
          <w:p w:rsidR="008D74FA" w:rsidRPr="00CE4393" w:rsidRDefault="003B6541" w:rsidP="003B65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  <w:bookmarkStart w:id="0" w:name="_GoBack"/>
            <w:bookmarkEnd w:id="0"/>
          </w:p>
        </w:tc>
        <w:tc>
          <w:tcPr>
            <w:tcW w:w="3675" w:type="dxa"/>
          </w:tcPr>
          <w:p w:rsidR="008D74FA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date:date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route:integer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quantities:[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{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clientIndexNo:integer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normalQuantity:double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superQuantity:double</w:t>
            </w:r>
            <w:proofErr w:type="spellEnd"/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}</w:t>
            </w:r>
          </w:p>
          <w:p w:rsidR="003B6541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]</w:t>
            </w:r>
          </w:p>
          <w:p w:rsidR="003B6541" w:rsidRPr="00CE4393" w:rsidRDefault="003B6541" w:rsidP="008D74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}</w:t>
            </w:r>
          </w:p>
        </w:tc>
      </w:tr>
      <w:tr w:rsidR="00693865" w:rsidTr="00204E7E">
        <w:tc>
          <w:tcPr>
            <w:tcW w:w="2590" w:type="dxa"/>
          </w:tcPr>
          <w:p w:rsidR="00693865" w:rsidRDefault="00693865" w:rsidP="00693865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/green-leaves-receive/save-or-update</w:t>
            </w:r>
          </w:p>
        </w:tc>
        <w:tc>
          <w:tcPr>
            <w:tcW w:w="1725" w:type="dxa"/>
          </w:tcPr>
          <w:p w:rsidR="00693865" w:rsidRDefault="00693865" w:rsidP="00693865">
            <w:r>
              <w:t>POST</w:t>
            </w:r>
          </w:p>
        </w:tc>
        <w:tc>
          <w:tcPr>
            <w:tcW w:w="2430" w:type="dxa"/>
          </w:tcPr>
          <w:p w:rsidR="00693865" w:rsidRDefault="00693865" w:rsidP="00693865">
            <w:r>
              <w:t>Save or update green leaves receive information</w:t>
            </w:r>
          </w:p>
        </w:tc>
        <w:tc>
          <w:tcPr>
            <w:tcW w:w="3615" w:type="dxa"/>
          </w:tcPr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date:date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route:integer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quantities:[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{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clientIndexNo:integer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normalQuantity:double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superQuantity:double</w:t>
            </w:r>
            <w:proofErr w:type="spellEnd"/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}</w:t>
            </w:r>
          </w:p>
          <w:p w:rsidR="00693865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]</w:t>
            </w:r>
          </w:p>
          <w:p w:rsidR="00693865" w:rsidRPr="00CE4393" w:rsidRDefault="00693865" w:rsidP="006938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3675" w:type="dxa"/>
          </w:tcPr>
          <w:p w:rsidR="00693865" w:rsidRDefault="00693865" w:rsidP="00693865">
            <w:pPr>
              <w:rPr>
                <w:rFonts w:ascii="Courier New" w:hAnsi="Courier New" w:cs="Courier New"/>
              </w:rPr>
            </w:pPr>
          </w:p>
        </w:tc>
      </w:tr>
    </w:tbl>
    <w:p w:rsidR="00546D90" w:rsidRPr="00546D90" w:rsidRDefault="00546D90" w:rsidP="00546D90"/>
    <w:sectPr w:rsidR="00546D90" w:rsidRPr="00546D90" w:rsidSect="00546D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D28F4"/>
    <w:multiLevelType w:val="multilevel"/>
    <w:tmpl w:val="C8588D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90"/>
    <w:rsid w:val="00002DB8"/>
    <w:rsid w:val="00204E7E"/>
    <w:rsid w:val="00222FAB"/>
    <w:rsid w:val="003B6541"/>
    <w:rsid w:val="00546D90"/>
    <w:rsid w:val="00556506"/>
    <w:rsid w:val="005F260C"/>
    <w:rsid w:val="00612D2B"/>
    <w:rsid w:val="00693865"/>
    <w:rsid w:val="006C7C0A"/>
    <w:rsid w:val="006F29FF"/>
    <w:rsid w:val="008C0302"/>
    <w:rsid w:val="008D74FA"/>
    <w:rsid w:val="00B46024"/>
    <w:rsid w:val="00CD0A14"/>
    <w:rsid w:val="00CE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57736-AD40-4ED5-95F0-5DBCF36F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D90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90"/>
    <w:pPr>
      <w:ind w:left="720"/>
      <w:contextualSpacing/>
    </w:pPr>
  </w:style>
  <w:style w:type="table" w:styleId="TableGrid">
    <w:name w:val="Table Grid"/>
    <w:basedOn w:val="TableNormal"/>
    <w:uiPriority w:val="39"/>
    <w:rsid w:val="00546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46D9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90"/>
    <w:rPr>
      <w:rFonts w:ascii="Century Gothic" w:eastAsiaTheme="majorEastAsia" w:hAnsi="Century Gothic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Channa Jayamuni</cp:lastModifiedBy>
  <cp:revision>15</cp:revision>
  <dcterms:created xsi:type="dcterms:W3CDTF">2016-09-08T10:05:00Z</dcterms:created>
  <dcterms:modified xsi:type="dcterms:W3CDTF">2016-09-12T05:47:00Z</dcterms:modified>
</cp:coreProperties>
</file>