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10EAB13" w14:textId="77777777" w:rsidR="00113ECB" w:rsidRPr="00557BC5" w:rsidRDefault="00DF3461" w:rsidP="00695FB3">
      <w:pPr>
        <w:pStyle w:val="BodyTextIndent"/>
        <w:rPr>
          <w:rFonts w:ascii="Trebuchet MS" w:hAnsi="Trebuchet MS"/>
          <w:b/>
          <w:bCs/>
          <w:sz w:val="22"/>
          <w:szCs w:val="22"/>
        </w:rPr>
      </w:pPr>
      <w:r w:rsidRPr="00557BC5">
        <w:rPr>
          <w:rFonts w:ascii="Trebuchet MS" w:hAnsi="Trebuchet MS"/>
          <w:b/>
          <w:bCs/>
          <w:sz w:val="22"/>
          <w:szCs w:val="22"/>
        </w:rPr>
        <w:t>Lab: Windows DHCP Server</w:t>
      </w:r>
      <w:r w:rsidR="00113ECB" w:rsidRPr="00557BC5">
        <w:rPr>
          <w:rFonts w:ascii="Trebuchet MS" w:hAnsi="Trebuchet MS"/>
          <w:b/>
          <w:bCs/>
          <w:sz w:val="22"/>
          <w:szCs w:val="22"/>
        </w:rPr>
        <w:t xml:space="preserve"> for Acme</w:t>
      </w:r>
    </w:p>
    <w:p w14:paraId="0AC5DD6F" w14:textId="77777777" w:rsidR="00113ECB" w:rsidRPr="00557BC5" w:rsidRDefault="00113ECB" w:rsidP="00113ECB">
      <w:pPr>
        <w:pStyle w:val="BodyText2"/>
        <w:rPr>
          <w:rFonts w:ascii="Trebuchet MS" w:hAnsi="Trebuchet MS"/>
          <w:b/>
          <w:bCs/>
          <w:sz w:val="22"/>
          <w:szCs w:val="22"/>
        </w:rPr>
      </w:pPr>
      <w:r w:rsidRPr="00557BC5">
        <w:rPr>
          <w:rFonts w:ascii="Trebuchet MS" w:hAnsi="Trebuchet MS"/>
          <w:b/>
          <w:bCs/>
          <w:sz w:val="22"/>
          <w:szCs w:val="22"/>
        </w:rPr>
        <w:t>Introduction</w:t>
      </w:r>
    </w:p>
    <w:p w14:paraId="63CCA385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 xml:space="preserve">Acme will need a DHCP server at each of its sites so that workstations can receive a dynamic IP address automatically (rather than you having to go around configuring each IP manually). </w:t>
      </w:r>
    </w:p>
    <w:p w14:paraId="3CAA07FF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(Note though the servers will need static IP addresses, or a reserved dynamic IP).</w:t>
      </w:r>
    </w:p>
    <w:p w14:paraId="6201A3F1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This lab will enable you to learn how to configure the first DHCP server.</w:t>
      </w:r>
    </w:p>
    <w:p w14:paraId="73FB3A60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</w:p>
    <w:p w14:paraId="07FB6F50" w14:textId="77777777" w:rsidR="00113ECB" w:rsidRPr="00557BC5" w:rsidRDefault="00113ECB" w:rsidP="00113ECB">
      <w:pPr>
        <w:pStyle w:val="BodyText2"/>
        <w:rPr>
          <w:rFonts w:ascii="Trebuchet MS" w:hAnsi="Trebuchet MS"/>
          <w:b/>
          <w:bCs/>
          <w:sz w:val="22"/>
          <w:szCs w:val="22"/>
        </w:rPr>
      </w:pPr>
      <w:r w:rsidRPr="00557BC5">
        <w:rPr>
          <w:rFonts w:ascii="Trebuchet MS" w:hAnsi="Trebuchet MS"/>
          <w:b/>
          <w:bCs/>
          <w:sz w:val="22"/>
          <w:szCs w:val="22"/>
        </w:rPr>
        <w:t>Objectives</w:t>
      </w:r>
    </w:p>
    <w:p w14:paraId="53E9FC0B" w14:textId="77777777" w:rsidR="00113ECB" w:rsidRPr="00557BC5" w:rsidRDefault="00113ECB" w:rsidP="00113ECB">
      <w:pPr>
        <w:pStyle w:val="BodyText2"/>
        <w:numPr>
          <w:ilvl w:val="0"/>
          <w:numId w:val="6"/>
        </w:numPr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To investigate the configuration of a DHCP server for one of Acme’s sites</w:t>
      </w:r>
    </w:p>
    <w:p w14:paraId="527723BD" w14:textId="77777777" w:rsidR="00113ECB" w:rsidRPr="00557BC5" w:rsidRDefault="00113ECB" w:rsidP="00113ECB">
      <w:pPr>
        <w:pStyle w:val="BodyText2"/>
        <w:numPr>
          <w:ilvl w:val="0"/>
          <w:numId w:val="6"/>
        </w:numPr>
        <w:tabs>
          <w:tab w:val="left" w:pos="5820"/>
        </w:tabs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To understand the principles of DHCP servers</w:t>
      </w:r>
      <w:r w:rsidRPr="00557BC5">
        <w:rPr>
          <w:rFonts w:ascii="Trebuchet MS" w:hAnsi="Trebuchet MS"/>
          <w:bCs/>
          <w:sz w:val="22"/>
          <w:szCs w:val="22"/>
        </w:rPr>
        <w:tab/>
      </w:r>
    </w:p>
    <w:p w14:paraId="3FA2D929" w14:textId="77777777" w:rsidR="00113ECB" w:rsidRPr="00557BC5" w:rsidRDefault="00113ECB" w:rsidP="00113ECB">
      <w:pPr>
        <w:pStyle w:val="BodyTextIndent"/>
        <w:numPr>
          <w:ilvl w:val="0"/>
          <w:numId w:val="6"/>
        </w:numPr>
        <w:rPr>
          <w:rFonts w:ascii="Trebuchet MS" w:hAnsi="Trebuchet MS"/>
          <w:sz w:val="22"/>
          <w:szCs w:val="22"/>
        </w:rPr>
      </w:pPr>
      <w:r w:rsidRPr="00557BC5">
        <w:rPr>
          <w:rFonts w:ascii="Trebuchet MS" w:hAnsi="Trebuchet MS"/>
          <w:sz w:val="22"/>
          <w:szCs w:val="22"/>
        </w:rPr>
        <w:t>To configure and troubleshoot a DHCP server to issue IP addresses dynamically to clients</w:t>
      </w:r>
    </w:p>
    <w:p w14:paraId="6571C904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</w:p>
    <w:p w14:paraId="59399776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Note: the primary objectives are to understand the concepts, not necessarily to get things working perfectly – so please do not panic if you cannot get everything to work!</w:t>
      </w:r>
    </w:p>
    <w:p w14:paraId="1174711F" w14:textId="77777777" w:rsidR="00E773F0" w:rsidRPr="00557BC5" w:rsidRDefault="00E773F0" w:rsidP="00113ECB">
      <w:pPr>
        <w:pStyle w:val="BodyText2"/>
        <w:rPr>
          <w:rFonts w:ascii="Trebuchet MS" w:hAnsi="Trebuchet MS"/>
          <w:bCs/>
          <w:sz w:val="22"/>
          <w:szCs w:val="22"/>
        </w:rPr>
      </w:pPr>
    </w:p>
    <w:p w14:paraId="3B247147" w14:textId="77777777" w:rsidR="00E773F0" w:rsidRPr="00557BC5" w:rsidRDefault="00E773F0" w:rsidP="00113ECB">
      <w:pPr>
        <w:pStyle w:val="BodyText2"/>
        <w:rPr>
          <w:rFonts w:ascii="Trebuchet MS" w:hAnsi="Trebuchet MS"/>
          <w:b/>
          <w:bCs/>
          <w:sz w:val="22"/>
          <w:szCs w:val="22"/>
        </w:rPr>
      </w:pPr>
      <w:r w:rsidRPr="00557BC5">
        <w:rPr>
          <w:rFonts w:ascii="Trebuchet MS" w:hAnsi="Trebuchet MS"/>
          <w:b/>
          <w:bCs/>
          <w:sz w:val="22"/>
          <w:szCs w:val="22"/>
        </w:rPr>
        <w:t>Requirements of the ACME DHCP Server</w:t>
      </w:r>
    </w:p>
    <w:p w14:paraId="001A816C" w14:textId="77777777" w:rsidR="00E773F0" w:rsidRDefault="00E773F0" w:rsidP="002163DE">
      <w:pPr>
        <w:pStyle w:val="BodyText2"/>
        <w:numPr>
          <w:ilvl w:val="0"/>
          <w:numId w:val="7"/>
        </w:numPr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The DHCP server has bee</w:t>
      </w:r>
      <w:r w:rsidR="00285340">
        <w:rPr>
          <w:rFonts w:ascii="Trebuchet MS" w:hAnsi="Trebuchet MS"/>
          <w:bCs/>
          <w:sz w:val="22"/>
          <w:szCs w:val="22"/>
        </w:rPr>
        <w:t>n allocated an IP address of 199.200</w:t>
      </w:r>
      <w:r w:rsidRPr="00557BC5">
        <w:rPr>
          <w:rFonts w:ascii="Trebuchet MS" w:hAnsi="Trebuchet MS"/>
          <w:bCs/>
          <w:sz w:val="22"/>
          <w:szCs w:val="22"/>
        </w:rPr>
        <w:t>.X.3 (where X is a number unique to your group</w:t>
      </w:r>
      <w:r w:rsidR="00437B41">
        <w:rPr>
          <w:rFonts w:ascii="Trebuchet MS" w:hAnsi="Trebuchet MS"/>
          <w:bCs/>
          <w:sz w:val="22"/>
          <w:szCs w:val="22"/>
        </w:rPr>
        <w:t xml:space="preserve"> at this site – see your </w:t>
      </w:r>
      <w:r w:rsidR="00FF5E13">
        <w:rPr>
          <w:rFonts w:ascii="Trebuchet MS" w:hAnsi="Trebuchet MS"/>
          <w:bCs/>
          <w:sz w:val="22"/>
          <w:szCs w:val="22"/>
        </w:rPr>
        <w:t>tutor</w:t>
      </w:r>
      <w:r w:rsidR="00437B41">
        <w:rPr>
          <w:rFonts w:ascii="Trebuchet MS" w:hAnsi="Trebuchet MS"/>
          <w:bCs/>
          <w:sz w:val="22"/>
          <w:szCs w:val="22"/>
        </w:rPr>
        <w:t xml:space="preserve"> if in doubt</w:t>
      </w:r>
      <w:r w:rsidR="00FF5E13">
        <w:rPr>
          <w:rFonts w:ascii="Trebuchet MS" w:hAnsi="Trebuchet MS"/>
          <w:bCs/>
          <w:sz w:val="22"/>
          <w:szCs w:val="22"/>
        </w:rPr>
        <w:t xml:space="preserve"> about the number</w:t>
      </w:r>
      <w:r w:rsidRPr="00557BC5">
        <w:rPr>
          <w:rFonts w:ascii="Trebuchet MS" w:hAnsi="Trebuchet MS"/>
          <w:bCs/>
          <w:sz w:val="22"/>
          <w:szCs w:val="22"/>
        </w:rPr>
        <w:t>)</w:t>
      </w:r>
      <w:r w:rsidR="00437B41">
        <w:rPr>
          <w:rFonts w:ascii="Trebuchet MS" w:hAnsi="Trebuchet MS"/>
          <w:bCs/>
          <w:sz w:val="22"/>
          <w:szCs w:val="22"/>
        </w:rPr>
        <w:t>.</w:t>
      </w:r>
    </w:p>
    <w:p w14:paraId="13E3AA6F" w14:textId="77777777" w:rsidR="00FF5E13" w:rsidRPr="00557BC5" w:rsidRDefault="00FF5E13" w:rsidP="00FF5E13">
      <w:pPr>
        <w:pStyle w:val="BodyText2"/>
        <w:ind w:left="720"/>
        <w:rPr>
          <w:rFonts w:ascii="Trebuchet MS" w:hAnsi="Trebuchet MS"/>
          <w:bCs/>
          <w:sz w:val="22"/>
          <w:szCs w:val="22"/>
        </w:rPr>
      </w:pPr>
    </w:p>
    <w:p w14:paraId="200E1F85" w14:textId="77777777" w:rsidR="00E773F0" w:rsidRDefault="00E773F0" w:rsidP="00E773F0">
      <w:pPr>
        <w:pStyle w:val="BodyText2"/>
        <w:numPr>
          <w:ilvl w:val="0"/>
          <w:numId w:val="7"/>
        </w:numPr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 xml:space="preserve">The DHCP server must be configured to provide a scope (range) of dynamic IP addresses for up to </w:t>
      </w:r>
      <w:r w:rsidR="002163DE" w:rsidRPr="00557BC5">
        <w:rPr>
          <w:rFonts w:ascii="Trebuchet MS" w:hAnsi="Trebuchet MS"/>
          <w:bCs/>
          <w:sz w:val="22"/>
          <w:szCs w:val="22"/>
        </w:rPr>
        <w:t>2</w:t>
      </w:r>
      <w:r w:rsidRPr="00557BC5">
        <w:rPr>
          <w:rFonts w:ascii="Trebuchet MS" w:hAnsi="Trebuchet MS"/>
          <w:bCs/>
          <w:sz w:val="22"/>
          <w:szCs w:val="22"/>
        </w:rPr>
        <w:t>50 client computers on the network</w:t>
      </w:r>
      <w:r w:rsidR="00437B41">
        <w:rPr>
          <w:rFonts w:ascii="Trebuchet MS" w:hAnsi="Trebuchet MS"/>
          <w:bCs/>
          <w:sz w:val="22"/>
          <w:szCs w:val="22"/>
        </w:rPr>
        <w:t>.</w:t>
      </w:r>
    </w:p>
    <w:p w14:paraId="58DC0631" w14:textId="77777777" w:rsidR="00FF5E13" w:rsidRPr="00557BC5" w:rsidRDefault="00FF5E13" w:rsidP="008C1EB6">
      <w:pPr>
        <w:pStyle w:val="BodyText2"/>
        <w:rPr>
          <w:rFonts w:ascii="Trebuchet MS" w:hAnsi="Trebuchet MS"/>
          <w:bCs/>
          <w:sz w:val="22"/>
          <w:szCs w:val="22"/>
        </w:rPr>
      </w:pPr>
    </w:p>
    <w:p w14:paraId="0BE65FCB" w14:textId="77777777" w:rsidR="002163DE" w:rsidRDefault="00285340" w:rsidP="002163DE">
      <w:pPr>
        <w:pStyle w:val="BodyText2"/>
        <w:numPr>
          <w:ilvl w:val="0"/>
          <w:numId w:val="7"/>
        </w:num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The addresses 199.200.X.10 and 199.200</w:t>
      </w:r>
      <w:r w:rsidR="002163DE" w:rsidRPr="00557BC5">
        <w:rPr>
          <w:rFonts w:ascii="Trebuchet MS" w:hAnsi="Trebuchet MS"/>
          <w:bCs/>
          <w:sz w:val="22"/>
          <w:szCs w:val="22"/>
        </w:rPr>
        <w:t>.X.20 must be excluded from this scope because they are already allocated to file servers on the network (and therefore these addresses must not be issued to DHCP clients)</w:t>
      </w:r>
    </w:p>
    <w:p w14:paraId="1FF5A7FE" w14:textId="77777777" w:rsidR="00FF5E13" w:rsidRPr="00557BC5" w:rsidRDefault="00FF5E13" w:rsidP="00FF5E13">
      <w:pPr>
        <w:pStyle w:val="BodyText2"/>
        <w:ind w:left="720"/>
        <w:rPr>
          <w:rFonts w:ascii="Trebuchet MS" w:hAnsi="Trebuchet MS"/>
          <w:bCs/>
          <w:sz w:val="22"/>
          <w:szCs w:val="22"/>
        </w:rPr>
      </w:pPr>
    </w:p>
    <w:p w14:paraId="2E3A8C6C" w14:textId="77777777" w:rsidR="00E773F0" w:rsidRPr="00557BC5" w:rsidRDefault="00E773F0" w:rsidP="00E773F0">
      <w:pPr>
        <w:pStyle w:val="BodyText2"/>
        <w:numPr>
          <w:ilvl w:val="0"/>
          <w:numId w:val="7"/>
        </w:numPr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 xml:space="preserve">The DHCP server must </w:t>
      </w:r>
      <w:r w:rsidR="002163DE" w:rsidRPr="00557BC5">
        <w:rPr>
          <w:rFonts w:ascii="Trebuchet MS" w:hAnsi="Trebuchet MS"/>
          <w:bCs/>
          <w:sz w:val="22"/>
          <w:szCs w:val="22"/>
        </w:rPr>
        <w:t>inform the clients of the address of the router and the DNS server on the network (in the form of scope options):</w:t>
      </w:r>
    </w:p>
    <w:p w14:paraId="1729DA36" w14:textId="77777777" w:rsidR="00E773F0" w:rsidRPr="00557BC5" w:rsidRDefault="00E773F0" w:rsidP="00E773F0">
      <w:pPr>
        <w:pStyle w:val="BodyText2"/>
        <w:numPr>
          <w:ilvl w:val="1"/>
          <w:numId w:val="7"/>
        </w:numPr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 xml:space="preserve">The address of </w:t>
      </w:r>
      <w:r w:rsidR="00285340">
        <w:rPr>
          <w:rFonts w:ascii="Trebuchet MS" w:hAnsi="Trebuchet MS"/>
          <w:bCs/>
          <w:sz w:val="22"/>
          <w:szCs w:val="22"/>
        </w:rPr>
        <w:t>the router on the network is 199.200</w:t>
      </w:r>
      <w:r w:rsidRPr="00557BC5">
        <w:rPr>
          <w:rFonts w:ascii="Trebuchet MS" w:hAnsi="Trebuchet MS"/>
          <w:bCs/>
          <w:sz w:val="22"/>
          <w:szCs w:val="22"/>
        </w:rPr>
        <w:t>.X.1</w:t>
      </w:r>
    </w:p>
    <w:p w14:paraId="462375A5" w14:textId="7EE8A1CF" w:rsidR="00FF5E13" w:rsidRDefault="00E773F0" w:rsidP="00FF5E13">
      <w:pPr>
        <w:pStyle w:val="BodyText2"/>
        <w:numPr>
          <w:ilvl w:val="1"/>
          <w:numId w:val="7"/>
        </w:numPr>
        <w:rPr>
          <w:rFonts w:ascii="Trebuchet MS" w:hAnsi="Trebuchet MS"/>
          <w:bCs/>
          <w:sz w:val="22"/>
          <w:szCs w:val="22"/>
        </w:rPr>
      </w:pPr>
      <w:r w:rsidRPr="00FF67D2">
        <w:rPr>
          <w:rFonts w:ascii="Trebuchet MS" w:hAnsi="Trebuchet MS"/>
          <w:bCs/>
          <w:sz w:val="22"/>
          <w:szCs w:val="22"/>
        </w:rPr>
        <w:t>The address of the D</w:t>
      </w:r>
      <w:r w:rsidR="00285340" w:rsidRPr="00FF67D2">
        <w:rPr>
          <w:rFonts w:ascii="Trebuchet MS" w:hAnsi="Trebuchet MS"/>
          <w:bCs/>
          <w:sz w:val="22"/>
          <w:szCs w:val="22"/>
        </w:rPr>
        <w:t>NS server for the network is 199.200</w:t>
      </w:r>
      <w:r w:rsidRPr="00FF67D2">
        <w:rPr>
          <w:rFonts w:ascii="Trebuchet MS" w:hAnsi="Trebuchet MS"/>
          <w:bCs/>
          <w:sz w:val="22"/>
          <w:szCs w:val="22"/>
        </w:rPr>
        <w:t>.X.2</w:t>
      </w:r>
    </w:p>
    <w:p w14:paraId="3D947AC2" w14:textId="77777777" w:rsidR="00FF67D2" w:rsidRPr="00FF67D2" w:rsidRDefault="00FF67D2" w:rsidP="00FF67D2">
      <w:pPr>
        <w:pStyle w:val="BodyText2"/>
        <w:ind w:left="1440"/>
        <w:rPr>
          <w:rFonts w:ascii="Trebuchet MS" w:hAnsi="Trebuchet MS"/>
          <w:bCs/>
          <w:sz w:val="22"/>
          <w:szCs w:val="22"/>
        </w:rPr>
      </w:pPr>
    </w:p>
    <w:p w14:paraId="59651F92" w14:textId="77777777" w:rsidR="00BC297C" w:rsidRDefault="00BC297C" w:rsidP="00E773F0">
      <w:pPr>
        <w:pStyle w:val="BodyText2"/>
        <w:numPr>
          <w:ilvl w:val="0"/>
          <w:numId w:val="7"/>
        </w:num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The DHCP server must also inform clients of the ACME DNS domain name “acme.com”.</w:t>
      </w:r>
    </w:p>
    <w:p w14:paraId="1778FBB5" w14:textId="77777777" w:rsidR="00E773F0" w:rsidRPr="00557BC5" w:rsidRDefault="002163DE" w:rsidP="00E773F0">
      <w:pPr>
        <w:pStyle w:val="BodyText2"/>
        <w:numPr>
          <w:ilvl w:val="0"/>
          <w:numId w:val="7"/>
        </w:numPr>
        <w:rPr>
          <w:rFonts w:ascii="Trebuchet MS" w:hAnsi="Trebuchet MS"/>
          <w:bCs/>
          <w:sz w:val="22"/>
          <w:szCs w:val="22"/>
        </w:rPr>
      </w:pPr>
      <w:r w:rsidRPr="00557BC5">
        <w:rPr>
          <w:rFonts w:ascii="Trebuchet MS" w:hAnsi="Trebuchet MS"/>
          <w:bCs/>
          <w:sz w:val="22"/>
          <w:szCs w:val="22"/>
        </w:rPr>
        <w:t>The workstation that you connect to the network will have a dynamic address, but you must ensure that you always reserve the address 19</w:t>
      </w:r>
      <w:r w:rsidR="00285340">
        <w:rPr>
          <w:rFonts w:ascii="Trebuchet MS" w:hAnsi="Trebuchet MS"/>
          <w:bCs/>
          <w:sz w:val="22"/>
          <w:szCs w:val="22"/>
        </w:rPr>
        <w:t>9.200</w:t>
      </w:r>
      <w:r w:rsidRPr="00557BC5">
        <w:rPr>
          <w:rFonts w:ascii="Trebuchet MS" w:hAnsi="Trebuchet MS"/>
          <w:bCs/>
          <w:sz w:val="22"/>
          <w:szCs w:val="22"/>
        </w:rPr>
        <w:t>.X.25 for it within the scope (based on its MAC address)</w:t>
      </w:r>
    </w:p>
    <w:p w14:paraId="175D162A" w14:textId="77777777" w:rsidR="00113ECB" w:rsidRPr="00557BC5" w:rsidRDefault="00113ECB" w:rsidP="00113ECB">
      <w:pPr>
        <w:pStyle w:val="BodyText2"/>
        <w:rPr>
          <w:rFonts w:ascii="Trebuchet MS" w:hAnsi="Trebuchet MS"/>
          <w:bCs/>
          <w:sz w:val="22"/>
          <w:szCs w:val="22"/>
        </w:rPr>
      </w:pPr>
    </w:p>
    <w:p w14:paraId="692800B4" w14:textId="77777777" w:rsidR="00113ECB" w:rsidRPr="00557BC5" w:rsidRDefault="00113ECB" w:rsidP="00113ECB">
      <w:pPr>
        <w:pStyle w:val="BodyText2"/>
        <w:rPr>
          <w:rFonts w:ascii="Trebuchet MS" w:hAnsi="Trebuchet MS"/>
          <w:b/>
          <w:bCs/>
          <w:sz w:val="22"/>
          <w:szCs w:val="22"/>
        </w:rPr>
      </w:pPr>
      <w:r w:rsidRPr="00557BC5">
        <w:rPr>
          <w:rFonts w:ascii="Trebuchet MS" w:hAnsi="Trebuchet MS"/>
          <w:b/>
          <w:bCs/>
          <w:sz w:val="22"/>
          <w:szCs w:val="22"/>
        </w:rPr>
        <w:t>What you must do:</w:t>
      </w:r>
    </w:p>
    <w:p w14:paraId="3EAFE31D" w14:textId="77777777" w:rsidR="00D9153D" w:rsidRPr="00D9153D" w:rsidRDefault="00E773F0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D9153D">
        <w:rPr>
          <w:rFonts w:ascii="Trebuchet MS" w:hAnsi="Trebuchet MS"/>
          <w:bCs/>
          <w:sz w:val="22"/>
          <w:szCs w:val="22"/>
        </w:rPr>
        <w:t xml:space="preserve">You must </w:t>
      </w:r>
      <w:r w:rsidR="002163DE" w:rsidRPr="00D9153D">
        <w:rPr>
          <w:rFonts w:ascii="Trebuchet MS" w:hAnsi="Trebuchet MS"/>
          <w:bCs/>
          <w:sz w:val="22"/>
          <w:szCs w:val="22"/>
        </w:rPr>
        <w:t>find out how to configure a DHCP server to meet the above requirements</w:t>
      </w:r>
      <w:r w:rsidR="00D9153D" w:rsidRPr="00D9153D">
        <w:rPr>
          <w:rFonts w:ascii="Trebuchet MS" w:hAnsi="Trebuchet MS"/>
          <w:bCs/>
          <w:sz w:val="22"/>
          <w:szCs w:val="22"/>
        </w:rPr>
        <w:t>.</w:t>
      </w:r>
    </w:p>
    <w:p w14:paraId="7CA8B4AF" w14:textId="5E3D3422" w:rsidR="00D9153D" w:rsidRDefault="00557BC5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D9153D">
        <w:rPr>
          <w:rFonts w:ascii="Trebuchet MS" w:hAnsi="Trebuchet MS"/>
          <w:bCs/>
          <w:sz w:val="22"/>
          <w:szCs w:val="22"/>
        </w:rPr>
        <w:t xml:space="preserve">(With your group or working with a partner) allocate one virtual machine running </w:t>
      </w:r>
      <w:r w:rsidR="00DE6CE6">
        <w:rPr>
          <w:rFonts w:ascii="Trebuchet MS" w:hAnsi="Trebuchet MS"/>
          <w:bCs/>
          <w:sz w:val="22"/>
          <w:szCs w:val="22"/>
        </w:rPr>
        <w:t>Windows 20</w:t>
      </w:r>
      <w:r w:rsidR="006455B1">
        <w:rPr>
          <w:rFonts w:ascii="Trebuchet MS" w:hAnsi="Trebuchet MS"/>
          <w:bCs/>
          <w:sz w:val="22"/>
          <w:szCs w:val="22"/>
        </w:rPr>
        <w:t>19</w:t>
      </w:r>
      <w:r w:rsidRPr="00D9153D">
        <w:rPr>
          <w:rFonts w:ascii="Trebuchet MS" w:hAnsi="Trebuchet MS"/>
          <w:bCs/>
          <w:sz w:val="22"/>
          <w:szCs w:val="22"/>
        </w:rPr>
        <w:t xml:space="preserve"> Server as your DHCP server</w:t>
      </w:r>
      <w:r w:rsidR="00D9153D" w:rsidRPr="00D9153D">
        <w:rPr>
          <w:rFonts w:ascii="Trebuchet MS" w:hAnsi="Trebuchet MS"/>
          <w:bCs/>
          <w:sz w:val="22"/>
          <w:szCs w:val="22"/>
        </w:rPr>
        <w:t>.</w:t>
      </w:r>
    </w:p>
    <w:p w14:paraId="6F28A604" w14:textId="5323ACC1" w:rsidR="00DE6CE6" w:rsidRDefault="00DE6CE6" w:rsidP="00DE6CE6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 xml:space="preserve">You will need to add DHCP as a server role </w:t>
      </w:r>
      <w:r w:rsidR="00DD5128">
        <w:rPr>
          <w:rFonts w:ascii="Trebuchet MS" w:hAnsi="Trebuchet MS"/>
          <w:bCs/>
          <w:sz w:val="22"/>
          <w:szCs w:val="22"/>
        </w:rPr>
        <w:t xml:space="preserve">on your server </w:t>
      </w:r>
      <w:r>
        <w:rPr>
          <w:rFonts w:ascii="Trebuchet MS" w:hAnsi="Trebuchet MS"/>
          <w:bCs/>
          <w:sz w:val="22"/>
          <w:szCs w:val="22"/>
        </w:rPr>
        <w:t>first (leave the configuration blank when you do this) – once the DHCP role is added set up the server from Administrative Tools.</w:t>
      </w:r>
    </w:p>
    <w:p w14:paraId="1AA73B49" w14:textId="01BB6E48" w:rsidR="00FF67D2" w:rsidRPr="00DE6CE6" w:rsidRDefault="00FF67D2" w:rsidP="00DE6CE6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Add Scope for the DHCP and provide range of IP addresses.</w:t>
      </w:r>
    </w:p>
    <w:p w14:paraId="0575DED1" w14:textId="1D9E7C52" w:rsidR="00D9153D" w:rsidRPr="00D9153D" w:rsidRDefault="00557BC5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D9153D">
        <w:rPr>
          <w:rFonts w:ascii="Trebuchet MS" w:hAnsi="Trebuchet MS"/>
          <w:bCs/>
          <w:sz w:val="22"/>
          <w:szCs w:val="22"/>
        </w:rPr>
        <w:t xml:space="preserve">Allocate another PC running </w:t>
      </w:r>
      <w:r w:rsidR="00B84FF3">
        <w:rPr>
          <w:rFonts w:ascii="Trebuchet MS" w:hAnsi="Trebuchet MS"/>
          <w:bCs/>
          <w:sz w:val="22"/>
          <w:szCs w:val="22"/>
        </w:rPr>
        <w:t>another virtual machine (20</w:t>
      </w:r>
      <w:r w:rsidR="00F0006A">
        <w:rPr>
          <w:rFonts w:ascii="Trebuchet MS" w:hAnsi="Trebuchet MS"/>
          <w:bCs/>
          <w:sz w:val="22"/>
          <w:szCs w:val="22"/>
        </w:rPr>
        <w:t>19</w:t>
      </w:r>
      <w:r w:rsidR="00B84FF3">
        <w:rPr>
          <w:rFonts w:ascii="Trebuchet MS" w:hAnsi="Trebuchet MS"/>
          <w:bCs/>
          <w:sz w:val="22"/>
          <w:szCs w:val="22"/>
        </w:rPr>
        <w:t xml:space="preserve">, Windows 7 or </w:t>
      </w:r>
      <w:r w:rsidR="00F0006A">
        <w:rPr>
          <w:rFonts w:ascii="Trebuchet MS" w:hAnsi="Trebuchet MS"/>
          <w:bCs/>
          <w:sz w:val="22"/>
          <w:szCs w:val="22"/>
        </w:rPr>
        <w:t>10</w:t>
      </w:r>
      <w:r w:rsidR="00B84FF3">
        <w:rPr>
          <w:rFonts w:ascii="Trebuchet MS" w:hAnsi="Trebuchet MS"/>
          <w:bCs/>
          <w:sz w:val="22"/>
          <w:szCs w:val="22"/>
        </w:rPr>
        <w:t>)</w:t>
      </w:r>
      <w:r w:rsidRPr="00D9153D">
        <w:rPr>
          <w:rFonts w:ascii="Trebuchet MS" w:hAnsi="Trebuchet MS"/>
          <w:bCs/>
          <w:sz w:val="22"/>
          <w:szCs w:val="22"/>
        </w:rPr>
        <w:t xml:space="preserve"> as a workstation that you will use to test the correct operation of your DHCP server</w:t>
      </w:r>
      <w:r w:rsidR="00D9153D" w:rsidRPr="00D9153D">
        <w:rPr>
          <w:rFonts w:ascii="Trebuchet MS" w:hAnsi="Trebuchet MS"/>
          <w:bCs/>
          <w:sz w:val="22"/>
          <w:szCs w:val="22"/>
        </w:rPr>
        <w:t>.</w:t>
      </w:r>
    </w:p>
    <w:p w14:paraId="15F1B90B" w14:textId="77777777" w:rsidR="00D9153D" w:rsidRPr="00D9153D" w:rsidRDefault="00557BC5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D9153D">
        <w:rPr>
          <w:rFonts w:ascii="Trebuchet MS" w:hAnsi="Trebuchet MS"/>
          <w:bCs/>
          <w:sz w:val="22"/>
          <w:szCs w:val="22"/>
        </w:rPr>
        <w:t xml:space="preserve">Connect the two computers using a crossover cable (see your </w:t>
      </w:r>
      <w:r w:rsidR="00FF5E13" w:rsidRPr="00D9153D">
        <w:rPr>
          <w:rFonts w:ascii="Trebuchet MS" w:hAnsi="Trebuchet MS"/>
          <w:bCs/>
          <w:sz w:val="22"/>
          <w:szCs w:val="22"/>
        </w:rPr>
        <w:t>tutor</w:t>
      </w:r>
      <w:r w:rsidRPr="00D9153D">
        <w:rPr>
          <w:rFonts w:ascii="Trebuchet MS" w:hAnsi="Trebuchet MS"/>
          <w:bCs/>
          <w:sz w:val="22"/>
          <w:szCs w:val="22"/>
        </w:rPr>
        <w:t>)</w:t>
      </w:r>
      <w:r w:rsidR="00D9153D" w:rsidRPr="00D9153D">
        <w:rPr>
          <w:rFonts w:ascii="Trebuchet MS" w:hAnsi="Trebuchet MS"/>
          <w:bCs/>
          <w:sz w:val="22"/>
          <w:szCs w:val="22"/>
        </w:rPr>
        <w:t>.</w:t>
      </w:r>
    </w:p>
    <w:p w14:paraId="470773D8" w14:textId="6C64A571" w:rsidR="00D9153D" w:rsidRDefault="002163DE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FF67D2">
        <w:rPr>
          <w:rFonts w:ascii="Trebuchet MS" w:hAnsi="Trebuchet MS"/>
          <w:bCs/>
          <w:sz w:val="22"/>
          <w:szCs w:val="22"/>
        </w:rPr>
        <w:t xml:space="preserve">You must configure a DHCP server according to these requirements and test it by </w:t>
      </w:r>
      <w:r w:rsidR="00FF5E13" w:rsidRPr="00FF67D2">
        <w:rPr>
          <w:rFonts w:ascii="Trebuchet MS" w:hAnsi="Trebuchet MS"/>
          <w:bCs/>
          <w:sz w:val="22"/>
          <w:szCs w:val="22"/>
        </w:rPr>
        <w:t>ensuring that the workstation has received the correct address</w:t>
      </w:r>
      <w:r w:rsidR="00FF67D2">
        <w:rPr>
          <w:rFonts w:ascii="Trebuchet MS" w:hAnsi="Trebuchet MS"/>
          <w:bCs/>
          <w:sz w:val="22"/>
          <w:szCs w:val="22"/>
        </w:rPr>
        <w:t>.</w:t>
      </w:r>
      <w:r w:rsidR="00FF5E13" w:rsidRPr="00FF67D2">
        <w:rPr>
          <w:rFonts w:ascii="Trebuchet MS" w:hAnsi="Trebuchet MS"/>
          <w:bCs/>
          <w:sz w:val="22"/>
          <w:szCs w:val="22"/>
        </w:rPr>
        <w:t xml:space="preserve"> </w:t>
      </w:r>
    </w:p>
    <w:p w14:paraId="74B5B587" w14:textId="72251B81" w:rsidR="00FF67D2" w:rsidRDefault="00FF67D2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On the Client configure the network TCP/IP as Obtain IP address automatically.</w:t>
      </w:r>
    </w:p>
    <w:p w14:paraId="149D28F0" w14:textId="58307940" w:rsidR="00FF67D2" w:rsidRPr="00FF67D2" w:rsidRDefault="00FF67D2" w:rsidP="00D9153D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FF67D2">
        <w:rPr>
          <w:rFonts w:ascii="Trebuchet MS" w:hAnsi="Trebuchet MS"/>
          <w:bCs/>
          <w:sz w:val="22"/>
          <w:szCs w:val="22"/>
        </w:rPr>
        <w:t>use IPCONFIG/ALL on the workstation</w:t>
      </w:r>
      <w:r>
        <w:rPr>
          <w:rFonts w:ascii="Trebuchet MS" w:hAnsi="Trebuchet MS"/>
          <w:bCs/>
          <w:sz w:val="22"/>
          <w:szCs w:val="22"/>
        </w:rPr>
        <w:t xml:space="preserve"> which should show the IP address of provide scope/ Range on DHCP Server.</w:t>
      </w:r>
    </w:p>
    <w:p w14:paraId="4553ABD1" w14:textId="671138BF" w:rsidR="00D9153D" w:rsidRPr="00FF67D2" w:rsidRDefault="00557BC5" w:rsidP="00FF67D2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FF5E13">
        <w:rPr>
          <w:rFonts w:ascii="Trebuchet MS" w:hAnsi="Trebuchet MS"/>
          <w:bCs/>
          <w:sz w:val="22"/>
          <w:szCs w:val="22"/>
        </w:rPr>
        <w:t>When you have done this d</w:t>
      </w:r>
      <w:r w:rsidR="00113ECB" w:rsidRPr="00FF5E13">
        <w:rPr>
          <w:rFonts w:ascii="Trebuchet MS" w:hAnsi="Trebuchet MS"/>
          <w:bCs/>
          <w:sz w:val="22"/>
          <w:szCs w:val="22"/>
        </w:rPr>
        <w:t xml:space="preserve">emonstrate your work to </w:t>
      </w:r>
      <w:r w:rsidRPr="00FF5E13">
        <w:rPr>
          <w:rFonts w:ascii="Trebuchet MS" w:hAnsi="Trebuchet MS"/>
          <w:bCs/>
          <w:sz w:val="22"/>
          <w:szCs w:val="22"/>
        </w:rPr>
        <w:t>your tutor</w:t>
      </w:r>
    </w:p>
    <w:p w14:paraId="35F34239" w14:textId="77777777" w:rsidR="00557BC5" w:rsidRPr="00D9153D" w:rsidRDefault="00557BC5" w:rsidP="00557BC5">
      <w:pPr>
        <w:pStyle w:val="BodyText2"/>
        <w:numPr>
          <w:ilvl w:val="0"/>
          <w:numId w:val="9"/>
        </w:numPr>
        <w:rPr>
          <w:rFonts w:ascii="Trebuchet MS" w:hAnsi="Trebuchet MS"/>
          <w:bCs/>
          <w:sz w:val="22"/>
          <w:szCs w:val="22"/>
        </w:rPr>
      </w:pPr>
      <w:r w:rsidRPr="00FF5E13">
        <w:rPr>
          <w:rFonts w:ascii="Trebuchet MS" w:hAnsi="Trebuchet MS"/>
          <w:b/>
          <w:bCs/>
          <w:sz w:val="22"/>
          <w:szCs w:val="22"/>
        </w:rPr>
        <w:t xml:space="preserve">Only when you have demonstrated your server </w:t>
      </w:r>
      <w:r w:rsidR="00FF5E13" w:rsidRPr="00FF5E13">
        <w:rPr>
          <w:rFonts w:ascii="Trebuchet MS" w:hAnsi="Trebuchet MS"/>
          <w:b/>
          <w:bCs/>
          <w:sz w:val="22"/>
          <w:szCs w:val="22"/>
        </w:rPr>
        <w:t xml:space="preserve">please </w:t>
      </w:r>
      <w:r w:rsidRPr="00FF5E13">
        <w:rPr>
          <w:rFonts w:ascii="Trebuchet MS" w:hAnsi="Trebuchet MS"/>
          <w:b/>
          <w:sz w:val="22"/>
          <w:szCs w:val="22"/>
        </w:rPr>
        <w:t>stop the DHCP server and remove the scope</w:t>
      </w:r>
      <w:r w:rsidRPr="00FF5E13">
        <w:rPr>
          <w:rFonts w:ascii="Trebuchet MS" w:hAnsi="Trebuchet MS"/>
          <w:sz w:val="22"/>
          <w:szCs w:val="22"/>
        </w:rPr>
        <w:t xml:space="preserve"> (otherwise your PC may not work properly next time you use it!). </w:t>
      </w:r>
      <w:r w:rsidRPr="00FF5E13">
        <w:rPr>
          <w:rFonts w:ascii="Trebuchet MS" w:hAnsi="Trebuchet MS"/>
          <w:b/>
          <w:sz w:val="22"/>
          <w:szCs w:val="22"/>
        </w:rPr>
        <w:t>Then disconnect the cross over cable and reconnect both PCs back to the network before you leave the lab.</w:t>
      </w:r>
    </w:p>
    <w:p w14:paraId="5040619E" w14:textId="77777777" w:rsidR="00D9153D" w:rsidRDefault="00D9153D" w:rsidP="00D9153D">
      <w:pPr>
        <w:pStyle w:val="ListParagraph"/>
        <w:rPr>
          <w:rFonts w:ascii="Trebuchet MS" w:hAnsi="Trebuchet MS"/>
          <w:bCs/>
          <w:sz w:val="22"/>
          <w:szCs w:val="22"/>
        </w:rPr>
      </w:pPr>
    </w:p>
    <w:p w14:paraId="50EDCD3A" w14:textId="7F47AE72" w:rsidR="00DF3461" w:rsidRPr="00557BC5" w:rsidRDefault="00D9153D" w:rsidP="00181098">
      <w:pPr>
        <w:rPr>
          <w:rFonts w:ascii="Trebuchet MS" w:hAnsi="Trebuchet MS"/>
          <w:b/>
          <w:sz w:val="22"/>
          <w:szCs w:val="22"/>
          <w:lang w:val="en-GB"/>
        </w:rPr>
      </w:pPr>
      <w:r w:rsidRPr="0018083A">
        <w:rPr>
          <w:rFonts w:ascii="Trebuchet MS" w:hAnsi="Trebuchet MS"/>
          <w:b/>
          <w:sz w:val="22"/>
          <w:szCs w:val="22"/>
        </w:rPr>
        <w:lastRenderedPageBreak/>
        <w:t xml:space="preserve">Take screenshots, write up an explanation of the lab </w:t>
      </w:r>
      <w:r w:rsidR="007F1B93">
        <w:rPr>
          <w:rFonts w:ascii="Trebuchet MS" w:hAnsi="Trebuchet MS"/>
          <w:b/>
          <w:sz w:val="22"/>
          <w:szCs w:val="22"/>
        </w:rPr>
        <w:t xml:space="preserve">in your </w:t>
      </w:r>
      <w:r>
        <w:rPr>
          <w:rFonts w:ascii="Trebuchet MS" w:hAnsi="Trebuchet MS"/>
          <w:b/>
          <w:sz w:val="22"/>
          <w:szCs w:val="22"/>
        </w:rPr>
        <w:t xml:space="preserve">personal </w:t>
      </w:r>
      <w:r w:rsidR="007F1B93">
        <w:rPr>
          <w:rFonts w:ascii="Trebuchet MS" w:hAnsi="Trebuchet MS"/>
          <w:b/>
          <w:sz w:val="22"/>
          <w:szCs w:val="22"/>
        </w:rPr>
        <w:t>log</w:t>
      </w:r>
      <w:r w:rsidR="008815C0">
        <w:rPr>
          <w:rFonts w:ascii="Trebuchet MS" w:hAnsi="Trebuchet MS"/>
          <w:b/>
          <w:sz w:val="22"/>
          <w:szCs w:val="22"/>
        </w:rPr>
        <w:t xml:space="preserve">, </w:t>
      </w:r>
      <w:r w:rsidR="00361639">
        <w:rPr>
          <w:rFonts w:ascii="Trebuchet MS" w:hAnsi="Trebuchet MS"/>
          <w:b/>
          <w:sz w:val="22"/>
          <w:szCs w:val="22"/>
        </w:rPr>
        <w:t>and try</w:t>
      </w:r>
      <w:r w:rsidR="008815C0">
        <w:rPr>
          <w:rFonts w:ascii="Trebuchet MS" w:hAnsi="Trebuchet MS"/>
          <w:b/>
          <w:sz w:val="22"/>
          <w:szCs w:val="22"/>
        </w:rPr>
        <w:t xml:space="preserve"> to record video wherever necessary. All this will feed to your training package material.</w:t>
      </w:r>
    </w:p>
    <w:sectPr w:rsidR="00DF3461" w:rsidRPr="00557BC5" w:rsidSect="00DE6CE6">
      <w:foot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5D788" w14:textId="77777777" w:rsidR="00194FF9" w:rsidRDefault="00194FF9">
      <w:r>
        <w:separator/>
      </w:r>
    </w:p>
  </w:endnote>
  <w:endnote w:type="continuationSeparator" w:id="0">
    <w:p w14:paraId="518C83DE" w14:textId="77777777" w:rsidR="00194FF9" w:rsidRDefault="00194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BB478A" w14:textId="2C40266D" w:rsidR="00DF3461" w:rsidRDefault="005453D6">
    <w:pPr>
      <w:pStyle w:val="Footer"/>
      <w:ind w:right="360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DDE9B2C" wp14:editId="0FF3C7B8">
              <wp:simplePos x="0" y="0"/>
              <wp:positionH relativeFrom="page">
                <wp:posOffset>6776085</wp:posOffset>
              </wp:positionH>
              <wp:positionV relativeFrom="paragraph">
                <wp:posOffset>635</wp:posOffset>
              </wp:positionV>
              <wp:extent cx="63500" cy="14605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1A481" w14:textId="77777777" w:rsidR="00DF3461" w:rsidRDefault="00DF3461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separate"/>
                          </w:r>
                          <w:r w:rsidR="00361639">
                            <w:rPr>
                              <w:rStyle w:val="PageNumber"/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6DDE9B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33.55pt;margin-top:.05pt;width:5pt;height:11.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" stroked="f">
              <v:fill opacity="0"/>
              <v:textbox inset="0,0,0,0">
                <w:txbxContent>
                  <w:p w14:paraId="1641A481" w14:textId="77777777" w:rsidR="00DF3461" w:rsidRDefault="00DF3461">
                    <w:pPr>
                      <w:pStyle w:val="Footer"/>
                    </w:pPr>
                    <w:r>
                      <w:rPr>
                        <w:rStyle w:val="PageNumber"/>
                        <w:sz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</w:rPr>
                      <w:fldChar w:fldCharType="separate"/>
                    </w:r>
                    <w:r w:rsidR="00361639">
                      <w:rPr>
                        <w:rStyle w:val="PageNumber"/>
                        <w:noProof/>
                        <w:sz w:val="20"/>
                      </w:rPr>
                      <w:t>1</w:t>
                    </w:r>
                    <w:r>
                      <w:rPr>
                        <w:rStyle w:val="PageNumber"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DF3461">
      <w:rPr>
        <w:sz w:val="16"/>
      </w:rPr>
      <w:fldChar w:fldCharType="begin"/>
    </w:r>
    <w:r w:rsidR="00DF3461">
      <w:rPr>
        <w:sz w:val="16"/>
      </w:rPr>
      <w:instrText xml:space="preserve"> DATE \@"DD\/MM\/YYYY" </w:instrText>
    </w:r>
    <w:r w:rsidR="00DF3461">
      <w:rPr>
        <w:sz w:val="16"/>
      </w:rPr>
      <w:fldChar w:fldCharType="separate"/>
    </w:r>
    <w:r w:rsidR="00FF67D2">
      <w:rPr>
        <w:noProof/>
        <w:sz w:val="16"/>
      </w:rPr>
      <w:t>25/10/2021</w:t>
    </w:r>
    <w:r w:rsidR="00DF3461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E43A78" w14:textId="77777777" w:rsidR="00194FF9" w:rsidRDefault="00194FF9">
      <w:r>
        <w:separator/>
      </w:r>
    </w:p>
  </w:footnote>
  <w:footnote w:type="continuationSeparator" w:id="0">
    <w:p w14:paraId="75FE09FC" w14:textId="77777777" w:rsidR="00194FF9" w:rsidRDefault="00194F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030057"/>
    <w:multiLevelType w:val="hybridMultilevel"/>
    <w:tmpl w:val="62A602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D4C08"/>
    <w:multiLevelType w:val="hybridMultilevel"/>
    <w:tmpl w:val="350A29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202349"/>
    <w:multiLevelType w:val="hybridMultilevel"/>
    <w:tmpl w:val="B5E4A2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4273A"/>
    <w:multiLevelType w:val="hybridMultilevel"/>
    <w:tmpl w:val="89668FAE"/>
    <w:lvl w:ilvl="0" w:tplc="65CA7D04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AF373E"/>
    <w:multiLevelType w:val="hybridMultilevel"/>
    <w:tmpl w:val="6AEC3D3C"/>
    <w:lvl w:ilvl="0" w:tplc="43F80C84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3A2862"/>
    <w:multiLevelType w:val="hybridMultilevel"/>
    <w:tmpl w:val="7132F8FE"/>
    <w:lvl w:ilvl="0" w:tplc="BC1C129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F5F72"/>
    <w:multiLevelType w:val="hybridMultilevel"/>
    <w:tmpl w:val="B52251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A438B"/>
    <w:multiLevelType w:val="hybridMultilevel"/>
    <w:tmpl w:val="CAEC57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3"/>
  </w:num>
  <w:num w:numId="6">
    <w:abstractNumId w:val="9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Y0MTGyMDYwN7c0MzRQ0lEKTi0uzszPAykwrAUAqo0A0iwAAAA="/>
  </w:docVars>
  <w:rsids>
    <w:rsidRoot w:val="00A0288B"/>
    <w:rsid w:val="00057713"/>
    <w:rsid w:val="00067F91"/>
    <w:rsid w:val="00113ECB"/>
    <w:rsid w:val="00181098"/>
    <w:rsid w:val="00194FF9"/>
    <w:rsid w:val="001A26DD"/>
    <w:rsid w:val="001A2CFE"/>
    <w:rsid w:val="001E06CE"/>
    <w:rsid w:val="001F1C51"/>
    <w:rsid w:val="002163DE"/>
    <w:rsid w:val="00285340"/>
    <w:rsid w:val="0031718A"/>
    <w:rsid w:val="00361639"/>
    <w:rsid w:val="004266E4"/>
    <w:rsid w:val="00437B41"/>
    <w:rsid w:val="004939D4"/>
    <w:rsid w:val="00512D18"/>
    <w:rsid w:val="005453D6"/>
    <w:rsid w:val="00557BC5"/>
    <w:rsid w:val="005A209C"/>
    <w:rsid w:val="005A592F"/>
    <w:rsid w:val="006455B1"/>
    <w:rsid w:val="00695FB3"/>
    <w:rsid w:val="007108C0"/>
    <w:rsid w:val="007F1B93"/>
    <w:rsid w:val="008815C0"/>
    <w:rsid w:val="00893AF9"/>
    <w:rsid w:val="008C1EB6"/>
    <w:rsid w:val="008F71AA"/>
    <w:rsid w:val="00992250"/>
    <w:rsid w:val="00A0288B"/>
    <w:rsid w:val="00A113CB"/>
    <w:rsid w:val="00A313D4"/>
    <w:rsid w:val="00A6184F"/>
    <w:rsid w:val="00AA13DF"/>
    <w:rsid w:val="00AF4760"/>
    <w:rsid w:val="00B84FF3"/>
    <w:rsid w:val="00BC297C"/>
    <w:rsid w:val="00CC2657"/>
    <w:rsid w:val="00D9153D"/>
    <w:rsid w:val="00DD5128"/>
    <w:rsid w:val="00DE6CE6"/>
    <w:rsid w:val="00DF22A4"/>
    <w:rsid w:val="00DF3461"/>
    <w:rsid w:val="00E04E04"/>
    <w:rsid w:val="00E773F0"/>
    <w:rsid w:val="00EE6C78"/>
    <w:rsid w:val="00F0006A"/>
    <w:rsid w:val="00F01913"/>
    <w:rsid w:val="00FC29A0"/>
    <w:rsid w:val="00FF5E13"/>
    <w:rsid w:val="00F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16E2EFA"/>
  <w15:chartTrackingRefBased/>
  <w15:docId w15:val="{B26456E7-F831-4E0F-A0D3-F67DE853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20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720" w:hanging="720"/>
      <w:outlineLvl w:val="1"/>
    </w:pPr>
    <w:rPr>
      <w:b/>
      <w:bCs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0"/>
      <w:lang w:val="en-GB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2">
    <w:name w:val="Body Text 2"/>
    <w:basedOn w:val="Normal"/>
    <w:rPr>
      <w:sz w:val="20"/>
      <w:lang w:val="en-GB"/>
    </w:rPr>
  </w:style>
  <w:style w:type="paragraph" w:styleId="BodyTextIndent">
    <w:name w:val="Body Text Indent"/>
    <w:basedOn w:val="Normal"/>
    <w:pPr>
      <w:ind w:left="720" w:hanging="720"/>
    </w:pPr>
    <w:rPr>
      <w:sz w:val="20"/>
      <w:lang w:val="en-GB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customStyle="1" w:styleId="Framecontents">
    <w:name w:val="Frame contents"/>
    <w:basedOn w:val="BodyText"/>
  </w:style>
  <w:style w:type="paragraph" w:styleId="BalloonText">
    <w:name w:val="Balloon Text"/>
    <w:basedOn w:val="Normal"/>
    <w:link w:val="BalloonTextChar"/>
    <w:uiPriority w:val="99"/>
    <w:semiHidden/>
    <w:unhideWhenUsed/>
    <w:rsid w:val="004939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39D4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FF5E1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 B</vt:lpstr>
    </vt:vector>
  </TitlesOfParts>
  <Company>Southampton Solent University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 B</dc:title>
  <dc:subject/>
  <dc:creator>NTPalmer</dc:creator>
  <cp:keywords/>
  <cp:lastModifiedBy>Venkat Godishala</cp:lastModifiedBy>
  <cp:revision>9</cp:revision>
  <cp:lastPrinted>2009-11-30T14:05:00Z</cp:lastPrinted>
  <dcterms:created xsi:type="dcterms:W3CDTF">2016-10-05T08:49:00Z</dcterms:created>
  <dcterms:modified xsi:type="dcterms:W3CDTF">2021-10-25T12:10:00Z</dcterms:modified>
</cp:coreProperties>
</file>