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6C5CDA">
      <w:r>
        <w:t xml:space="preserve">Unit 6 – </w:t>
      </w:r>
    </w:p>
    <w:p w:rsidR="006C5CDA" w:rsidRPr="006C5CDA" w:rsidRDefault="006C5CDA">
      <w:pPr>
        <w:rPr>
          <w:b/>
          <w:bCs/>
        </w:rPr>
      </w:pPr>
      <w:r w:rsidRPr="006C5CDA">
        <w:rPr>
          <w:b/>
          <w:bCs/>
        </w:rPr>
        <w:t>Front End Frameworks</w:t>
      </w:r>
    </w:p>
    <w:p w:rsidR="006C5CDA" w:rsidRDefault="006C5CDA"/>
    <w:p w:rsidR="006C5CDA" w:rsidRDefault="006C5CDA">
      <w:r>
        <w:t>Digging deeper into some React concepts</w:t>
      </w:r>
    </w:p>
    <w:p w:rsidR="006C5CDA" w:rsidRDefault="006C5CDA"/>
    <w:p w:rsidR="006C5CDA" w:rsidRDefault="006C5CDA">
      <w:r>
        <w:t>State and Event Handling</w:t>
      </w:r>
    </w:p>
    <w:p w:rsidR="006C5CDA" w:rsidRDefault="006C5CDA"/>
    <w:p w:rsidR="006C5CDA" w:rsidRDefault="006C5CDA" w:rsidP="006C5CD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useState</w:t>
      </w:r>
      <w:proofErr w:type="spellEnd"/>
      <w:r>
        <w:t>: “hook” function that gives components state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r>
        <w:rPr>
          <w:b/>
          <w:bCs/>
        </w:rPr>
        <w:t>returns a state variable and a setter function to update it</w:t>
      </w:r>
      <w:r w:rsidRPr="006C5CDA">
        <w:t>.</w:t>
      </w:r>
    </w:p>
    <w:p w:rsidR="006C5CDA" w:rsidRDefault="006C5CDA" w:rsidP="006C5CDA">
      <w:pPr>
        <w:pStyle w:val="ListParagraph"/>
        <w:numPr>
          <w:ilvl w:val="0"/>
          <w:numId w:val="1"/>
        </w:numPr>
      </w:pPr>
      <w:r>
        <w:t>Setter functions should NOT be called into the main body of a component. This will lead to an infinite rendering loop.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r>
        <w:t>If the setter is hit within the main body of a component,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r>
        <w:t>It will update the state and force a re-render.</w:t>
      </w:r>
    </w:p>
    <w:p w:rsidR="006C5CDA" w:rsidRDefault="006C5CDA" w:rsidP="006C5CDA">
      <w:pPr>
        <w:pStyle w:val="ListParagraph"/>
        <w:numPr>
          <w:ilvl w:val="0"/>
          <w:numId w:val="1"/>
        </w:numPr>
      </w:pPr>
      <w:r>
        <w:t>In our previous example: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r>
        <w:t>If “App” is a component which generates 3 “box” components</w:t>
      </w:r>
    </w:p>
    <w:p w:rsidR="006C5CDA" w:rsidRDefault="006C5CDA" w:rsidP="006C5CDA">
      <w:pPr>
        <w:pStyle w:val="ListParagraph"/>
        <w:numPr>
          <w:ilvl w:val="2"/>
          <w:numId w:val="1"/>
        </w:numPr>
      </w:pPr>
      <w:r>
        <w:t xml:space="preserve">The setter should </w:t>
      </w:r>
      <w:r>
        <w:rPr>
          <w:b/>
          <w:bCs/>
        </w:rPr>
        <w:t>only</w:t>
      </w:r>
      <w:r>
        <w:t xml:space="preserve"> be in the “App” body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r>
        <w:t>But if we want to invoke it from children, we could put the setter inside a function and pass that function onto the children.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r>
        <w:t>]</w:t>
      </w:r>
    </w:p>
    <w:p w:rsidR="006C5CDA" w:rsidRDefault="006C5CDA" w:rsidP="006C5CDA">
      <w:pPr>
        <w:pStyle w:val="ListParagraph"/>
        <w:numPr>
          <w:ilvl w:val="0"/>
          <w:numId w:val="1"/>
        </w:numPr>
      </w:pPr>
      <w:r>
        <w:t>HTML Element Callbacks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proofErr w:type="spellStart"/>
      <w:r>
        <w:t>onClick</w:t>
      </w:r>
      <w:proofErr w:type="spellEnd"/>
    </w:p>
    <w:p w:rsidR="006C5CDA" w:rsidRDefault="006C5CDA" w:rsidP="006C5CDA">
      <w:pPr>
        <w:pStyle w:val="ListParagraph"/>
        <w:numPr>
          <w:ilvl w:val="1"/>
          <w:numId w:val="1"/>
        </w:numPr>
      </w:pPr>
      <w:proofErr w:type="spellStart"/>
      <w:r>
        <w:t>onSubmit</w:t>
      </w:r>
      <w:proofErr w:type="spellEnd"/>
    </w:p>
    <w:p w:rsidR="006C5CDA" w:rsidRDefault="006C5CDA" w:rsidP="006C5CDA">
      <w:pPr>
        <w:pStyle w:val="ListParagraph"/>
        <w:numPr>
          <w:ilvl w:val="1"/>
          <w:numId w:val="1"/>
        </w:numPr>
      </w:pPr>
      <w:proofErr w:type="spellStart"/>
      <w:r>
        <w:t>onChange</w:t>
      </w:r>
      <w:proofErr w:type="spellEnd"/>
    </w:p>
    <w:p w:rsidR="006C5CDA" w:rsidRDefault="006C5CDA" w:rsidP="006C5CDA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  <w:r>
        <w:t xml:space="preserve"> – 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r>
        <w:t>Remember – these are camel Cased in JSX.</w:t>
      </w:r>
    </w:p>
    <w:p w:rsidR="006C5CDA" w:rsidRDefault="006C5CDA" w:rsidP="006C5CDA">
      <w:pPr>
        <w:pStyle w:val="ListParagraph"/>
        <w:numPr>
          <w:ilvl w:val="0"/>
          <w:numId w:val="1"/>
        </w:numPr>
      </w:pPr>
      <w:r>
        <w:t>Synthetic Events</w:t>
      </w:r>
    </w:p>
    <w:p w:rsidR="006C5CDA" w:rsidRDefault="006C5CDA" w:rsidP="006C5CDA">
      <w:pPr>
        <w:pStyle w:val="ListParagraph"/>
        <w:numPr>
          <w:ilvl w:val="1"/>
          <w:numId w:val="1"/>
        </w:numPr>
      </w:pPr>
      <w:r>
        <w:t xml:space="preserve">When the event callback is invoked, </w:t>
      </w:r>
      <w:proofErr w:type="gramStart"/>
      <w:r>
        <w:t>React</w:t>
      </w:r>
      <w:proofErr w:type="gramEnd"/>
      <w:r>
        <w:t xml:space="preserve"> creates a synthetic event and passes this ‘event” object as the first argument to the handler. From there, we can examine the event to discover things like the source</w:t>
      </w:r>
      <w:r w:rsidR="00066D00">
        <w:t xml:space="preserve"> element’s ID.</w:t>
      </w:r>
    </w:p>
    <w:p w:rsidR="00066D00" w:rsidRDefault="00066D00" w:rsidP="00066D00">
      <w:pPr>
        <w:pStyle w:val="ListParagraph"/>
        <w:numPr>
          <w:ilvl w:val="1"/>
          <w:numId w:val="1"/>
        </w:numPr>
      </w:pPr>
      <w:proofErr w:type="spellStart"/>
      <w:r>
        <w:t>Event.target</w:t>
      </w:r>
      <w:proofErr w:type="spellEnd"/>
    </w:p>
    <w:p w:rsidR="00066D00" w:rsidRDefault="00066D00" w:rsidP="00066D00">
      <w:pPr>
        <w:pStyle w:val="ListParagraph"/>
        <w:numPr>
          <w:ilvl w:val="2"/>
          <w:numId w:val="1"/>
        </w:numPr>
      </w:pPr>
      <w:r>
        <w:t>This is provided to us every time an event occurs</w:t>
      </w:r>
    </w:p>
    <w:p w:rsidR="00066D00" w:rsidRDefault="00066D00" w:rsidP="00066D00">
      <w:pPr>
        <w:pStyle w:val="ListParagraph"/>
        <w:numPr>
          <w:ilvl w:val="2"/>
          <w:numId w:val="1"/>
        </w:numPr>
      </w:pPr>
      <w:r>
        <w:t>You can pass this into the setter function.</w:t>
      </w:r>
    </w:p>
    <w:p w:rsidR="00066D00" w:rsidRDefault="00066D00" w:rsidP="00066D00">
      <w:pPr>
        <w:pStyle w:val="ListParagraph"/>
        <w:numPr>
          <w:ilvl w:val="1"/>
          <w:numId w:val="1"/>
        </w:numPr>
      </w:pPr>
      <w:r>
        <w:t>If you want a specific div to disappear, you’d have to basically use this “event target” in order to get it to target specific things.</w:t>
      </w:r>
    </w:p>
    <w:p w:rsidR="00066D00" w:rsidRDefault="00066D00" w:rsidP="00066D00">
      <w:pPr>
        <w:pStyle w:val="ListParagraph"/>
        <w:numPr>
          <w:ilvl w:val="1"/>
          <w:numId w:val="1"/>
        </w:numPr>
      </w:pPr>
      <w:r>
        <w:t xml:space="preserve">And in React, rather than just passing the name of the function into, say, the functionality of a button, we can also pass in a parameter (for example </w:t>
      </w:r>
      <w:proofErr w:type="spellStart"/>
      <w:r>
        <w:t>eventObj</w:t>
      </w:r>
      <w:proofErr w:type="spellEnd"/>
      <w:r>
        <w:t>) that we would then be able to use in the setter.</w:t>
      </w:r>
    </w:p>
    <w:p w:rsidR="00066D00" w:rsidRDefault="00066D00" w:rsidP="00066D00">
      <w:pPr>
        <w:pStyle w:val="ListParagraph"/>
        <w:numPr>
          <w:ilvl w:val="0"/>
          <w:numId w:val="1"/>
        </w:numPr>
      </w:pPr>
      <w:r>
        <w:t xml:space="preserve">Each time there is a state change (a call to a setter) in a React app, a </w:t>
      </w:r>
      <w:proofErr w:type="spellStart"/>
      <w:r>
        <w:t>reconcilitation</w:t>
      </w:r>
      <w:proofErr w:type="spellEnd"/>
      <w:r>
        <w:t xml:space="preserve"> process is started.</w:t>
      </w:r>
    </w:p>
    <w:p w:rsidR="00066D00" w:rsidRDefault="00066D00" w:rsidP="00066D00">
      <w:pPr>
        <w:pStyle w:val="ListParagraph"/>
        <w:numPr>
          <w:ilvl w:val="1"/>
          <w:numId w:val="1"/>
        </w:numPr>
      </w:pPr>
      <w:r>
        <w:t>React will parse through the tree of the Virtual DOM and determine what is different, and patch it into the actual DOM.</w:t>
      </w:r>
    </w:p>
    <w:p w:rsidR="00066D00" w:rsidRDefault="00066D00" w:rsidP="00066D00">
      <w:pPr>
        <w:pStyle w:val="ListParagraph"/>
        <w:numPr>
          <w:ilvl w:val="1"/>
          <w:numId w:val="1"/>
        </w:numPr>
      </w:pPr>
      <w:r>
        <w:t>If each node in the list has a specified key, react should be able to find, insert, delete, and substitute changes with more ease.</w:t>
      </w:r>
    </w:p>
    <w:p w:rsidR="00066D00" w:rsidRDefault="00C93265" w:rsidP="00066D00">
      <w:pPr>
        <w:pStyle w:val="ListParagraph"/>
        <w:numPr>
          <w:ilvl w:val="0"/>
          <w:numId w:val="1"/>
        </w:numPr>
      </w:pPr>
      <w:r>
        <w:lastRenderedPageBreak/>
        <w:t>Updating the DOM itself is not expensive, but painting the DOM visually to the screen is.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>React batches changes together to only “paint” once.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>When updating DOM, react only re-renders the sub tree.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>And further optimizations that can be set up.</w:t>
      </w:r>
    </w:p>
    <w:p w:rsidR="00C93265" w:rsidRDefault="00C93265" w:rsidP="00C93265">
      <w:pPr>
        <w:pStyle w:val="ListParagraph"/>
        <w:numPr>
          <w:ilvl w:val="0"/>
          <w:numId w:val="1"/>
        </w:numPr>
      </w:pPr>
      <w:r>
        <w:t xml:space="preserve">Components should be </w:t>
      </w:r>
      <w:r>
        <w:rPr>
          <w:b/>
          <w:bCs/>
        </w:rPr>
        <w:t>pure functions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>Predictable returns the same JSX element when called with the same input;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 xml:space="preserve">They should </w:t>
      </w:r>
      <w:r>
        <w:rPr>
          <w:b/>
          <w:bCs/>
        </w:rPr>
        <w:t>never</w:t>
      </w:r>
      <w:r>
        <w:t xml:space="preserve"> change other code outside of their scope.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>But sometimes, side effects are necessary. And we will use something called “</w:t>
      </w:r>
      <w:proofErr w:type="spellStart"/>
      <w:r>
        <w:t>useEffect</w:t>
      </w:r>
      <w:proofErr w:type="spellEnd"/>
      <w:r>
        <w:t>” to handle catches in a fetch.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useEffect</w:t>
      </w:r>
      <w:proofErr w:type="spellEnd"/>
      <w:r>
        <w:t>” is designed to run side effects of rendering.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>Most commonly used to handle requests to external systems.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 xml:space="preserve">And callbacks passed into </w:t>
      </w:r>
      <w:proofErr w:type="spellStart"/>
      <w:r>
        <w:t>UseEffect</w:t>
      </w:r>
      <w:proofErr w:type="spellEnd"/>
      <w:r>
        <w:t xml:space="preserve"> will run after the component has finished rendering.</w:t>
      </w:r>
    </w:p>
    <w:p w:rsidR="00C93265" w:rsidRDefault="00C93265" w:rsidP="00C93265">
      <w:pPr>
        <w:pStyle w:val="ListParagraph"/>
        <w:numPr>
          <w:ilvl w:val="1"/>
          <w:numId w:val="1"/>
        </w:numPr>
      </w:pPr>
      <w:r>
        <w:t xml:space="preserve">And you can customize </w:t>
      </w:r>
      <w:proofErr w:type="spellStart"/>
      <w:r>
        <w:t>useEffect</w:t>
      </w:r>
      <w:proofErr w:type="spellEnd"/>
      <w:r>
        <w:t xml:space="preserve"> to run its callback only if </w:t>
      </w:r>
      <w:proofErr w:type="spellStart"/>
      <w:r>
        <w:t>specifi</w:t>
      </w:r>
      <w:proofErr w:type="spellEnd"/>
      <w:r>
        <w:t xml:space="preserve"> </w:t>
      </w:r>
      <w:proofErr w:type="spellStart"/>
      <w:r>
        <w:t>ststae</w:t>
      </w:r>
      <w:proofErr w:type="spellEnd"/>
      <w:r>
        <w:t xml:space="preserve"> variables or props have updated via a “dependency list”</w:t>
      </w:r>
    </w:p>
    <w:p w:rsidR="00C93265" w:rsidRDefault="00C93265" w:rsidP="00C93265">
      <w:pPr>
        <w:pStyle w:val="ListParagraph"/>
        <w:numPr>
          <w:ilvl w:val="0"/>
          <w:numId w:val="1"/>
        </w:numPr>
      </w:pPr>
    </w:p>
    <w:sectPr w:rsidR="00C9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86C"/>
    <w:multiLevelType w:val="hybridMultilevel"/>
    <w:tmpl w:val="E14A5E28"/>
    <w:lvl w:ilvl="0" w:tplc="EA1EF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30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2F"/>
    <w:rsid w:val="00066D00"/>
    <w:rsid w:val="0017472F"/>
    <w:rsid w:val="00580C4A"/>
    <w:rsid w:val="006C552D"/>
    <w:rsid w:val="006C5CDA"/>
    <w:rsid w:val="00C34336"/>
    <w:rsid w:val="00C9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A109F"/>
  <w15:chartTrackingRefBased/>
  <w15:docId w15:val="{4AF18B2B-C0CE-1F4A-BE1D-C9404532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3</cp:revision>
  <dcterms:created xsi:type="dcterms:W3CDTF">2023-10-20T18:04:00Z</dcterms:created>
  <dcterms:modified xsi:type="dcterms:W3CDTF">2023-10-20T19:07:00Z</dcterms:modified>
</cp:coreProperties>
</file>