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Times New Roman" w:hAnsi="Times New Roman" w:eastAsia="宋体"/>
          <w:b/>
          <w:sz w:val="28"/>
        </w:rPr>
        <w:t>3.1.2.1.1.1.1. 国家因子导入器</w:t>
      </w:r>
    </w:p>
    <w:p>
      <w:pPr>
        <w:spacing w:before="120"/>
        <w:ind w:firstLine="0"/>
      </w:pPr>
      <w:r>
        <w:rPr>
          <w:rFonts w:ascii="Times New Roman" w:hAnsi="Times New Roman" w:eastAsia="宋体"/>
          <w:b/>
          <w:sz w:val="24"/>
        </w:rPr>
        <w:t>3.1.2.1.1.1.1.1. 国家/地方因子自动同步</w:t>
      </w:r>
    </w:p>
    <w:p>
      <w:pPr>
        <w:ind w:firstLine="480"/>
      </w:pPr>
      <w:r>
        <w:rPr>
          <w:rFonts w:ascii="Times New Roman" w:hAnsi="Times New Roman" w:eastAsia="宋体"/>
          <w:b w:val="0"/>
          <w:sz w:val="24"/>
        </w:rPr>
        <w:t>新增国家/地方因子自动同步实现国家与地方因子的自动化同步，确保数据一致性。系统定期从中央数据库检测最新的国家因子更新，并自动获取；同时，从地方数据库获取最新的地方因子数据。系统对比版本号或时间戳，判断是否需要同步。当发现差异时，触发同步机制，将国家因子更新到地方数据库，或将地方因子更新到国家数据库。如果同步过程中遇到冲突，系统会记录日志并通知管理员进行人工干预。减少人为操作错误，提高数据一致性和管理效率，确保国家与地方因子实时同步。主要包括对国家因子信息、地方因子信息的新增、修改、删除、查询，以及同步日志信息的记录和查看</w:t>
      </w:r>
    </w:p>
    <w:p>
      <w:pPr>
        <w:ind w:firstLine="480"/>
      </w:pPr>
      <w:r>
        <w:rPr>
          <w:rFonts w:ascii="Times New Roman" w:hAnsi="Times New Roman" w:eastAsia="宋体"/>
          <w:b w:val="0"/>
          <w:sz w:val="24"/>
        </w:rPr>
        <w:t>1）输入信息：新增国家因子、修改地方因子、删除过时的因子、导入最新因子数据、审批同步操作、回退同步操作；</w:t>
      </w:r>
    </w:p>
    <w:p>
      <w:pPr>
        <w:ind w:firstLine="480"/>
      </w:pPr>
      <w:r>
        <w:rPr>
          <w:rFonts w:ascii="Times New Roman" w:hAnsi="Times New Roman" w:eastAsia="宋体"/>
          <w:b w:val="0"/>
          <w:sz w:val="24"/>
        </w:rPr>
        <w:t>2）输出信息：生成同步日志报告、分析同步差异结果、推送更新状态通知；</w:t>
      </w:r>
    </w:p>
    <w:p>
      <w:pPr>
        <w:ind w:firstLine="480"/>
      </w:pPr>
      <w:r>
        <w:rPr>
          <w:rFonts w:ascii="Times New Roman" w:hAnsi="Times New Roman" w:eastAsia="宋体"/>
          <w:b w:val="0"/>
          <w:sz w:val="24"/>
        </w:rPr>
        <w:t>3）查询内容：查询国家因子列表、查看地方因子详情、浏览同步日志记录、下载同步报告。</w:t>
      </w:r>
    </w:p>
    <w:p>
      <w:pPr>
        <w:spacing w:before="120"/>
        <w:ind w:firstLine="0"/>
      </w:pPr>
      <w:r>
        <w:rPr>
          <w:rFonts w:ascii="Times New Roman" w:hAnsi="Times New Roman" w:eastAsia="宋体"/>
          <w:b/>
          <w:sz w:val="24"/>
        </w:rPr>
        <w:t>3.1.2.1.1.1.1.2. 同步异常处理与通知</w:t>
      </w:r>
    </w:p>
    <w:p>
      <w:pPr>
        <w:ind w:firstLine="480"/>
      </w:pPr>
      <w:r>
        <w:rPr>
          <w:rFonts w:ascii="Times New Roman" w:hAnsi="Times New Roman" w:eastAsia="宋体"/>
          <w:b w:val="0"/>
          <w:sz w:val="24"/>
        </w:rPr>
        <w:t>新增同步异常处理与通知实现数据同步过程中的异常监控、记录和通知提醒。系统会实时监控数据同步过程，当检测到同步异常时，自动记录异常信息并生成通知提醒；用户可以查看异常详情、确认或忽略异常；对于严重异常，系统会触发邮件/短信通知相关人员，并提供处理建议。提升数据同步的可靠性和稳定性，及时发现并解决潜在问题，减少人工干预，提高运维效率。主要操作包括对异常信息的新增、查询、展示、确认、忽略以及处理</w:t>
      </w:r>
    </w:p>
    <w:p>
      <w:pPr>
        <w:ind w:firstLine="480"/>
      </w:pPr>
      <w:r>
        <w:rPr>
          <w:rFonts w:ascii="Times New Roman" w:hAnsi="Times New Roman" w:eastAsia="宋体"/>
          <w:b w:val="0"/>
          <w:sz w:val="24"/>
        </w:rPr>
        <w:t>1）输入信息：新增异常记录、确认异常、忽略异常、标记为已处理、导入同步日志；</w:t>
      </w:r>
    </w:p>
    <w:p>
      <w:pPr>
        <w:ind w:firstLine="480"/>
      </w:pPr>
      <w:r>
        <w:rPr>
          <w:rFonts w:ascii="Times New Roman" w:hAnsi="Times New Roman" w:eastAsia="宋体"/>
          <w:b w:val="0"/>
          <w:sz w:val="24"/>
        </w:rPr>
        <w:t>2）输出信息：生成异常报告、推送通知提醒；</w:t>
      </w:r>
    </w:p>
    <w:p>
      <w:pPr>
        <w:ind w:firstLine="480"/>
      </w:pPr>
      <w:r>
        <w:rPr>
          <w:rFonts w:ascii="Times New Roman" w:hAnsi="Times New Roman" w:eastAsia="宋体"/>
          <w:b w:val="0"/>
          <w:sz w:val="24"/>
        </w:rPr>
        <w:t>3）查询内容：查询异常列表、展示异常详情、预览处理日志、下载异常报告。</w:t>
      </w:r>
    </w:p>
    <w:p>
      <w:pPr>
        <w:spacing w:before="120"/>
        <w:ind w:firstLine="0"/>
      </w:pPr>
      <w:r>
        <w:rPr>
          <w:rFonts w:ascii="Times New Roman" w:hAnsi="Times New Roman" w:eastAsia="宋体"/>
          <w:b/>
          <w:sz w:val="24"/>
        </w:rPr>
        <w:t>3.1.2.1.1.1.1.3. 手动同步</w:t>
      </w:r>
    </w:p>
    <w:p>
      <w:pPr>
        <w:ind w:firstLine="480"/>
      </w:pPr>
      <w:r>
        <w:rPr>
          <w:rFonts w:ascii="Times New Roman" w:hAnsi="Times New Roman" w:eastAsia="宋体"/>
          <w:b w:val="0"/>
          <w:sz w:val="24"/>
        </w:rPr>
        <w:t>新增手动同步支持系统间的手动数据同步操作，确保数据一致性。系统管理员通过界面发起手动同步请求，系统从源端提取最新数据并推送到目标端，完成后生成同步结果报告。确保跨系统数据的实时一致，减少人工干预，提升数据可靠性和系统稳定性。主要操作包括对同步任务信息的启动、配置、查询、展示等</w:t>
      </w:r>
    </w:p>
    <w:p>
      <w:pPr>
        <w:ind w:firstLine="480"/>
      </w:pPr>
      <w:r>
        <w:rPr>
          <w:rFonts w:ascii="Times New Roman" w:hAnsi="Times New Roman" w:eastAsia="宋体"/>
          <w:b w:val="0"/>
          <w:sz w:val="24"/>
        </w:rPr>
        <w:t>1）输入信息：启动同步任务、配置同步参数、查询同步日志；</w:t>
      </w:r>
    </w:p>
    <w:p>
      <w:pPr>
        <w:ind w:firstLine="480"/>
      </w:pPr>
      <w:r>
        <w:rPr>
          <w:rFonts w:ascii="Times New Roman" w:hAnsi="Times New Roman" w:eastAsia="宋体"/>
          <w:b w:val="0"/>
          <w:sz w:val="24"/>
        </w:rPr>
        <w:t>2）输出信息：生成同步结果报告、记录同步日志；</w:t>
      </w:r>
    </w:p>
    <w:p>
      <w:pPr>
        <w:ind w:firstLine="480"/>
      </w:pPr>
      <w:r>
        <w:rPr>
          <w:rFonts w:ascii="Times New Roman" w:hAnsi="Times New Roman" w:eastAsia="宋体"/>
          <w:b w:val="0"/>
          <w:sz w:val="24"/>
        </w:rPr>
        <w:t>3）查询内容：查询同步任务状态、查看同步历史记录、浏览源/目标系统状态、导出同步日志。</w:t>
      </w:r>
    </w:p>
    <w:p/>
    <w:p>
      <w:pPr>
        <w:ind w:firstLine="0"/>
      </w:pPr>
      <w:r>
        <w:rPr>
          <w:rFonts w:ascii="Times New Roman" w:hAnsi="Times New Roman" w:eastAsia="宋体"/>
          <w:b/>
          <w:sz w:val="28"/>
        </w:rPr>
        <w:t>3.1.2.1.1.1.2. 区域差异化因子库</w:t>
      </w:r>
    </w:p>
    <w:p>
      <w:pPr>
        <w:spacing w:before="120"/>
        <w:ind w:firstLine="0"/>
      </w:pPr>
      <w:r>
        <w:rPr>
          <w:rFonts w:ascii="Times New Roman" w:hAnsi="Times New Roman" w:eastAsia="宋体"/>
          <w:b/>
          <w:sz w:val="24"/>
        </w:rPr>
        <w:t>3.1.2.1.1.1.2.1. 区域因子分层存储</w:t>
      </w:r>
    </w:p>
    <w:p>
      <w:pPr>
        <w:ind w:firstLine="480"/>
      </w:pPr>
      <w:r>
        <w:rPr>
          <w:rFonts w:ascii="Times New Roman" w:hAnsi="Times New Roman" w:eastAsia="宋体"/>
          <w:b w:val="0"/>
          <w:sz w:val="24"/>
        </w:rPr>
        <w:t>新增区域因子分层存储实现区域因子数据的分层存储与管理系统管理员通过后台界面进行区域因子的分类、分层存储操作，包括新增、修改、删除等基本操作，同时支持对已有区域因子的查询和展示。系统会根据预设的分类标准自动将不同类型的区域因子归类到相应的层级存储中，便于后续的管理和调用。通过分层存储实现区域因子的高效组织与管理，提升数据检索效率，为后续分析提供有力支持。主要操作包括对区域因子信息的新增、修改、删除、查询、展示等</w:t>
      </w:r>
    </w:p>
    <w:p>
      <w:pPr>
        <w:ind w:firstLine="480"/>
      </w:pPr>
      <w:r>
        <w:rPr>
          <w:rFonts w:ascii="Times New Roman" w:hAnsi="Times New Roman" w:eastAsia="宋体"/>
          <w:b w:val="0"/>
          <w:sz w:val="24"/>
        </w:rPr>
        <w:t>1）输入信息：新增区域因子、修改区域因子、删除区域因子、导入区域因子；</w:t>
      </w:r>
    </w:p>
    <w:p>
      <w:pPr>
        <w:ind w:firstLine="480"/>
      </w:pPr>
      <w:r>
        <w:rPr>
          <w:rFonts w:ascii="Times New Roman" w:hAnsi="Times New Roman" w:eastAsia="宋体"/>
          <w:b w:val="0"/>
          <w:sz w:val="24"/>
        </w:rPr>
        <w:t>2）输出信息：生成区域因子统计报告、分析区域因子分布情况；</w:t>
      </w:r>
    </w:p>
    <w:p>
      <w:pPr>
        <w:ind w:firstLine="480"/>
      </w:pPr>
      <w:r>
        <w:rPr>
          <w:rFonts w:ascii="Times New Roman" w:hAnsi="Times New Roman" w:eastAsia="宋体"/>
          <w:b w:val="0"/>
          <w:sz w:val="24"/>
        </w:rPr>
        <w:t>3）查询内容：查询区域因子列表、展示区域因子详情、浏览分层存储结构、下载区域因子数据。</w:t>
      </w:r>
    </w:p>
    <w:p>
      <w:pPr>
        <w:spacing w:before="120"/>
        <w:ind w:firstLine="0"/>
      </w:pPr>
      <w:r>
        <w:rPr>
          <w:rFonts w:ascii="Times New Roman" w:hAnsi="Times New Roman" w:eastAsia="宋体"/>
          <w:b/>
          <w:sz w:val="24"/>
        </w:rPr>
        <w:t>3.1.2.1.1.1.2.2. 区域因子检索</w:t>
      </w:r>
    </w:p>
    <w:p>
      <w:pPr>
        <w:ind w:firstLine="480"/>
      </w:pPr>
      <w:r>
        <w:rPr>
          <w:rFonts w:ascii="Times New Roman" w:hAnsi="Times New Roman" w:eastAsia="宋体"/>
          <w:b w:val="0"/>
          <w:sz w:val="24"/>
        </w:rPr>
        <w:t>新增区域因子检索提供区域因子的查询和分析服务。用户通过检索界面输入关键词或条件，系统调用后台接口检索相关数据并展示结果。支持多维度筛选、排序和导出功能，同时记录操作日志，确保数据安全性和审计性。提升区域因子管理的效率和准确性，为决策提供可靠依据。主要包括对区域因子信息的查询、展示、筛选、排序、导出等</w:t>
      </w:r>
    </w:p>
    <w:p>
      <w:pPr>
        <w:ind w:firstLine="480"/>
      </w:pPr>
      <w:r>
        <w:rPr>
          <w:rFonts w:ascii="Times New Roman" w:hAnsi="Times New Roman" w:eastAsia="宋体"/>
          <w:b w:val="0"/>
          <w:sz w:val="24"/>
        </w:rPr>
        <w:t>1）输入信息：新增区域因子、修改区域因子、删除区域因子、导入区域因子；</w:t>
      </w:r>
    </w:p>
    <w:p>
      <w:pPr>
        <w:ind w:firstLine="480"/>
      </w:pPr>
      <w:r>
        <w:rPr>
          <w:rFonts w:ascii="Times New Roman" w:hAnsi="Times New Roman" w:eastAsia="宋体"/>
          <w:b w:val="0"/>
          <w:sz w:val="24"/>
        </w:rPr>
        <w:t>2）输出信息：生成检索报告、分析区域分布情况；</w:t>
      </w:r>
    </w:p>
    <w:p>
      <w:pPr>
        <w:ind w:firstLine="480"/>
      </w:pPr>
      <w:r>
        <w:rPr>
          <w:rFonts w:ascii="Times New Roman" w:hAnsi="Times New Roman" w:eastAsia="宋体"/>
          <w:b w:val="0"/>
          <w:sz w:val="24"/>
        </w:rPr>
        <w:t>3）查询内容：查询区域因子列表、展示区域因子详情、筛选区域因子结果、高级搜索区域因子、排序区域因子、导出检索结果。</w:t>
      </w:r>
    </w:p>
    <w:p>
      <w:pPr>
        <w:spacing w:before="120"/>
        <w:ind w:firstLine="0"/>
      </w:pPr>
      <w:r>
        <w:rPr>
          <w:rFonts w:ascii="Times New Roman" w:hAnsi="Times New Roman" w:eastAsia="宋体"/>
          <w:b/>
          <w:sz w:val="24"/>
        </w:rPr>
        <w:t>3.1.2.1.1.1.2.3. 区域因子自动关联与更新</w:t>
      </w:r>
    </w:p>
    <w:p>
      <w:pPr>
        <w:ind w:firstLine="480"/>
      </w:pPr>
      <w:r>
        <w:rPr>
          <w:rFonts w:ascii="Times New Roman" w:hAnsi="Times New Roman" w:eastAsia="宋体"/>
          <w:b w:val="0"/>
          <w:sz w:val="24"/>
        </w:rPr>
        <w:t>新增区域因子自动关联与更新实现区域因子的智能关联与动态更新管理。系统管理员或相关人员可在后台配置区域因子的匹配规则，前台用户在录入或修改区域信息时，系统会自动识别并关联相关的因子信息。当外部区域数据源发生变更时，系统能够自动触发更新流程，确保内部区域因子信息与外部数据保持一致。提升区域因子管理的效率和准确性，减少人工操作失误，确保数据的一致性和可追溯性。主要操作包括对区域因子信息的新增、修改、删除、查询、展示等</w:t>
      </w:r>
    </w:p>
    <w:p>
      <w:pPr>
        <w:ind w:firstLine="480"/>
      </w:pPr>
      <w:r>
        <w:rPr>
          <w:rFonts w:ascii="Times New Roman" w:hAnsi="Times New Roman" w:eastAsia="宋体"/>
          <w:b w:val="0"/>
          <w:sz w:val="24"/>
        </w:rPr>
        <w:t>1）输入信息：新增区域因子、修改区域因子、删除区域因子、提交区域更新审批；</w:t>
      </w:r>
    </w:p>
    <w:p>
      <w:pPr>
        <w:ind w:firstLine="480"/>
      </w:pPr>
      <w:r>
        <w:rPr>
          <w:rFonts w:ascii="Times New Roman" w:hAnsi="Times New Roman" w:eastAsia="宋体"/>
          <w:b w:val="0"/>
          <w:sz w:val="24"/>
        </w:rPr>
        <w:t>2）输出信息：生成区域因子更新日志、分析区域关联匹配结果；</w:t>
      </w:r>
    </w:p>
    <w:p>
      <w:pPr>
        <w:ind w:firstLine="480"/>
      </w:pPr>
      <w:r>
        <w:rPr>
          <w:rFonts w:ascii="Times New Roman" w:hAnsi="Times New Roman" w:eastAsia="宋体"/>
          <w:b w:val="0"/>
          <w:sz w:val="24"/>
        </w:rPr>
        <w:t>3）查询内容：查询区域因子列表、展示区域因子详情、查看更新日志记录、导出区域因子信息。</w:t>
      </w:r>
    </w:p>
    <w:p/>
    <w:p>
      <w:pPr>
        <w:ind w:firstLine="0"/>
      </w:pPr>
      <w:r>
        <w:rPr>
          <w:rFonts w:ascii="Times New Roman" w:hAnsi="Times New Roman" w:eastAsia="宋体"/>
          <w:b/>
          <w:sz w:val="28"/>
        </w:rPr>
        <w:t>3.1.2.1.1.1.3. 行业专属因子库</w:t>
      </w:r>
    </w:p>
    <w:p>
      <w:pPr>
        <w:spacing w:before="120"/>
        <w:ind w:firstLine="0"/>
      </w:pPr>
      <w:r>
        <w:rPr>
          <w:rFonts w:ascii="Times New Roman" w:hAnsi="Times New Roman" w:eastAsia="宋体"/>
          <w:b/>
          <w:sz w:val="24"/>
        </w:rPr>
        <w:t>3.1.2.1.1.1.3.1. 行业因子按工艺细分存储</w:t>
      </w:r>
    </w:p>
    <w:p>
      <w:pPr>
        <w:ind w:firstLine="480"/>
      </w:pPr>
      <w:r>
        <w:rPr>
          <w:rFonts w:ascii="Times New Roman" w:hAnsi="Times New Roman" w:eastAsia="宋体"/>
          <w:b w:val="0"/>
          <w:sz w:val="24"/>
        </w:rPr>
        <w:t>新增行业因子按工艺细分存储支持将行业因子按不同工艺进行分类存储和管理。系统管理员通过后台界面创建、修改或删除工艺分类。每个工艺分类关联特定的行业因子信息，确保数据结构化存储。当用户提交新的工艺分类时，系统会自动将其与现有的行业因子进行匹配，并更新相关的存储关系。实现了行业因子的精细化管理和快速检索，提升了数据分析效率和准确性。主要操作包括对工艺分类信息的新增、修改、删除，对行业因子信息的查询、展示等</w:t>
      </w:r>
    </w:p>
    <w:p>
      <w:pPr>
        <w:ind w:firstLine="480"/>
      </w:pPr>
      <w:r>
        <w:rPr>
          <w:rFonts w:ascii="Times New Roman" w:hAnsi="Times New Roman" w:eastAsia="宋体"/>
          <w:b w:val="0"/>
          <w:sz w:val="24"/>
        </w:rPr>
        <w:t>1）输入信息：新增工艺分类、修改工艺分类、删除工艺分类、导入工艺分类；</w:t>
      </w:r>
    </w:p>
    <w:p>
      <w:pPr>
        <w:ind w:firstLine="480"/>
      </w:pPr>
      <w:r>
        <w:rPr>
          <w:rFonts w:ascii="Times New Roman" w:hAnsi="Times New Roman" w:eastAsia="宋体"/>
          <w:b w:val="0"/>
          <w:sz w:val="24"/>
        </w:rPr>
        <w:t>2）输出信息：生成工艺分类统计报告、分析行业因子分布情况；</w:t>
      </w:r>
    </w:p>
    <w:p>
      <w:pPr>
        <w:ind w:firstLine="480"/>
      </w:pPr>
      <w:r>
        <w:rPr>
          <w:rFonts w:ascii="Times New Roman" w:hAnsi="Times New Roman" w:eastAsia="宋体"/>
          <w:b w:val="0"/>
          <w:sz w:val="24"/>
        </w:rPr>
        <w:t>3）查询内容：查询工艺分类列表、展示单个工艺分类详情、下载工艺分类数据、导出行业因子关联信息。</w:t>
      </w:r>
    </w:p>
    <w:p>
      <w:pPr>
        <w:spacing w:before="120"/>
        <w:ind w:firstLine="0"/>
      </w:pPr>
      <w:r>
        <w:rPr>
          <w:rFonts w:ascii="Times New Roman" w:hAnsi="Times New Roman" w:eastAsia="宋体"/>
          <w:b/>
          <w:sz w:val="24"/>
        </w:rPr>
        <w:t>3.1.2.1.1.1.3.2. 行业因子自动更新</w:t>
      </w:r>
    </w:p>
    <w:p>
      <w:pPr>
        <w:ind w:firstLine="480"/>
      </w:pPr>
      <w:r>
        <w:rPr>
          <w:rFonts w:ascii="Times New Roman" w:hAnsi="Times New Roman" w:eastAsia="宋体"/>
          <w:b w:val="0"/>
          <w:sz w:val="24"/>
        </w:rPr>
        <w:t>新增行业因子自动更新实现行业因子的定期自动采集、分析与更新，确保数据的及时性和准确性。- 系统会根据预设的时间间隔（如每日/每周）自动从外部数据源获取最新的行业因子信息。</w:t>
        <w:br/>
        <w:t>- 对接收到的原始数据进行标准化处理，包括数据清洗、格式转换和验证。</w:t>
        <w:br/>
        <w:t>- 将处理后的数据与系统内现有的行业因子信息进行比对，对于有更新的内容，触发自动更新流程。</w:t>
        <w:br/>
        <w:t>- 更新完成后，记录更新日志，包括更新时间、修改内容和状态（成功/失败）。</w:t>
        <w:br/>
        <w:t>- 如果在更新过程中遇到异常情况（如数据格式错误、接口不可用等），系统会生成告警信息并通知管理员。- 提高了行业因子数据的维护效率，减少人工操作的工作量和可能出现的人为错误。</w:t>
        <w:br/>
        <w:t>- 确保系统使用的行业因子数据始终保持最新，支持业务决策的准确性。</w:t>
        <w:br/>
        <w:t>- 通过自动化更新机制，加快响应市场变化的速度，提升整体业务竞争力。主要操作包括对行业因子信息的新增、修改、删除、查询、展示等</w:t>
      </w:r>
    </w:p>
    <w:p>
      <w:pPr>
        <w:ind w:firstLine="480"/>
      </w:pPr>
      <w:r>
        <w:rPr>
          <w:rFonts w:ascii="Times New Roman" w:hAnsi="Times New Roman" w:eastAsia="宋体"/>
          <w:b w:val="0"/>
          <w:sz w:val="24"/>
        </w:rPr>
        <w:t>1）输入信息：自动导入最新行业因子、手动新增行业因子、手动修改行业因子；</w:t>
      </w:r>
    </w:p>
    <w:p>
      <w:pPr>
        <w:ind w:firstLine="480"/>
      </w:pPr>
      <w:r>
        <w:rPr>
          <w:rFonts w:ascii="Times New Roman" w:hAnsi="Times New Roman" w:eastAsia="宋体"/>
          <w:b w:val="0"/>
          <w:sz w:val="24"/>
        </w:rPr>
        <w:t>2）输出信息：生成更新日志记录、分析行业因子变更报告；</w:t>
      </w:r>
    </w:p>
    <w:p>
      <w:pPr>
        <w:ind w:firstLine="480"/>
      </w:pPr>
      <w:r>
        <w:rPr>
          <w:rFonts w:ascii="Times New Roman" w:hAnsi="Times New Roman" w:eastAsia="宋体"/>
          <w:b w:val="0"/>
          <w:sz w:val="24"/>
        </w:rPr>
        <w:t>3）查询内容：查询历史更新记录、展示行业因子详情、浏览行业因子列表、下载更新日志。</w:t>
      </w:r>
    </w:p>
    <w:p>
      <w:pPr>
        <w:spacing w:before="120"/>
        <w:ind w:firstLine="0"/>
      </w:pPr>
      <w:r>
        <w:rPr>
          <w:rFonts w:ascii="Times New Roman" w:hAnsi="Times New Roman" w:eastAsia="宋体"/>
          <w:b/>
          <w:sz w:val="24"/>
        </w:rPr>
        <w:t>3.1.2.1.1.1.3.3. 行业因子版本管理与差异追溯</w:t>
      </w:r>
    </w:p>
    <w:p>
      <w:pPr>
        <w:ind w:firstLine="480"/>
      </w:pPr>
      <w:r>
        <w:rPr>
          <w:rFonts w:ascii="Times New Roman" w:hAnsi="Times New Roman" w:eastAsia="宋体"/>
          <w:b w:val="0"/>
          <w:sz w:val="24"/>
        </w:rPr>
        <w:t>新增行业因子版本管理与差异追溯实现行业因子不同历史版本的管理与版本间差异的追踪。系统管理员可通过界面新增、修改、删除行业因子版本信息，同时可查看各版本间的差异对比，包括变更记录和影响分析。新版本发布时自动触发差异分析并生成报告，便于用户理解变更内容。确保行业因子版本更新的可追溯性，减少人为错误，提升数据一致性，为决策提供可靠依据。主要操作包括对行业因子版本信息的新增、修改、删除、查询、展示，以及差异信息的查看和导出</w:t>
      </w:r>
    </w:p>
    <w:p>
      <w:pPr>
        <w:ind w:firstLine="480"/>
      </w:pPr>
      <w:r>
        <w:rPr>
          <w:rFonts w:ascii="Times New Roman" w:hAnsi="Times New Roman" w:eastAsia="宋体"/>
          <w:b w:val="0"/>
          <w:sz w:val="24"/>
        </w:rPr>
        <w:t>1）输入信息：新增行业因子版本、修改行业因子版本、删除历史版本、提交版本审核；</w:t>
      </w:r>
    </w:p>
    <w:p>
      <w:pPr>
        <w:ind w:firstLine="480"/>
      </w:pPr>
      <w:r>
        <w:rPr>
          <w:rFonts w:ascii="Times New Roman" w:hAnsi="Times New Roman" w:eastAsia="宋体"/>
          <w:b w:val="0"/>
          <w:sz w:val="24"/>
        </w:rPr>
        <w:t>2）输出信息：生成版本差异报告、分析版本变更影响；</w:t>
      </w:r>
    </w:p>
    <w:p>
      <w:pPr>
        <w:ind w:firstLine="480"/>
      </w:pPr>
      <w:r>
        <w:rPr>
          <w:rFonts w:ascii="Times New Roman" w:hAnsi="Times New Roman" w:eastAsia="宋体"/>
          <w:b w:val="0"/>
          <w:sz w:val="24"/>
        </w:rPr>
        <w:t>3）查询内容：查询版本列表、展示版本详情、查看差异对比结果、导出版本报告。</w:t>
      </w:r>
    </w:p>
    <w:p>
      <w:pPr>
        <w:spacing w:before="120"/>
        <w:ind w:firstLine="0"/>
      </w:pPr>
      <w:r>
        <w:rPr>
          <w:rFonts w:ascii="Times New Roman" w:hAnsi="Times New Roman" w:eastAsia="宋体"/>
          <w:b/>
          <w:sz w:val="24"/>
        </w:rPr>
        <w:t>3.1.2.1.1.1.3.4. 行业因子调用</w:t>
      </w:r>
    </w:p>
    <w:p>
      <w:pPr>
        <w:ind w:firstLine="480"/>
      </w:pPr>
      <w:r>
        <w:rPr>
          <w:rFonts w:ascii="Times New Roman" w:hAnsi="Times New Roman" w:eastAsia="宋体"/>
          <w:b w:val="0"/>
          <w:sz w:val="24"/>
        </w:rPr>
        <w:t>新增行业因子调用实现对外部行业因子的接口调用与数据处理。系统管理员通过配置接口地址，调用外部行业因子数据源，获取最新的行业指标信息，并将其存储到本地数据库中。业务分析师可以根据需要选择特定的行业因子进行分析，系统会根据预设的计算规则生成分析结果，并提供多种形式的输出，如报表、图表等。通过自动化调用外部数据源，提升数据获取效率和准确性，为业务决策提供可靠依据。主要操作包括对行业因子信息的新增、修改、删除、查询、展示等</w:t>
      </w:r>
    </w:p>
    <w:p>
      <w:pPr>
        <w:ind w:firstLine="480"/>
      </w:pPr>
      <w:r>
        <w:rPr>
          <w:rFonts w:ascii="Times New Roman" w:hAnsi="Times New Roman" w:eastAsia="宋体"/>
          <w:b w:val="0"/>
          <w:sz w:val="24"/>
        </w:rPr>
        <w:t>1）输入信息：新增接口配置、修改接口配置、删除接口配置、导入行业因子数据、审批调用请求；</w:t>
      </w:r>
    </w:p>
    <w:p>
      <w:pPr>
        <w:ind w:firstLine="480"/>
      </w:pPr>
      <w:r>
        <w:rPr>
          <w:rFonts w:ascii="Times New Roman" w:hAnsi="Times New Roman" w:eastAsia="宋体"/>
          <w:b w:val="0"/>
          <w:sz w:val="24"/>
        </w:rPr>
        <w:t>2）输出信息：生成行业因子分析结果、推送行业指数变化通知；</w:t>
      </w:r>
    </w:p>
    <w:p>
      <w:pPr>
        <w:ind w:firstLine="480"/>
      </w:pPr>
      <w:r>
        <w:rPr>
          <w:rFonts w:ascii="Times New Roman" w:hAnsi="Times New Roman" w:eastAsia="宋体"/>
          <w:b w:val="0"/>
          <w:sz w:val="24"/>
        </w:rPr>
        <w:t>3）查询内容：查询行业因子列表、展示历史因子数据、预览分析结果、下载因子明细。</w:t>
      </w:r>
    </w:p>
    <w:p/>
    <w:p>
      <w:pPr>
        <w:ind w:firstLine="0"/>
      </w:pPr>
      <w:r>
        <w:rPr>
          <w:rFonts w:ascii="Times New Roman" w:hAnsi="Times New Roman" w:eastAsia="宋体"/>
          <w:b/>
          <w:sz w:val="28"/>
        </w:rPr>
        <w:t>3.1.2.1.1.1.4. 企业因子编辑器</w:t>
      </w:r>
    </w:p>
    <w:p>
      <w:pPr>
        <w:spacing w:before="120"/>
        <w:ind w:firstLine="0"/>
      </w:pPr>
      <w:r>
        <w:rPr>
          <w:rFonts w:ascii="Times New Roman" w:hAnsi="Times New Roman" w:eastAsia="宋体"/>
          <w:b/>
          <w:sz w:val="24"/>
        </w:rPr>
        <w:t>3.1.2.1.1.1.4.1. 企业自定义因子编辑</w:t>
      </w:r>
    </w:p>
    <w:p>
      <w:pPr>
        <w:ind w:firstLine="480"/>
      </w:pPr>
      <w:r>
        <w:rPr>
          <w:rFonts w:ascii="Times New Roman" w:hAnsi="Times New Roman" w:eastAsia="宋体"/>
          <w:b w:val="0"/>
          <w:sz w:val="24"/>
        </w:rPr>
        <w:t>新增企业自定义因子编辑支持企业根据需求自定义业务影响因子系统管理员通过界面新增/修改/删除自定义因子，填写因子名称、类型、计算方式等信息，提交后保存到数据库中。系统会自动更新相关配置，并在其他业务模块中使用这些自定义因子进行计算或分析提升企业灵活性和定制能力，满足个性化业务需求，优化决策支持流程主要操作包括对自定义因子信息的新增、修改、删除、查询、展示等</w:t>
      </w:r>
    </w:p>
    <w:p>
      <w:pPr>
        <w:ind w:firstLine="480"/>
      </w:pPr>
      <w:r>
        <w:rPr>
          <w:rFonts w:ascii="Times New Roman" w:hAnsi="Times New Roman" w:eastAsia="宋体"/>
          <w:b w:val="0"/>
          <w:sz w:val="24"/>
        </w:rPr>
        <w:t>1）输入信息：新增自定义因子、修改自定义因子、删除自定义因子；</w:t>
      </w:r>
    </w:p>
    <w:p>
      <w:pPr>
        <w:ind w:firstLine="480"/>
      </w:pPr>
      <w:r>
        <w:rPr>
          <w:rFonts w:ascii="Times New Roman" w:hAnsi="Times New Roman" w:eastAsia="宋体"/>
          <w:b w:val="0"/>
          <w:sz w:val="24"/>
        </w:rPr>
        <w:t>2）输出信息：生成自定义因子配置文件、导出自定义因子模板；</w:t>
      </w:r>
    </w:p>
    <w:p>
      <w:pPr>
        <w:ind w:firstLine="480"/>
      </w:pPr>
      <w:r>
        <w:rPr>
          <w:rFonts w:ascii="Times New Roman" w:hAnsi="Times New Roman" w:eastAsia="宋体"/>
          <w:b w:val="0"/>
          <w:sz w:val="24"/>
        </w:rPr>
        <w:t>3）查询内容：查询自定义因子列表、展示自定义因子详情、预览因子计算结果、下载因子配置信息。</w:t>
      </w:r>
    </w:p>
    <w:p>
      <w:pPr>
        <w:spacing w:before="120"/>
        <w:ind w:firstLine="0"/>
      </w:pPr>
      <w:r>
        <w:rPr>
          <w:rFonts w:ascii="Times New Roman" w:hAnsi="Times New Roman" w:eastAsia="宋体"/>
          <w:b/>
          <w:sz w:val="24"/>
        </w:rPr>
        <w:t>3.1.2.1.1.1.4.2. 企业自定义因子审核</w:t>
      </w:r>
    </w:p>
    <w:p>
      <w:pPr>
        <w:ind w:firstLine="480"/>
      </w:pPr>
      <w:r>
        <w:rPr>
          <w:rFonts w:ascii="Times New Roman" w:hAnsi="Times New Roman" w:eastAsia="宋体"/>
          <w:b w:val="0"/>
          <w:sz w:val="24"/>
        </w:rPr>
        <w:t>新增企业自定义因子审核支持企业自定义因子的创建、修改、删除及审核流程。系统管理员可通过界面新建或修改自定义因子，填写相关属性并提交审核；审核人员根据规则审查并决定通过或拒绝；审核通过的因子将生效并可用于后续业务计算，未通过的返回原因说明。规范了企业自定义因子的管理流程，确保因子数据的准确性和合规性，降低误用风险，为后续业务决策提供可靠依据。主要操作包括对自定义因子信息的新增、修改、删除、查询、展示及审批</w:t>
      </w:r>
    </w:p>
    <w:p>
      <w:pPr>
        <w:ind w:firstLine="480"/>
      </w:pPr>
      <w:r>
        <w:rPr>
          <w:rFonts w:ascii="Times New Roman" w:hAnsi="Times New Roman" w:eastAsia="宋体"/>
          <w:b w:val="0"/>
          <w:sz w:val="24"/>
        </w:rPr>
        <w:t>1）输入信息：新增自定义因子、修改自定义因子、删除自定义因子、提交审核申请、审批自定义因子；</w:t>
      </w:r>
    </w:p>
    <w:p>
      <w:pPr>
        <w:ind w:firstLine="480"/>
      </w:pPr>
      <w:r>
        <w:rPr>
          <w:rFonts w:ascii="Times New Roman" w:hAnsi="Times New Roman" w:eastAsia="宋体"/>
          <w:b w:val="0"/>
          <w:sz w:val="24"/>
        </w:rPr>
        <w:t>2）输出信息：生成审核日志、统计因子生效率；</w:t>
      </w:r>
    </w:p>
    <w:p>
      <w:pPr>
        <w:ind w:firstLine="480"/>
      </w:pPr>
      <w:r>
        <w:rPr>
          <w:rFonts w:ascii="Times New Roman" w:hAnsi="Times New Roman" w:eastAsia="宋体"/>
          <w:b w:val="0"/>
          <w:sz w:val="24"/>
        </w:rPr>
        <w:t>3）查询内容：查询自定义因子列表、展示因子详情、查看审核记录、导出因子配置信息。</w:t>
      </w:r>
    </w:p>
    <w:p>
      <w:pPr>
        <w:spacing w:before="120"/>
        <w:ind w:firstLine="0"/>
      </w:pPr>
      <w:r>
        <w:rPr>
          <w:rFonts w:ascii="Times New Roman" w:hAnsi="Times New Roman" w:eastAsia="宋体"/>
          <w:b/>
          <w:sz w:val="24"/>
        </w:rPr>
        <w:t>3.1.2.1.1.1.4.3. 企业自定义因子管理</w:t>
      </w:r>
    </w:p>
    <w:p>
      <w:pPr>
        <w:ind w:firstLine="480"/>
      </w:pPr>
      <w:r>
        <w:rPr>
          <w:rFonts w:ascii="Times New Roman" w:hAnsi="Times New Roman" w:eastAsia="宋体"/>
          <w:b w:val="0"/>
          <w:sz w:val="24"/>
        </w:rPr>
        <w:t>新增企业自定义因子管理支持企业根据需求配置和管理自定义因子，用于业务规则、数据分析等场景。系统允许管理员通过界面新增、修改和删除自定义因子，每个因子包括名称、类型（如数值型、文本型）、描述及是否启用等属性。新增时自动记录创建人和时间，修改时更新最后修改人和时间，删除操作可选择物理删除或逻辑删除（若关联数据较多）。通过自定义因子管理，企业可以灵活配置个性化业务需求，提升业务适应性和效率，同时减少硬编码的风险，便于系统维护和扩展。主要操作包括对自定义因子信息的新增、修改、删除、查询、展示等</w:t>
      </w:r>
    </w:p>
    <w:p>
      <w:pPr>
        <w:ind w:firstLine="480"/>
      </w:pPr>
      <w:r>
        <w:rPr>
          <w:rFonts w:ascii="Times New Roman" w:hAnsi="Times New Roman" w:eastAsia="宋体"/>
          <w:b w:val="0"/>
          <w:sz w:val="24"/>
        </w:rPr>
        <w:t>1）输入信息：新增自定义因子、修改自定义因子、删除自定义因子、导入自定义因子批量信息；</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3）查询内容：查询自定义因子、展示自定义因子详情、浏览自定义因子列表、导出自定义因子Excel。</w:t>
      </w:r>
    </w:p>
    <w:p/>
    <w:p>
      <w:pPr>
        <w:ind w:firstLine="0"/>
      </w:pPr>
      <w:r>
        <w:rPr>
          <w:rFonts w:ascii="Times New Roman" w:hAnsi="Times New Roman" w:eastAsia="宋体"/>
          <w:b/>
          <w:sz w:val="28"/>
        </w:rPr>
        <w:t>3.1.2.1.1.1.5. 新能源发电因子库</w:t>
      </w:r>
    </w:p>
    <w:p>
      <w:pPr>
        <w:spacing w:before="120"/>
        <w:ind w:firstLine="0"/>
      </w:pPr>
      <w:r>
        <w:rPr>
          <w:rFonts w:ascii="Times New Roman" w:hAnsi="Times New Roman" w:eastAsia="宋体"/>
          <w:b/>
          <w:sz w:val="24"/>
        </w:rPr>
        <w:t>3.1.2.1.1.1.5.1. 新能源因子分类存储</w:t>
      </w:r>
    </w:p>
    <w:p>
      <w:pPr>
        <w:ind w:firstLine="480"/>
      </w:pPr>
      <w:r>
        <w:rPr>
          <w:rFonts w:ascii="Times New Roman" w:hAnsi="Times New Roman" w:eastAsia="宋体"/>
          <w:b w:val="0"/>
          <w:sz w:val="24"/>
        </w:rPr>
        <w:t>新增新能源因子分类存储支持新能源因子的分类管理与存储操作。系统管理员通过登录后台管理界面，进入新能源因子管理模块，进行新能源因子分类的创建、编辑和删除操作；同时可以为每个新能源因子分配至相应的分类中，并可查看分类结构及对应的因子列表。系统会自动记录每次操作的日志信息以备追溯。实现新能源因子的标准化管理，确保分类的准确性和一致性，为后续分析和应用提供可靠数据支持。主要操作包括对新能源因子分类信息的新增、修改、删除、查询、展示等</w:t>
      </w:r>
    </w:p>
    <w:p>
      <w:pPr>
        <w:ind w:firstLine="480"/>
      </w:pPr>
      <w:r>
        <w:rPr>
          <w:rFonts w:ascii="Times New Roman" w:hAnsi="Times New Roman" w:eastAsia="宋体"/>
          <w:b w:val="0"/>
          <w:sz w:val="24"/>
        </w:rPr>
        <w:t>1）输入信息：新增新能源因子分类、修改新能源因子分类、删除新能源因子分类、导入新能源因子数据；</w:t>
      </w:r>
    </w:p>
    <w:p>
      <w:pPr>
        <w:ind w:firstLine="480"/>
      </w:pPr>
      <w:r>
        <w:rPr>
          <w:rFonts w:ascii="Times New Roman" w:hAnsi="Times New Roman" w:eastAsia="宋体"/>
          <w:b w:val="0"/>
          <w:sz w:val="24"/>
        </w:rPr>
        <w:t>2）输出信息：生成新能源因子分类报告、分析新能源因子分类统计；</w:t>
      </w:r>
    </w:p>
    <w:p>
      <w:pPr>
        <w:ind w:firstLine="480"/>
      </w:pPr>
      <w:r>
        <w:rPr>
          <w:rFonts w:ascii="Times New Roman" w:hAnsi="Times New Roman" w:eastAsia="宋体"/>
          <w:b w:val="0"/>
          <w:sz w:val="24"/>
        </w:rPr>
        <w:t>3）查询内容：查询新能源因子分类结构、展示新能源因子列表、浏览新能源因子详情、下载新能源因子清单。</w:t>
      </w:r>
    </w:p>
    <w:p>
      <w:pPr>
        <w:spacing w:before="120"/>
        <w:ind w:firstLine="0"/>
      </w:pPr>
      <w:r>
        <w:rPr>
          <w:rFonts w:ascii="Times New Roman" w:hAnsi="Times New Roman" w:eastAsia="宋体"/>
          <w:b/>
          <w:sz w:val="24"/>
        </w:rPr>
        <w:t>3.1.2.1.1.1.5.2. 新能源因子检索</w:t>
      </w:r>
    </w:p>
    <w:p>
      <w:pPr>
        <w:ind w:firstLine="480"/>
      </w:pPr>
      <w:r>
        <w:rPr>
          <w:rFonts w:ascii="Times New Roman" w:hAnsi="Times New Roman" w:eastAsia="宋体"/>
          <w:b w:val="0"/>
          <w:sz w:val="24"/>
        </w:rPr>
        <w:t>新增新能源因子检索提供新能源相关数据的搜索、管理和分析功能。用户通过输入关键词或条件，在系统中检索新能源项目信息，支持多维度筛选和排序，检索结果以列表形式展示，并可导出报告。系统管理员可以维护检索条件和数据源。提升新能源数据的可访问性和分析效率，为决策提供支持。主要包括对新能源因子信息的查询、筛选、排序、导出等操作</w:t>
      </w:r>
    </w:p>
    <w:p>
      <w:pPr>
        <w:ind w:firstLine="480"/>
      </w:pPr>
      <w:r>
        <w:rPr>
          <w:rFonts w:ascii="Times New Roman" w:hAnsi="Times New Roman" w:eastAsia="宋体"/>
          <w:b w:val="0"/>
          <w:sz w:val="24"/>
        </w:rPr>
        <w:t>1）输入信息：新增新能源因子检索记录、修改检索条件、删除历史记录、导入新能源项目数据；</w:t>
      </w:r>
    </w:p>
    <w:p>
      <w:pPr>
        <w:ind w:firstLine="480"/>
      </w:pPr>
      <w:r>
        <w:rPr>
          <w:rFonts w:ascii="Times New Roman" w:hAnsi="Times New Roman" w:eastAsia="宋体"/>
          <w:b w:val="0"/>
          <w:sz w:val="24"/>
        </w:rPr>
        <w:t>2）输出信息：生成新能源因子分析报告、推送最新新能源因子信息；</w:t>
      </w:r>
    </w:p>
    <w:p>
      <w:pPr>
        <w:ind w:firstLine="480"/>
      </w:pPr>
      <w:r>
        <w:rPr>
          <w:rFonts w:ascii="Times New Roman" w:hAnsi="Times New Roman" w:eastAsia="宋体"/>
          <w:b w:val="0"/>
          <w:sz w:val="24"/>
        </w:rPr>
        <w:t>3）查询内容：检索新能源因子、查看新能源项目详情、筛选高效能因子、排序检索结果、导出检索报告。</w:t>
      </w:r>
    </w:p>
    <w:p>
      <w:pPr>
        <w:spacing w:before="120"/>
        <w:ind w:firstLine="0"/>
      </w:pPr>
      <w:r>
        <w:rPr>
          <w:rFonts w:ascii="Times New Roman" w:hAnsi="Times New Roman" w:eastAsia="宋体"/>
          <w:b/>
          <w:sz w:val="24"/>
        </w:rPr>
        <w:t>3.1.2.1.1.1.5.3. 新能源因子调用</w:t>
      </w:r>
    </w:p>
    <w:p>
      <w:pPr>
        <w:ind w:firstLine="480"/>
      </w:pPr>
      <w:r>
        <w:rPr>
          <w:rFonts w:ascii="Times New Roman" w:hAnsi="Times New Roman" w:eastAsia="宋体"/>
          <w:b w:val="0"/>
          <w:sz w:val="24"/>
        </w:rPr>
        <w:t>新增新能源因子调用支持系统内外部新能源因子的调用及管理。系统管理员通过后台界面可以新增、修改或删除新能源因子信息；前台应用程序根据业务需求实时调用这些因子，并根据预设的计算公式生成结果；系统会自动记录每次调用的日志信息，便于后续追溯和分析。实现新能源数据的高效调用管理，提升系统计算的准确性，为决策提供可靠依据。主要操作包括对新能源因子信息的新增、修改、删除、查询、展示等</w:t>
      </w:r>
    </w:p>
    <w:p>
      <w:pPr>
        <w:ind w:firstLine="480"/>
      </w:pPr>
      <w:r>
        <w:rPr>
          <w:rFonts w:ascii="Times New Roman" w:hAnsi="Times New Roman" w:eastAsia="宋体"/>
          <w:b w:val="0"/>
          <w:sz w:val="24"/>
        </w:rPr>
        <w:t>1）输入信息：新增新能源因子信息、修改新能源因子信息、删除新能源因子信息、导入第三方数据源信息；</w:t>
      </w:r>
    </w:p>
    <w:p>
      <w:pPr>
        <w:ind w:firstLine="480"/>
      </w:pPr>
      <w:r>
        <w:rPr>
          <w:rFonts w:ascii="Times New Roman" w:hAnsi="Times New Roman" w:eastAsia="宋体"/>
          <w:b w:val="0"/>
          <w:sz w:val="24"/>
        </w:rPr>
        <w:t>2）输出信息：生成新能源因子调用结果、分析调用日志报告；</w:t>
      </w:r>
    </w:p>
    <w:p>
      <w:pPr>
        <w:ind w:firstLine="480"/>
      </w:pPr>
      <w:r>
        <w:rPr>
          <w:rFonts w:ascii="Times New Roman" w:hAnsi="Times New Roman" w:eastAsia="宋体"/>
          <w:b w:val="0"/>
          <w:sz w:val="24"/>
        </w:rPr>
        <w:t>3）查询内容：查询新能源因子列表、展示因子详情、浏览调用历史记录、下载调用日志。</w:t>
      </w:r>
    </w:p>
    <w:p/>
    <w:p>
      <w:pPr>
        <w:ind w:firstLine="0"/>
      </w:pPr>
      <w:r>
        <w:rPr>
          <w:rFonts w:ascii="Times New Roman" w:hAnsi="Times New Roman" w:eastAsia="宋体"/>
          <w:b/>
          <w:sz w:val="28"/>
        </w:rPr>
        <w:t>3.1.2.1.1.1.6. 燃料类型排放因子库</w:t>
      </w:r>
    </w:p>
    <w:p>
      <w:pPr>
        <w:spacing w:before="120"/>
        <w:ind w:firstLine="0"/>
      </w:pPr>
      <w:r>
        <w:rPr>
          <w:rFonts w:ascii="Times New Roman" w:hAnsi="Times New Roman" w:eastAsia="宋体"/>
          <w:b/>
          <w:sz w:val="24"/>
        </w:rPr>
        <w:t>3.1.2.1.1.1.6.1. 燃料类型排放因子分类存储</w:t>
      </w:r>
    </w:p>
    <w:p>
      <w:pPr>
        <w:ind w:firstLine="480"/>
      </w:pPr>
      <w:r>
        <w:rPr>
          <w:rFonts w:ascii="Times New Roman" w:hAnsi="Times New Roman" w:eastAsia="宋体"/>
          <w:b w:val="0"/>
          <w:sz w:val="24"/>
        </w:rPr>
        <w:t>新增燃料类型排放因子分类存储实现燃料类型及其排放因子的分类存储与管理。系统管理员通过后台界面进行燃料类型和排放因子的分类信息的添加、修改及删除操作，确保数据准确性；系统自动维护这些分类信息，并在相关计算模块中引用，如环境影响评估时调用相应的排放因子数据进行计算。标准化存储燃料类型和排放因子分类数据，便于快速检索和应用，提高环境影响计算的准确性和效率，为环保报告生成提供可靠数据支持。主要操作包括对燃料类型排放因子分类信息的新增、修改、删除、查询、展示等</w:t>
      </w:r>
    </w:p>
    <w:p>
      <w:pPr>
        <w:ind w:firstLine="480"/>
      </w:pPr>
      <w:r>
        <w:rPr>
          <w:rFonts w:ascii="Times New Roman" w:hAnsi="Times New Roman" w:eastAsia="宋体"/>
          <w:b w:val="0"/>
          <w:sz w:val="24"/>
        </w:rPr>
        <w:t>1）输入信息：新增燃料类型排放因子分类、修改燃料类型排放因子分类、删除燃料类型排放因子分类；</w:t>
      </w:r>
    </w:p>
    <w:p>
      <w:pPr>
        <w:ind w:firstLine="480"/>
      </w:pPr>
      <w:r>
        <w:rPr>
          <w:rFonts w:ascii="Times New Roman" w:hAnsi="Times New Roman" w:eastAsia="宋体"/>
          <w:b w:val="0"/>
          <w:sz w:val="24"/>
        </w:rPr>
        <w:t>2）输出信息：统计燃料类型排放因子数据、分析燃料类型排放因子分类；</w:t>
      </w:r>
    </w:p>
    <w:p>
      <w:pPr>
        <w:ind w:firstLine="480"/>
      </w:pPr>
      <w:r>
        <w:rPr>
          <w:rFonts w:ascii="Times New Roman" w:hAnsi="Times New Roman" w:eastAsia="宋体"/>
          <w:b w:val="0"/>
          <w:sz w:val="24"/>
        </w:rPr>
        <w:t>3）查询内容：查询燃料类型排放因子分类列表、展示燃料类型排放因子分类详情。</w:t>
      </w:r>
    </w:p>
    <w:p>
      <w:pPr>
        <w:spacing w:before="120"/>
        <w:ind w:firstLine="0"/>
      </w:pPr>
      <w:r>
        <w:rPr>
          <w:rFonts w:ascii="Times New Roman" w:hAnsi="Times New Roman" w:eastAsia="宋体"/>
          <w:b/>
          <w:sz w:val="24"/>
        </w:rPr>
        <w:t>3.1.2.1.1.1.6.2. 燃料类型排放因子检索与调用</w:t>
      </w:r>
    </w:p>
    <w:p>
      <w:pPr>
        <w:ind w:firstLine="480"/>
      </w:pPr>
      <w:r>
        <w:rPr>
          <w:rFonts w:ascii="Times New Roman" w:hAnsi="Times New Roman" w:eastAsia="宋体"/>
          <w:b w:val="0"/>
          <w:sz w:val="24"/>
        </w:rPr>
        <w:t>新增燃料类型排放因子检索与调用提供燃料类型排放因子的检索和调用功能，支持环境影响评估。环境工程师通过输入燃料类型，在系统内部或外部数据库中检索相关的排放因子数据，并将其调用到当前的计算或分析任务中。系统会记录每次调用的详细信息，以便后续追踪和审核。提高环境影响评估的效率和准确性，减少人工查找排放因子的工作量，确保数据的一致性和可追溯性。主要操作包括对燃料类型排放因子信息的检索、调用、新增、修改、删除等</w:t>
      </w:r>
    </w:p>
    <w:p>
      <w:pPr>
        <w:ind w:firstLine="480"/>
      </w:pPr>
      <w:r>
        <w:rPr>
          <w:rFonts w:ascii="Times New Roman" w:hAnsi="Times New Roman" w:eastAsia="宋体"/>
          <w:b w:val="0"/>
          <w:sz w:val="24"/>
        </w:rPr>
        <w:t>1）输入信息：新增燃料类型排放因子、修改燃料类型排放因子、删除燃料类型排放因子、导入燃料类型排放因子；</w:t>
      </w:r>
    </w:p>
    <w:p>
      <w:pPr>
        <w:ind w:firstLine="480"/>
      </w:pPr>
      <w:r>
        <w:rPr>
          <w:rFonts w:ascii="Times New Roman" w:hAnsi="Times New Roman" w:eastAsia="宋体"/>
          <w:b w:val="0"/>
          <w:sz w:val="24"/>
        </w:rPr>
        <w:t>2）输出信息：生成排放因子调用报告、分析排放因子使用情况；</w:t>
      </w:r>
    </w:p>
    <w:p>
      <w:pPr>
        <w:ind w:firstLine="480"/>
      </w:pPr>
      <w:r>
        <w:rPr>
          <w:rFonts w:ascii="Times New Roman" w:hAnsi="Times New Roman" w:eastAsia="宋体"/>
          <w:b w:val="0"/>
          <w:sz w:val="24"/>
        </w:rPr>
        <w:t>3）查询内容：检索燃料类型排放因子、展示排放因子详情、浏览排放因子列表、下载排放因子数据。</w:t>
      </w:r>
    </w:p>
    <w:p/>
    <w:p>
      <w:pPr>
        <w:ind w:firstLine="0"/>
      </w:pPr>
      <w:r>
        <w:rPr>
          <w:rFonts w:ascii="Times New Roman" w:hAnsi="Times New Roman" w:eastAsia="宋体"/>
          <w:b/>
          <w:sz w:val="28"/>
        </w:rPr>
        <w:t>3.1.2.1.1.1.7. 因子版本全生命周期管理</w:t>
      </w:r>
    </w:p>
    <w:p>
      <w:pPr>
        <w:spacing w:before="120"/>
        <w:ind w:firstLine="0"/>
      </w:pPr>
      <w:r>
        <w:rPr>
          <w:rFonts w:ascii="Times New Roman" w:hAnsi="Times New Roman" w:eastAsia="宋体"/>
          <w:b/>
          <w:sz w:val="24"/>
        </w:rPr>
        <w:t>3.1.2.1.1.1.7.1. 因子版本记录与状态管理</w:t>
      </w:r>
    </w:p>
    <w:p>
      <w:pPr>
        <w:ind w:firstLine="480"/>
      </w:pPr>
      <w:r>
        <w:rPr>
          <w:rFonts w:ascii="Times New Roman" w:hAnsi="Times New Roman" w:eastAsia="宋体"/>
          <w:b w:val="0"/>
          <w:sz w:val="24"/>
        </w:rPr>
        <w:t>新增因子版本记录与状态管理实现对不同版本因子的记录与状态变更的管理。系统管理员可通过界面新增、修改、删除因子版本信息，并提交审批流程，审批通过后更新状态，自动记录状态变更历史。普通用户可查询和导出相关记录。确保因子版本的准确性和可追溯性，提升系统管理效率。主要操作包括对因子版本信息的新增、修改、删除、查询、展示等</w:t>
      </w:r>
    </w:p>
    <w:p>
      <w:pPr>
        <w:ind w:firstLine="480"/>
      </w:pPr>
      <w:r>
        <w:rPr>
          <w:rFonts w:ascii="Times New Roman" w:hAnsi="Times New Roman" w:eastAsia="宋体"/>
          <w:b w:val="0"/>
          <w:sz w:val="24"/>
        </w:rPr>
        <w:t>1）输入信息：新增因子版本、修改因子版本、删除因子版本、审批因子状态变更、导入历史记录；</w:t>
      </w:r>
    </w:p>
    <w:p>
      <w:pPr>
        <w:ind w:firstLine="480"/>
      </w:pPr>
      <w:r>
        <w:rPr>
          <w:rFonts w:ascii="Times New Roman" w:hAnsi="Times New Roman" w:eastAsia="宋体"/>
          <w:b w:val="0"/>
          <w:sz w:val="24"/>
        </w:rPr>
        <w:t>2）输出信息：生成状态变更报告、推送状态更新通知；</w:t>
      </w:r>
    </w:p>
    <w:p>
      <w:pPr>
        <w:ind w:firstLine="480"/>
      </w:pPr>
      <w:r>
        <w:rPr>
          <w:rFonts w:ascii="Times New Roman" w:hAnsi="Times New Roman" w:eastAsia="宋体"/>
          <w:b w:val="0"/>
          <w:sz w:val="24"/>
        </w:rPr>
        <w:t>3）查询内容：查询因子版本记录、展示因子详情、查看状态变更历史、下载版本信息、导出状态记录。</w:t>
      </w:r>
    </w:p>
    <w:p>
      <w:pPr>
        <w:spacing w:before="120"/>
        <w:ind w:firstLine="0"/>
      </w:pPr>
      <w:r>
        <w:rPr>
          <w:rFonts w:ascii="Times New Roman" w:hAnsi="Times New Roman" w:eastAsia="宋体"/>
          <w:b/>
          <w:sz w:val="24"/>
        </w:rPr>
        <w:t>3.1.2.1.1.1.7.2. 因子版本回溯与快照</w:t>
      </w:r>
    </w:p>
    <w:p>
      <w:pPr>
        <w:ind w:firstLine="480"/>
      </w:pPr>
      <w:r>
        <w:rPr>
          <w:rFonts w:ascii="Times New Roman" w:hAnsi="Times New Roman" w:eastAsia="宋体"/>
          <w:b w:val="0"/>
          <w:sz w:val="24"/>
        </w:rPr>
        <w:t>新增因子版本回溯与快照支持因子版本的历史追踪与快照管理。系统管理员可通过界面创建、删除和比较不同版本的因子快照，自动记录变更日志，便于追溯和恢复。确保因子配置的可追溯性和可恢复性，避免因错误修改导致的系统故障。主要包括对因子快照信息的创建、删除、比较、恢复及查询</w:t>
      </w:r>
    </w:p>
    <w:p>
      <w:pPr>
        <w:ind w:firstLine="480"/>
      </w:pPr>
      <w:r>
        <w:rPr>
          <w:rFonts w:ascii="Times New Roman" w:hAnsi="Times New Roman" w:eastAsia="宋体"/>
          <w:b w:val="0"/>
          <w:sz w:val="24"/>
        </w:rPr>
        <w:t>1）输入信息：创建因子快照、删除因子快照、比较因子版本、恢复历史版本；</w:t>
      </w:r>
    </w:p>
    <w:p>
      <w:pPr>
        <w:ind w:firstLine="480"/>
      </w:pPr>
      <w:r>
        <w:rPr>
          <w:rFonts w:ascii="Times New Roman" w:hAnsi="Times New Roman" w:eastAsia="宋体"/>
          <w:b w:val="0"/>
          <w:sz w:val="24"/>
        </w:rPr>
        <w:t>2）输出信息：生成快照版本报告、推送版本变更通知；</w:t>
      </w:r>
    </w:p>
    <w:p>
      <w:pPr>
        <w:ind w:firstLine="480"/>
      </w:pPr>
      <w:r>
        <w:rPr>
          <w:rFonts w:ascii="Times New Roman" w:hAnsi="Times New Roman" w:eastAsia="宋体"/>
          <w:b w:val="0"/>
          <w:sz w:val="24"/>
        </w:rPr>
        <w:t>3）查询内容：查看因子版本历史、展示快照比较结果、导出快照详细信息。</w:t>
      </w:r>
    </w:p>
    <w:p/>
    <w:p>
      <w:pPr>
        <w:ind w:firstLine="0"/>
      </w:pPr>
      <w:r>
        <w:rPr>
          <w:rFonts w:ascii="Times New Roman" w:hAnsi="Times New Roman" w:eastAsia="宋体"/>
          <w:b/>
          <w:sz w:val="28"/>
        </w:rPr>
        <w:t>3.1.2.1.1.1.8. 因子审批流程</w:t>
      </w:r>
    </w:p>
    <w:p>
      <w:pPr>
        <w:spacing w:before="120"/>
        <w:ind w:firstLine="0"/>
      </w:pPr>
      <w:r>
        <w:rPr>
          <w:rFonts w:ascii="Times New Roman" w:hAnsi="Times New Roman" w:eastAsia="宋体"/>
          <w:b/>
          <w:sz w:val="24"/>
        </w:rPr>
        <w:t>3.1.2.1.1.1.8.1. 新因子导入审批</w:t>
      </w:r>
    </w:p>
    <w:p>
      <w:pPr>
        <w:ind w:firstLine="480"/>
      </w:pPr>
      <w:r>
        <w:rPr>
          <w:rFonts w:ascii="Times New Roman" w:hAnsi="Times New Roman" w:eastAsia="宋体"/>
          <w:b w:val="0"/>
          <w:sz w:val="24"/>
        </w:rPr>
        <w:t>新增新因子导入审批支持新因子的导入、审核和发布管理。系统管理员通过界面上传新的因子数据，填写相关信息并提交审批。审核员接到申请后，查看因子详细信息和验证结果，决定是否通过。通过后的因子会被发布到系统中供其他模块使用，并记录所有操作日志。确保新因子的质量和安全性，提高数据管理的规范性和效率，同时保持审批流程透明，便于追溯。主要包括对新因子信息的新增、修改、删除、查询、展示等操作</w:t>
      </w:r>
    </w:p>
    <w:p>
      <w:pPr>
        <w:ind w:firstLine="480"/>
      </w:pPr>
      <w:r>
        <w:rPr>
          <w:rFonts w:ascii="Times New Roman" w:hAnsi="Times New Roman" w:eastAsia="宋体"/>
          <w:b w:val="0"/>
          <w:sz w:val="24"/>
        </w:rPr>
        <w:t>1）输入信息：新增新因子、修改新因子、删除新因子、提交审批申请、审核通过新因子、撤回新因子；</w:t>
      </w:r>
    </w:p>
    <w:p>
      <w:pPr>
        <w:ind w:firstLine="480"/>
      </w:pPr>
      <w:r>
        <w:rPr>
          <w:rFonts w:ascii="Times New Roman" w:hAnsi="Times New Roman" w:eastAsia="宋体"/>
          <w:b w:val="0"/>
          <w:sz w:val="24"/>
        </w:rPr>
        <w:t>2）输出信息：生成新因子导入报告、记录新因子发布日志、发送新因子上线通知邮件；</w:t>
      </w:r>
    </w:p>
    <w:p>
      <w:pPr>
        <w:ind w:firstLine="480"/>
      </w:pPr>
      <w:r>
        <w:rPr>
          <w:rFonts w:ascii="Times New Roman" w:hAnsi="Times New Roman" w:eastAsia="宋体"/>
          <w:b w:val="0"/>
          <w:sz w:val="24"/>
        </w:rPr>
        <w:t>3）查询内容：查询新因子列表、展示新因子详情、查看新因子审批状态、下载新因子导入记录。</w:t>
      </w:r>
    </w:p>
    <w:p>
      <w:pPr>
        <w:spacing w:before="120"/>
        <w:ind w:firstLine="0"/>
      </w:pPr>
      <w:r>
        <w:rPr>
          <w:rFonts w:ascii="Times New Roman" w:hAnsi="Times New Roman" w:eastAsia="宋体"/>
          <w:b/>
          <w:sz w:val="24"/>
        </w:rPr>
        <w:t>3.1.2.1.1.1.8.2. 因子更新审批</w:t>
      </w:r>
    </w:p>
    <w:p>
      <w:pPr>
        <w:ind w:firstLine="480"/>
      </w:pPr>
      <w:r>
        <w:rPr>
          <w:rFonts w:ascii="Times New Roman" w:hAnsi="Times New Roman" w:eastAsia="宋体"/>
          <w:b w:val="0"/>
          <w:sz w:val="24"/>
        </w:rPr>
        <w:t>新增因子更新审批支持因子的更新请求提交、审核和管理，确保因子信息的准确性。用户提交因子更新请求，系统生成待审核事项；管理员审核并处理请求，通过后自动更新因子配置；失败时返回原因说明，并记录操作日志。提升因子管理的规范性和透明度，减少人为错误，提高数据可靠性。主要操作包括对因子更新请求信息的提交、审核、撤回、删除、查询、展示等</w:t>
      </w:r>
    </w:p>
    <w:p>
      <w:pPr>
        <w:ind w:firstLine="480"/>
      </w:pPr>
      <w:r>
        <w:rPr>
          <w:rFonts w:ascii="Times New Roman" w:hAnsi="Times New Roman" w:eastAsia="宋体"/>
          <w:b w:val="0"/>
          <w:sz w:val="24"/>
        </w:rPr>
        <w:t>1）输入信息：提交因子更新请求、审核因子更新请求、撤回因子更新请求、删除因子更新请求；</w:t>
      </w:r>
    </w:p>
    <w:p>
      <w:pPr>
        <w:ind w:firstLine="480"/>
      </w:pPr>
      <w:r>
        <w:rPr>
          <w:rFonts w:ascii="Times New Roman" w:hAnsi="Times New Roman" w:eastAsia="宋体"/>
          <w:b w:val="0"/>
          <w:sz w:val="24"/>
        </w:rPr>
        <w:t>2）输出信息：生成因子更新日志、推送因子变更通知；</w:t>
      </w:r>
    </w:p>
    <w:p>
      <w:pPr>
        <w:ind w:firstLine="480"/>
      </w:pPr>
      <w:r>
        <w:rPr>
          <w:rFonts w:ascii="Times New Roman" w:hAnsi="Times New Roman" w:eastAsia="宋体"/>
          <w:b w:val="0"/>
          <w:sz w:val="24"/>
        </w:rPr>
        <w:t>3）查询内容：查询因子更新请求列表、展示因子更新请求详情、下载因子更新记录。</w:t>
      </w:r>
    </w:p>
    <w:p>
      <w:pPr>
        <w:spacing w:before="120"/>
        <w:ind w:firstLine="0"/>
      </w:pPr>
      <w:r>
        <w:rPr>
          <w:rFonts w:ascii="Times New Roman" w:hAnsi="Times New Roman" w:eastAsia="宋体"/>
          <w:b/>
          <w:sz w:val="24"/>
        </w:rPr>
        <w:t>3.1.2.1.1.1.8.3. 因子作废审批</w:t>
      </w:r>
    </w:p>
    <w:p>
      <w:pPr>
        <w:ind w:firstLine="480"/>
      </w:pPr>
      <w:r>
        <w:rPr>
          <w:rFonts w:ascii="Times New Roman" w:hAnsi="Times New Roman" w:eastAsia="宋体"/>
          <w:b w:val="0"/>
          <w:sz w:val="24"/>
        </w:rPr>
        <w:t>新增因子作废审批提供因子作废申请、审核与管理功能，确保作废流程规范。用户提交作废申请，系统生成作废单并进入审批流程。审批人根据权限审核，通过后更新因子状态为作废，驳回则退回申请人修改。相关数据实时更新，确保信息准确性。规范化作废流程，减少错误，提高透明度，便于追溯。主要包括对因子作废申请单的提交、审核、查询、撤回等操作</w:t>
      </w:r>
    </w:p>
    <w:p>
      <w:pPr>
        <w:ind w:firstLine="480"/>
      </w:pPr>
      <w:r>
        <w:rPr>
          <w:rFonts w:ascii="Times New Roman" w:hAnsi="Times New Roman" w:eastAsia="宋体"/>
          <w:b w:val="0"/>
          <w:sz w:val="24"/>
        </w:rPr>
        <w:t>1）输入信息：提交因子作废申请、审核通过作废申请、驳回作废申请、撤回作废申请；</w:t>
      </w:r>
    </w:p>
    <w:p>
      <w:pPr>
        <w:ind w:firstLine="480"/>
      </w:pPr>
      <w:r>
        <w:rPr>
          <w:rFonts w:ascii="Times New Roman" w:hAnsi="Times New Roman" w:eastAsia="宋体"/>
          <w:b w:val="0"/>
          <w:sz w:val="24"/>
        </w:rPr>
        <w:t>2）输出信息：生成作废申请单、推送审批结果通知；</w:t>
      </w:r>
    </w:p>
    <w:p>
      <w:pPr>
        <w:ind w:firstLine="480"/>
      </w:pPr>
      <w:r>
        <w:rPr>
          <w:rFonts w:ascii="Times New Roman" w:hAnsi="Times New Roman" w:eastAsia="宋体"/>
          <w:b w:val="0"/>
          <w:sz w:val="24"/>
        </w:rPr>
        <w:t>3）查询内容：查询作废申请状态、浏览历史作废记录、下载作废报告。</w:t>
      </w:r>
    </w:p>
    <w:p/>
    <w:p>
      <w:pPr>
        <w:ind w:firstLine="0"/>
      </w:pPr>
      <w:r>
        <w:rPr>
          <w:rFonts w:ascii="Times New Roman" w:hAnsi="Times New Roman" w:eastAsia="宋体"/>
          <w:b/>
          <w:sz w:val="28"/>
        </w:rPr>
        <w:t>3.1.2.1.1.1.9. 因子差异分析器</w:t>
      </w:r>
    </w:p>
    <w:p>
      <w:pPr>
        <w:spacing w:before="120"/>
        <w:ind w:firstLine="0"/>
      </w:pPr>
      <w:r>
        <w:rPr>
          <w:rFonts w:ascii="Times New Roman" w:hAnsi="Times New Roman" w:eastAsia="宋体"/>
          <w:b/>
          <w:sz w:val="24"/>
        </w:rPr>
        <w:t>3.1.2.1.1.1.9.1. 因子横向对比</w:t>
      </w:r>
    </w:p>
    <w:p>
      <w:pPr>
        <w:ind w:firstLine="480"/>
      </w:pPr>
      <w:r>
        <w:rPr>
          <w:rFonts w:ascii="Times New Roman" w:hAnsi="Times New Roman" w:eastAsia="宋体"/>
          <w:b w:val="0"/>
          <w:sz w:val="24"/>
        </w:rPr>
        <w:t>新增因子横向对比支持多维度因子数据进行横向比较与分析。系统管理员通过后台管理界面配置可比因子项目，并设置权重分配。用户在前台界面选择需要比较的对象（如不同时间点、不同部门等），并启动对比分析。系统自动从数据库中提取相关因子数据，执行标准差计算和趋势分析，生成图表报告并展示给用户。帮助管理者快速识别关键差异，提升决策的科学性和效率。主要操作包括对因子信息的新增、修改、删除、查询、比较、生成报告等</w:t>
      </w:r>
    </w:p>
    <w:p>
      <w:pPr>
        <w:ind w:firstLine="480"/>
      </w:pPr>
      <w:r>
        <w:rPr>
          <w:rFonts w:ascii="Times New Roman" w:hAnsi="Times New Roman" w:eastAsia="宋体"/>
          <w:b w:val="0"/>
          <w:sz w:val="24"/>
        </w:rPr>
        <w:t>1）输入信息：新增因子、修改因子、删除因子、提交比较请求、生成对比报告；</w:t>
      </w:r>
    </w:p>
    <w:p>
      <w:pPr>
        <w:ind w:firstLine="480"/>
      </w:pPr>
      <w:r>
        <w:rPr>
          <w:rFonts w:ascii="Times New Roman" w:hAnsi="Times New Roman" w:eastAsia="宋体"/>
          <w:b w:val="0"/>
          <w:sz w:val="24"/>
        </w:rPr>
        <w:t>2）输出信息：执行因子数据分析、生成对比图表、推送分析结果；</w:t>
      </w:r>
    </w:p>
    <w:p>
      <w:pPr>
        <w:ind w:firstLine="480"/>
      </w:pPr>
      <w:r>
        <w:rPr>
          <w:rFonts w:ascii="Times New Roman" w:hAnsi="Times New Roman" w:eastAsia="宋体"/>
          <w:b w:val="0"/>
          <w:sz w:val="24"/>
        </w:rPr>
        <w:t>3）查询内容：查看对比结果、展示对比详情、下载报告、导出数据。</w:t>
      </w:r>
    </w:p>
    <w:p>
      <w:pPr>
        <w:spacing w:before="120"/>
        <w:ind w:firstLine="0"/>
      </w:pPr>
      <w:r>
        <w:rPr>
          <w:rFonts w:ascii="Times New Roman" w:hAnsi="Times New Roman" w:eastAsia="宋体"/>
          <w:b/>
          <w:sz w:val="24"/>
        </w:rPr>
        <w:t>3.1.2.1.1.1.9.2. 因子纵向对比</w:t>
      </w:r>
    </w:p>
    <w:p>
      <w:pPr>
        <w:ind w:firstLine="480"/>
      </w:pPr>
      <w:r>
        <w:rPr>
          <w:rFonts w:ascii="Times New Roman" w:hAnsi="Times New Roman" w:eastAsia="宋体"/>
          <w:b w:val="0"/>
          <w:sz w:val="24"/>
        </w:rPr>
        <w:t>新增因子纵向对比支持对同一因子的历史数据进行多维度、多时间点的对比分析。系统管理员或普通用户通过界面选择需要对比的因子、时间范围及维度，系统会自动生成对应的图表和数据对比结果。用户可以筛选、排序、导出对比数据，也可查看历史对比记录。后台自动记录每次对比操作的日志信息。帮助用户快速识别因子变化趋势，提升数据分析效率和决策支持能力。主要操作包括对因子纵向对比结果信息的查询、展示、筛选、排序、导出等</w:t>
      </w:r>
    </w:p>
    <w:p>
      <w:pPr>
        <w:ind w:firstLine="480"/>
      </w:pPr>
      <w:r>
        <w:rPr>
          <w:rFonts w:ascii="Times New Roman" w:hAnsi="Times New Roman" w:eastAsia="宋体"/>
          <w:b w:val="0"/>
          <w:sz w:val="24"/>
        </w:rPr>
        <w:t>1）输入信息：新增因子对比配置、修改因子对比配置、删除因子对比配置、提交因子纵向对比分析、导入历史对比数据；</w:t>
      </w:r>
    </w:p>
    <w:p>
      <w:pPr>
        <w:ind w:firstLine="480"/>
      </w:pPr>
      <w:r>
        <w:rPr>
          <w:rFonts w:ascii="Times New Roman" w:hAnsi="Times New Roman" w:eastAsia="宋体"/>
          <w:b w:val="0"/>
          <w:sz w:val="24"/>
        </w:rPr>
        <w:t>2）输出信息：生成因子纵向对比图表报告、执行因子变化趋势统计分析、推送对比结果通知；</w:t>
      </w:r>
    </w:p>
    <w:p>
      <w:pPr>
        <w:ind w:firstLine="480"/>
      </w:pPr>
      <w:r>
        <w:rPr>
          <w:rFonts w:ascii="Times New Roman" w:hAnsi="Times New Roman" w:eastAsia="宋体"/>
          <w:b w:val="0"/>
          <w:sz w:val="24"/>
        </w:rPr>
        <w:t>3）查询内容：查询因子纵向对比结果、展示对比详情、筛选对比数据、进行高级搜索、导出对比报表、预览对比图表。</w:t>
      </w:r>
    </w:p>
    <w:p>
      <w:pPr>
        <w:spacing w:before="120"/>
        <w:ind w:firstLine="0"/>
      </w:pPr>
      <w:r>
        <w:rPr>
          <w:rFonts w:ascii="Times New Roman" w:hAnsi="Times New Roman" w:eastAsia="宋体"/>
          <w:b/>
          <w:sz w:val="24"/>
        </w:rPr>
        <w:t>3.1.2.1.1.1.9.3. 因子差异对比报告</w:t>
      </w:r>
    </w:p>
    <w:p>
      <w:pPr>
        <w:ind w:firstLine="480"/>
      </w:pPr>
      <w:r>
        <w:rPr>
          <w:rFonts w:ascii="Times New Roman" w:hAnsi="Times New Roman" w:eastAsia="宋体"/>
          <w:b w:val="0"/>
          <w:sz w:val="24"/>
        </w:rPr>
        <w:t>新增因子差异对比报告支持多维度因子的数据对比分析与报告生成。系统管理员通过配置需要对比的因子，将从内部数据库和外部接口获取相关数据，自动进行对比分析并生成标准化报告。用户可自定义查看不同时间段、不同维度的对比结果，并导出为多种格式的文档。帮助管理者快速识别关键差异，提升决策效率和准确性，优化资源配置。主要操作包括对因子信息的新增、修改、删除，对比结果的查询、展示、导出</w:t>
      </w:r>
    </w:p>
    <w:p>
      <w:pPr>
        <w:ind w:firstLine="480"/>
      </w:pPr>
      <w:r>
        <w:rPr>
          <w:rFonts w:ascii="Times New Roman" w:hAnsi="Times New Roman" w:eastAsia="宋体"/>
          <w:b w:val="0"/>
          <w:sz w:val="24"/>
        </w:rPr>
        <w:t>1）输入信息：新增因子配置、修改因子配置、删除历史对比结果；</w:t>
      </w:r>
    </w:p>
    <w:p>
      <w:pPr>
        <w:ind w:firstLine="480"/>
      </w:pPr>
      <w:r>
        <w:rPr>
          <w:rFonts w:ascii="Times New Roman" w:hAnsi="Times New Roman" w:eastAsia="宋体"/>
          <w:b w:val="0"/>
          <w:sz w:val="24"/>
        </w:rPr>
        <w:t>2）输出信息：生成对比分析报告、计算差异指标；</w:t>
      </w:r>
    </w:p>
    <w:p>
      <w:pPr>
        <w:ind w:firstLine="480"/>
      </w:pPr>
      <w:r>
        <w:rPr>
          <w:rFonts w:ascii="Times New Roman" w:hAnsi="Times New Roman" w:eastAsia="宋体"/>
          <w:b w:val="0"/>
          <w:sz w:val="24"/>
        </w:rPr>
        <w:t>3）查询内容：查询因子差异列表、展示对比详情、下载报告文档。</w:t>
      </w:r>
    </w:p>
    <w:p/>
    <w:p>
      <w:pPr>
        <w:ind w:firstLine="0"/>
      </w:pPr>
      <w:r>
        <w:rPr>
          <w:rFonts w:ascii="Times New Roman" w:hAnsi="Times New Roman" w:eastAsia="宋体"/>
          <w:b/>
          <w:sz w:val="28"/>
        </w:rPr>
        <w:t>3.1.2.1.1.1.10. 因子历史溯源</w:t>
      </w:r>
    </w:p>
    <w:p>
      <w:pPr>
        <w:spacing w:before="120"/>
        <w:ind w:firstLine="0"/>
      </w:pPr>
      <w:r>
        <w:rPr>
          <w:rFonts w:ascii="Times New Roman" w:hAnsi="Times New Roman" w:eastAsia="宋体"/>
          <w:b/>
          <w:sz w:val="24"/>
        </w:rPr>
        <w:t>3.1.2.1.1.1.10.1. 因子溯源日志</w:t>
      </w:r>
    </w:p>
    <w:p>
      <w:pPr>
        <w:ind w:firstLine="480"/>
      </w:pPr>
      <w:r>
        <w:rPr>
          <w:rFonts w:ascii="Times New Roman" w:hAnsi="Times New Roman" w:eastAsia="宋体"/>
          <w:b w:val="0"/>
          <w:sz w:val="24"/>
        </w:rPr>
        <w:t>新增因子溯源日志记录系统操作日志，支持因子变更溯源分析。系统自动记录用户对关键因子的所有操作行为，生成详细的溯源日志信息，并存储在数据库中。管理员可以通过查询功能获取历史操作记录，筛选特定时间段或类型的日志，支持导出为报告形式，便于审计和问题追踪。提升系统操作透明度，降低安全风险，加强合规性管理。主要操作包括对因子溯源日志信息的新增、查询、展示、导出和删除</w:t>
      </w:r>
    </w:p>
    <w:p>
      <w:pPr>
        <w:ind w:firstLine="480"/>
      </w:pPr>
      <w:r>
        <w:rPr>
          <w:rFonts w:ascii="Times New Roman" w:hAnsi="Times New Roman" w:eastAsia="宋体"/>
          <w:b w:val="0"/>
          <w:sz w:val="24"/>
        </w:rPr>
        <w:t>1）输入信息：新增因子溯源日志、删除因子溯源日志、导入历史日志数据；</w:t>
      </w:r>
    </w:p>
    <w:p>
      <w:pPr>
        <w:ind w:firstLine="480"/>
      </w:pPr>
      <w:r>
        <w:rPr>
          <w:rFonts w:ascii="Times New Roman" w:hAnsi="Times New Roman" w:eastAsia="宋体"/>
          <w:b w:val="0"/>
          <w:sz w:val="24"/>
        </w:rPr>
        <w:t>2）输出信息：生成因子变更报告、分析操作行为趋势；</w:t>
      </w:r>
    </w:p>
    <w:p>
      <w:pPr>
        <w:ind w:firstLine="480"/>
      </w:pPr>
      <w:r>
        <w:rPr>
          <w:rFonts w:ascii="Times New Roman" w:hAnsi="Times New Roman" w:eastAsia="宋体"/>
          <w:b w:val="0"/>
          <w:sz w:val="24"/>
        </w:rPr>
        <w:t>3）查询内容：查询因子溯源记录、展示日志详情、浏览操作历史、导出日志报告。</w:t>
      </w:r>
    </w:p>
    <w:p>
      <w:pPr>
        <w:spacing w:before="120"/>
        <w:ind w:firstLine="0"/>
      </w:pPr>
      <w:r>
        <w:rPr>
          <w:rFonts w:ascii="Times New Roman" w:hAnsi="Times New Roman" w:eastAsia="宋体"/>
          <w:b/>
          <w:sz w:val="24"/>
        </w:rPr>
        <w:t>3.1.2.1.1.1.10.2. 检索溯源信息</w:t>
      </w:r>
    </w:p>
    <w:p>
      <w:pPr>
        <w:ind w:firstLine="480"/>
      </w:pPr>
      <w:r>
        <w:rPr>
          <w:rFonts w:ascii="Times New Roman" w:hAnsi="Times New Roman" w:eastAsia="宋体"/>
          <w:b w:val="0"/>
          <w:sz w:val="24"/>
        </w:rPr>
        <w:t>新增检索溯源信息支持用户查询产品或物资的生产、流转历史记录，以便进行质量追溯。用户通过系统输入关键信息（如批次号、序列号等），系统自动调用溯源信息和相关生产记录，展示从原材料采购、生产制造到最终交付的完整数据链，确保信息可视化和追溯性。提升产品质量追溯效率，优化生产管理流程，降低质量事故风险。主要操作包括对溯源信息的查询、展示、导出，以及浏览生产记录详情</w:t>
      </w:r>
    </w:p>
    <w:p>
      <w:pPr>
        <w:ind w:firstLine="480"/>
      </w:pPr>
      <w:r>
        <w:rPr>
          <w:rFonts w:ascii="Times New Roman" w:hAnsi="Times New Roman" w:eastAsia="宋体"/>
          <w:b w:val="0"/>
          <w:sz w:val="24"/>
        </w:rPr>
        <w:t>1）输入信息：新增溯源信息、修改溯源信息、导入生产记录；</w:t>
      </w:r>
    </w:p>
    <w:p>
      <w:pPr>
        <w:ind w:firstLine="480"/>
      </w:pPr>
      <w:r>
        <w:rPr>
          <w:rFonts w:ascii="Times New Roman" w:hAnsi="Times New Roman" w:eastAsia="宋体"/>
          <w:b w:val="0"/>
          <w:sz w:val="24"/>
        </w:rPr>
        <w:t>2）输出信息：生成溯源报告、分析生产质量趋势；</w:t>
      </w:r>
    </w:p>
    <w:p>
      <w:pPr>
        <w:ind w:firstLine="480"/>
      </w:pPr>
      <w:r>
        <w:rPr>
          <w:rFonts w:ascii="Times New Roman" w:hAnsi="Times New Roman" w:eastAsia="宋体"/>
          <w:b w:val="0"/>
          <w:sz w:val="24"/>
        </w:rPr>
        <w:t>3）查询内容：查询溯源信息、展示溯源详情、浏览生产记录、下载溯源报告。</w:t>
      </w:r>
    </w:p>
    <w:p/>
    <w:p>
      <w:pPr>
        <w:ind w:firstLine="0"/>
      </w:pPr>
      <w:r>
        <w:rPr>
          <w:rFonts w:ascii="Times New Roman" w:hAnsi="Times New Roman" w:eastAsia="宋体"/>
          <w:b/>
          <w:sz w:val="28"/>
        </w:rPr>
        <w:t>3.1.2.1.1.1.11. 因子批量自动更新</w:t>
      </w:r>
    </w:p>
    <w:p>
      <w:pPr>
        <w:spacing w:before="120"/>
        <w:ind w:firstLine="0"/>
      </w:pPr>
      <w:r>
        <w:rPr>
          <w:rFonts w:ascii="Times New Roman" w:hAnsi="Times New Roman" w:eastAsia="宋体"/>
          <w:b/>
          <w:sz w:val="24"/>
        </w:rPr>
        <w:t>3.1.2.1.1.1.11.1. 因子批量自动更新设置</w:t>
      </w:r>
    </w:p>
    <w:p>
      <w:pPr>
        <w:ind w:firstLine="480"/>
      </w:pPr>
      <w:r>
        <w:rPr>
          <w:rFonts w:ascii="Times New Roman" w:hAnsi="Times New Roman" w:eastAsia="宋体"/>
          <w:b w:val="0"/>
          <w:sz w:val="24"/>
        </w:rPr>
        <w:t>新增因子批量自动更新设置支持系统管理员对多个因子的自动更新规则进行配置和管理。系统管理员通过功能界面选择需要更新的因子，设置更新规则（如时间间隔、条件触发等），提交后系统会根据配置的规则自动执行批量更新操作，并记录更新日志。更新完成后，可通过邮件或消息通知相关人员。提升因子管理效率，减少人工干预，确保数据及时准确更新，优化系统维护体验。主要操作包括对因子信息的新增、修改、删除、查询、展示等</w:t>
      </w:r>
    </w:p>
    <w:p>
      <w:pPr>
        <w:ind w:firstLine="480"/>
      </w:pPr>
      <w:r>
        <w:rPr>
          <w:rFonts w:ascii="Times New Roman" w:hAnsi="Times New Roman" w:eastAsia="宋体"/>
          <w:b w:val="0"/>
          <w:sz w:val="24"/>
        </w:rPr>
        <w:t>1）输入信息：新增因子自动更新规则、修改因子自动更新规则、删除因子自动更新规则、提交因子更新请求、审核因子更新请求；</w:t>
      </w:r>
    </w:p>
    <w:p>
      <w:pPr>
        <w:ind w:firstLine="480"/>
      </w:pPr>
      <w:r>
        <w:rPr>
          <w:rFonts w:ascii="Times New Roman" w:hAnsi="Times New Roman" w:eastAsia="宋体"/>
          <w:b w:val="0"/>
          <w:sz w:val="24"/>
        </w:rPr>
        <w:t>2）输出信息：生成更新日志记录、分析更新结果、推送更新完成通知；</w:t>
      </w:r>
    </w:p>
    <w:p>
      <w:pPr>
        <w:ind w:firstLine="480"/>
      </w:pPr>
      <w:r>
        <w:rPr>
          <w:rFonts w:ascii="Times New Roman" w:hAnsi="Times New Roman" w:eastAsia="宋体"/>
          <w:b w:val="0"/>
          <w:sz w:val="24"/>
        </w:rPr>
        <w:t>3）查询内容：查询因子更新设置详情、查看更新操作日志、获取因子列表信息。</w:t>
      </w:r>
    </w:p>
    <w:p>
      <w:pPr>
        <w:spacing w:before="120"/>
        <w:ind w:firstLine="0"/>
      </w:pPr>
      <w:r>
        <w:rPr>
          <w:rFonts w:ascii="Times New Roman" w:hAnsi="Times New Roman" w:eastAsia="宋体"/>
          <w:b/>
          <w:sz w:val="24"/>
        </w:rPr>
        <w:t>3.1.2.1.1.1.11.2. 因子批量自动更新执行</w:t>
      </w:r>
    </w:p>
    <w:p>
      <w:pPr>
        <w:ind w:firstLine="480"/>
      </w:pPr>
      <w:r>
        <w:rPr>
          <w:rFonts w:ascii="Times New Roman" w:hAnsi="Times New Roman" w:eastAsia="宋体"/>
          <w:b w:val="0"/>
          <w:sz w:val="24"/>
        </w:rPr>
        <w:t>新增因子批量自动更新执行支持系统参数因子的批量自动化更新操作。系统管理员通过后台管理界面，选择需要更新的因子信息，设置更新规则（如定时更新、条件触发等），提交后系统会自动执行批量更新操作，并记录更新日志。更新完成后，系统会生成变更报告并通知相关人员。提升了因子管理的效率，减少人工操作错误，确保系统参数的一致性和准确性。主要操作包括对因子信息的批量更新、更新规则设置、更新日志查询等</w:t>
      </w:r>
    </w:p>
    <w:p>
      <w:pPr>
        <w:ind w:firstLine="480"/>
      </w:pPr>
      <w:r>
        <w:rPr>
          <w:rFonts w:ascii="Times New Roman" w:hAnsi="Times New Roman" w:eastAsia="宋体"/>
          <w:b w:val="0"/>
          <w:sz w:val="24"/>
        </w:rPr>
        <w:t>1）输入信息：批量更新因子信息、设置更新规则、删除旧因子信息；</w:t>
      </w:r>
    </w:p>
    <w:p>
      <w:pPr>
        <w:ind w:firstLine="480"/>
      </w:pPr>
      <w:r>
        <w:rPr>
          <w:rFonts w:ascii="Times New Roman" w:hAnsi="Times New Roman" w:eastAsia="宋体"/>
          <w:b w:val="0"/>
          <w:sz w:val="24"/>
        </w:rPr>
        <w:t>2）输出信息：生成更新执行日志、生成变更报告、推送更新完成通知；</w:t>
      </w:r>
    </w:p>
    <w:p>
      <w:pPr>
        <w:ind w:firstLine="480"/>
      </w:pPr>
      <w:r>
        <w:rPr>
          <w:rFonts w:ascii="Times New Roman" w:hAnsi="Times New Roman" w:eastAsia="宋体"/>
          <w:b w:val="0"/>
          <w:sz w:val="24"/>
        </w:rPr>
        <w:t>3）查询内容：查询更新记录、查看更新详情、下载更新日志。</w:t>
      </w:r>
    </w:p>
    <w:p>
      <w:pPr>
        <w:spacing w:before="120"/>
        <w:ind w:firstLine="0"/>
      </w:pPr>
      <w:r>
        <w:rPr>
          <w:rFonts w:ascii="Times New Roman" w:hAnsi="Times New Roman" w:eastAsia="宋体"/>
          <w:b/>
          <w:sz w:val="24"/>
        </w:rPr>
        <w:t>3.1.2.1.1.1.11.3. 因子批量自动更新报告及通知</w:t>
      </w:r>
    </w:p>
    <w:p>
      <w:pPr>
        <w:ind w:firstLine="480"/>
      </w:pPr>
      <w:r>
        <w:rPr>
          <w:rFonts w:ascii="Times New Roman" w:hAnsi="Times New Roman" w:eastAsia="宋体"/>
          <w:b w:val="0"/>
          <w:sz w:val="24"/>
        </w:rPr>
        <w:t>新增因子批量自动更新报告及通知支持因子信息的批量自动更新，并生成相应报告并进行通知。系统管理员或运维人员通过后台触发因子批量更新操作，系统会自动读取最新的因子配置信息，对目标系统中的相关因子进行更新。更新过程中，系统会记录更新日志，包括更新时间、更新内容、成功与失败详情等。在更新完成后，系统自动生成更新报告，并通过邮件或消息通知相关人员。若在更新过程中出现异常，系统会及时触发告警通知，确保问题能够得到及时处理。提升因子信息的维护效率，减少人工操作误差，确保系统数据的准确性和一致性，同时通过自动化报告和通知机制，提高运维团队的问题响应速度和管理透明度。主要操作包括对因子更新任务信息的新增、修改、删除、查询、展示等</w:t>
      </w:r>
    </w:p>
    <w:p>
      <w:pPr>
        <w:ind w:firstLine="480"/>
      </w:pPr>
      <w:r>
        <w:rPr>
          <w:rFonts w:ascii="Times New Roman" w:hAnsi="Times New Roman" w:eastAsia="宋体"/>
          <w:b w:val="0"/>
          <w:sz w:val="24"/>
        </w:rPr>
        <w:t>1）输入信息：新增因子更新任务、修改因子更新任务、删除因子更新任务、审批因子更新任务；</w:t>
      </w:r>
    </w:p>
    <w:p>
      <w:pPr>
        <w:ind w:firstLine="480"/>
      </w:pPr>
      <w:r>
        <w:rPr>
          <w:rFonts w:ascii="Times New Roman" w:hAnsi="Times New Roman" w:eastAsia="宋体"/>
          <w:b w:val="0"/>
          <w:sz w:val="24"/>
        </w:rPr>
        <w:t>2）输出信息：生成因子更新报告、推送更新完成通知、发送异常告警通知；</w:t>
      </w:r>
    </w:p>
    <w:p>
      <w:pPr>
        <w:ind w:firstLine="480"/>
      </w:pPr>
      <w:r>
        <w:rPr>
          <w:rFonts w:ascii="Times New Roman" w:hAnsi="Times New Roman" w:eastAsia="宋体"/>
          <w:b w:val="0"/>
          <w:sz w:val="24"/>
        </w:rPr>
        <w:t>3）查询内容：查询因子更新记录、展示更新报告详情、下载更新日志、浏览通知历史。</w:t>
      </w:r>
    </w:p>
    <w:p/>
    <w:p>
      <w:pPr>
        <w:ind w:firstLine="0"/>
      </w:pPr>
      <w:r>
        <w:rPr>
          <w:rFonts w:ascii="Times New Roman" w:hAnsi="Times New Roman" w:eastAsia="宋体"/>
          <w:b/>
          <w:sz w:val="28"/>
        </w:rPr>
        <w:t>3.1.2.1.1.1.12. 因子文档中心</w:t>
      </w:r>
    </w:p>
    <w:p>
      <w:pPr>
        <w:spacing w:before="120"/>
        <w:ind w:firstLine="0"/>
      </w:pPr>
      <w:r>
        <w:rPr>
          <w:rFonts w:ascii="Times New Roman" w:hAnsi="Times New Roman" w:eastAsia="宋体"/>
          <w:b/>
          <w:sz w:val="24"/>
        </w:rPr>
        <w:t>3.1.2.1.1.1.12.1. 因子文档分类存储</w:t>
      </w:r>
    </w:p>
    <w:p>
      <w:pPr>
        <w:ind w:firstLine="480"/>
      </w:pPr>
      <w:r>
        <w:rPr>
          <w:rFonts w:ascii="Times New Roman" w:hAnsi="Times New Roman" w:eastAsia="宋体"/>
          <w:b w:val="0"/>
          <w:sz w:val="24"/>
        </w:rPr>
        <w:t>新增因子文档分类存储实现因子文档的分类存储与管理，支持文档的上传、分类、检索和维护。用户通过界面选择并上传因子文档，系统自动提取文档属性信息，并根据预设分类规则进行分类存储。用户可手动调整分类，或添加自定义标签。系统记录每次操作的日志信息，便于追溯和管理。提升了因子文档的管理效率，确保文档存储的规范性和可检索性，降低了信息混乱和丢失风险。主要操作包括对因子文档信息的分类、存储、查询、更新和删除</w:t>
      </w:r>
    </w:p>
    <w:p>
      <w:pPr>
        <w:ind w:firstLine="480"/>
      </w:pPr>
      <w:r>
        <w:rPr>
          <w:rFonts w:ascii="Times New Roman" w:hAnsi="Times New Roman" w:eastAsia="宋体"/>
          <w:b w:val="0"/>
          <w:sz w:val="24"/>
        </w:rPr>
        <w:t>1）输入信息：新增因子分类、上传因子文档、修改文档属性、删除文档记录、导入分类模板；</w:t>
      </w:r>
    </w:p>
    <w:p>
      <w:pPr>
        <w:ind w:firstLine="480"/>
      </w:pPr>
      <w:r>
        <w:rPr>
          <w:rFonts w:ascii="Times New Roman" w:hAnsi="Times New Roman" w:eastAsia="宋体"/>
          <w:b w:val="0"/>
          <w:sz w:val="24"/>
        </w:rPr>
        <w:t>2）输出信息：生成存储记录、分析分类统计；</w:t>
      </w:r>
    </w:p>
    <w:p>
      <w:pPr>
        <w:ind w:firstLine="480"/>
      </w:pPr>
      <w:r>
        <w:rPr>
          <w:rFonts w:ascii="Times New Roman" w:hAnsi="Times New Roman" w:eastAsia="宋体"/>
          <w:b w:val="0"/>
          <w:sz w:val="24"/>
        </w:rPr>
        <w:t>3）查询内容：浏览文档列表、查看文档详情、检索特定分类文档、下载文档内容。</w:t>
      </w:r>
    </w:p>
    <w:p>
      <w:pPr>
        <w:spacing w:before="120"/>
        <w:ind w:firstLine="0"/>
      </w:pPr>
      <w:r>
        <w:rPr>
          <w:rFonts w:ascii="Times New Roman" w:hAnsi="Times New Roman" w:eastAsia="宋体"/>
          <w:b/>
          <w:sz w:val="24"/>
        </w:rPr>
        <w:t>3.1.2.1.1.1.12.2. 因子文档检索</w:t>
      </w:r>
    </w:p>
    <w:p>
      <w:pPr>
        <w:ind w:firstLine="480"/>
      </w:pPr>
      <w:r>
        <w:rPr>
          <w:rFonts w:ascii="Times New Roman" w:hAnsi="Times New Roman" w:eastAsia="宋体"/>
          <w:b w:val="0"/>
          <w:sz w:val="24"/>
        </w:rPr>
        <w:t>新增因子文档检索支持用户通过关键词、过滤条件等方式高效检索和获取相关文档。用户登录系统后，输入检索关键词或选择过滤条件（如日期范围、文档类型），系统根据内部索引返回匹配结果，并允许用户查看文档详情、导出内容或保存搜索记录。系统会记录用户的检索行为以优化后续服务，同时确保只有授权用户可以访问敏感文档。提升文档管理效率，快速定位所需信息，降低人工查找成本，同时保护文档安全性。主要操作包括对检索结果的查询、查看、筛选、排序、下载、导出等</w:t>
      </w:r>
    </w:p>
    <w:p>
      <w:pPr>
        <w:ind w:firstLine="480"/>
      </w:pPr>
      <w:r>
        <w:rPr>
          <w:rFonts w:ascii="Times New Roman" w:hAnsi="Times New Roman" w:eastAsia="宋体"/>
          <w:b w:val="0"/>
          <w:sz w:val="24"/>
        </w:rPr>
        <w:t>1）输入信息：搜索关键词、筛选条件选择、排序方式设置、导入文档、删除文档；</w:t>
      </w:r>
    </w:p>
    <w:p>
      <w:pPr>
        <w:ind w:firstLine="480"/>
      </w:pPr>
      <w:r>
        <w:rPr>
          <w:rFonts w:ascii="Times New Roman" w:hAnsi="Times New Roman" w:eastAsia="宋体"/>
          <w:b w:val="0"/>
          <w:sz w:val="24"/>
        </w:rPr>
        <w:t>2）输出信息：生成检索报告、分析用户行为数据；</w:t>
      </w:r>
    </w:p>
    <w:p>
      <w:pPr>
        <w:ind w:firstLine="480"/>
      </w:pPr>
      <w:r>
        <w:rPr>
          <w:rFonts w:ascii="Times New Roman" w:hAnsi="Times New Roman" w:eastAsia="宋体"/>
          <w:b w:val="0"/>
          <w:sz w:val="24"/>
        </w:rPr>
        <w:t>3）查询内容：查询文档列表、查看文档详情、浏览文档结构、下载文档内容、导出检索结果。</w:t>
      </w:r>
    </w:p>
    <w:p>
      <w:pPr>
        <w:spacing w:before="120"/>
        <w:ind w:firstLine="0"/>
      </w:pPr>
      <w:r>
        <w:rPr>
          <w:rFonts w:ascii="Times New Roman" w:hAnsi="Times New Roman" w:eastAsia="宋体"/>
          <w:b/>
          <w:sz w:val="24"/>
        </w:rPr>
        <w:t>3.1.2.1.1.1.12.3. 因子文档预览及下载</w:t>
      </w:r>
    </w:p>
    <w:p>
      <w:pPr>
        <w:ind w:firstLine="480"/>
      </w:pPr>
      <w:r>
        <w:rPr>
          <w:rFonts w:ascii="Times New Roman" w:hAnsi="Times New Roman" w:eastAsia="宋体"/>
          <w:b w:val="0"/>
          <w:sz w:val="24"/>
        </w:rPr>
        <w:t>新增因子文档预览及下载支持用户预览和下载相关因子文档。系统提供文档管理模块，用户可通过浏览列表查看文档基本信息，点击预览查看详细内容，或选择下载保存到本地存储。操作过程中，系统会记录文档的访问和下载日志。提升了用户获取和使用因子文档的便捷性，同时确保了文档的安全访问控制。主要操作包括对文档信息的浏览、预览及下载</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3）查询内容：浏览文档列表、预览文档内容、下载文档。</w:t>
      </w:r>
    </w:p>
    <w:p>
      <w:pPr>
        <w:spacing w:before="120"/>
        <w:ind w:firstLine="0"/>
      </w:pPr>
      <w:r>
        <w:rPr>
          <w:rFonts w:ascii="Times New Roman" w:hAnsi="Times New Roman" w:eastAsia="宋体"/>
          <w:b/>
          <w:sz w:val="24"/>
        </w:rPr>
        <w:t>3.1.2.1.1.1.12.4. 因子文档自动关联</w:t>
      </w:r>
    </w:p>
    <w:p>
      <w:pPr>
        <w:ind w:firstLine="480"/>
      </w:pPr>
      <w:r>
        <w:rPr>
          <w:rFonts w:ascii="Times New Roman" w:hAnsi="Times New Roman" w:eastAsia="宋体"/>
          <w:b w:val="0"/>
          <w:sz w:val="24"/>
        </w:rPr>
        <w:t>新增因子文档自动关联实现因子与相关文档的智能关联，提升文档管理效率。知识管理员通过系统创建或导入新因子后，系统会根据预设规则（如关键词匹配、机器学习模型等）自动推荐并关联相关文档。用户可以选择接受或拒绝推荐的关联，系统会记录关联日志以便追溯。提升因子与文档管理效率，减少人工操作，确保信息准确性和完整性。主要操作包括对因子信息的新增、修改、删除、查询、展示等</w:t>
      </w:r>
    </w:p>
    <w:p>
      <w:pPr>
        <w:ind w:firstLine="480"/>
      </w:pPr>
      <w:r>
        <w:rPr>
          <w:rFonts w:ascii="Times New Roman" w:hAnsi="Times New Roman" w:eastAsia="宋体"/>
          <w:b w:val="0"/>
          <w:sz w:val="24"/>
        </w:rPr>
        <w:t>1）输入信息：新增因子、修改因子、删除因子、审批关联、导入因子；</w:t>
      </w:r>
    </w:p>
    <w:p>
      <w:pPr>
        <w:ind w:firstLine="480"/>
      </w:pPr>
      <w:r>
        <w:rPr>
          <w:rFonts w:ascii="Times New Roman" w:hAnsi="Times New Roman" w:eastAsia="宋体"/>
          <w:b w:val="0"/>
          <w:sz w:val="24"/>
        </w:rPr>
        <w:t>2）输出信息：生成关联报告、推送关联通知；</w:t>
      </w:r>
    </w:p>
    <w:p>
      <w:pPr>
        <w:ind w:firstLine="480"/>
      </w:pPr>
      <w:r>
        <w:rPr>
          <w:rFonts w:ascii="Times New Roman" w:hAnsi="Times New Roman" w:eastAsia="宋体"/>
          <w:b w:val="0"/>
          <w:sz w:val="24"/>
        </w:rPr>
        <w:t>3）查询内容：搜索因子、查看文档详情、展示关联列表、导出关联记录。</w:t>
      </w:r>
    </w:p>
    <w:p/>
    <w:p>
      <w:pPr>
        <w:ind w:firstLine="0"/>
      </w:pPr>
      <w:r>
        <w:rPr>
          <w:rFonts w:ascii="Times New Roman" w:hAnsi="Times New Roman" w:eastAsia="宋体"/>
          <w:b/>
          <w:sz w:val="28"/>
        </w:rPr>
        <w:t>3.1.2.1.1.1.13. 政策法规库</w:t>
      </w:r>
    </w:p>
    <w:p>
      <w:pPr>
        <w:spacing w:before="120"/>
        <w:ind w:firstLine="0"/>
      </w:pPr>
      <w:r>
        <w:rPr>
          <w:rFonts w:ascii="Times New Roman" w:hAnsi="Times New Roman" w:eastAsia="宋体"/>
          <w:b/>
          <w:sz w:val="24"/>
        </w:rPr>
        <w:t>3.1.2.1.1.1.13.1. 政策分类存储</w:t>
      </w:r>
    </w:p>
    <w:p>
      <w:pPr>
        <w:ind w:firstLine="480"/>
      </w:pPr>
      <w:r>
        <w:rPr>
          <w:rFonts w:ascii="Times New Roman" w:hAnsi="Times New Roman" w:eastAsia="宋体"/>
          <w:b w:val="0"/>
          <w:sz w:val="24"/>
        </w:rPr>
        <w:t>新增政策分类存储支持政策信息的分类管理与维护。系统管理员通过后台界面进行政策分类的增删改查操作，包括新增分类、编辑分类名称、删除空闲分类（未被关联的分类）、导入分类模板等。每次操作都会记录操作日志，确保数据变更可追溯。实现政策信息的标准化管理，提升政策分类的可维护性和可扩展性，便于后续业务的快速开发和集成。主要操作包括对政策分类信息的新增、修改、删除、查询、展示等</w:t>
      </w:r>
    </w:p>
    <w:p>
      <w:pPr>
        <w:ind w:firstLine="480"/>
      </w:pPr>
      <w:r>
        <w:rPr>
          <w:rFonts w:ascii="Times New Roman" w:hAnsi="Times New Roman" w:eastAsia="宋体"/>
          <w:b w:val="0"/>
          <w:sz w:val="24"/>
        </w:rPr>
        <w:t>1）输入信息：新增政策分类、修改政策分类、删除政策分类、导入政策分类模板；</w:t>
      </w:r>
    </w:p>
    <w:p>
      <w:pPr>
        <w:ind w:firstLine="480"/>
      </w:pPr>
      <w:r>
        <w:rPr>
          <w:rFonts w:ascii="Times New Roman" w:hAnsi="Times New Roman" w:eastAsia="宋体"/>
          <w:b w:val="0"/>
          <w:sz w:val="24"/>
        </w:rPr>
        <w:t>2）输出信息：生成政策分类统计报告；</w:t>
      </w:r>
    </w:p>
    <w:p>
      <w:pPr>
        <w:ind w:firstLine="480"/>
      </w:pPr>
      <w:r>
        <w:rPr>
          <w:rFonts w:ascii="Times New Roman" w:hAnsi="Times New Roman" w:eastAsia="宋体"/>
          <w:b w:val="0"/>
          <w:sz w:val="24"/>
        </w:rPr>
        <w:t>3）查询内容：查询政策分类列表、展示政策分类详情、预览分类结构、下载分类数据、导出分类文档。</w:t>
      </w:r>
    </w:p>
    <w:p>
      <w:pPr>
        <w:spacing w:before="120"/>
        <w:ind w:firstLine="0"/>
      </w:pPr>
      <w:r>
        <w:rPr>
          <w:rFonts w:ascii="Times New Roman" w:hAnsi="Times New Roman" w:eastAsia="宋体"/>
          <w:b/>
          <w:sz w:val="24"/>
        </w:rPr>
        <w:t>3.1.2.1.1.1.13.2. 政策自动爬取</w:t>
      </w:r>
    </w:p>
    <w:p>
      <w:pPr>
        <w:ind w:firstLine="480"/>
      </w:pPr>
      <w:r>
        <w:rPr>
          <w:rFonts w:ascii="Times New Roman" w:hAnsi="Times New Roman" w:eastAsia="宋体"/>
          <w:b w:val="0"/>
          <w:sz w:val="24"/>
        </w:rPr>
        <w:t>新增政策自动爬取实现对各类政策信息的自动化抓取、解析及存储管理。系统通过内置爬虫模块，定期从指定政府网站或公开渠道抓取最新政策数据。抓取的内容包括政策标题、发布时间、正文内容等信息，并利用自然语言处理技术进行结构化处理。用户可在管理界面设置关键词过滤规则，确保只抓取相关政策。系统将解析后的政策信息存储到数据库中，并生成对应的元数据（如更新时间戳、来源链接等）。提升政策信息收集效率，减少人工整理工作量，为后续政策分析和决策提供可靠数据支持。主要操作包括对政策信息的新增、修改、删除、查询、展示等</w:t>
      </w:r>
    </w:p>
    <w:p>
      <w:pPr>
        <w:ind w:firstLine="480"/>
      </w:pPr>
      <w:r>
        <w:rPr>
          <w:rFonts w:ascii="Times New Roman" w:hAnsi="Times New Roman" w:eastAsia="宋体"/>
          <w:b w:val="0"/>
          <w:sz w:val="24"/>
        </w:rPr>
        <w:t>1）输入信息：新增爬虫规则、修改爬虫规则、删除爬虫规则、触发手动爬取；</w:t>
      </w:r>
    </w:p>
    <w:p>
      <w:pPr>
        <w:ind w:firstLine="480"/>
      </w:pPr>
      <w:r>
        <w:rPr>
          <w:rFonts w:ascii="Times New Roman" w:hAnsi="Times New Roman" w:eastAsia="宋体"/>
          <w:b w:val="0"/>
          <w:sz w:val="24"/>
        </w:rPr>
        <w:t>2）输出信息：生成爬取报告信息、记录爬取日志信息；</w:t>
      </w:r>
    </w:p>
    <w:p>
      <w:pPr>
        <w:ind w:firstLine="480"/>
      </w:pPr>
      <w:r>
        <w:rPr>
          <w:rFonts w:ascii="Times New Roman" w:hAnsi="Times New Roman" w:eastAsia="宋体"/>
          <w:b w:val="0"/>
          <w:sz w:val="24"/>
        </w:rPr>
        <w:t>3）查询内容：查询政策信息、展示政策详情、下载爬取报告、导出政策数据。</w:t>
      </w:r>
    </w:p>
    <w:p>
      <w:pPr>
        <w:spacing w:before="120"/>
        <w:ind w:firstLine="0"/>
      </w:pPr>
      <w:r>
        <w:rPr>
          <w:rFonts w:ascii="Times New Roman" w:hAnsi="Times New Roman" w:eastAsia="宋体"/>
          <w:b/>
          <w:sz w:val="24"/>
        </w:rPr>
        <w:t>3.1.2.1.1.1.13.3. 政策检索</w:t>
      </w:r>
    </w:p>
    <w:p>
      <w:pPr>
        <w:ind w:firstLine="480"/>
      </w:pPr>
      <w:r>
        <w:rPr>
          <w:rFonts w:ascii="Times New Roman" w:hAnsi="Times New Roman" w:eastAsia="宋体"/>
          <w:b w:val="0"/>
          <w:sz w:val="24"/>
        </w:rPr>
        <w:t>新增政策检索提供政策信息的搜索、筛选与展示功能。系统管理员通过后台维护政策内容，用户可通过输入关键词或条件进行政策查询，系统返回匹配结果并支持排序、筛选和详细查看。部分政策信息可能引用外部法规数据库，确保检索结果的准确性与时效性。提升政策信息的可访问性和使用效率，帮助用户快速获取所需政策内容，降低信息检索成本。主要操作包括对政策信息的查询、展示、筛选、排序、下载等</w:t>
      </w:r>
    </w:p>
    <w:p>
      <w:pPr>
        <w:ind w:firstLine="480"/>
      </w:pPr>
      <w:r>
        <w:rPr>
          <w:rFonts w:ascii="Times New Roman" w:hAnsi="Times New Roman" w:eastAsia="宋体"/>
          <w:b w:val="0"/>
          <w:sz w:val="24"/>
        </w:rPr>
        <w:t>1）输入信息：新增政策内容、修改政策信息、删除过时政策；</w:t>
      </w:r>
    </w:p>
    <w:p>
      <w:pPr>
        <w:ind w:firstLine="480"/>
      </w:pPr>
      <w:r>
        <w:rPr>
          <w:rFonts w:ascii="Times New Roman" w:hAnsi="Times New Roman" w:eastAsia="宋体"/>
          <w:b w:val="0"/>
          <w:sz w:val="24"/>
        </w:rPr>
        <w:t>2）输出信息：生成政策检索报告、推送政策更新通知；</w:t>
      </w:r>
    </w:p>
    <w:p>
      <w:pPr>
        <w:ind w:firstLine="480"/>
      </w:pPr>
      <w:r>
        <w:rPr>
          <w:rFonts w:ascii="Times New Roman" w:hAnsi="Times New Roman" w:eastAsia="宋体"/>
          <w:b w:val="0"/>
          <w:sz w:val="24"/>
        </w:rPr>
        <w:t>3）查询内容：搜索政策库、查看政策详情、筛选政策结果、排序政策列表、下载政策文档。</w:t>
      </w:r>
    </w:p>
    <w:p>
      <w:pPr>
        <w:spacing w:before="120"/>
        <w:ind w:firstLine="0"/>
      </w:pPr>
      <w:r>
        <w:rPr>
          <w:rFonts w:ascii="Times New Roman" w:hAnsi="Times New Roman" w:eastAsia="宋体"/>
          <w:b/>
          <w:sz w:val="24"/>
        </w:rPr>
        <w:t>3.1.2.1.1.1.13.4. 政策过期预警</w:t>
      </w:r>
    </w:p>
    <w:p>
      <w:pPr>
        <w:ind w:firstLine="480"/>
      </w:pPr>
      <w:r>
        <w:rPr>
          <w:rFonts w:ascii="Times New Roman" w:hAnsi="Times New Roman" w:eastAsia="宋体"/>
          <w:b w:val="0"/>
          <w:sz w:val="24"/>
        </w:rPr>
        <w:t>新增政策过期预警提供政策到期的自动化监控与提醒服务。系统会定期检查政策库中的有效期，当发现即将过期的政策时，会触发预警机制。用户可以设置预警的时间范围（如30天、60天）和接收方式（邮件、内部消息）。预警信息包括政策名称、到期日期和操作建议。用户可以查看预警详情并标记为已处理，系统会记录所有预警日志以供后续查询。确保用户及时了解政策变动，避免因过期导致的合规风险，同时提高工作效率和数据处理的准确性。主要包括对政策信息的新增、修改、删除、查询、展示等操作，以及对预警设置的配置和管理</w:t>
      </w:r>
    </w:p>
    <w:p>
      <w:pPr>
        <w:ind w:firstLine="480"/>
      </w:pPr>
      <w:r>
        <w:rPr>
          <w:rFonts w:ascii="Times New Roman" w:hAnsi="Times New Roman" w:eastAsia="宋体"/>
          <w:b w:val="0"/>
          <w:sz w:val="24"/>
        </w:rPr>
        <w:t>1）输入信息：新增政策、修改政策、删除政策、导入政策数据、提交预警设置；</w:t>
      </w:r>
    </w:p>
    <w:p>
      <w:pPr>
        <w:ind w:firstLine="480"/>
      </w:pPr>
      <w:r>
        <w:rPr>
          <w:rFonts w:ascii="Times New Roman" w:hAnsi="Times New Roman" w:eastAsia="宋体"/>
          <w:b w:val="0"/>
          <w:sz w:val="24"/>
        </w:rPr>
        <w:t>2）输出信息：生成预警通知、分析预警统计数据；</w:t>
      </w:r>
    </w:p>
    <w:p>
      <w:pPr>
        <w:ind w:firstLine="480"/>
      </w:pPr>
      <w:r>
        <w:rPr>
          <w:rFonts w:ascii="Times New Roman" w:hAnsi="Times New Roman" w:eastAsia="宋体"/>
          <w:b w:val="0"/>
          <w:sz w:val="24"/>
        </w:rPr>
        <w:t>3）查询内容：查询政策列表、展示预警详情、导出预警日志、预览通知内容。</w:t>
      </w:r>
    </w:p>
    <w:p/>
    <w:p>
      <w:pPr>
        <w:ind w:firstLine="0"/>
      </w:pPr>
      <w:r>
        <w:rPr>
          <w:rFonts w:ascii="Times New Roman" w:hAnsi="Times New Roman" w:eastAsia="宋体"/>
          <w:b/>
          <w:sz w:val="28"/>
        </w:rPr>
        <w:t>3.1.2.1.1.1.14. 标准规范库</w:t>
      </w:r>
    </w:p>
    <w:p>
      <w:pPr>
        <w:spacing w:before="120"/>
        <w:ind w:firstLine="0"/>
      </w:pPr>
      <w:r>
        <w:rPr>
          <w:rFonts w:ascii="Times New Roman" w:hAnsi="Times New Roman" w:eastAsia="宋体"/>
          <w:b/>
          <w:sz w:val="24"/>
        </w:rPr>
        <w:t>3.1.2.1.1.1.14.1. 标准规范分类存储</w:t>
      </w:r>
    </w:p>
    <w:p>
      <w:pPr>
        <w:ind w:firstLine="480"/>
      </w:pPr>
      <w:r>
        <w:rPr>
          <w:rFonts w:ascii="Times New Roman" w:hAnsi="Times New Roman" w:eastAsia="宋体"/>
          <w:b w:val="0"/>
          <w:sz w:val="24"/>
        </w:rPr>
        <w:t>新增标准规范分类存储实现标准规范的分类存储与管理，确保规范可追溯、可查询。系统管理员通过后台界面上传、编辑、删除标准规范文件，并进行分类标签化管理。系统自动将规范存储到指定位置并生成链接地址，便于其他用户通过分类检索访问。提升了标准规范的管理效率，降低了文档丢失风险，同时提高了团队协作时的便利性和准确性。主要操作包括对标准规范信息的新增、修改、删除、查询、展示等</w:t>
      </w:r>
    </w:p>
    <w:p>
      <w:pPr>
        <w:ind w:firstLine="480"/>
      </w:pPr>
      <w:r>
        <w:rPr>
          <w:rFonts w:ascii="Times New Roman" w:hAnsi="Times New Roman" w:eastAsia="宋体"/>
          <w:b w:val="0"/>
          <w:sz w:val="24"/>
        </w:rPr>
        <w:t>1）输入信息：新增标准规范、修改标准规范、删除标准规范、导入标准规范；</w:t>
      </w:r>
    </w:p>
    <w:p>
      <w:pPr>
        <w:ind w:firstLine="480"/>
      </w:pPr>
      <w:r>
        <w:rPr>
          <w:rFonts w:ascii="Times New Roman" w:hAnsi="Times New Roman" w:eastAsia="宋体"/>
          <w:b w:val="0"/>
          <w:sz w:val="24"/>
        </w:rPr>
        <w:t>2）输出信息：生成规范存储链接、统计规范使用情况；</w:t>
      </w:r>
    </w:p>
    <w:p>
      <w:pPr>
        <w:ind w:firstLine="480"/>
      </w:pPr>
      <w:r>
        <w:rPr>
          <w:rFonts w:ascii="Times New Roman" w:hAnsi="Times New Roman" w:eastAsia="宋体"/>
          <w:b w:val="0"/>
          <w:sz w:val="24"/>
        </w:rPr>
        <w:t>3）查询内容：查询标准规范、展示分类列表、浏览规范详情、下载标准文件。</w:t>
      </w:r>
    </w:p>
    <w:p>
      <w:pPr>
        <w:spacing w:before="120"/>
        <w:ind w:firstLine="0"/>
      </w:pPr>
      <w:r>
        <w:rPr>
          <w:rFonts w:ascii="Times New Roman" w:hAnsi="Times New Roman" w:eastAsia="宋体"/>
          <w:b/>
          <w:sz w:val="24"/>
        </w:rPr>
        <w:t>3.1.2.1.1.1.14.2. 标准规范预览与下载</w:t>
      </w:r>
    </w:p>
    <w:p>
      <w:pPr>
        <w:ind w:firstLine="480"/>
      </w:pPr>
      <w:r>
        <w:rPr>
          <w:rFonts w:ascii="Times New Roman" w:hAnsi="Times New Roman" w:eastAsia="宋体"/>
          <w:b w:val="0"/>
          <w:sz w:val="24"/>
        </w:rPr>
        <w:t>新增标准规范预览与下载支持用户在线预览和下载标准规范文件。用户通过标准规范管理界面，可以选择已发布的标准进行预览或下载操作；系统根据用户权限控制，提供相应的查看和下载选项，并记录用户的下载行为。提升了标准规范的可访问性和使用效率，确保用户能够方便地获取最新版本的规范文件，同时有助于规范的推广和应用。主要操作包括对标准规范信息的查询、预览和下载</w:t>
      </w:r>
    </w:p>
    <w:p>
      <w:pPr>
        <w:ind w:firstLine="480"/>
      </w:pPr>
      <w:r>
        <w:rPr>
          <w:rFonts w:ascii="Times New Roman" w:hAnsi="Times New Roman" w:eastAsia="宋体"/>
          <w:b w:val="0"/>
          <w:sz w:val="24"/>
        </w:rPr>
        <w:t>1）输入信息：新增标准规范、修改标准规范、删除标准规范；</w:t>
      </w:r>
    </w:p>
    <w:p>
      <w:pPr>
        <w:ind w:firstLine="480"/>
      </w:pPr>
      <w:r>
        <w:rPr>
          <w:rFonts w:ascii="Times New Roman" w:hAnsi="Times New Roman" w:eastAsia="宋体"/>
          <w:b w:val="0"/>
          <w:sz w:val="24"/>
        </w:rPr>
        <w:t>2）输出信息：标准规范解析与验证；</w:t>
      </w:r>
    </w:p>
    <w:p>
      <w:pPr>
        <w:ind w:firstLine="480"/>
      </w:pPr>
      <w:r>
        <w:rPr>
          <w:rFonts w:ascii="Times New Roman" w:hAnsi="Times New Roman" w:eastAsia="宋体"/>
          <w:b w:val="0"/>
          <w:sz w:val="24"/>
        </w:rPr>
        <w:t>3）查询内容：查询标准规范、展示标准规范详情、预览标准规范内容、下载标准规范文件。</w:t>
      </w:r>
    </w:p>
    <w:p>
      <w:pPr>
        <w:spacing w:before="120"/>
        <w:ind w:firstLine="0"/>
      </w:pPr>
      <w:r>
        <w:rPr>
          <w:rFonts w:ascii="Times New Roman" w:hAnsi="Times New Roman" w:eastAsia="宋体"/>
          <w:b/>
          <w:sz w:val="24"/>
        </w:rPr>
        <w:t>3.1.2.1.1.1.14.3. 标准详情页设置</w:t>
      </w:r>
    </w:p>
    <w:p>
      <w:pPr>
        <w:ind w:firstLine="480"/>
      </w:pPr>
      <w:r>
        <w:rPr>
          <w:rFonts w:ascii="Times New Roman" w:hAnsi="Times New Roman" w:eastAsia="宋体"/>
          <w:b w:val="0"/>
          <w:sz w:val="24"/>
        </w:rPr>
        <w:t>新增标准详情页设置支持用户对标准详情页面进行个性化配置和信息展示。系统管理员通过后台管理界面，针对标准详情页进行模块配置、内容管理等操作，包括添加文字、图片、表格等信息，并提交保存；系统根据配置的设置生成相应的页面显示效果，当普通用户访问时，系统加载最新的页面配置信息并展示。提升了标准详情页的个性化定制能力和信息呈现效果，优化了用户体验，同时提高了信息管理的效率。主要操作包括对标准详情页信息的新增、修改、删除、查询、展示等</w:t>
      </w:r>
    </w:p>
    <w:p>
      <w:pPr>
        <w:ind w:firstLine="480"/>
      </w:pPr>
      <w:r>
        <w:rPr>
          <w:rFonts w:ascii="Times New Roman" w:hAnsi="Times New Roman" w:eastAsia="宋体"/>
          <w:b w:val="0"/>
          <w:sz w:val="24"/>
        </w:rPr>
        <w:t>1）输入信息：新增页面配置、修改页面配置、删除页面配置、导入页面配置；</w:t>
      </w:r>
    </w:p>
    <w:p>
      <w:pPr>
        <w:ind w:firstLine="480"/>
      </w:pPr>
      <w:r>
        <w:rPr>
          <w:rFonts w:ascii="Times New Roman" w:hAnsi="Times New Roman" w:eastAsia="宋体"/>
          <w:b w:val="0"/>
          <w:sz w:val="24"/>
        </w:rPr>
        <w:t>2）输出信息：生成页面展示内容、推送页面更新信息；</w:t>
      </w:r>
    </w:p>
    <w:p>
      <w:pPr>
        <w:ind w:firstLine="480"/>
      </w:pPr>
      <w:r>
        <w:rPr>
          <w:rFonts w:ascii="Times New Roman" w:hAnsi="Times New Roman" w:eastAsia="宋体"/>
          <w:b w:val="0"/>
          <w:sz w:val="24"/>
        </w:rPr>
        <w:t>3）查询内容：查询页面配置、预览页面效果、导出页面配置信息。</w:t>
      </w:r>
    </w:p>
    <w:p>
      <w:pPr>
        <w:spacing w:before="120"/>
        <w:ind w:firstLine="0"/>
      </w:pPr>
      <w:r>
        <w:rPr>
          <w:rFonts w:ascii="Times New Roman" w:hAnsi="Times New Roman" w:eastAsia="宋体"/>
          <w:b/>
          <w:sz w:val="24"/>
        </w:rPr>
        <w:t>3.1.2.1.1.1.14.4. 标准更新提醒及自动关联</w:t>
      </w:r>
    </w:p>
    <w:p>
      <w:pPr>
        <w:ind w:firstLine="480"/>
      </w:pPr>
      <w:r>
        <w:rPr>
          <w:rFonts w:ascii="Times New Roman" w:hAnsi="Times New Roman" w:eastAsia="宋体"/>
          <w:b w:val="0"/>
          <w:sz w:val="24"/>
        </w:rPr>
        <w:t>新增标准更新提醒及自动关联实现标准更新的自动检测、提醒和相关数据的自动关联。系统定期检查标准库，发现新版本后触发提醒。用户确认后，系统自动调整相关数据并记录操作日志。提升效率，减少人为错误，确保合规性。包括对标准更新信息的新增、修改、删除、查询和展示</w:t>
      </w:r>
    </w:p>
    <w:p>
      <w:pPr>
        <w:ind w:firstLine="480"/>
      </w:pPr>
      <w:r>
        <w:rPr>
          <w:rFonts w:ascii="Times New Roman" w:hAnsi="Times New Roman" w:eastAsia="宋体"/>
          <w:b w:val="0"/>
          <w:sz w:val="24"/>
        </w:rPr>
        <w:t>1）输入信息：新增标准提醒、修改关联设置、删除旧标准记录；</w:t>
      </w:r>
    </w:p>
    <w:p>
      <w:pPr>
        <w:ind w:firstLine="480"/>
      </w:pPr>
      <w:r>
        <w:rPr>
          <w:rFonts w:ascii="Times New Roman" w:hAnsi="Times New Roman" w:eastAsia="宋体"/>
          <w:b w:val="0"/>
          <w:sz w:val="24"/>
        </w:rPr>
        <w:t>2）输出信息：生成更新报告、推送通知；</w:t>
      </w:r>
    </w:p>
    <w:p>
      <w:pPr>
        <w:ind w:firstLine="480"/>
      </w:pPr>
      <w:r>
        <w:rPr>
          <w:rFonts w:ascii="Times New Roman" w:hAnsi="Times New Roman" w:eastAsia="宋体"/>
          <w:b w:val="0"/>
          <w:sz w:val="24"/>
        </w:rPr>
        <w:t>3）查询内容：查看更新历史、展示关联项详情、导出操作日志。</w:t>
      </w:r>
    </w:p>
    <w:p/>
    <w:p>
      <w:pPr>
        <w:ind w:firstLine="0"/>
      </w:pPr>
      <w:r>
        <w:rPr>
          <w:rFonts w:ascii="Times New Roman" w:hAnsi="Times New Roman" w:eastAsia="宋体"/>
          <w:b/>
          <w:sz w:val="28"/>
        </w:rPr>
        <w:t>3.1.2.1.1.1.15. 技术路线资料库</w:t>
      </w:r>
    </w:p>
    <w:p>
      <w:pPr>
        <w:spacing w:before="120"/>
        <w:ind w:firstLine="0"/>
      </w:pPr>
      <w:r>
        <w:rPr>
          <w:rFonts w:ascii="Times New Roman" w:hAnsi="Times New Roman" w:eastAsia="宋体"/>
          <w:b/>
          <w:sz w:val="24"/>
        </w:rPr>
        <w:t>3.1.2.1.1.1.15.1. 技术路线资料分类存储</w:t>
      </w:r>
    </w:p>
    <w:p>
      <w:pPr>
        <w:ind w:firstLine="480"/>
      </w:pPr>
      <w:r>
        <w:rPr>
          <w:rFonts w:ascii="Times New Roman" w:hAnsi="Times New Roman" w:eastAsia="宋体"/>
          <w:b w:val="0"/>
          <w:sz w:val="24"/>
        </w:rPr>
        <w:t>新增技术路线资料分类存储实现技术路线资料的分类存储与管理。系统管理员可为技术路线资料设置分类标准，用户可以通过上传、修改、删除等操作维护技术路线资料信息。系统自动根据分类规则将资料归档存储，并在审核通过后更新相关分类目录信息。规范技术路线资料的管理流程，提升资料的可查性和使用效率，为后续技术决策提供有力支持。主要操作包括对技术路线资料信息的新增、修改、删除、查询、展示等</w:t>
      </w:r>
    </w:p>
    <w:p>
      <w:pPr>
        <w:ind w:firstLine="480"/>
      </w:pPr>
      <w:r>
        <w:rPr>
          <w:rFonts w:ascii="Times New Roman" w:hAnsi="Times New Roman" w:eastAsia="宋体"/>
          <w:b w:val="0"/>
          <w:sz w:val="24"/>
        </w:rPr>
        <w:t>1）输入信息：新增技术路线资料、修改分类标准、删除技术路线资料、审批提交技术路线资料；</w:t>
      </w:r>
    </w:p>
    <w:p>
      <w:pPr>
        <w:ind w:firstLine="480"/>
      </w:pPr>
      <w:r>
        <w:rPr>
          <w:rFonts w:ascii="Times New Roman" w:hAnsi="Times New Roman" w:eastAsia="宋体"/>
          <w:b w:val="0"/>
          <w:sz w:val="24"/>
        </w:rPr>
        <w:t>2）输出信息：生成技术路线报告、推送存储完成通知；</w:t>
      </w:r>
    </w:p>
    <w:p>
      <w:pPr>
        <w:ind w:firstLine="480"/>
      </w:pPr>
      <w:r>
        <w:rPr>
          <w:rFonts w:ascii="Times New Roman" w:hAnsi="Times New Roman" w:eastAsia="宋体"/>
          <w:b w:val="0"/>
          <w:sz w:val="24"/>
        </w:rPr>
        <w:t>3）查询内容：查询技术路线资料、展示分类目录结构、浏览存储位置信息、下载分类结果信息。</w:t>
      </w:r>
    </w:p>
    <w:p>
      <w:pPr>
        <w:spacing w:before="120"/>
        <w:ind w:firstLine="0"/>
      </w:pPr>
      <w:r>
        <w:rPr>
          <w:rFonts w:ascii="Times New Roman" w:hAnsi="Times New Roman" w:eastAsia="宋体"/>
          <w:b/>
          <w:sz w:val="24"/>
        </w:rPr>
        <w:t>3.1.2.1.1.1.15.2. 技术路线资料标注</w:t>
      </w:r>
    </w:p>
    <w:p>
      <w:pPr>
        <w:ind w:firstLine="480"/>
      </w:pPr>
      <w:r>
        <w:rPr>
          <w:rFonts w:ascii="Times New Roman" w:hAnsi="Times New Roman" w:eastAsia="宋体"/>
          <w:b w:val="0"/>
          <w:sz w:val="24"/>
        </w:rPr>
        <w:t>新增技术路线资料标注支持技术路线资料的创建、编辑、查询和导出管理。系统允许工程师/项目经理通过界面新建或修改技术路线资料，包括上传相关文件、添加标注信息，并与项目编号关联。在提交后，系统会生成相应的技术路线记录，用户可以查询、浏览详情，或将其导出为报告。提升技术路线管理的效率和便利性，确保相关资料准确可追溯，为决策提供支持。主要操作包括对技术路线资料信息的新增、修改、删除、查询、展示等</w:t>
      </w:r>
    </w:p>
    <w:p>
      <w:pPr>
        <w:ind w:firstLine="480"/>
      </w:pPr>
      <w:r>
        <w:rPr>
          <w:rFonts w:ascii="Times New Roman" w:hAnsi="Times New Roman" w:eastAsia="宋体"/>
          <w:b w:val="0"/>
          <w:sz w:val="24"/>
        </w:rPr>
        <w:t>1）输入信息：新增技术路线资料、修改技术路线资料、删除技术路线资料、导入技术路线资料、审批技术路线资料；</w:t>
      </w:r>
    </w:p>
    <w:p>
      <w:pPr>
        <w:ind w:firstLine="480"/>
      </w:pPr>
      <w:r>
        <w:rPr>
          <w:rFonts w:ascii="Times New Roman" w:hAnsi="Times New Roman" w:eastAsia="宋体"/>
          <w:b w:val="0"/>
          <w:sz w:val="24"/>
        </w:rPr>
        <w:t>2）输出信息：生成技术路线报告、分析技术路线数据；</w:t>
      </w:r>
    </w:p>
    <w:p>
      <w:pPr>
        <w:ind w:firstLine="480"/>
      </w:pPr>
      <w:r>
        <w:rPr>
          <w:rFonts w:ascii="Times New Roman" w:hAnsi="Times New Roman" w:eastAsia="宋体"/>
          <w:b w:val="0"/>
          <w:sz w:val="24"/>
        </w:rPr>
        <w:t>3）查询内容：查询技术路线列表、展示技术路线详情、下载技术路线文件、导出技术路线信息。</w:t>
      </w:r>
    </w:p>
    <w:p>
      <w:pPr>
        <w:spacing w:before="120"/>
        <w:ind w:firstLine="0"/>
      </w:pPr>
      <w:r>
        <w:rPr>
          <w:rFonts w:ascii="Times New Roman" w:hAnsi="Times New Roman" w:eastAsia="宋体"/>
          <w:b/>
          <w:sz w:val="24"/>
        </w:rPr>
        <w:t>3.1.2.1.1.1.15.3. 技术路线资料检索与自动关联</w:t>
      </w:r>
    </w:p>
    <w:p>
      <w:pPr>
        <w:ind w:firstLine="480"/>
      </w:pPr>
      <w:r>
        <w:rPr>
          <w:rFonts w:ascii="Times New Roman" w:hAnsi="Times New Roman" w:eastAsia="宋体"/>
          <w:b w:val="0"/>
          <w:sz w:val="24"/>
        </w:rPr>
        <w:t>新增技术路线资料检索与自动关联支持技术路线资料的智能检索、管理和自动关联。系统允许用户通过关键词搜索技术路线资料，并根据相关性自动推荐关联内容。用户可以对检索到的资料进行编辑、删除或收藏操作，同时系统会记录用户的搜索历史以优化后续推荐。管理员可导入外部技术资料并维护其分类。提升技术路线资料的管理效率，实现快速精准检索和自动关联，减少人工操作，为决策提供数据支持。主要操作包括对技术路线资料信息的新增、修改、删除、查询、展示等</w:t>
      </w:r>
    </w:p>
    <w:p>
      <w:pPr>
        <w:ind w:firstLine="480"/>
      </w:pPr>
      <w:r>
        <w:rPr>
          <w:rFonts w:ascii="Times New Roman" w:hAnsi="Times New Roman" w:eastAsia="宋体"/>
          <w:b w:val="0"/>
          <w:sz w:val="24"/>
        </w:rPr>
        <w:t>1）输入信息：新增技术路线资料、修改技术路线资料、删除技术路线资料、导入技术路线资料、搜索技术路线资料、手动关联技术路线资料；</w:t>
      </w:r>
    </w:p>
    <w:p>
      <w:pPr>
        <w:ind w:firstLine="480"/>
      </w:pPr>
      <w:r>
        <w:rPr>
          <w:rFonts w:ascii="Times New Roman" w:hAnsi="Times New Roman" w:eastAsia="宋体"/>
          <w:b w:val="0"/>
          <w:sz w:val="24"/>
        </w:rPr>
        <w:t>2）输出信息：生成检索报告、生成关联日志、个性化推荐技术路线资料；</w:t>
      </w:r>
    </w:p>
    <w:p>
      <w:pPr>
        <w:ind w:firstLine="480"/>
      </w:pPr>
      <w:r>
        <w:rPr>
          <w:rFonts w:ascii="Times New Roman" w:hAnsi="Times New Roman" w:eastAsia="宋体"/>
          <w:b w:val="0"/>
          <w:sz w:val="24"/>
        </w:rPr>
        <w:t>3）查询内容：检索技术路线资料、展示技术路线详情、导出技术路线数据、浏览搜索历史记录。</w:t>
      </w:r>
    </w:p>
    <w:p/>
    <w:p>
      <w:pPr>
        <w:ind w:firstLine="0"/>
      </w:pPr>
      <w:r>
        <w:rPr>
          <w:rFonts w:ascii="Times New Roman" w:hAnsi="Times New Roman" w:eastAsia="宋体"/>
          <w:b/>
          <w:sz w:val="28"/>
        </w:rPr>
        <w:t>3.1.2.1.1.1.16. 案例库</w:t>
      </w:r>
    </w:p>
    <w:p>
      <w:pPr>
        <w:spacing w:before="120"/>
        <w:ind w:firstLine="0"/>
      </w:pPr>
      <w:r>
        <w:rPr>
          <w:rFonts w:ascii="Times New Roman" w:hAnsi="Times New Roman" w:eastAsia="宋体"/>
          <w:b/>
          <w:sz w:val="24"/>
        </w:rPr>
        <w:t>3.1.2.1.1.1.16.1. 案例分类存储</w:t>
      </w:r>
    </w:p>
    <w:p>
      <w:pPr>
        <w:ind w:firstLine="480"/>
      </w:pPr>
      <w:r>
        <w:rPr>
          <w:rFonts w:ascii="Times New Roman" w:hAnsi="Times New Roman" w:eastAsia="宋体"/>
          <w:b w:val="0"/>
          <w:sz w:val="24"/>
        </w:rPr>
        <w:t>新增案例分类存储支持用户对案例进行分类存储和管理。系统管理员可创建、修改案例分类标准，普通用户可根据分类标准上传或导入案例信息，系统自动按照分类标准存储，并为每个案例生成唯一标识，便于后续管理和查询。数据状态会随操作更新，确保分类结构和内容的准确性。提升案例存储效率，支持快速检索，维护结构化知识库，便于信息共享和复用。主要操作包括对案例分类信息的新增、修改、删除、查询，对案例内容信息的上传、导入、查询、展示</w:t>
      </w:r>
    </w:p>
    <w:p>
      <w:pPr>
        <w:ind w:firstLine="480"/>
      </w:pPr>
      <w:r>
        <w:rPr>
          <w:rFonts w:ascii="Times New Roman" w:hAnsi="Times New Roman" w:eastAsia="宋体"/>
          <w:b w:val="0"/>
          <w:sz w:val="24"/>
        </w:rPr>
        <w:t>1）输入信息：新增案例分类、修改案例分类、删除案例分类、上传案例内容、导入案例内容、提交保存案例；</w:t>
      </w:r>
    </w:p>
    <w:p>
      <w:pPr>
        <w:ind w:firstLine="480"/>
      </w:pPr>
      <w:r>
        <w:rPr>
          <w:rFonts w:ascii="Times New Roman" w:hAnsi="Times New Roman" w:eastAsia="宋体"/>
          <w:b w:val="0"/>
          <w:sz w:val="24"/>
        </w:rPr>
        <w:t>2）输出信息：生成分类统计报告、推送案例存储确认通知；</w:t>
      </w:r>
    </w:p>
    <w:p>
      <w:pPr>
        <w:ind w:firstLine="480"/>
      </w:pPr>
      <w:r>
        <w:rPr>
          <w:rFonts w:ascii="Times New Roman" w:hAnsi="Times New Roman" w:eastAsia="宋体"/>
          <w:b w:val="0"/>
          <w:sz w:val="24"/>
        </w:rPr>
        <w:t>3）查询内容：查询案例分类列表、查看案例详情、展示分类结构、下载案例清单、导出分类结构图。</w:t>
      </w:r>
    </w:p>
    <w:p>
      <w:pPr>
        <w:spacing w:before="120"/>
        <w:ind w:firstLine="0"/>
      </w:pPr>
      <w:r>
        <w:rPr>
          <w:rFonts w:ascii="Times New Roman" w:hAnsi="Times New Roman" w:eastAsia="宋体"/>
          <w:b/>
          <w:sz w:val="24"/>
        </w:rPr>
        <w:t>3.1.2.1.1.1.16.2. 案例标注</w:t>
      </w:r>
    </w:p>
    <w:p>
      <w:pPr>
        <w:ind w:firstLine="480"/>
      </w:pPr>
      <w:r>
        <w:rPr>
          <w:rFonts w:ascii="Times New Roman" w:hAnsi="Times New Roman" w:eastAsia="宋体"/>
          <w:b w:val="0"/>
          <w:sz w:val="24"/>
        </w:rPr>
        <w:t>新增案例标注支持用户对案例进行分类、标记和管理，以便于后续分析和检索。系统提供案例标注工具，用户可通过创建标注项目、上传或导入案例数据，在标注界面进行分类标签的选择和内容标记，完成后保存为标注记录，并支持导出标注结果。提升案例管理效率，提高标注准确性，便于后续分析和检索，优化用户体验。主要操作包括对案例标注信息的新增、修改、删除、查询、展示等</w:t>
      </w:r>
    </w:p>
    <w:p>
      <w:pPr>
        <w:ind w:firstLine="480"/>
      </w:pPr>
      <w:r>
        <w:rPr>
          <w:rFonts w:ascii="Times New Roman" w:hAnsi="Times New Roman" w:eastAsia="宋体"/>
          <w:b w:val="0"/>
          <w:sz w:val="24"/>
        </w:rPr>
        <w:t>1）输入信息：新增案例标注项目、修改标注内容、删除标注记录、导入案例数据、批量标记案例；</w:t>
      </w:r>
    </w:p>
    <w:p>
      <w:pPr>
        <w:ind w:firstLine="480"/>
      </w:pPr>
      <w:r>
        <w:rPr>
          <w:rFonts w:ascii="Times New Roman" w:hAnsi="Times New Roman" w:eastAsia="宋体"/>
          <w:b w:val="0"/>
          <w:sz w:val="24"/>
        </w:rPr>
        <w:t>2）输出信息：生成标注结果报告、分析标注统计数据；</w:t>
      </w:r>
    </w:p>
    <w:p>
      <w:pPr>
        <w:ind w:firstLine="480"/>
      </w:pPr>
      <w:r>
        <w:rPr>
          <w:rFonts w:ascii="Times New Roman" w:hAnsi="Times New Roman" w:eastAsia="宋体"/>
          <w:b w:val="0"/>
          <w:sz w:val="24"/>
        </w:rPr>
        <w:t>3）查询内容：查询案例标注项目、展示标注详情、预览案例内容、下载标注记录。</w:t>
      </w:r>
    </w:p>
    <w:p>
      <w:pPr>
        <w:spacing w:before="120"/>
        <w:ind w:firstLine="0"/>
      </w:pPr>
      <w:r>
        <w:rPr>
          <w:rFonts w:ascii="Times New Roman" w:hAnsi="Times New Roman" w:eastAsia="宋体"/>
          <w:b/>
          <w:sz w:val="24"/>
        </w:rPr>
        <w:t>3.1.2.1.1.1.16.3. 案例检索</w:t>
      </w:r>
    </w:p>
    <w:p>
      <w:pPr>
        <w:ind w:firstLine="480"/>
      </w:pPr>
      <w:r>
        <w:rPr>
          <w:rFonts w:ascii="Times New Roman" w:hAnsi="Times New Roman" w:eastAsia="宋体"/>
          <w:b w:val="0"/>
          <w:sz w:val="24"/>
        </w:rPr>
        <w:t>新增案例检索支持用户通过关键词、分类或条件查询相关案例信息。用户在系统中输入关键词或选择筛选条件，系统后台调用案例管理模块，返回匹配的案例列表，并提供分页浏览和排序功能。用户可以进一步点击查看详细内容，或根据需要导出结果。提升案例信息的可访问性和利用效率，帮助用户快速定位所需信息，优化工作流程。主要包括对案例信息的查询、展示、筛选、排序、分页查看、导出等操作</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3）查询内容：查询案例列表、展示案例详情、筛选案例结果、排序案例信息、分页查看案例、导出检索结果。</w:t>
      </w:r>
    </w:p>
    <w:p>
      <w:pPr>
        <w:spacing w:before="120"/>
        <w:ind w:firstLine="0"/>
      </w:pPr>
      <w:r>
        <w:rPr>
          <w:rFonts w:ascii="Times New Roman" w:hAnsi="Times New Roman" w:eastAsia="宋体"/>
          <w:b/>
          <w:sz w:val="24"/>
        </w:rPr>
        <w:t>3.1.2.1.1.1.16.4. 案例下载</w:t>
      </w:r>
    </w:p>
    <w:p>
      <w:pPr>
        <w:ind w:firstLine="480"/>
      </w:pPr>
      <w:r>
        <w:rPr>
          <w:rFonts w:ascii="Times New Roman" w:hAnsi="Times New Roman" w:eastAsia="宋体"/>
          <w:b w:val="0"/>
          <w:sz w:val="24"/>
        </w:rPr>
        <w:t>新增案例下载支持用户下载历史案例文档，便于离线查看和使用。用户通过搜索或浏览找到所需的案例，选择下载格式（如PDF、Word），系统生成相应文件并提供下载链接。后台记录下载日志，供管理员查看和管理。提升用户获取案例的便利性，支持离线使用，提高整体用户体验，同时帮助管理员监控下载情况，优化资源配置。主要包括对案例信息的查询、选择、生成和下载</w:t>
      </w:r>
    </w:p>
    <w:p>
      <w:pPr>
        <w:ind w:firstLine="480"/>
      </w:pPr>
      <w:r>
        <w:rPr>
          <w:rFonts w:ascii="Times New Roman" w:hAnsi="Times New Roman" w:eastAsia="宋体"/>
          <w:b w:val="0"/>
          <w:sz w:val="24"/>
        </w:rPr>
        <w:t>1）输入信息：搜索关键词、选择格式、提交下载请求；</w:t>
      </w:r>
    </w:p>
    <w:p>
      <w:pPr>
        <w:ind w:firstLine="480"/>
      </w:pPr>
      <w:r>
        <w:rPr>
          <w:rFonts w:ascii="Times New Roman" w:hAnsi="Times New Roman" w:eastAsia="宋体"/>
          <w:b w:val="0"/>
          <w:sz w:val="24"/>
        </w:rPr>
        <w:t>2）输出信息：生成下载链接、记录下载日志；</w:t>
      </w:r>
    </w:p>
    <w:p>
      <w:pPr>
        <w:ind w:firstLine="480"/>
      </w:pPr>
      <w:r>
        <w:rPr>
          <w:rFonts w:ascii="Times New Roman" w:hAnsi="Times New Roman" w:eastAsia="宋体"/>
          <w:b w:val="0"/>
          <w:sz w:val="24"/>
        </w:rPr>
        <w:t>3）查询内容：搜索案例、展示案例详情、确认下载完成。</w:t>
      </w:r>
    </w:p>
    <w:p/>
    <w:p>
      <w:pPr>
        <w:ind w:firstLine="0"/>
      </w:pPr>
      <w:r>
        <w:rPr>
          <w:rFonts w:ascii="Times New Roman" w:hAnsi="Times New Roman" w:eastAsia="宋体"/>
          <w:b/>
          <w:sz w:val="28"/>
        </w:rPr>
        <w:t>3.1.2.1.1.1.17. 专家知识库</w:t>
      </w:r>
    </w:p>
    <w:p>
      <w:pPr>
        <w:spacing w:before="120"/>
        <w:ind w:firstLine="0"/>
      </w:pPr>
      <w:r>
        <w:rPr>
          <w:rFonts w:ascii="Times New Roman" w:hAnsi="Times New Roman" w:eastAsia="宋体"/>
          <w:b/>
          <w:sz w:val="24"/>
        </w:rPr>
        <w:t>3.1.2.1.1.1.17.1. 专家知识分类存储</w:t>
      </w:r>
    </w:p>
    <w:p>
      <w:pPr>
        <w:ind w:firstLine="480"/>
      </w:pPr>
      <w:r>
        <w:rPr>
          <w:rFonts w:ascii="Times New Roman" w:hAnsi="Times New Roman" w:eastAsia="宋体"/>
          <w:b w:val="0"/>
          <w:sz w:val="24"/>
        </w:rPr>
        <w:t>新增专家知识分类存储实现专家知识的分类管理与存储，支持知识的录入、修改、查询和分类。系统管理员或专家用户通过前台界面进行知识信息的录入、编辑和删除操作。新增知识时需要选择相应的分类目录，提交后触发数据验证流程，确保数据完整性。修改操作会对历史版本进行备份，删除则会触发相关联数据的更新。系统自动维护知识的状态信息，如发布状态、审核状态等。实现了专家知识的有序化管理，提升了知识资产的利用效率和复用能力，为后续的检索和应用提供了基础支持。主要操作包括对专家知识分类目录信息的新增、修改、删除、查询，以及对专家知识内容信息的新增、修改、删除、查询、展示等</w:t>
      </w:r>
    </w:p>
    <w:p>
      <w:pPr>
        <w:ind w:firstLine="480"/>
      </w:pPr>
      <w:r>
        <w:rPr>
          <w:rFonts w:ascii="Times New Roman" w:hAnsi="Times New Roman" w:eastAsia="宋体"/>
          <w:b w:val="0"/>
          <w:sz w:val="24"/>
        </w:rPr>
        <w:t>1）输入信息：新增专家知识分类、修改专家知识分类、删除专家知识分类、新增专家知识内容、修改专家知识内容、删除专家知识内容；</w:t>
      </w:r>
    </w:p>
    <w:p>
      <w:pPr>
        <w:ind w:firstLine="480"/>
      </w:pPr>
      <w:r>
        <w:rPr>
          <w:rFonts w:ascii="Times New Roman" w:hAnsi="Times New Roman" w:eastAsia="宋体"/>
          <w:b w:val="0"/>
          <w:sz w:val="24"/>
        </w:rPr>
        <w:t>2）输出信息：生成知识分类报告、推送知识更新通知；</w:t>
      </w:r>
    </w:p>
    <w:p>
      <w:pPr>
        <w:ind w:firstLine="480"/>
      </w:pPr>
      <w:r>
        <w:rPr>
          <w:rFonts w:ascii="Times New Roman" w:hAnsi="Times New Roman" w:eastAsia="宋体"/>
          <w:b w:val="0"/>
          <w:sz w:val="24"/>
        </w:rPr>
        <w:t>3）查询内容：查询专家知识分类目录、浏览专家知识内容、展示知识分类结构、搜索专家知识、导出知识分类数据。</w:t>
      </w:r>
    </w:p>
    <w:p>
      <w:pPr>
        <w:spacing w:before="120"/>
        <w:ind w:firstLine="0"/>
      </w:pPr>
      <w:r>
        <w:rPr>
          <w:rFonts w:ascii="Times New Roman" w:hAnsi="Times New Roman" w:eastAsia="宋体"/>
          <w:b/>
          <w:sz w:val="24"/>
        </w:rPr>
        <w:t>3.1.2.1.1.1.17.2. 专家知识标注</w:t>
      </w:r>
    </w:p>
    <w:p>
      <w:pPr>
        <w:ind w:firstLine="480"/>
      </w:pPr>
      <w:r>
        <w:rPr>
          <w:rFonts w:ascii="Times New Roman" w:hAnsi="Times New Roman" w:eastAsia="宋体"/>
          <w:b w:val="0"/>
          <w:sz w:val="24"/>
        </w:rPr>
        <w:t>新增专家知识标注支持专家知识的标注、分类与管理，提升知识资产利用率。系统允许专家或管理员通过用户界面对知识内容进行标注操作，包括创建新的知识标注、编辑现有标注、删除不再需要的标注，以及根据需求进行搜索和导出。每个标注记录包含标注的基本信息（如标题、内容、分类）、关联的知识点、创建时间等数据。通过标准化的标注流程，提升专家知识管理的效率，确保知识资产得到有效保存和利用，为后续的决策和分析提供可靠依据。主要操作包括对专家知识标注信息的新增、修改、删除、查询、展示等</w:t>
      </w:r>
    </w:p>
    <w:p>
      <w:pPr>
        <w:ind w:firstLine="480"/>
      </w:pPr>
      <w:r>
        <w:rPr>
          <w:rFonts w:ascii="Times New Roman" w:hAnsi="Times New Roman" w:eastAsia="宋体"/>
          <w:b w:val="0"/>
          <w:sz w:val="24"/>
        </w:rPr>
        <w:t>1）输入信息：新增专家知识标注、修改专家知识标注、删除专家知识标注、管理分类体系；</w:t>
      </w:r>
    </w:p>
    <w:p>
      <w:pPr>
        <w:ind w:firstLine="480"/>
      </w:pPr>
      <w:r>
        <w:rPr>
          <w:rFonts w:ascii="Times New Roman" w:hAnsi="Times New Roman" w:eastAsia="宋体"/>
          <w:b w:val="0"/>
          <w:sz w:val="24"/>
        </w:rPr>
        <w:t>2）输出信息：统计分析专家知识标注情况、导出专家知识标注结果；</w:t>
      </w:r>
    </w:p>
    <w:p>
      <w:pPr>
        <w:ind w:firstLine="480"/>
      </w:pPr>
      <w:r>
        <w:rPr>
          <w:rFonts w:ascii="Times New Roman" w:hAnsi="Times New Roman" w:eastAsia="宋体"/>
          <w:b w:val="0"/>
          <w:sz w:val="24"/>
        </w:rPr>
        <w:t>3）查询内容：查询专家知识标注、展示知识标注详情、搜索知识标注内容、导出知识标注清单。</w:t>
      </w:r>
    </w:p>
    <w:p>
      <w:pPr>
        <w:spacing w:before="120"/>
        <w:ind w:firstLine="0"/>
      </w:pPr>
      <w:r>
        <w:rPr>
          <w:rFonts w:ascii="Times New Roman" w:hAnsi="Times New Roman" w:eastAsia="宋体"/>
          <w:b/>
          <w:sz w:val="24"/>
        </w:rPr>
        <w:t>3.1.2.1.1.1.17.3. 专家在线咨询</w:t>
      </w:r>
    </w:p>
    <w:p>
      <w:pPr>
        <w:ind w:firstLine="480"/>
      </w:pPr>
      <w:r>
        <w:rPr>
          <w:rFonts w:ascii="Times New Roman" w:hAnsi="Times New Roman" w:eastAsia="宋体"/>
          <w:b w:val="0"/>
          <w:sz w:val="24"/>
        </w:rPr>
        <w:t>新增专家在线咨询支持用户实时与专家进行在线沟通和问题解答。用户可通过系统提交咨询请求，选择专家类型或直接搜索特定专家，填写咨询内容并提交。系统分配或用户选择专家后，专家接收到咨询请求后可接受或拒绝。如果接受，则进入实时聊天界面，双方进行交流。咨询结束后，用户可对咨询质量进行评价，并可查看历史咨询记录。提升用户获取专业服务的便捷性和效率，同时为专家提供更多服务机会，提高整体用户满意度和服务质量。主要操作包括对咨询请求的新增、修改、查询、展示等</w:t>
      </w:r>
    </w:p>
    <w:p>
      <w:pPr>
        <w:ind w:firstLine="480"/>
      </w:pPr>
      <w:r>
        <w:rPr>
          <w:rFonts w:ascii="Times New Roman" w:hAnsi="Times New Roman" w:eastAsia="宋体"/>
          <w:b w:val="0"/>
          <w:sz w:val="24"/>
        </w:rPr>
        <w:t>1）输入信息：新增咨询请求、修改个人信息、删除会话记录、提交支付请求；</w:t>
      </w:r>
    </w:p>
    <w:p>
      <w:pPr>
        <w:ind w:firstLine="480"/>
      </w:pPr>
      <w:r>
        <w:rPr>
          <w:rFonts w:ascii="Times New Roman" w:hAnsi="Times New Roman" w:eastAsia="宋体"/>
          <w:b w:val="0"/>
          <w:sz w:val="24"/>
        </w:rPr>
        <w:t>2）输出信息：生成咨询单据、发送通知提醒、分析咨询量统计；</w:t>
      </w:r>
    </w:p>
    <w:p>
      <w:pPr>
        <w:ind w:firstLine="480"/>
      </w:pPr>
      <w:r>
        <w:rPr>
          <w:rFonts w:ascii="Times New Roman" w:hAnsi="Times New Roman" w:eastAsia="宋体"/>
          <w:b w:val="0"/>
          <w:sz w:val="24"/>
        </w:rPr>
        <w:t>3）查询内容：查询专家列表、浏览咨询历史、查看评价详情、下载咨询记录。</w:t>
      </w:r>
    </w:p>
    <w:p/>
    <w:p>
      <w:pPr>
        <w:ind w:firstLine="0"/>
      </w:pPr>
      <w:r>
        <w:rPr>
          <w:rFonts w:ascii="Times New Roman" w:hAnsi="Times New Roman" w:eastAsia="宋体"/>
          <w:b/>
          <w:sz w:val="28"/>
        </w:rPr>
        <w:t>3.1.2.1.1.1.18. 报告质量评价规则库</w:t>
      </w:r>
    </w:p>
    <w:p>
      <w:pPr>
        <w:spacing w:before="120"/>
        <w:ind w:firstLine="0"/>
      </w:pPr>
      <w:r>
        <w:rPr>
          <w:rFonts w:ascii="Times New Roman" w:hAnsi="Times New Roman" w:eastAsia="宋体"/>
          <w:b/>
          <w:sz w:val="24"/>
        </w:rPr>
        <w:t>3.1.2.1.1.1.18.1. 报告质量评价指标体系设置</w:t>
      </w:r>
    </w:p>
    <w:p>
      <w:pPr>
        <w:ind w:firstLine="480"/>
      </w:pPr>
      <w:r>
        <w:rPr>
          <w:rFonts w:ascii="Times New Roman" w:hAnsi="Times New Roman" w:eastAsia="宋体"/>
          <w:b w:val="0"/>
          <w:sz w:val="24"/>
        </w:rPr>
        <w:t>新增报告质量评价指标体系设置支持配置和管理报告质量评价相关指标及权重。系统管理员通过后台界面进行指标的增删改查操作，包括添加新的评价指标、修改现有指标的权重或描述、删除不再使用的指标，并可以查看所有配置的指标体系详情。实现报告质量评价指标的标准化管理，便于后续的自动化评估和分析，提高评价结果的客观性和一致性。主要操作包括对评价指标信息的新增、修改、删除、查询、展示等</w:t>
      </w:r>
    </w:p>
    <w:p>
      <w:pPr>
        <w:ind w:firstLine="480"/>
      </w:pPr>
      <w:r>
        <w:rPr>
          <w:rFonts w:ascii="Times New Roman" w:hAnsi="Times New Roman" w:eastAsia="宋体"/>
          <w:b w:val="0"/>
          <w:sz w:val="24"/>
        </w:rPr>
        <w:t>1）输入信息：新增评价指标、修改评价指标、删除评价指标；</w:t>
      </w:r>
    </w:p>
    <w:p>
      <w:pPr>
        <w:ind w:firstLine="480"/>
      </w:pPr>
      <w:r>
        <w:rPr>
          <w:rFonts w:ascii="Times New Roman" w:hAnsi="Times New Roman" w:eastAsia="宋体"/>
          <w:b w:val="0"/>
          <w:sz w:val="24"/>
        </w:rPr>
        <w:t>2）输出信息：生成指标配置报告、分析指标权重分布；</w:t>
      </w:r>
    </w:p>
    <w:p>
      <w:pPr>
        <w:ind w:firstLine="480"/>
      </w:pPr>
      <w:r>
        <w:rPr>
          <w:rFonts w:ascii="Times New Roman" w:hAnsi="Times New Roman" w:eastAsia="宋体"/>
          <w:b w:val="0"/>
          <w:sz w:val="24"/>
        </w:rPr>
        <w:t>3）查询内容：查询指标列表、展示指标详情、导出指标配置。</w:t>
      </w:r>
    </w:p>
    <w:p>
      <w:pPr>
        <w:spacing w:before="120"/>
        <w:ind w:firstLine="0"/>
      </w:pPr>
      <w:r>
        <w:rPr>
          <w:rFonts w:ascii="Times New Roman" w:hAnsi="Times New Roman" w:eastAsia="宋体"/>
          <w:b/>
          <w:sz w:val="24"/>
        </w:rPr>
        <w:t>3.1.2.1.1.1.18.2. 评价规则动态更新及调用</w:t>
      </w:r>
    </w:p>
    <w:p>
      <w:pPr>
        <w:ind w:firstLine="480"/>
      </w:pPr>
      <w:r>
        <w:rPr>
          <w:rFonts w:ascii="Times New Roman" w:hAnsi="Times New Roman" w:eastAsia="宋体"/>
          <w:b w:val="0"/>
          <w:sz w:val="24"/>
        </w:rPr>
        <w:t>新增评价规则动态更新及调用支持系统内评价规则的动态维护与实时调用。系统管理员通过后台界面进行评价规则的新增、修改或删除操作，提交后触发审核流程。审核通过后，系统自动将更新内容发布到生产环境，并记录变更日志信息，同时确保相关业务对象实时调用最新规则。提升了评价规则管理的效率和灵活性，保证了规则应用的实时性和准确性，降低了人为操作失误的风险。主要操作包括对评价规则信息的新增、修改、删除、查询、展示等</w:t>
      </w:r>
    </w:p>
    <w:p>
      <w:pPr>
        <w:ind w:firstLine="480"/>
      </w:pPr>
      <w:r>
        <w:rPr>
          <w:rFonts w:ascii="Times New Roman" w:hAnsi="Times New Roman" w:eastAsia="宋体"/>
          <w:b w:val="0"/>
          <w:sz w:val="24"/>
        </w:rPr>
        <w:t>1）输入信息：新增评价规则、修改评价规则、删除评价规则、审核评价规则、发布评价规则；</w:t>
      </w:r>
    </w:p>
    <w:p>
      <w:pPr>
        <w:ind w:firstLine="480"/>
      </w:pPr>
      <w:r>
        <w:rPr>
          <w:rFonts w:ascii="Times New Roman" w:hAnsi="Times New Roman" w:eastAsia="宋体"/>
          <w:b w:val="0"/>
          <w:sz w:val="24"/>
        </w:rPr>
        <w:t>2）输出信息：生成变更日志、推送规则更新；</w:t>
      </w:r>
    </w:p>
    <w:p>
      <w:pPr>
        <w:ind w:firstLine="480"/>
      </w:pPr>
      <w:r>
        <w:rPr>
          <w:rFonts w:ascii="Times New Roman" w:hAnsi="Times New Roman" w:eastAsia="宋体"/>
          <w:b w:val="0"/>
          <w:sz w:val="24"/>
        </w:rPr>
        <w:t>3）查询内容：查询评价规则、展示规则详情、浏览历史版本、导出规则清单。</w:t>
      </w:r>
    </w:p>
    <w:p>
      <w:pPr>
        <w:spacing w:before="120"/>
        <w:ind w:firstLine="0"/>
      </w:pPr>
      <w:r>
        <w:rPr>
          <w:rFonts w:ascii="Times New Roman" w:hAnsi="Times New Roman" w:eastAsia="宋体"/>
          <w:b/>
          <w:sz w:val="24"/>
        </w:rPr>
        <w:t>3.1.2.1.1.1.18.3. 报告评价标记及评分</w:t>
      </w:r>
    </w:p>
    <w:p>
      <w:pPr>
        <w:ind w:firstLine="480"/>
      </w:pPr>
      <w:r>
        <w:rPr>
          <w:rFonts w:ascii="Times New Roman" w:hAnsi="Times New Roman" w:eastAsia="宋体"/>
          <w:b w:val="0"/>
          <w:sz w:val="24"/>
        </w:rPr>
        <w:t>新增报告评价标记及评分支持对报告进行标记和评分管理。系统管理员或特定角色可以为报告添加评价标记，并为其打分。用户提交的评分会被记录到系统中，且需要经过审核流程才能生效。系统会自动更新报告的评价状态，并生成相应的统计数据。提升报告质量管理的规范性和可追溯性，为后续改进提供数据支持。主要操作包括对标记信息的新增、修改、删除、查询，以及评分信息的提交、审核和查看</w:t>
      </w:r>
    </w:p>
    <w:p>
      <w:pPr>
        <w:ind w:firstLine="480"/>
      </w:pPr>
      <w:r>
        <w:rPr>
          <w:rFonts w:ascii="Times New Roman" w:hAnsi="Times New Roman" w:eastAsia="宋体"/>
          <w:b w:val="0"/>
          <w:sz w:val="24"/>
        </w:rPr>
        <w:t>1）输入信息：新增标记、修改标记、删除标记、提交评分、审核评分；</w:t>
      </w:r>
    </w:p>
    <w:p>
      <w:pPr>
        <w:ind w:firstLine="480"/>
      </w:pPr>
      <w:r>
        <w:rPr>
          <w:rFonts w:ascii="Times New Roman" w:hAnsi="Times New Roman" w:eastAsia="宋体"/>
          <w:b w:val="0"/>
          <w:sz w:val="24"/>
        </w:rPr>
        <w:t>2）输出信息：生成评分结果、统计分析；</w:t>
      </w:r>
    </w:p>
    <w:p>
      <w:pPr>
        <w:ind w:firstLine="480"/>
      </w:pPr>
      <w:r>
        <w:rPr>
          <w:rFonts w:ascii="Times New Roman" w:hAnsi="Times New Roman" w:eastAsia="宋体"/>
          <w:b w:val="0"/>
          <w:sz w:val="24"/>
        </w:rPr>
        <w:t>3）查询内容：查询标记列表、展示评价详情、导出评分结果。</w:t>
      </w:r>
    </w:p>
    <w:p>
      <w:pPr>
        <w:spacing w:before="120"/>
        <w:ind w:firstLine="0"/>
      </w:pPr>
      <w:r>
        <w:rPr>
          <w:rFonts w:ascii="Times New Roman" w:hAnsi="Times New Roman" w:eastAsia="宋体"/>
          <w:b/>
          <w:sz w:val="24"/>
        </w:rPr>
        <w:t>3.1.2.1.1.1.18.4. 报告评价人工复核规则</w:t>
      </w:r>
    </w:p>
    <w:p>
      <w:pPr>
        <w:ind w:firstLine="480"/>
      </w:pPr>
      <w:r>
        <w:rPr>
          <w:rFonts w:ascii="Times New Roman" w:hAnsi="Times New Roman" w:eastAsia="宋体"/>
          <w:b w:val="0"/>
          <w:sz w:val="24"/>
        </w:rPr>
        <w:t>新增报告评价人工复核规则实现对报告评价结果的人工复核管理，确保评估的准确性。管理员通过系统配置复核规则，设置自动触发条件。审核人员在收到复核通知后，根据规则检查评价内容，并提交复核意见。系统记录所有复核操作和结果，便于追溯和统计分析。提升报告评价的准确性和透明度，减少人为错误，提高整体评估质量。主要包括对规则信息的配置、复核申请的提交、审核操作以及结果的查询展示等</w:t>
      </w:r>
    </w:p>
    <w:p>
      <w:pPr>
        <w:ind w:firstLine="480"/>
      </w:pPr>
      <w:r>
        <w:rPr>
          <w:rFonts w:ascii="Times New Roman" w:hAnsi="Times New Roman" w:eastAsia="宋体"/>
          <w:b w:val="0"/>
          <w:sz w:val="24"/>
        </w:rPr>
        <w:t>1）输入信息：新增复核规则、修改复核规则、删除复核规则、提交复核申请、审核复核；</w:t>
      </w:r>
    </w:p>
    <w:p>
      <w:pPr>
        <w:ind w:firstLine="480"/>
      </w:pPr>
      <w:r>
        <w:rPr>
          <w:rFonts w:ascii="Times New Roman" w:hAnsi="Times New Roman" w:eastAsia="宋体"/>
          <w:b w:val="0"/>
          <w:sz w:val="24"/>
        </w:rPr>
        <w:t>2）输出信息：生成复核记录、分析复核结果统计；</w:t>
      </w:r>
    </w:p>
    <w:p>
      <w:pPr>
        <w:ind w:firstLine="480"/>
      </w:pPr>
      <w:r>
        <w:rPr>
          <w:rFonts w:ascii="Times New Roman" w:hAnsi="Times New Roman" w:eastAsia="宋体"/>
          <w:b w:val="0"/>
          <w:sz w:val="24"/>
        </w:rPr>
        <w:t>3）查询内容：查询复核规则、展示复核记录、查看复核结果详情、导出复核记录。</w:t>
      </w:r>
    </w:p>
    <w:p/>
    <w:p>
      <w:pPr>
        <w:ind w:firstLine="0"/>
      </w:pPr>
      <w:r>
        <w:rPr>
          <w:rFonts w:ascii="Times New Roman" w:hAnsi="Times New Roman" w:eastAsia="宋体"/>
          <w:b/>
          <w:sz w:val="28"/>
        </w:rPr>
        <w:t>3.1.2.1.1.1.19. 核查规则库</w:t>
      </w:r>
    </w:p>
    <w:p>
      <w:pPr>
        <w:spacing w:before="120"/>
        <w:ind w:firstLine="0"/>
      </w:pPr>
      <w:r>
        <w:rPr>
          <w:rFonts w:ascii="Times New Roman" w:hAnsi="Times New Roman" w:eastAsia="宋体"/>
          <w:b/>
          <w:sz w:val="24"/>
        </w:rPr>
        <w:t>3.1.2.1.1.1.19.1. 多维度规则整合与存储</w:t>
      </w:r>
    </w:p>
    <w:p>
      <w:pPr>
        <w:ind w:firstLine="480"/>
      </w:pPr>
      <w:r>
        <w:rPr>
          <w:rFonts w:ascii="Times New Roman" w:hAnsi="Times New Roman" w:eastAsia="宋体"/>
          <w:b w:val="0"/>
          <w:sz w:val="24"/>
        </w:rPr>
        <w:t>新增多维度规则整合与存储实现多维度规则的统一整合、存储和管理。系统管理员通过规则集管理界面，创建新的规则集，选择来源于不同系统或模块的规则类型（如业务规则、数据规则、访问控制规则等），设置规则的适用范围和生效条件。提交后，系统自动将这些规则进行格式统一、冲突检查，并存储到中央规则库中。相关用户可通过规则查询界面，检索并查看所需的规则信息。实现了规则的集中管理和统一维护，提升了规则的可重用性和系统的灵活性，便于规则的快速查找和应用。主要操作包括对规则集信息的新增、修改、删除、查询、展示等</w:t>
      </w:r>
    </w:p>
    <w:p>
      <w:pPr>
        <w:ind w:firstLine="480"/>
      </w:pPr>
      <w:r>
        <w:rPr>
          <w:rFonts w:ascii="Times New Roman" w:hAnsi="Times New Roman" w:eastAsia="宋体"/>
          <w:b w:val="0"/>
          <w:sz w:val="24"/>
        </w:rPr>
        <w:t>1）输入信息：新增规则集、修改规则集、删除规则集、审核整合任务、导入规则配置；</w:t>
      </w:r>
    </w:p>
    <w:p>
      <w:pPr>
        <w:ind w:firstLine="480"/>
      </w:pPr>
      <w:r>
        <w:rPr>
          <w:rFonts w:ascii="Times New Roman" w:hAnsi="Times New Roman" w:eastAsia="宋体"/>
          <w:b w:val="0"/>
          <w:sz w:val="24"/>
        </w:rPr>
        <w:t>2）输出信息：生成整合报告、推送规则变更通知；</w:t>
      </w:r>
    </w:p>
    <w:p>
      <w:pPr>
        <w:ind w:firstLine="480"/>
      </w:pPr>
      <w:r>
        <w:rPr>
          <w:rFonts w:ascii="Times New Roman" w:hAnsi="Times New Roman" w:eastAsia="宋体"/>
          <w:b w:val="0"/>
          <w:sz w:val="24"/>
        </w:rPr>
        <w:t>3）查询内容：查询规则集详情、展示整合任务状态、浏览规则配置参数、下载规则清单。</w:t>
      </w:r>
    </w:p>
    <w:p>
      <w:pPr>
        <w:spacing w:before="120"/>
        <w:ind w:firstLine="0"/>
      </w:pPr>
      <w:r>
        <w:rPr>
          <w:rFonts w:ascii="Times New Roman" w:hAnsi="Times New Roman" w:eastAsia="宋体"/>
          <w:b/>
          <w:sz w:val="24"/>
        </w:rPr>
        <w:t>3.1.2.1.1.1.19.2. 规则自动更新与版本管理</w:t>
      </w:r>
    </w:p>
    <w:p>
      <w:pPr>
        <w:ind w:firstLine="480"/>
      </w:pPr>
      <w:r>
        <w:rPr>
          <w:rFonts w:ascii="Times New Roman" w:hAnsi="Times New Roman" w:eastAsia="宋体"/>
          <w:b w:val="0"/>
          <w:sz w:val="24"/>
        </w:rPr>
        <w:t>新增规则自动更新与版本管理实现规则的自动下载、应用及版本控制管理。系统管理员通过后台界面配置规则更新参数，设置自动更新频率。系统定期从规则服务器检测最新版本规则，用户可以手动或自动触发更新流程。新规则生效前进行版本比较和兼容性检查，不影响当前运行的业务。历史版本记录支持回滚到任意旧版本。提升系统灵活性和稳定性，确保最新规则快速响应业务需求，同时降低人为操作失误风险。主要操作包括对规则信息的新增、修改、删除、查询、展示等</w:t>
      </w:r>
    </w:p>
    <w:p>
      <w:pPr>
        <w:ind w:firstLine="480"/>
      </w:pPr>
      <w:r>
        <w:rPr>
          <w:rFonts w:ascii="Times New Roman" w:hAnsi="Times New Roman" w:eastAsia="宋体"/>
          <w:b w:val="0"/>
          <w:sz w:val="24"/>
        </w:rPr>
        <w:t>1）输入信息：新增规则、修改规则、删除规则、设置自动更新参数、手动触发更新；</w:t>
      </w:r>
    </w:p>
    <w:p>
      <w:pPr>
        <w:ind w:firstLine="480"/>
      </w:pPr>
      <w:r>
        <w:rPr>
          <w:rFonts w:ascii="Times New Roman" w:hAnsi="Times New Roman" w:eastAsia="宋体"/>
          <w:b w:val="0"/>
          <w:sz w:val="24"/>
        </w:rPr>
        <w:t>2）输出信息：生成新版本记录、分析当前规则状态、推送更新结果通知；</w:t>
      </w:r>
    </w:p>
    <w:p>
      <w:pPr>
        <w:ind w:firstLine="480"/>
      </w:pPr>
      <w:r>
        <w:rPr>
          <w:rFonts w:ascii="Times New Roman" w:hAnsi="Times New Roman" w:eastAsia="宋体"/>
          <w:b w:val="0"/>
          <w:sz w:val="24"/>
        </w:rPr>
        <w:t>3）查询内容：查询规则列表、展示规则详情、查看历史版本记录、下载更新包信息。</w:t>
      </w:r>
    </w:p>
    <w:p>
      <w:pPr>
        <w:spacing w:before="120"/>
        <w:ind w:firstLine="0"/>
      </w:pPr>
      <w:r>
        <w:rPr>
          <w:rFonts w:ascii="Times New Roman" w:hAnsi="Times New Roman" w:eastAsia="宋体"/>
          <w:b/>
          <w:sz w:val="24"/>
        </w:rPr>
        <w:t>3.1.2.1.1.1.19.3. 行业化规则智能适配</w:t>
      </w:r>
    </w:p>
    <w:p>
      <w:pPr>
        <w:ind w:firstLine="480"/>
      </w:pPr>
      <w:r>
        <w:rPr>
          <w:rFonts w:ascii="Times New Roman" w:hAnsi="Times New Roman" w:eastAsia="宋体"/>
          <w:b w:val="0"/>
          <w:sz w:val="24"/>
        </w:rPr>
        <w:t>新增行业化规则智能适配实现行业化规则的自动识别与智能适配。系统管理员通过规则管理界面新增或修改行业化规则，规则引擎根据规则内容自动匹配适配器，完成业务数据的转换和处理。适配器将处理后的数据同步到目标系统，并记录适配过程中的日志信息。提升了系统对不同行业规则的快速适配能力，减少人工配置错误率，提高业务处理效率，降低运维成本，同时增强系统灵活性和扩展性。主要操作包括对规则信息的新增、修改、删除、查询、展示等</w:t>
      </w:r>
    </w:p>
    <w:p>
      <w:pPr>
        <w:ind w:firstLine="480"/>
      </w:pPr>
      <w:r>
        <w:rPr>
          <w:rFonts w:ascii="Times New Roman" w:hAnsi="Times New Roman" w:eastAsia="宋体"/>
          <w:b w:val="0"/>
          <w:sz w:val="24"/>
        </w:rPr>
        <w:t>1）输入信息：新增规则、修改规则、删除规则；</w:t>
      </w:r>
    </w:p>
    <w:p>
      <w:pPr>
        <w:ind w:firstLine="480"/>
      </w:pPr>
      <w:r>
        <w:rPr>
          <w:rFonts w:ascii="Times New Roman" w:hAnsi="Times New Roman" w:eastAsia="宋体"/>
          <w:b w:val="0"/>
          <w:sz w:val="24"/>
        </w:rPr>
        <w:t>2）输出信息：生成适配日志、分析适配结果；</w:t>
      </w:r>
    </w:p>
    <w:p>
      <w:pPr>
        <w:ind w:firstLine="480"/>
      </w:pPr>
      <w:r>
        <w:rPr>
          <w:rFonts w:ascii="Times New Roman" w:hAnsi="Times New Roman" w:eastAsia="宋体"/>
          <w:b w:val="0"/>
          <w:sz w:val="24"/>
        </w:rPr>
        <w:t>3）查询内容：查询规则列表、展示规则详情、导出规则清单。</w:t>
      </w:r>
    </w:p>
    <w:p>
      <w:pPr>
        <w:spacing w:before="120"/>
        <w:ind w:firstLine="0"/>
      </w:pPr>
      <w:r>
        <w:rPr>
          <w:rFonts w:ascii="Times New Roman" w:hAnsi="Times New Roman" w:eastAsia="宋体"/>
          <w:b/>
          <w:sz w:val="24"/>
        </w:rPr>
        <w:t>3.1.2.1.1.1.19.4. 核查异常规则预警</w:t>
      </w:r>
    </w:p>
    <w:p>
      <w:pPr>
        <w:ind w:firstLine="480"/>
      </w:pPr>
      <w:r>
        <w:rPr>
          <w:rFonts w:ascii="Times New Roman" w:hAnsi="Times New Roman" w:eastAsia="宋体"/>
          <w:b w:val="0"/>
          <w:sz w:val="24"/>
        </w:rPr>
        <w:t>新增核查异常规则预警实现对系统运行中的异常情况进行实时监控和预警。系统管理员可以配置异常规则，系统会根据这些规则实时监控操作数据。当检测到异常情况时，系统会触发预警机制，记录异常日志并通知相关人员。预警信息包括异常类型、发生时间、影响范围等详细信息，便于快速定位和处理问题。通过自动化的异常监控和预警，显著提升了系统运行的稳定性和可靠性，帮助组织及时发现并解决潜在风险，降低运营中的不确定性。主要操作包括对异常规则信息的新增、修改、删除、查询、展示等</w:t>
      </w:r>
    </w:p>
    <w:p>
      <w:pPr>
        <w:ind w:firstLine="480"/>
      </w:pPr>
      <w:r>
        <w:rPr>
          <w:rFonts w:ascii="Times New Roman" w:hAnsi="Times New Roman" w:eastAsia="宋体"/>
          <w:b w:val="0"/>
          <w:sz w:val="24"/>
        </w:rPr>
        <w:t>1）输入信息：新增异常规则配置、修改异常规则配置、删除异常规则配置、设置预警通知；</w:t>
      </w:r>
    </w:p>
    <w:p>
      <w:pPr>
        <w:ind w:firstLine="480"/>
      </w:pPr>
      <w:r>
        <w:rPr>
          <w:rFonts w:ascii="Times New Roman" w:hAnsi="Times New Roman" w:eastAsia="宋体"/>
          <w:b w:val="0"/>
          <w:sz w:val="24"/>
        </w:rPr>
        <w:t>2）输出信息：生成预警信息、推送预警通知；</w:t>
      </w:r>
    </w:p>
    <w:p>
      <w:pPr>
        <w:ind w:firstLine="480"/>
      </w:pPr>
      <w:r>
        <w:rPr>
          <w:rFonts w:ascii="Times New Roman" w:hAnsi="Times New Roman" w:eastAsia="宋体"/>
          <w:b w:val="0"/>
          <w:sz w:val="24"/>
        </w:rPr>
        <w:t>3）查询内容：查询异常规则配置、查看预警日志、展示预警详情、导出预警报告。</w:t>
      </w:r>
    </w:p>
    <w:p>
      <w:pPr>
        <w:spacing w:before="120"/>
        <w:ind w:firstLine="0"/>
      </w:pPr>
      <w:r>
        <w:rPr>
          <w:rFonts w:ascii="Times New Roman" w:hAnsi="Times New Roman" w:eastAsia="宋体"/>
          <w:b/>
          <w:sz w:val="24"/>
        </w:rPr>
        <w:t>3.1.2.1.1.1.19.5. 自定义规则配置与导入</w:t>
      </w:r>
    </w:p>
    <w:p>
      <w:pPr>
        <w:ind w:firstLine="480"/>
      </w:pPr>
      <w:r>
        <w:rPr>
          <w:rFonts w:ascii="Times New Roman" w:hAnsi="Times New Roman" w:eastAsia="宋体"/>
          <w:b w:val="0"/>
          <w:sz w:val="24"/>
        </w:rPr>
        <w:t>新增自定义规则配置与导入支持系统管理员配置和导入自定义规则。系统管理员通过界面新增/修改/删除自定义规则，选择规则类型、设置触发条件、配置执行动作，并可以批量导入规则配置文件。提交后系统会校验规则的逻辑合理性，并将配置好的规则部署到运行环境中。相关操作会记录规则变更日志。提升系统的灵活性和可定制能力，减少硬编码的工作量，加快业务响应速度。主要操作包括对规则配置信息的新增、修改、删除、查询、展示等</w:t>
      </w:r>
    </w:p>
    <w:p>
      <w:pPr>
        <w:ind w:firstLine="480"/>
      </w:pPr>
      <w:r>
        <w:rPr>
          <w:rFonts w:ascii="Times New Roman" w:hAnsi="Times New Roman" w:eastAsia="宋体"/>
          <w:b w:val="0"/>
          <w:sz w:val="24"/>
        </w:rPr>
        <w:t>1）输入信息：新增规则配置、修改规则配置、删除规则配置、导入规则配置文件、启用/禁用规则；</w:t>
      </w:r>
    </w:p>
    <w:p>
      <w:pPr>
        <w:ind w:firstLine="480"/>
      </w:pPr>
      <w:r>
        <w:rPr>
          <w:rFonts w:ascii="Times New Roman" w:hAnsi="Times New Roman" w:eastAsia="宋体"/>
          <w:b w:val="0"/>
          <w:sz w:val="24"/>
        </w:rPr>
        <w:t>2）输出信息：生成规则配置报告、校验规则逻辑合理性、推送规则变更通知；</w:t>
      </w:r>
    </w:p>
    <w:p>
      <w:pPr>
        <w:ind w:firstLine="480"/>
      </w:pPr>
      <w:r>
        <w:rPr>
          <w:rFonts w:ascii="Times New Roman" w:hAnsi="Times New Roman" w:eastAsia="宋体"/>
          <w:b w:val="0"/>
          <w:sz w:val="24"/>
        </w:rPr>
        <w:t>3）查询内容：查询规则列表、展示规则详情、预览规则效果、导出规则配置、查看规则变更日志。</w:t>
      </w:r>
    </w:p>
    <w:p/>
    <w:p>
      <w:pPr>
        <w:ind w:firstLine="0"/>
      </w:pPr>
      <w:r>
        <w:rPr>
          <w:rFonts w:ascii="Times New Roman" w:hAnsi="Times New Roman" w:eastAsia="宋体"/>
          <w:b/>
          <w:sz w:val="28"/>
        </w:rPr>
        <w:t>3.1.2.1.1.1.20. 核查报告质量评估规则库</w:t>
      </w:r>
    </w:p>
    <w:p>
      <w:pPr>
        <w:spacing w:before="120"/>
        <w:ind w:firstLine="0"/>
      </w:pPr>
      <w:r>
        <w:rPr>
          <w:rFonts w:ascii="Times New Roman" w:hAnsi="Times New Roman" w:eastAsia="宋体"/>
          <w:b/>
          <w:sz w:val="24"/>
        </w:rPr>
        <w:t>3.1.2.1.1.1.20.1. 核查报告质量评估指标体系设置</w:t>
      </w:r>
    </w:p>
    <w:p>
      <w:pPr>
        <w:ind w:firstLine="480"/>
      </w:pPr>
      <w:r>
        <w:rPr>
          <w:rFonts w:ascii="Times New Roman" w:hAnsi="Times New Roman" w:eastAsia="宋体"/>
          <w:b w:val="0"/>
          <w:sz w:val="24"/>
        </w:rPr>
        <w:t>新增核查报告质量评估指标体系设置支持配置和管理核查报告的质量评估指标体系。系统管理员通过后台界面进行质量评估指标的新增、修改和删除操作。新增时需要填写指标名称、类型、权重等信息，提交后会触发审核流程，由审核员进行审批。审核通过后，指标会被添加到指标体系中，并记录操作日志。若有误，可以回退或撤销操作。实现了质量评估指标的标准化管理，提升了核查报告质量评估的科学性和一致性，减少人为错误。主要操作包括对质量评估指标信息的新增、修改、删除、查询、审核、导入和导出</w:t>
      </w:r>
    </w:p>
    <w:p>
      <w:pPr>
        <w:ind w:firstLine="480"/>
      </w:pPr>
      <w:r>
        <w:rPr>
          <w:rFonts w:ascii="Times New Roman" w:hAnsi="Times New Roman" w:eastAsia="宋体"/>
          <w:b w:val="0"/>
          <w:sz w:val="24"/>
        </w:rPr>
        <w:t>1）输入信息：新增质量评估指标、修改质量评估指标、删除质量评估指标、审核质量评估指标、导入指标配置；</w:t>
      </w:r>
    </w:p>
    <w:p>
      <w:pPr>
        <w:ind w:firstLine="480"/>
      </w:pPr>
      <w:r>
        <w:rPr>
          <w:rFonts w:ascii="Times New Roman" w:hAnsi="Times New Roman" w:eastAsia="宋体"/>
          <w:b w:val="0"/>
          <w:sz w:val="24"/>
        </w:rPr>
        <w:t>2）输出信息：生成评估报告、统计指标使用情况、推送指标变更通知；</w:t>
      </w:r>
    </w:p>
    <w:p>
      <w:pPr>
        <w:ind w:firstLine="480"/>
      </w:pPr>
      <w:r>
        <w:rPr>
          <w:rFonts w:ascii="Times New Roman" w:hAnsi="Times New Roman" w:eastAsia="宋体"/>
          <w:b w:val="0"/>
          <w:sz w:val="24"/>
        </w:rPr>
        <w:t>3）查询内容：查询指标列表、展示指标详情、预览指标配置、下载指标文档、导出指标体系。</w:t>
      </w:r>
    </w:p>
    <w:p>
      <w:pPr>
        <w:spacing w:before="120"/>
        <w:ind w:firstLine="0"/>
      </w:pPr>
      <w:r>
        <w:rPr>
          <w:rFonts w:ascii="Times New Roman" w:hAnsi="Times New Roman" w:eastAsia="宋体"/>
          <w:b/>
          <w:sz w:val="24"/>
        </w:rPr>
        <w:t>3.1.2.1.1.1.20.2. 核查报告质量评分规则设置</w:t>
      </w:r>
    </w:p>
    <w:p>
      <w:pPr>
        <w:ind w:firstLine="480"/>
      </w:pPr>
      <w:r>
        <w:rPr>
          <w:rFonts w:ascii="Times New Roman" w:hAnsi="Times New Roman" w:eastAsia="宋体"/>
          <w:b w:val="0"/>
          <w:sz w:val="24"/>
        </w:rPr>
        <w:t>新增核查报告质量评分规则设置支持用户对核查报告的质量进行评分规则的设置与管理。系统管理员通过后台界面新建或修改评分规则，包括设置评分项、权重分配和计算方式。系统根据设定的规则自动计算核查报告的质量得分，并生成评分报告以供查看或导出。规则的变更会记录操作日志，便于追溯。实现了核查报告质量的标准化评估，提升了评分过程的透明度和公正性，便于跟踪评分规则的变更历史，确保评分结果的准确可靠。主要操作包括对评分规则信息的新增、修改、删除、查询、展示等</w:t>
      </w:r>
    </w:p>
    <w:p>
      <w:pPr>
        <w:ind w:firstLine="480"/>
      </w:pPr>
      <w:r>
        <w:rPr>
          <w:rFonts w:ascii="Times New Roman" w:hAnsi="Times New Roman" w:eastAsia="宋体"/>
          <w:b w:val="0"/>
          <w:sz w:val="24"/>
        </w:rPr>
        <w:t>1）输入信息：新增评分规则、修改评分规则、删除评分规则、导入评分规则；</w:t>
      </w:r>
    </w:p>
    <w:p>
      <w:pPr>
        <w:ind w:firstLine="480"/>
      </w:pPr>
      <w:r>
        <w:rPr>
          <w:rFonts w:ascii="Times New Roman" w:hAnsi="Times New Roman" w:eastAsia="宋体"/>
          <w:b w:val="0"/>
          <w:sz w:val="24"/>
        </w:rPr>
        <w:t>2）输出信息：计算质量得分、生成评分报告；</w:t>
      </w:r>
    </w:p>
    <w:p>
      <w:pPr>
        <w:ind w:firstLine="480"/>
      </w:pPr>
      <w:r>
        <w:rPr>
          <w:rFonts w:ascii="Times New Roman" w:hAnsi="Times New Roman" w:eastAsia="宋体"/>
          <w:b w:val="0"/>
          <w:sz w:val="24"/>
        </w:rPr>
        <w:t>3）查询内容：查询评分规则、展示评分规则详情、浏览核查报告结果、下载评分报告。</w:t>
      </w:r>
    </w:p>
    <w:p/>
    <w:p>
      <w:pPr>
        <w:ind w:firstLine="0"/>
      </w:pPr>
      <w:r>
        <w:rPr>
          <w:rFonts w:ascii="Times New Roman" w:hAnsi="Times New Roman" w:eastAsia="宋体"/>
          <w:b/>
          <w:sz w:val="28"/>
        </w:rPr>
        <w:t>3.1.2.1.1.1.21. 合规规则库</w:t>
      </w:r>
    </w:p>
    <w:p>
      <w:pPr>
        <w:spacing w:before="120"/>
        <w:ind w:firstLine="0"/>
      </w:pPr>
      <w:r>
        <w:rPr>
          <w:rFonts w:ascii="Times New Roman" w:hAnsi="Times New Roman" w:eastAsia="宋体"/>
          <w:b/>
          <w:sz w:val="24"/>
        </w:rPr>
        <w:t>3.1.2.1.1.1.21.1. 合规规则体系设置</w:t>
      </w:r>
    </w:p>
    <w:p>
      <w:pPr>
        <w:ind w:firstLine="480"/>
      </w:pPr>
      <w:r>
        <w:rPr>
          <w:rFonts w:ascii="Times New Roman" w:hAnsi="Times New Roman" w:eastAsia="宋体"/>
          <w:b w:val="0"/>
          <w:sz w:val="24"/>
        </w:rPr>
        <w:t>新增合规规则体系设置支持企业配置合规规则、管理规则库及相关策略。系统管理员通过该模块可以新增、修改和删除合规规则，包括规则名称、适用范围、执行标准等核心要素，同时支持为不同业务场景设置不同的规则组。提交后触发审核流程，审核通过后规则生效并记录操作日志，便于追踪变更历史。帮助企业建立系统化的合规管理体系，确保各项经营活动符合法规要求，降低法律风险，提升内部控制能力和运营效率。主要操作包括对合规规则信息的新增、修改、删除、查询、展示等</w:t>
      </w:r>
    </w:p>
    <w:p>
      <w:pPr>
        <w:ind w:firstLine="480"/>
      </w:pPr>
      <w:r>
        <w:rPr>
          <w:rFonts w:ascii="Times New Roman" w:hAnsi="Times New Roman" w:eastAsia="宋体"/>
          <w:b w:val="0"/>
          <w:sz w:val="24"/>
        </w:rPr>
        <w:t>1）输入信息：新增合规规则、修改合规规则、删除合规规则、启用合规规则、禁用合规规则、提交审核、确认审核；</w:t>
      </w:r>
    </w:p>
    <w:p>
      <w:pPr>
        <w:ind w:firstLine="480"/>
      </w:pPr>
      <w:r>
        <w:rPr>
          <w:rFonts w:ascii="Times New Roman" w:hAnsi="Times New Roman" w:eastAsia="宋体"/>
          <w:b w:val="0"/>
          <w:sz w:val="24"/>
        </w:rPr>
        <w:t>2）输出信息：生成规则执行报告、分析规则冲突；</w:t>
      </w:r>
    </w:p>
    <w:p>
      <w:pPr>
        <w:ind w:firstLine="480"/>
      </w:pPr>
      <w:r>
        <w:rPr>
          <w:rFonts w:ascii="Times New Roman" w:hAnsi="Times New Roman" w:eastAsia="宋体"/>
          <w:b w:val="0"/>
          <w:sz w:val="24"/>
        </w:rPr>
        <w:t>3）查询内容：查询合规规则列表、查看规则详情、导出规则配置。</w:t>
      </w:r>
    </w:p>
    <w:p>
      <w:pPr>
        <w:spacing w:before="120"/>
        <w:ind w:firstLine="0"/>
      </w:pPr>
      <w:r>
        <w:rPr>
          <w:rFonts w:ascii="Times New Roman" w:hAnsi="Times New Roman" w:eastAsia="宋体"/>
          <w:b/>
          <w:sz w:val="24"/>
        </w:rPr>
        <w:t>3.1.2.1.1.1.21.2. 合规规则动态迭代与匹配</w:t>
      </w:r>
    </w:p>
    <w:p>
      <w:pPr>
        <w:ind w:firstLine="480"/>
      </w:pPr>
      <w:r>
        <w:rPr>
          <w:rFonts w:ascii="Times New Roman" w:hAnsi="Times New Roman" w:eastAsia="宋体"/>
          <w:b w:val="0"/>
          <w:sz w:val="24"/>
        </w:rPr>
        <w:t>新增合规规则动态迭代与匹配支持合规规则的动态更新、版本管理及自动匹配。系统管理员通过后台管理界面可以新增、修改或删除合规规则，规则生效后自动触发对业务数据的匹配检查。匹配结果以报告形式展示，并可导出为文档。同时支持多版本规则管理，便于追溯和回滚。提升合规管理的灵活性和准确性，减少人工干预，提高效率。主要操作包括对合规规则信息的新增、修改、删除、查询、展示等</w:t>
      </w:r>
    </w:p>
    <w:p>
      <w:pPr>
        <w:ind w:firstLine="480"/>
      </w:pPr>
      <w:r>
        <w:rPr>
          <w:rFonts w:ascii="Times New Roman" w:hAnsi="Times New Roman" w:eastAsia="宋体"/>
          <w:b w:val="0"/>
          <w:sz w:val="24"/>
        </w:rPr>
        <w:t>1）输入信息：新增合规规则、修改合规规则、删除合规规则、导入合规规则、审核合规规则、上报匹配问题；</w:t>
      </w:r>
    </w:p>
    <w:p>
      <w:pPr>
        <w:ind w:firstLine="480"/>
      </w:pPr>
      <w:r>
        <w:rPr>
          <w:rFonts w:ascii="Times New Roman" w:hAnsi="Times New Roman" w:eastAsia="宋体"/>
          <w:b w:val="0"/>
          <w:sz w:val="24"/>
        </w:rPr>
        <w:t>2）输出信息：生成匹配报告、分析匹配结果、推送规则更新；</w:t>
      </w:r>
    </w:p>
    <w:p>
      <w:pPr>
        <w:ind w:firstLine="480"/>
      </w:pPr>
      <w:r>
        <w:rPr>
          <w:rFonts w:ascii="Times New Roman" w:hAnsi="Times New Roman" w:eastAsia="宋体"/>
          <w:b w:val="0"/>
          <w:sz w:val="24"/>
        </w:rPr>
        <w:t>3）查询内容：查询合规规则列表、展示匹配详情、预览规则内容、下载匹配报告、导出规则历史版本。</w:t>
      </w:r>
    </w:p>
    <w:p>
      <w:pPr>
        <w:spacing w:before="120"/>
        <w:ind w:firstLine="0"/>
      </w:pPr>
      <w:r>
        <w:rPr>
          <w:rFonts w:ascii="Times New Roman" w:hAnsi="Times New Roman" w:eastAsia="宋体"/>
          <w:b/>
          <w:sz w:val="24"/>
        </w:rPr>
        <w:t>3.1.2.1.1.1.21.3. 合规规则查询与校验</w:t>
      </w:r>
    </w:p>
    <w:p>
      <w:pPr>
        <w:ind w:firstLine="480"/>
      </w:pPr>
      <w:r>
        <w:rPr>
          <w:rFonts w:ascii="Times New Roman" w:hAnsi="Times New Roman" w:eastAsia="宋体"/>
          <w:b w:val="0"/>
          <w:sz w:val="24"/>
        </w:rPr>
        <w:t>新增合规规则查询与校验支持用户对合规规则进行查询和校验操作。合规管理员通过系统添加或修改合规规则，普通用户可根据业务数据进行合规性校验，系统会比对规则并返回结果，同时记录操作日志。确保业务操作符合法规要求，降低合规风险，提升审核效率。主要操作包括对合规规则信息的新增、修改、删除、查询、校验以及查看结果</w:t>
      </w:r>
    </w:p>
    <w:p>
      <w:pPr>
        <w:ind w:firstLine="480"/>
      </w:pPr>
      <w:r>
        <w:rPr>
          <w:rFonts w:ascii="Times New Roman" w:hAnsi="Times New Roman" w:eastAsia="宋体"/>
          <w:b w:val="0"/>
          <w:sz w:val="24"/>
        </w:rPr>
        <w:t>1）输入信息：新增合规规则、修改合规规则、删除合规规则、提交校验请求；</w:t>
      </w:r>
    </w:p>
    <w:p>
      <w:pPr>
        <w:ind w:firstLine="480"/>
      </w:pPr>
      <w:r>
        <w:rPr>
          <w:rFonts w:ascii="Times New Roman" w:hAnsi="Times New Roman" w:eastAsia="宋体"/>
          <w:b w:val="0"/>
          <w:sz w:val="24"/>
        </w:rPr>
        <w:t>2）输出信息：生成校验报告、记录操作日志；</w:t>
      </w:r>
    </w:p>
    <w:p>
      <w:pPr>
        <w:ind w:firstLine="480"/>
      </w:pPr>
      <w:r>
        <w:rPr>
          <w:rFonts w:ascii="Times New Roman" w:hAnsi="Times New Roman" w:eastAsia="宋体"/>
          <w:b w:val="0"/>
          <w:sz w:val="24"/>
        </w:rPr>
        <w:t>3）查询内容：查询合规规则列表、查看规则详情、查询校验结果、导出校验报告。</w:t>
      </w:r>
    </w:p>
    <w:p>
      <w:pPr>
        <w:spacing w:before="120"/>
        <w:ind w:firstLine="0"/>
      </w:pPr>
      <w:r>
        <w:rPr>
          <w:rFonts w:ascii="Times New Roman" w:hAnsi="Times New Roman" w:eastAsia="宋体"/>
          <w:b/>
          <w:sz w:val="24"/>
        </w:rPr>
        <w:t>3.1.2.1.1.1.21.4. 企业合规规则自定义</w:t>
      </w:r>
    </w:p>
    <w:p>
      <w:pPr>
        <w:ind w:firstLine="480"/>
      </w:pPr>
      <w:r>
        <w:rPr>
          <w:rFonts w:ascii="Times New Roman" w:hAnsi="Times New Roman" w:eastAsia="宋体"/>
          <w:b w:val="0"/>
          <w:sz w:val="24"/>
        </w:rPr>
        <w:t>新增企业合规规则自定义支持企业管理员根据需求自定义合规规则。企业管理员通过系统界面创建、修改和删除合规规则，包括设置规则类型、条件、触发动作等。系统在数据操作时自动执行合规检查，并记录检查结果和日志信息，便于后续查询和审计。提升企业合规管理的灵活性和效率，确保业务运营符合法规要求，减少合规风险，提高透明度。主要操作包括对合规规则信息的新增、修改、删除、查询、展示，以及执行合规检查和查看日志记录</w:t>
      </w:r>
    </w:p>
    <w:p>
      <w:pPr>
        <w:ind w:firstLine="480"/>
      </w:pPr>
      <w:r>
        <w:rPr>
          <w:rFonts w:ascii="Times New Roman" w:hAnsi="Times New Roman" w:eastAsia="宋体"/>
          <w:b w:val="0"/>
          <w:sz w:val="24"/>
        </w:rPr>
        <w:t>1）输入信息：新增合规规则、修改合规规则、删除合规规则；</w:t>
      </w:r>
    </w:p>
    <w:p>
      <w:pPr>
        <w:ind w:firstLine="480"/>
      </w:pPr>
      <w:r>
        <w:rPr>
          <w:rFonts w:ascii="Times New Roman" w:hAnsi="Times New Roman" w:eastAsia="宋体"/>
          <w:b w:val="0"/>
          <w:sz w:val="24"/>
        </w:rPr>
        <w:t>2）输出信息：执行合规检查、生成合规报告；</w:t>
      </w:r>
    </w:p>
    <w:p>
      <w:pPr>
        <w:ind w:firstLine="480"/>
      </w:pPr>
      <w:r>
        <w:rPr>
          <w:rFonts w:ascii="Times New Roman" w:hAnsi="Times New Roman" w:eastAsia="宋体"/>
          <w:b w:val="0"/>
          <w:sz w:val="24"/>
        </w:rPr>
        <w:t>3）查询内容：查询合规规则、展示合规规则详情、查看合规日志记录。</w:t>
      </w:r>
    </w:p>
    <w:p/>
    <w:p>
      <w:pPr>
        <w:ind w:firstLine="0"/>
      </w:pPr>
      <w:r>
        <w:rPr>
          <w:rFonts w:ascii="Times New Roman" w:hAnsi="Times New Roman" w:eastAsia="宋体"/>
          <w:b/>
          <w:sz w:val="28"/>
        </w:rPr>
        <w:t>3.1.2.1.1.1.22. 双碳术语词典</w:t>
      </w:r>
    </w:p>
    <w:p>
      <w:pPr>
        <w:spacing w:before="120"/>
        <w:ind w:firstLine="0"/>
      </w:pPr>
      <w:r>
        <w:rPr>
          <w:rFonts w:ascii="Times New Roman" w:hAnsi="Times New Roman" w:eastAsia="宋体"/>
          <w:b/>
          <w:sz w:val="24"/>
        </w:rPr>
        <w:t>3.1.2.1.1.1.22.1. 双碳术语定义</w:t>
      </w:r>
    </w:p>
    <w:p>
      <w:pPr>
        <w:ind w:firstLine="480"/>
      </w:pPr>
      <w:r>
        <w:rPr>
          <w:rFonts w:ascii="Times New Roman" w:hAnsi="Times New Roman" w:eastAsia="宋体"/>
          <w:b w:val="0"/>
          <w:sz w:val="24"/>
        </w:rPr>
        <w:t>新增双碳术语定义支持创建、管理和维护与双碳相关的标准化术语定义。系统管理员通过后台界面可以新增、修改或删除双碳术语的定义。普通用户可以搜索、浏览和查看详细信息。当提交新的术语定义时，系统会触发审核流程，审核通过后发布到术语库中供所有用户使用。统一了双碳领域内的专业术语，确保了在不同场景下的准确理解和使用，提升了沟通效率和数据的一致性，同时为报告生成提供了标准化支持。主要包括对双碳术语信息的新增、修改、删除、查询、展示等</w:t>
      </w:r>
    </w:p>
    <w:p>
      <w:pPr>
        <w:ind w:firstLine="480"/>
      </w:pPr>
      <w:r>
        <w:rPr>
          <w:rFonts w:ascii="Times New Roman" w:hAnsi="Times New Roman" w:eastAsia="宋体"/>
          <w:b w:val="0"/>
          <w:sz w:val="24"/>
        </w:rPr>
        <w:t>1）输入信息：新增双碳术语、修改双碳术语、删除双碳术语、提交审核、撤销提交；</w:t>
      </w:r>
    </w:p>
    <w:p>
      <w:pPr>
        <w:ind w:firstLine="480"/>
      </w:pPr>
      <w:r>
        <w:rPr>
          <w:rFonts w:ascii="Times New Roman" w:hAnsi="Times New Roman" w:eastAsia="宋体"/>
          <w:b w:val="0"/>
          <w:sz w:val="24"/>
        </w:rPr>
        <w:t>2）输出信息：生成术语定义报告、推送审核通过通知；</w:t>
      </w:r>
    </w:p>
    <w:p>
      <w:pPr>
        <w:ind w:firstLine="480"/>
      </w:pPr>
      <w:r>
        <w:rPr>
          <w:rFonts w:ascii="Times New Roman" w:hAnsi="Times New Roman" w:eastAsia="宋体"/>
          <w:b w:val="0"/>
          <w:sz w:val="24"/>
        </w:rPr>
        <w:t>3）查询内容：搜索双碳术语、浏览术语列表、展示术语详情、导出术语清单、预览修改内容。</w:t>
      </w:r>
    </w:p>
    <w:p>
      <w:pPr>
        <w:spacing w:before="120"/>
        <w:ind w:firstLine="0"/>
      </w:pPr>
      <w:r>
        <w:rPr>
          <w:rFonts w:ascii="Times New Roman" w:hAnsi="Times New Roman" w:eastAsia="宋体"/>
          <w:b/>
          <w:sz w:val="24"/>
        </w:rPr>
        <w:t>3.1.2.1.1.1.22.2. 双碳术语标注</w:t>
      </w:r>
    </w:p>
    <w:p>
      <w:pPr>
        <w:ind w:firstLine="480"/>
      </w:pPr>
      <w:r>
        <w:rPr>
          <w:rFonts w:ascii="Times New Roman" w:hAnsi="Times New Roman" w:eastAsia="宋体"/>
          <w:b w:val="0"/>
          <w:sz w:val="24"/>
        </w:rPr>
        <w:t>新增双碳术语标注支持用户对双碳相关术语进行标注与管理。系统管理员或普通用户可通过界面新增、修改、删除双碳术语的标注信息，提交后触发数据更新流程，确保术语标注在全系统内统一呈现。支持批量导入和导出功能，便于数据管理与分享。实现双碳相关专业术语的标准化标注，提升信息传递的准确性和一致性，降低沟通误解风险，提高工作效率。主要操作包括对双碳术语标注信息的新增、修改、删除、查询、展示、导入和导出</w:t>
      </w:r>
    </w:p>
    <w:p>
      <w:pPr>
        <w:ind w:firstLine="480"/>
      </w:pPr>
      <w:r>
        <w:rPr>
          <w:rFonts w:ascii="Times New Roman" w:hAnsi="Times New Roman" w:eastAsia="宋体"/>
          <w:b w:val="0"/>
          <w:sz w:val="24"/>
        </w:rPr>
        <w:t>1）输入信息：新增双碳术语标注、修改双碳术语标注、删除双碳术语标注、导入双碳术语标注；</w:t>
      </w:r>
    </w:p>
    <w:p>
      <w:pPr>
        <w:ind w:firstLine="480"/>
      </w:pPr>
      <w:r>
        <w:rPr>
          <w:rFonts w:ascii="Times New Roman" w:hAnsi="Times New Roman" w:eastAsia="宋体"/>
          <w:b w:val="0"/>
          <w:sz w:val="24"/>
        </w:rPr>
        <w:t>2）输出信息：生成双碳术语标注报告、分析双碳术语标注统计；</w:t>
      </w:r>
    </w:p>
    <w:p>
      <w:pPr>
        <w:ind w:firstLine="480"/>
      </w:pPr>
      <w:r>
        <w:rPr>
          <w:rFonts w:ascii="Times New Roman" w:hAnsi="Times New Roman" w:eastAsia="宋体"/>
          <w:b w:val="0"/>
          <w:sz w:val="24"/>
        </w:rPr>
        <w:t>3）查询内容：查询双碳术语标注、展示双碳术语标注详情、浏览双碳术语列表、导出双碳术语标注信息。</w:t>
      </w:r>
    </w:p>
    <w:p>
      <w:pPr>
        <w:spacing w:before="120"/>
        <w:ind w:firstLine="0"/>
      </w:pPr>
      <w:r>
        <w:rPr>
          <w:rFonts w:ascii="Times New Roman" w:hAnsi="Times New Roman" w:eastAsia="宋体"/>
          <w:b/>
          <w:sz w:val="24"/>
        </w:rPr>
        <w:t>3.1.2.1.1.1.22.3. 双碳术语检索与对比</w:t>
      </w:r>
    </w:p>
    <w:p>
      <w:pPr>
        <w:ind w:firstLine="480"/>
      </w:pPr>
      <w:r>
        <w:rPr>
          <w:rFonts w:ascii="Times New Roman" w:hAnsi="Times New Roman" w:eastAsia="宋体"/>
          <w:b w:val="0"/>
          <w:sz w:val="24"/>
        </w:rPr>
        <w:t>新增双碳术语检索与对比提供双碳相关术语的搜索、查看和版本对比功能。用户可通过输入关键词或术语进行搜索，系统从术语库中检索并展示相关结果。支持多版本对比，显示不同版本间的差异。后台管理人员可以维护术语信息，包括新增、修改和删除操作。系统记录用户的搜索历史以优化服务。提升双碳领域知识的访问效率和准确性，帮助用户快速理解术语变化，促进标准化应用。主要操作包括对双碳术语信息的新增、修改、删除、查询、展示以及版本对比</w:t>
      </w:r>
    </w:p>
    <w:p>
      <w:pPr>
        <w:ind w:firstLine="480"/>
      </w:pPr>
      <w:r>
        <w:rPr>
          <w:rFonts w:ascii="Times New Roman" w:hAnsi="Times New Roman" w:eastAsia="宋体"/>
          <w:b w:val="0"/>
          <w:sz w:val="24"/>
        </w:rPr>
        <w:t>1）输入信息：新增双碳术语、修改双碳术语、删除双碳术语、导入双碳标准；</w:t>
      </w:r>
    </w:p>
    <w:p>
      <w:pPr>
        <w:ind w:firstLine="480"/>
      </w:pPr>
      <w:r>
        <w:rPr>
          <w:rFonts w:ascii="Times New Roman" w:hAnsi="Times New Roman" w:eastAsia="宋体"/>
          <w:b w:val="0"/>
          <w:sz w:val="24"/>
        </w:rPr>
        <w:t>2）输出信息：生成术语检索报告、推送版本对比结果；</w:t>
      </w:r>
    </w:p>
    <w:p>
      <w:pPr>
        <w:ind w:firstLine="480"/>
      </w:pPr>
      <w:r>
        <w:rPr>
          <w:rFonts w:ascii="Times New Roman" w:hAnsi="Times New Roman" w:eastAsia="宋体"/>
          <w:b w:val="0"/>
          <w:sz w:val="24"/>
        </w:rPr>
        <w:t>3）查询内容：搜索双碳术语、查看术语详情、浏览历史记录、导出术语报告。</w:t>
      </w:r>
    </w:p>
    <w:p>
      <w:pPr>
        <w:spacing w:before="120"/>
        <w:ind w:firstLine="0"/>
      </w:pPr>
      <w:r>
        <w:rPr>
          <w:rFonts w:ascii="Times New Roman" w:hAnsi="Times New Roman" w:eastAsia="宋体"/>
          <w:b/>
          <w:sz w:val="24"/>
        </w:rPr>
        <w:t>3.1.2.1.1.1.22.4. 双碳术语导出</w:t>
      </w:r>
    </w:p>
    <w:p>
      <w:pPr>
        <w:ind w:firstLine="480"/>
      </w:pPr>
      <w:r>
        <w:rPr>
          <w:rFonts w:ascii="Times New Roman" w:hAnsi="Times New Roman" w:eastAsia="宋体"/>
          <w:b w:val="0"/>
          <w:sz w:val="24"/>
        </w:rPr>
        <w:t>新增双碳术语导出支持双碳术语的分类管理和批量导出。系统管理员通过登录后台，进入双碳术语库，进行搜索、筛选和分类管理。选择需要导出的术语，设置导出格式（如Excel或CSV），提交请求后，系统生成文件并提供下载链接，同时记录操作日志。提升双碳数据的管理效率，确保术语的一致性和准确性，便于报告和分析，支持决策过程。主要包括对双碳术语信息的新增、修改、删除、查询、导出等操作</w:t>
      </w:r>
    </w:p>
    <w:p>
      <w:pPr>
        <w:ind w:firstLine="480"/>
      </w:pPr>
      <w:r>
        <w:rPr>
          <w:rFonts w:ascii="Times New Roman" w:hAnsi="Times New Roman" w:eastAsia="宋体"/>
          <w:b w:val="0"/>
          <w:sz w:val="24"/>
        </w:rPr>
        <w:t>1）输入信息：新增双碳术语、修改双碳术语、删除双碳术语、导入双碳术语；</w:t>
      </w:r>
    </w:p>
    <w:p>
      <w:pPr>
        <w:ind w:firstLine="480"/>
      </w:pPr>
      <w:r>
        <w:rPr>
          <w:rFonts w:ascii="Times New Roman" w:hAnsi="Times New Roman" w:eastAsia="宋体"/>
          <w:b w:val="0"/>
          <w:sz w:val="24"/>
        </w:rPr>
        <w:t>2）输出信息：生成双碳术语导出文件、推送术语更新通知；</w:t>
      </w:r>
    </w:p>
    <w:p>
      <w:pPr>
        <w:ind w:firstLine="480"/>
      </w:pPr>
      <w:r>
        <w:rPr>
          <w:rFonts w:ascii="Times New Roman" w:hAnsi="Times New Roman" w:eastAsia="宋体"/>
          <w:b w:val="0"/>
          <w:sz w:val="24"/>
        </w:rPr>
        <w:t>3）查询内容：搜索双碳术语、展示术语详情、预览导出内容、下载术语文件。</w:t>
      </w:r>
    </w:p>
    <w:p/>
    <w:p>
      <w:pPr>
        <w:ind w:firstLine="0"/>
      </w:pPr>
      <w:r>
        <w:rPr>
          <w:rFonts w:ascii="Times New Roman" w:hAnsi="Times New Roman" w:eastAsia="宋体"/>
          <w:b/>
          <w:sz w:val="28"/>
        </w:rPr>
        <w:t>3.1.2.1.1.1.23. 重点行业术语词典</w:t>
      </w:r>
    </w:p>
    <w:p>
      <w:pPr>
        <w:spacing w:before="120"/>
        <w:ind w:firstLine="0"/>
      </w:pPr>
      <w:r>
        <w:rPr>
          <w:rFonts w:ascii="Times New Roman" w:hAnsi="Times New Roman" w:eastAsia="宋体"/>
          <w:b/>
          <w:sz w:val="24"/>
        </w:rPr>
        <w:t>3.1.2.1.1.1.23.1. 重点行业术语收录及分类存储</w:t>
      </w:r>
    </w:p>
    <w:p>
      <w:pPr>
        <w:ind w:firstLine="480"/>
      </w:pPr>
      <w:r>
        <w:rPr>
          <w:rFonts w:ascii="Times New Roman" w:hAnsi="Times New Roman" w:eastAsia="宋体"/>
          <w:b w:val="0"/>
          <w:sz w:val="24"/>
        </w:rPr>
        <w:t>新增重点行业术语收录及分类存储实现重点行业术语的采集、分类存储与管理。系统管理员通过后台界面提交行业术语，填写术语名称、释义、所属行业和分类等信息，提交后进入审核流程。审核人员对提交的术语进行审核，审核通过后自动归类到相应的分类中，并存储到术语库中。同时支持对已有术语的修改、删除操作，以及导入批量术语数据。规范化管理重点行业术语，提升数据标准化水平，便于后续业务系统的复用和集成。主要操作包括对重点行业术语信息的新增、修改、删除、查询、审核、导入等</w:t>
      </w:r>
    </w:p>
    <w:p>
      <w:pPr>
        <w:ind w:firstLine="480"/>
      </w:pPr>
      <w:r>
        <w:rPr>
          <w:rFonts w:ascii="Times New Roman" w:hAnsi="Times New Roman" w:eastAsia="宋体"/>
          <w:b w:val="0"/>
          <w:sz w:val="24"/>
        </w:rPr>
        <w:t>1）输入信息：新增重点行业术语、修改重点行业术语、删除重点行业术语、审核重点行业术语、导入术语批量数据；</w:t>
      </w:r>
    </w:p>
    <w:p>
      <w:pPr>
        <w:ind w:firstLine="480"/>
      </w:pPr>
      <w:r>
        <w:rPr>
          <w:rFonts w:ascii="Times New Roman" w:hAnsi="Times New Roman" w:eastAsia="宋体"/>
          <w:b w:val="0"/>
          <w:sz w:val="24"/>
        </w:rPr>
        <w:t>2）输出信息：生成术语报告、统计术语数量分析；</w:t>
      </w:r>
    </w:p>
    <w:p>
      <w:pPr>
        <w:ind w:firstLine="480"/>
      </w:pPr>
      <w:r>
        <w:rPr>
          <w:rFonts w:ascii="Times New Roman" w:hAnsi="Times New Roman" w:eastAsia="宋体"/>
          <w:b w:val="0"/>
          <w:sz w:val="24"/>
        </w:rPr>
        <w:t>3）查询内容：查询术语详情、展示术语分类列表、搜索术语、导出术语清单。</w:t>
      </w:r>
    </w:p>
    <w:p>
      <w:pPr>
        <w:spacing w:before="120"/>
        <w:ind w:firstLine="0"/>
      </w:pPr>
      <w:r>
        <w:rPr>
          <w:rFonts w:ascii="Times New Roman" w:hAnsi="Times New Roman" w:eastAsia="宋体"/>
          <w:b/>
          <w:sz w:val="24"/>
        </w:rPr>
        <w:t>3.1.2.1.1.1.23.2. 术语行业化释义与关联</w:t>
      </w:r>
    </w:p>
    <w:p>
      <w:pPr>
        <w:ind w:firstLine="480"/>
      </w:pPr>
      <w:r>
        <w:rPr>
          <w:rFonts w:ascii="Times New Roman" w:hAnsi="Times New Roman" w:eastAsia="宋体"/>
          <w:b w:val="0"/>
          <w:sz w:val="24"/>
        </w:rPr>
        <w:t>新增术语行业化释义与关联支持术语的标准化释义创建、编辑及关联管理。用户可通过界面新增术语，填写名称、释义、行业领域等信息，并建立与其他术语的关联关系（如同义词、相关术语等）。系统会记录每次修改历史，确保数据可追溯。提交后进入审核流程，由专家审核通过后发布到系统中供其他功能调用。实现术语统一释义，减少行业术语使用中的歧义性，提升信息共享和协作效率。主要操作包括对术语释义信息的新增、修改、删除、查询、审核，以及对术语关联信息的建立和管理</w:t>
      </w:r>
    </w:p>
    <w:p>
      <w:pPr>
        <w:ind w:firstLine="480"/>
      </w:pPr>
      <w:r>
        <w:rPr>
          <w:rFonts w:ascii="Times New Roman" w:hAnsi="Times New Roman" w:eastAsia="宋体"/>
          <w:b w:val="0"/>
          <w:sz w:val="24"/>
        </w:rPr>
        <w:t>1）输入信息：新增术语释义、修改术语释义、删除术语释义、提交审核、导入术语数据；</w:t>
      </w:r>
    </w:p>
    <w:p>
      <w:pPr>
        <w:ind w:firstLine="480"/>
      </w:pPr>
      <w:r>
        <w:rPr>
          <w:rFonts w:ascii="Times New Roman" w:hAnsi="Times New Roman" w:eastAsia="宋体"/>
          <w:b w:val="0"/>
          <w:sz w:val="24"/>
        </w:rPr>
        <w:t>2）输出信息：生成术语报告、术语统计分析；</w:t>
      </w:r>
    </w:p>
    <w:p>
      <w:pPr>
        <w:ind w:firstLine="480"/>
      </w:pPr>
      <w:r>
        <w:rPr>
          <w:rFonts w:ascii="Times New Roman" w:hAnsi="Times New Roman" w:eastAsia="宋体"/>
          <w:b w:val="0"/>
          <w:sz w:val="24"/>
        </w:rPr>
        <w:t>3）查询内容：查询术语详情、展示术语关联视图、浏览术语列表、下载术语信息。</w:t>
      </w:r>
    </w:p>
    <w:p>
      <w:pPr>
        <w:spacing w:before="120"/>
        <w:ind w:firstLine="0"/>
      </w:pPr>
      <w:r>
        <w:rPr>
          <w:rFonts w:ascii="Times New Roman" w:hAnsi="Times New Roman" w:eastAsia="宋体"/>
          <w:b/>
          <w:sz w:val="24"/>
        </w:rPr>
        <w:t>3.1.2.1.1.1.23.3. 行业术语更新与校验</w:t>
      </w:r>
    </w:p>
    <w:p>
      <w:pPr>
        <w:ind w:firstLine="480"/>
      </w:pPr>
      <w:r>
        <w:rPr>
          <w:rFonts w:ascii="Times New Roman" w:hAnsi="Times New Roman" w:eastAsia="宋体"/>
          <w:b w:val="0"/>
          <w:sz w:val="24"/>
        </w:rPr>
        <w:t>新增行业术语更新与校验支持行业术语的新增、修改、删除及标准化校验。系统管理员通过专门界面提交新的行业术语信息，系统自动对比标准化术语库进行重复性和规范性校验。若校验失败，则返回错误提示；若成功，则更新至数据库中，并记录操作日志。支持批量导入和单条编辑模式，同时提供术语修改、删除功能，均需通过校验流程。确保系统内行业术语的准确性和一致性，避免因术语错误导致的业务误解，提升专业形象和操作效率。主要操作包括对行业术语信息的新增、修改、删除、查询、校验、展示列表、查看详情及导出</w:t>
      </w:r>
    </w:p>
    <w:p>
      <w:pPr>
        <w:ind w:firstLine="480"/>
      </w:pPr>
      <w:r>
        <w:rPr>
          <w:rFonts w:ascii="Times New Roman" w:hAnsi="Times New Roman" w:eastAsia="宋体"/>
          <w:b w:val="0"/>
          <w:sz w:val="24"/>
        </w:rPr>
        <w:t>1）输入信息：新增行业术语、修改行业术语、删除行业术语、提交校验、导入术语批量；</w:t>
      </w:r>
    </w:p>
    <w:p>
      <w:pPr>
        <w:ind w:firstLine="480"/>
      </w:pPr>
      <w:r>
        <w:rPr>
          <w:rFonts w:ascii="Times New Roman" w:hAnsi="Times New Roman" w:eastAsia="宋体"/>
          <w:b w:val="0"/>
          <w:sz w:val="24"/>
        </w:rPr>
        <w:t>2）输出信息：生成校验结果报告、更新术语数据库、记录校验日志；</w:t>
      </w:r>
    </w:p>
    <w:p>
      <w:pPr>
        <w:ind w:firstLine="480"/>
      </w:pPr>
      <w:r>
        <w:rPr>
          <w:rFonts w:ascii="Times New Roman" w:hAnsi="Times New Roman" w:eastAsia="宋体"/>
          <w:b w:val="0"/>
          <w:sz w:val="24"/>
        </w:rPr>
        <w:t>3）查询内容：查询行业术语记录、展示术语列表、查看术语详情、下载术语清单、预览修改内容。</w:t>
      </w:r>
    </w:p>
    <w:p/>
    <w:p>
      <w:pPr>
        <w:ind w:firstLine="0"/>
      </w:pPr>
      <w:r>
        <w:rPr>
          <w:rFonts w:ascii="Times New Roman" w:hAnsi="Times New Roman" w:eastAsia="宋体"/>
          <w:b/>
          <w:sz w:val="28"/>
        </w:rPr>
        <w:t>3.1.2.1.1.1.24. 知识采集</w:t>
      </w:r>
    </w:p>
    <w:p>
      <w:pPr>
        <w:spacing w:before="120"/>
        <w:ind w:firstLine="0"/>
      </w:pPr>
      <w:r>
        <w:rPr>
          <w:rFonts w:ascii="Times New Roman" w:hAnsi="Times New Roman" w:eastAsia="宋体"/>
          <w:b/>
          <w:sz w:val="24"/>
        </w:rPr>
        <w:t>3.1.2.1.1.1.24.1. 文档知识导入</w:t>
      </w:r>
    </w:p>
    <w:p>
      <w:pPr>
        <w:ind w:firstLine="480"/>
      </w:pPr>
      <w:r>
        <w:rPr>
          <w:rFonts w:ascii="Times New Roman" w:hAnsi="Times New Roman" w:eastAsia="宋体"/>
          <w:b w:val="0"/>
          <w:sz w:val="24"/>
        </w:rPr>
        <w:t>新增文档知识导入支持用户将文档内容解析并导入至知识库用户通过上传文档文件，系统自动解析文档内容并生成知识条目。系统根据预设的分类规则将知识条目分类到相应的知识库中，并为每个知识条目建立关联关系。若解析失败或分类不确定，则会标记为待审核状态，通知管理员进行人工处理。提升知识管理效率，实现文档内容的自动化整理和结构化存储，便于后续检索和使用。主要操作包括对文档知识信息的导入、分类、修改、删除、查询、审核等</w:t>
      </w:r>
    </w:p>
    <w:p>
      <w:pPr>
        <w:ind w:firstLine="480"/>
      </w:pPr>
      <w:r>
        <w:rPr>
          <w:rFonts w:ascii="Times New Roman" w:hAnsi="Times New Roman" w:eastAsia="宋体"/>
          <w:b w:val="0"/>
          <w:sz w:val="24"/>
        </w:rPr>
        <w:t>1）输入信息：新增文档知识、修改知识分类、删除知识条目、导入文档内容；</w:t>
      </w:r>
    </w:p>
    <w:p>
      <w:pPr>
        <w:ind w:firstLine="480"/>
      </w:pPr>
      <w:r>
        <w:rPr>
          <w:rFonts w:ascii="Times New Roman" w:hAnsi="Times New Roman" w:eastAsia="宋体"/>
          <w:b w:val="0"/>
          <w:sz w:val="24"/>
        </w:rPr>
        <w:t>2）输出信息：生成知识条目、统计解析结果；</w:t>
      </w:r>
    </w:p>
    <w:p>
      <w:pPr>
        <w:ind w:firstLine="480"/>
      </w:pPr>
      <w:r>
        <w:rPr>
          <w:rFonts w:ascii="Times New Roman" w:hAnsi="Times New Roman" w:eastAsia="宋体"/>
          <w:b w:val="0"/>
          <w:sz w:val="24"/>
        </w:rPr>
        <w:t>3）查询内容：查询知识库内容、展示文档解析详情、浏览分类结构、下载知识条目。</w:t>
      </w:r>
    </w:p>
    <w:p>
      <w:pPr>
        <w:spacing w:before="120"/>
        <w:ind w:firstLine="0"/>
      </w:pPr>
      <w:r>
        <w:rPr>
          <w:rFonts w:ascii="Times New Roman" w:hAnsi="Times New Roman" w:eastAsia="宋体"/>
          <w:b/>
          <w:sz w:val="24"/>
        </w:rPr>
        <w:t>3.1.2.1.1.1.24.2. 文档知识文件格式转换</w:t>
      </w:r>
    </w:p>
    <w:p>
      <w:pPr>
        <w:ind w:firstLine="480"/>
      </w:pPr>
      <w:r>
        <w:rPr>
          <w:rFonts w:ascii="Times New Roman" w:hAnsi="Times New Roman" w:eastAsia="宋体"/>
          <w:b w:val="0"/>
          <w:sz w:val="24"/>
        </w:rPr>
        <w:t>新增文档知识文件格式转换支持文档格式的互转，如Word到PDF、PPT到PDF等。用户可上传文档，选择目标格式后提交转换请求，系统处理后生成新文件并通知用户。同时记录所有转换操作，便于追踪和管理。提升文档处理效率，减少手动转换工作量，确保不同场景下的文件兼容性。主要包括对文档信息的上传、格式选择、转换提交、结果下载等</w:t>
      </w:r>
    </w:p>
    <w:p>
      <w:pPr>
        <w:ind w:firstLine="480"/>
      </w:pPr>
      <w:r>
        <w:rPr>
          <w:rFonts w:ascii="Times New Roman" w:hAnsi="Times New Roman" w:eastAsia="宋体"/>
          <w:b w:val="0"/>
          <w:sz w:val="24"/>
        </w:rPr>
        <w:t>1）输入信息：上传文档、提交转换请求、删除转换记录；</w:t>
      </w:r>
    </w:p>
    <w:p>
      <w:pPr>
        <w:ind w:firstLine="480"/>
      </w:pPr>
      <w:r>
        <w:rPr>
          <w:rFonts w:ascii="Times New Roman" w:hAnsi="Times New Roman" w:eastAsia="宋体"/>
          <w:b w:val="0"/>
          <w:sz w:val="24"/>
        </w:rPr>
        <w:t>2）输出信息：生成转换后的文档、推送转换完成通知；</w:t>
      </w:r>
    </w:p>
    <w:p>
      <w:pPr>
        <w:ind w:firstLine="480"/>
      </w:pPr>
      <w:r>
        <w:rPr>
          <w:rFonts w:ascii="Times New Roman" w:hAnsi="Times New Roman" w:eastAsia="宋体"/>
          <w:b w:val="0"/>
          <w:sz w:val="24"/>
        </w:rPr>
        <w:t>3）查询内容：查看转换历史、下载转换结果、预览文档内容。</w:t>
      </w:r>
    </w:p>
    <w:p/>
    <w:p>
      <w:pPr>
        <w:ind w:firstLine="0"/>
      </w:pPr>
      <w:r>
        <w:rPr>
          <w:rFonts w:ascii="Times New Roman" w:hAnsi="Times New Roman" w:eastAsia="宋体"/>
          <w:b/>
          <w:sz w:val="28"/>
        </w:rPr>
        <w:t>3.1.2.1.1.1.25. 知识文档血缘关系标记</w:t>
      </w:r>
    </w:p>
    <w:p>
      <w:pPr>
        <w:spacing w:before="120"/>
        <w:ind w:firstLine="0"/>
      </w:pPr>
      <w:r>
        <w:rPr>
          <w:rFonts w:ascii="Times New Roman" w:hAnsi="Times New Roman" w:eastAsia="宋体"/>
          <w:b/>
          <w:sz w:val="24"/>
        </w:rPr>
        <w:t>3.1.2.1.1.1.25.1. 知识文档记录</w:t>
      </w:r>
    </w:p>
    <w:p>
      <w:pPr>
        <w:ind w:firstLine="480"/>
      </w:pPr>
      <w:r>
        <w:rPr>
          <w:rFonts w:ascii="Times New Roman" w:hAnsi="Times New Roman" w:eastAsia="宋体"/>
          <w:b w:val="0"/>
          <w:sz w:val="24"/>
        </w:rPr>
        <w:t>新增知识文档记录支持整理、存储和管理各类知识文档，便于后续查阅和使用。系统管理员或普通用户可以通过该功能创建、编辑、删除知识文档，支持分类管理、文档上传和下载。系统提供版本控制功能，确保文档内容的可追溯性，并支持设置访问权限以保障安全性。此外，系统还支持对文档进行审核流程，以确保内容准确性。提升知识管理效率，便于信息共享和查阅，维护组织知识资产，降低信息孤岛风险，同时通过版本控制和权限管理保障数据安全性和完整性。主要操作包括对知识文档信息的新增、修改、删除、查询、展示等</w:t>
      </w:r>
    </w:p>
    <w:p>
      <w:pPr>
        <w:ind w:firstLine="480"/>
      </w:pPr>
      <w:r>
        <w:rPr>
          <w:rFonts w:ascii="Times New Roman" w:hAnsi="Times New Roman" w:eastAsia="宋体"/>
          <w:b w:val="0"/>
          <w:sz w:val="24"/>
        </w:rPr>
        <w:t>1）输入信息：新增知识文档、修改知识文档、删除知识文档、上传文档、设置权限；</w:t>
      </w:r>
    </w:p>
    <w:p>
      <w:pPr>
        <w:ind w:firstLine="480"/>
      </w:pPr>
      <w:r>
        <w:rPr>
          <w:rFonts w:ascii="Times New Roman" w:hAnsi="Times New Roman" w:eastAsia="宋体"/>
          <w:b w:val="0"/>
          <w:sz w:val="24"/>
        </w:rPr>
        <w:t>2）输出信息：生成文档副本、导出知识文档；</w:t>
      </w:r>
    </w:p>
    <w:p>
      <w:pPr>
        <w:ind w:firstLine="480"/>
      </w:pPr>
      <w:r>
        <w:rPr>
          <w:rFonts w:ascii="Times New Roman" w:hAnsi="Times New Roman" w:eastAsia="宋体"/>
          <w:b w:val="0"/>
          <w:sz w:val="24"/>
        </w:rPr>
        <w:t>3）查询内容：查询知识文档、浏览文档内容、下载文档、预览文档。</w:t>
      </w:r>
    </w:p>
    <w:p>
      <w:pPr>
        <w:spacing w:before="120"/>
        <w:ind w:firstLine="0"/>
      </w:pPr>
      <w:r>
        <w:rPr>
          <w:rFonts w:ascii="Times New Roman" w:hAnsi="Times New Roman" w:eastAsia="宋体"/>
          <w:b/>
          <w:sz w:val="24"/>
        </w:rPr>
        <w:t>3.1.2.1.1.1.25.2. 知识文档溯源日志</w:t>
      </w:r>
    </w:p>
    <w:p>
      <w:pPr>
        <w:ind w:firstLine="480"/>
      </w:pPr>
      <w:r>
        <w:rPr>
          <w:rFonts w:ascii="Times New Roman" w:hAnsi="Times New Roman" w:eastAsia="宋体"/>
          <w:b w:val="0"/>
          <w:sz w:val="24"/>
        </w:rPr>
        <w:t>新增知识文档溯源日志记录并管理知识文档的修改历史，提供文档变更的可追溯性。系统会在用户对知识文档进行编辑、更新或删除操作时，自动生成相应的溯源日志记录。每条日志记录包含操作时间、操作类型（新增/修改/删除）、操作人及文档内容变更详情。此外，当用户查看文档时，可查询其完整的修改历史，以便了解文档的演变过程。通过记录知识文档的所有变更操作，提升文档管理的透明性和可追溯性，便于审计和问题追根溯源，同时保障信息资产的完整性和合规性。主要操作包括对溯源日志信息的新增、查询、展示等</w:t>
      </w:r>
    </w:p>
    <w:p>
      <w:pPr>
        <w:ind w:firstLine="480"/>
      </w:pPr>
      <w:r>
        <w:rPr>
          <w:rFonts w:ascii="Times New Roman" w:hAnsi="Times New Roman" w:eastAsia="宋体"/>
          <w:b w:val="0"/>
          <w:sz w:val="24"/>
        </w:rPr>
        <w:t>1）输入信息：新增知识文档、修改知识文档、删除知识文档；</w:t>
      </w:r>
    </w:p>
    <w:p>
      <w:pPr>
        <w:ind w:firstLine="480"/>
      </w:pPr>
      <w:r>
        <w:rPr>
          <w:rFonts w:ascii="Times New Roman" w:hAnsi="Times New Roman" w:eastAsia="宋体"/>
          <w:b w:val="0"/>
          <w:sz w:val="24"/>
        </w:rPr>
        <w:t>2）输出信息：生成溯源日志报告、分析文档变更趋势；</w:t>
      </w:r>
    </w:p>
    <w:p>
      <w:pPr>
        <w:ind w:firstLine="480"/>
      </w:pPr>
      <w:r>
        <w:rPr>
          <w:rFonts w:ascii="Times New Roman" w:hAnsi="Times New Roman" w:eastAsia="宋体"/>
          <w:b w:val="0"/>
          <w:sz w:val="24"/>
        </w:rPr>
        <w:t>3）查询内容：查询知识文档修改记录、展示文档编辑历史、导出溯源日志详细信息。</w:t>
      </w:r>
    </w:p>
    <w:p/>
    <w:p>
      <w:pPr>
        <w:ind w:firstLine="0"/>
      </w:pPr>
      <w:r>
        <w:rPr>
          <w:rFonts w:ascii="Times New Roman" w:hAnsi="Times New Roman" w:eastAsia="宋体"/>
          <w:b/>
          <w:sz w:val="28"/>
        </w:rPr>
        <w:t>3.1.2.1.1.1.26. 文档敏感信息脱敏</w:t>
      </w:r>
    </w:p>
    <w:p>
      <w:pPr>
        <w:spacing w:before="120"/>
        <w:ind w:firstLine="0"/>
      </w:pPr>
      <w:r>
        <w:rPr>
          <w:rFonts w:ascii="Times New Roman" w:hAnsi="Times New Roman" w:eastAsia="宋体"/>
          <w:b/>
          <w:sz w:val="24"/>
        </w:rPr>
        <w:t>3.1.2.1.1.1.26.1. 文档敏感信息自动检测</w:t>
      </w:r>
    </w:p>
    <w:p>
      <w:pPr>
        <w:ind w:firstLine="480"/>
      </w:pPr>
      <w:r>
        <w:rPr>
          <w:rFonts w:ascii="Times New Roman" w:hAnsi="Times New Roman" w:eastAsia="宋体"/>
          <w:b w:val="0"/>
          <w:sz w:val="24"/>
        </w:rPr>
        <w:t>新增文档敏感信息自动检测实现文档中敏感信息的自动识别与标记，确保数据安全。用户上传文档后，系统自动扫描内容，匹配预设的敏感词库和规则，识别并标记敏感信息，记录检测结果，并生成报告供查看或导出。提升文档处理的安全性和效率，减少人工审核负担，确保敏感数据不被泄露。主要包括对文档内容的上传、检测规则的设置，对检测结果的查询和导出</w:t>
      </w:r>
    </w:p>
    <w:p>
      <w:pPr>
        <w:ind w:firstLine="480"/>
      </w:pPr>
      <w:r>
        <w:rPr>
          <w:rFonts w:ascii="Times New Roman" w:hAnsi="Times New Roman" w:eastAsia="宋体"/>
          <w:b w:val="0"/>
          <w:sz w:val="24"/>
        </w:rPr>
        <w:t>1）输入信息：上传文档、新增敏感词、修改检测规则、删除敏感词；</w:t>
      </w:r>
    </w:p>
    <w:p>
      <w:pPr>
        <w:ind w:firstLine="480"/>
      </w:pPr>
      <w:r>
        <w:rPr>
          <w:rFonts w:ascii="Times New Roman" w:hAnsi="Times New Roman" w:eastAsia="宋体"/>
          <w:b w:val="0"/>
          <w:sz w:val="24"/>
        </w:rPr>
        <w:t>2）输出信息：生成检测报告、分析敏感信息匹配结果；</w:t>
      </w:r>
    </w:p>
    <w:p>
      <w:pPr>
        <w:ind w:firstLine="480"/>
      </w:pPr>
      <w:r>
        <w:rPr>
          <w:rFonts w:ascii="Times New Roman" w:hAnsi="Times New Roman" w:eastAsia="宋体"/>
          <w:b w:val="0"/>
          <w:sz w:val="24"/>
        </w:rPr>
        <w:t>3）查询内容：查询检测结果、展示文档内容、下载检测报告。</w:t>
      </w:r>
    </w:p>
    <w:p>
      <w:pPr>
        <w:spacing w:before="120"/>
        <w:ind w:firstLine="0"/>
      </w:pPr>
      <w:r>
        <w:rPr>
          <w:rFonts w:ascii="Times New Roman" w:hAnsi="Times New Roman" w:eastAsia="宋体"/>
          <w:b/>
          <w:sz w:val="24"/>
        </w:rPr>
        <w:t>3.1.2.1.1.1.26.2. 文档敏感信息安全保护</w:t>
      </w:r>
    </w:p>
    <w:p>
      <w:pPr>
        <w:ind w:firstLine="480"/>
      </w:pPr>
      <w:r>
        <w:rPr>
          <w:rFonts w:ascii="Times New Roman" w:hAnsi="Times New Roman" w:eastAsia="宋体"/>
          <w:b w:val="0"/>
          <w:sz w:val="24"/>
        </w:rPr>
        <w:t>新增文档敏感信息安全保护提供文档敏感信息识别、分类、授权和访问控制功能。系统管理员可配置敏感信息分类策略，用户在上传或创建文档时，系统自动扫描识别敏感信息并进行分类标记。针对不同安全级别的文档，设置访问权限控制，记录所有访问行为日志，便于审计和追溯。有效防止企业核心数据泄露风险，确保文档敏感信息在合规范围内使用，提升信息安全管理效率。主要操作包括对敏感信息的识别、分类、标记、授权和查询</w:t>
      </w:r>
    </w:p>
    <w:p>
      <w:pPr>
        <w:ind w:firstLine="480"/>
      </w:pPr>
      <w:r>
        <w:rPr>
          <w:rFonts w:ascii="Times New Roman" w:hAnsi="Times New Roman" w:eastAsia="宋体"/>
          <w:b w:val="0"/>
          <w:sz w:val="24"/>
        </w:rPr>
        <w:t>1）输入信息：新增分类策略、修改分类策略、删除分类策略、设置访问授权、导入文档扫描、配置敏感词库；</w:t>
      </w:r>
    </w:p>
    <w:p>
      <w:pPr>
        <w:ind w:firstLine="480"/>
      </w:pPr>
      <w:r>
        <w:rPr>
          <w:rFonts w:ascii="Times New Roman" w:hAnsi="Times New Roman" w:eastAsia="宋体"/>
          <w:b w:val="0"/>
          <w:sz w:val="24"/>
        </w:rPr>
        <w:t>2）输出信息：生成安全报告、分析风险等级、记录访问日志；</w:t>
      </w:r>
    </w:p>
    <w:p>
      <w:pPr>
        <w:ind w:firstLine="480"/>
      </w:pPr>
      <w:r>
        <w:rPr>
          <w:rFonts w:ascii="Times New Roman" w:hAnsi="Times New Roman" w:eastAsia="宋体"/>
          <w:b w:val="0"/>
          <w:sz w:val="24"/>
        </w:rPr>
        <w:t>3）查询内容：查看文档列表、查询敏感信息详情、浏览分类策略、下载安全日志、导出访问记录。</w:t>
      </w:r>
    </w:p>
    <w:p/>
    <w:p>
      <w:pPr>
        <w:ind w:firstLine="0"/>
      </w:pPr>
      <w:r>
        <w:rPr>
          <w:rFonts w:ascii="Times New Roman" w:hAnsi="Times New Roman" w:eastAsia="宋体"/>
          <w:b/>
          <w:sz w:val="28"/>
        </w:rPr>
        <w:t>3.1.2.1.1.1.27. 冗余知识识别</w:t>
      </w:r>
    </w:p>
    <w:p>
      <w:pPr>
        <w:spacing w:before="120"/>
        <w:ind w:firstLine="0"/>
      </w:pPr>
      <w:r>
        <w:rPr>
          <w:rFonts w:ascii="Times New Roman" w:hAnsi="Times New Roman" w:eastAsia="宋体"/>
          <w:b/>
          <w:sz w:val="24"/>
        </w:rPr>
        <w:t>3.1.2.1.1.1.27.1. 重复内容自动识别</w:t>
      </w:r>
    </w:p>
    <w:p>
      <w:pPr>
        <w:ind w:firstLine="480"/>
      </w:pPr>
      <w:r>
        <w:rPr>
          <w:rFonts w:ascii="Times New Roman" w:hAnsi="Times New Roman" w:eastAsia="宋体"/>
          <w:b w:val="0"/>
          <w:sz w:val="24"/>
        </w:rPr>
        <w:t>新增重复内容自动识别自动检测系统中的重复内容，提升数据质量。系统管理员配置重复检测规则，用户提交或导入内容后，系统自动比对数据库记录，计算相似度，超过阈值的内容触发告警，并生成报告。用户可查看详情并决定处理方式。减少数据冗余，提升信息处理效率和准确性。主要操作包括对重复内容记录的新增、修改、删除、查询、展示、导出等</w:t>
      </w:r>
    </w:p>
    <w:p>
      <w:pPr>
        <w:ind w:firstLine="480"/>
      </w:pPr>
      <w:r>
        <w:rPr>
          <w:rFonts w:ascii="Times New Roman" w:hAnsi="Times New Roman" w:eastAsia="宋体"/>
          <w:b w:val="0"/>
          <w:sz w:val="24"/>
        </w:rPr>
        <w:t>1）输入信息：新增重复内容记录、修改重复内容记录、删除重复内容记录、导入重复检测规则；</w:t>
      </w:r>
    </w:p>
    <w:p>
      <w:pPr>
        <w:ind w:firstLine="480"/>
      </w:pPr>
      <w:r>
        <w:rPr>
          <w:rFonts w:ascii="Times New Roman" w:hAnsi="Times New Roman" w:eastAsia="宋体"/>
          <w:b w:val="0"/>
          <w:sz w:val="24"/>
        </w:rPr>
        <w:t>2）输出信息：生成重复内容分析报告、推送重复内容识别结果通知；</w:t>
      </w:r>
    </w:p>
    <w:p>
      <w:pPr>
        <w:ind w:firstLine="480"/>
      </w:pPr>
      <w:r>
        <w:rPr>
          <w:rFonts w:ascii="Times New Roman" w:hAnsi="Times New Roman" w:eastAsia="宋体"/>
          <w:b w:val="0"/>
          <w:sz w:val="24"/>
        </w:rPr>
        <w:t>3）查询内容：查询重复内容记录、展示重复内容详情、导出重复内容分析报告。</w:t>
      </w:r>
    </w:p>
    <w:p>
      <w:pPr>
        <w:spacing w:before="120"/>
        <w:ind w:firstLine="0"/>
      </w:pPr>
      <w:r>
        <w:rPr>
          <w:rFonts w:ascii="Times New Roman" w:hAnsi="Times New Roman" w:eastAsia="宋体"/>
          <w:b/>
          <w:sz w:val="24"/>
        </w:rPr>
        <w:t>3.1.2.1.1.1.27.2. 同类信息比对与整合</w:t>
      </w:r>
    </w:p>
    <w:p>
      <w:pPr>
        <w:ind w:firstLine="480"/>
      </w:pPr>
      <w:r>
        <w:rPr>
          <w:rFonts w:ascii="Times New Roman" w:hAnsi="Times New Roman" w:eastAsia="宋体"/>
          <w:b w:val="0"/>
          <w:sz w:val="24"/>
        </w:rPr>
        <w:t>新增同类信息比对与整合支持系统内外部数据源的同类信息比对、校验与整合。系统管理员通过导入或手动输入多来源同类信息，启动自动比对程序，采用预设规则进行数据核对，识别差异并生成比对结果。用户可查看比对详情，选择性地确认整合，最终形成统一的标准化信息集。提升数据一致性和准确性，减少信息冗余，提高决策支持能力。主要操作包括对同类信息的导入、比对、查询、确认整合、删除等</w:t>
      </w:r>
    </w:p>
    <w:p>
      <w:pPr>
        <w:ind w:firstLine="480"/>
      </w:pPr>
      <w:r>
        <w:rPr>
          <w:rFonts w:ascii="Times New Roman" w:hAnsi="Times New Roman" w:eastAsia="宋体"/>
          <w:b w:val="0"/>
          <w:sz w:val="24"/>
        </w:rPr>
        <w:t>1）输入信息：导入同类信息、删除同类信息、调整比对规则；</w:t>
      </w:r>
    </w:p>
    <w:p>
      <w:pPr>
        <w:ind w:firstLine="480"/>
      </w:pPr>
      <w:r>
        <w:rPr>
          <w:rFonts w:ascii="Times New Roman" w:hAnsi="Times New Roman" w:eastAsia="宋体"/>
          <w:b w:val="0"/>
          <w:sz w:val="24"/>
        </w:rPr>
        <w:t>2）输出信息：生成比对结果报告、推送差异信息通知；</w:t>
      </w:r>
    </w:p>
    <w:p>
      <w:pPr>
        <w:ind w:firstLine="480"/>
      </w:pPr>
      <w:r>
        <w:rPr>
          <w:rFonts w:ascii="Times New Roman" w:hAnsi="Times New Roman" w:eastAsia="宋体"/>
          <w:b w:val="0"/>
          <w:sz w:val="24"/>
        </w:rPr>
        <w:t>3）查询内容：查看比对结果详情、查询整合后的信息集、下载比对报告。</w:t>
      </w:r>
    </w:p>
    <w:p>
      <w:pPr>
        <w:spacing w:before="120"/>
        <w:ind w:firstLine="0"/>
      </w:pPr>
      <w:r>
        <w:rPr>
          <w:rFonts w:ascii="Times New Roman" w:hAnsi="Times New Roman" w:eastAsia="宋体"/>
          <w:b/>
          <w:sz w:val="24"/>
        </w:rPr>
        <w:t>3.1.2.1.1.1.27.3. 冗余标注与权威版本提示</w:t>
      </w:r>
    </w:p>
    <w:p>
      <w:pPr>
        <w:ind w:firstLine="480"/>
      </w:pPr>
      <w:r>
        <w:rPr>
          <w:rFonts w:ascii="Times New Roman" w:hAnsi="Times New Roman" w:eastAsia="宋体"/>
          <w:b w:val="0"/>
          <w:sz w:val="24"/>
        </w:rPr>
        <w:t>新增冗余标注与权威版本提示帮助用户识别冗余信息并提供权威版本对比。用户上传文档后，系统分析生成冗余标注，展示在界面上。用户可选择基准版本进行比较，系统生成对比报告。数据变化包括文档内容的处理和分析结果的存储。提升内容质量，减少冗余信息，提高编辑效率，确保信息准确性。主要操作包括对冗余标注、权威版本比较等信息的新增、查询、展示、导出</w:t>
      </w:r>
    </w:p>
    <w:p>
      <w:pPr>
        <w:ind w:firstLine="480"/>
      </w:pPr>
      <w:r>
        <w:rPr>
          <w:rFonts w:ascii="Times New Roman" w:hAnsi="Times New Roman" w:eastAsia="宋体"/>
          <w:b w:val="0"/>
          <w:sz w:val="24"/>
        </w:rPr>
        <w:t>1）输入信息：上传文档、提交分析请求、比较版本；</w:t>
      </w:r>
    </w:p>
    <w:p>
      <w:pPr>
        <w:ind w:firstLine="480"/>
      </w:pPr>
      <w:r>
        <w:rPr>
          <w:rFonts w:ascii="Times New Roman" w:hAnsi="Times New Roman" w:eastAsia="宋体"/>
          <w:b w:val="0"/>
          <w:sz w:val="24"/>
        </w:rPr>
        <w:t>2）输出信息：生成分析报告、生成对比报告；</w:t>
      </w:r>
    </w:p>
    <w:p>
      <w:pPr>
        <w:ind w:firstLine="480"/>
      </w:pPr>
      <w:r>
        <w:rPr>
          <w:rFonts w:ascii="Times New Roman" w:hAnsi="Times New Roman" w:eastAsia="宋体"/>
          <w:b w:val="0"/>
          <w:sz w:val="24"/>
        </w:rPr>
        <w:t>3）查询内容：查询冗余标注结果、展示详细对比信息、导出分析报告。</w:t>
      </w:r>
    </w:p>
    <w:p/>
    <w:p>
      <w:pPr>
        <w:ind w:firstLine="0"/>
      </w:pPr>
      <w:r>
        <w:rPr>
          <w:rFonts w:ascii="Times New Roman" w:hAnsi="Times New Roman" w:eastAsia="宋体"/>
          <w:b/>
          <w:sz w:val="28"/>
        </w:rPr>
        <w:t>3.1.2.1.1.1.28. 知识相似度检测与冲突预警</w:t>
      </w:r>
    </w:p>
    <w:p>
      <w:pPr>
        <w:spacing w:before="120"/>
        <w:ind w:firstLine="0"/>
      </w:pPr>
      <w:r>
        <w:rPr>
          <w:rFonts w:ascii="Times New Roman" w:hAnsi="Times New Roman" w:eastAsia="宋体"/>
          <w:b/>
          <w:sz w:val="24"/>
        </w:rPr>
        <w:t>3.1.2.1.1.1.28.1. 相似度自动标记</w:t>
      </w:r>
    </w:p>
    <w:p>
      <w:pPr>
        <w:ind w:firstLine="480"/>
      </w:pPr>
      <w:r>
        <w:rPr>
          <w:rFonts w:ascii="Times New Roman" w:hAnsi="Times New Roman" w:eastAsia="宋体"/>
          <w:b w:val="0"/>
          <w:sz w:val="24"/>
        </w:rPr>
        <w:t>新增相似度自动标记支持系统内文档或数据的相似度分析与自动标记。用户在系统中上传或选择需要分析的内容，系统通过算法对比已有内容，计算相似度并自动生成标记。用户可查看结果，并根据需要调整标记或导出报告。提升内容管理效率，减少重复工作，提高数据准确性和一致性。主要操作包括对相似度分析信息的新增、查询、展示、导出等</w:t>
      </w:r>
    </w:p>
    <w:p>
      <w:pPr>
        <w:ind w:firstLine="480"/>
      </w:pPr>
      <w:r>
        <w:rPr>
          <w:rFonts w:ascii="Times New Roman" w:hAnsi="Times New Roman" w:eastAsia="宋体"/>
          <w:b w:val="0"/>
          <w:sz w:val="24"/>
        </w:rPr>
        <w:t>1）输入信息：上传文档、确认标记、删除标记记录；</w:t>
      </w:r>
    </w:p>
    <w:p>
      <w:pPr>
        <w:ind w:firstLine="480"/>
      </w:pPr>
      <w:r>
        <w:rPr>
          <w:rFonts w:ascii="Times New Roman" w:hAnsi="Times New Roman" w:eastAsia="宋体"/>
          <w:b w:val="0"/>
          <w:sz w:val="24"/>
        </w:rPr>
        <w:t>2）输出信息：生成相似度报告、推送相似度结果；</w:t>
      </w:r>
    </w:p>
    <w:p>
      <w:pPr>
        <w:ind w:firstLine="480"/>
      </w:pPr>
      <w:r>
        <w:rPr>
          <w:rFonts w:ascii="Times New Roman" w:hAnsi="Times New Roman" w:eastAsia="宋体"/>
          <w:b w:val="0"/>
          <w:sz w:val="24"/>
        </w:rPr>
        <w:t>3）查询内容：查看相似度分析结果、展示标记界面、导出分析报告。</w:t>
      </w:r>
    </w:p>
    <w:p>
      <w:pPr>
        <w:spacing w:before="120"/>
        <w:ind w:firstLine="0"/>
      </w:pPr>
      <w:r>
        <w:rPr>
          <w:rFonts w:ascii="Times New Roman" w:hAnsi="Times New Roman" w:eastAsia="宋体"/>
          <w:b/>
          <w:sz w:val="24"/>
        </w:rPr>
        <w:t>3.1.2.1.1.1.28.2. 相似度人工检测</w:t>
      </w:r>
    </w:p>
    <w:p>
      <w:pPr>
        <w:ind w:firstLine="480"/>
      </w:pPr>
      <w:r>
        <w:rPr>
          <w:rFonts w:ascii="Times New Roman" w:hAnsi="Times New Roman" w:eastAsia="宋体"/>
          <w:b w:val="0"/>
          <w:sz w:val="24"/>
        </w:rPr>
        <w:t>新增相似度人工检测支持用户上传内容进行相似度检测，生成报告供人工审核。用户可上传文档或图片等内容，系统自动生成相似度分析报告。用户可以查看、下载或导出报告，也能对结果进行多维度分析和标记。后台记录每次检测的详细信息，并更新报告状态。提升内容审核效率，减少人工判断错误，提供可追溯的检测记录，便于后续分析和优化。主要操作包括对相似度报告信息的新增、查询、展示、下载、导出等</w:t>
      </w:r>
    </w:p>
    <w:p>
      <w:pPr>
        <w:ind w:firstLine="480"/>
      </w:pPr>
      <w:r>
        <w:rPr>
          <w:rFonts w:ascii="Times New Roman" w:hAnsi="Times New Roman" w:eastAsia="宋体"/>
          <w:b w:val="0"/>
          <w:sz w:val="24"/>
        </w:rPr>
        <w:t>1）输入信息：上传内容、提交检测、删除报告；</w:t>
      </w:r>
    </w:p>
    <w:p>
      <w:pPr>
        <w:ind w:firstLine="480"/>
      </w:pPr>
      <w:r>
        <w:rPr>
          <w:rFonts w:ascii="Times New Roman" w:hAnsi="Times New Roman" w:eastAsia="宋体"/>
          <w:b w:val="0"/>
          <w:sz w:val="24"/>
        </w:rPr>
        <w:t>2）输出信息：生成相似度报告、分析检测结果；</w:t>
      </w:r>
    </w:p>
    <w:p>
      <w:pPr>
        <w:ind w:firstLine="480"/>
      </w:pPr>
      <w:r>
        <w:rPr>
          <w:rFonts w:ascii="Times New Roman" w:hAnsi="Times New Roman" w:eastAsia="宋体"/>
          <w:b w:val="0"/>
          <w:sz w:val="24"/>
        </w:rPr>
        <w:t>3）查询内容：查询检测记录、展示报告详情、下载报告、导出报告。</w:t>
      </w:r>
    </w:p>
    <w:p>
      <w:pPr>
        <w:spacing w:before="120"/>
        <w:ind w:firstLine="0"/>
      </w:pPr>
      <w:r>
        <w:rPr>
          <w:rFonts w:ascii="Times New Roman" w:hAnsi="Times New Roman" w:eastAsia="宋体"/>
          <w:b/>
          <w:sz w:val="24"/>
        </w:rPr>
        <w:t>3.1.2.1.1.1.28.3. 新旧知识比对</w:t>
      </w:r>
    </w:p>
    <w:p>
      <w:pPr>
        <w:ind w:firstLine="480"/>
      </w:pPr>
      <w:r>
        <w:rPr>
          <w:rFonts w:ascii="Times New Roman" w:hAnsi="Times New Roman" w:eastAsia="宋体"/>
          <w:b w:val="0"/>
          <w:sz w:val="24"/>
        </w:rPr>
        <w:t>新增新旧知识比对支持知识内容的版本对比与差异分析。系统提供知识内容的版本管理模块，用户可选择两个不同版本的知识内容进行比对。系统会自动生成对比结果，标记出新增、删除和修改的部分，并以视觉化方式展示差异。知识管理员可以通过该功能快速识别知识更新的具体变化，确保知识库的准确性和一致性。提升知识管理效率，减少人工比对错误，帮助跟踪知识更新历史，维护知识库的完整性与时效性。主要操作包括对知识内容信息的新增、修改、删除、查询、对比展示等</w:t>
      </w:r>
    </w:p>
    <w:p>
      <w:pPr>
        <w:ind w:firstLine="480"/>
      </w:pPr>
      <w:r>
        <w:rPr>
          <w:rFonts w:ascii="Times New Roman" w:hAnsi="Times New Roman" w:eastAsia="宋体"/>
          <w:b w:val="0"/>
          <w:sz w:val="24"/>
        </w:rPr>
        <w:t>1）输入信息：新增知识条目、修改知识内容、删除旧版本知识、导入新版本知识；</w:t>
      </w:r>
    </w:p>
    <w:p>
      <w:pPr>
        <w:ind w:firstLine="480"/>
      </w:pPr>
      <w:r>
        <w:rPr>
          <w:rFonts w:ascii="Times New Roman" w:hAnsi="Times New Roman" w:eastAsia="宋体"/>
          <w:b w:val="0"/>
          <w:sz w:val="24"/>
        </w:rPr>
        <w:t>2）输出信息：生成知识比对报告、分析知识差异；</w:t>
      </w:r>
    </w:p>
    <w:p>
      <w:pPr>
        <w:ind w:firstLine="480"/>
      </w:pPr>
      <w:r>
        <w:rPr>
          <w:rFonts w:ascii="Times New Roman" w:hAnsi="Times New Roman" w:eastAsia="宋体"/>
          <w:b w:val="0"/>
          <w:sz w:val="24"/>
        </w:rPr>
        <w:t>3）查询内容：查询历史知识版本、展示知识对比结果、预览知识更新详情、下载对比报告。</w:t>
      </w:r>
    </w:p>
    <w:p/>
    <w:p>
      <w:pPr>
        <w:ind w:firstLine="0"/>
      </w:pPr>
      <w:r>
        <w:rPr>
          <w:rFonts w:ascii="Times New Roman" w:hAnsi="Times New Roman" w:eastAsia="宋体"/>
          <w:b/>
          <w:sz w:val="28"/>
        </w:rPr>
        <w:t>3.1.2.1.1.1.29. BERT 模型领域知识抽取</w:t>
      </w:r>
    </w:p>
    <w:p>
      <w:pPr>
        <w:spacing w:before="120"/>
        <w:ind w:firstLine="0"/>
      </w:pPr>
      <w:r>
        <w:rPr>
          <w:rFonts w:ascii="Times New Roman" w:hAnsi="Times New Roman" w:eastAsia="宋体"/>
          <w:b/>
          <w:sz w:val="24"/>
        </w:rPr>
        <w:t>3.1.2.1.1.1.29.1. 领域知识抽取</w:t>
      </w:r>
    </w:p>
    <w:p>
      <w:pPr>
        <w:ind w:firstLine="480"/>
      </w:pPr>
      <w:r>
        <w:rPr>
          <w:rFonts w:ascii="Times New Roman" w:hAnsi="Times New Roman" w:eastAsia="宋体"/>
          <w:b w:val="0"/>
          <w:sz w:val="24"/>
        </w:rPr>
        <w:t>新增领域知识抽取实现从结构化或非结构化数据中提取关键信息，构建领域知识库。系统支持管理员通过上传文档或连接数据库，对内容进行分析并自动提取实体、关系和概念，生成知识条目。用户可手动校验和补充信息，最终存储到知识库中，便于后续应用使用。提升数据处理效率，确保知识的准确性，为后续业务决策提供有力支持。主要操作包括对领域知识条目的新增、修改、删除、查询、展示等</w:t>
      </w:r>
    </w:p>
    <w:p>
      <w:pPr>
        <w:ind w:firstLine="480"/>
      </w:pPr>
      <w:r>
        <w:rPr>
          <w:rFonts w:ascii="Times New Roman" w:hAnsi="Times New Roman" w:eastAsia="宋体"/>
          <w:b w:val="0"/>
          <w:sz w:val="24"/>
        </w:rPr>
        <w:t>1）输入信息：新增知识条目、修改知识条目、删除知识条目、导入文档数据；</w:t>
      </w:r>
    </w:p>
    <w:p>
      <w:pPr>
        <w:ind w:firstLine="480"/>
      </w:pPr>
      <w:r>
        <w:rPr>
          <w:rFonts w:ascii="Times New Roman" w:hAnsi="Times New Roman" w:eastAsia="宋体"/>
          <w:b w:val="0"/>
          <w:sz w:val="24"/>
        </w:rPr>
        <w:t>2）输出信息：生成知识报告、分析摘要信息；</w:t>
      </w:r>
    </w:p>
    <w:p>
      <w:pPr>
        <w:ind w:firstLine="480"/>
      </w:pPr>
      <w:r>
        <w:rPr>
          <w:rFonts w:ascii="Times New Roman" w:hAnsi="Times New Roman" w:eastAsia="宋体"/>
          <w:b w:val="0"/>
          <w:sz w:val="24"/>
        </w:rPr>
        <w:t>3）查询内容：查询知识条目、展示知识详情、浏览知识列表、导出知识库。</w:t>
      </w:r>
    </w:p>
    <w:p>
      <w:pPr>
        <w:spacing w:before="120"/>
        <w:ind w:firstLine="0"/>
      </w:pPr>
      <w:r>
        <w:rPr>
          <w:rFonts w:ascii="Times New Roman" w:hAnsi="Times New Roman" w:eastAsia="宋体"/>
          <w:b/>
          <w:sz w:val="24"/>
        </w:rPr>
        <w:t>3.1.2.1.1.1.29.2. 领域知识梳理</w:t>
      </w:r>
    </w:p>
    <w:p>
      <w:pPr>
        <w:ind w:firstLine="480"/>
      </w:pPr>
      <w:r>
        <w:rPr>
          <w:rFonts w:ascii="Times New Roman" w:hAnsi="Times New Roman" w:eastAsia="宋体"/>
          <w:b w:val="0"/>
          <w:sz w:val="24"/>
        </w:rPr>
        <w:t>新增领域知识梳理支持对领域内知识点的整理、关联及可视化展示。用户可通过该功能模块进行知识点的添加、修改和删除操作，同时可以为不同知识点建立关联关系。系统会自动记录每一次操作并生成相应的审核日志，确保数据变更的可追溯性。当用户提交新增或修改的知识点时，系统将触发审核流程，由指定的系统管理员进行审核，审核通过后才能正式发布到知识库中。帮助用户高效整理和管理领域知识，提升知识传承和复用的效率，同时通过可视化展示加强知识间的关联性，降低信息孤岛现象。主要操作包括对领域知识点信息的新增、修改、删除、查询、审核，以及知识关联关系的建立和删除</w:t>
      </w:r>
    </w:p>
    <w:p>
      <w:pPr>
        <w:ind w:firstLine="480"/>
      </w:pPr>
      <w:r>
        <w:rPr>
          <w:rFonts w:ascii="Times New Roman" w:hAnsi="Times New Roman" w:eastAsia="宋体"/>
          <w:b w:val="0"/>
          <w:sz w:val="24"/>
        </w:rPr>
        <w:t>1）输入信息：新增知识点、修改知识点、删除知识点、审核知识点；</w:t>
      </w:r>
    </w:p>
    <w:p>
      <w:pPr>
        <w:ind w:firstLine="480"/>
      </w:pPr>
      <w:r>
        <w:rPr>
          <w:rFonts w:ascii="Times New Roman" w:hAnsi="Times New Roman" w:eastAsia="宋体"/>
          <w:b w:val="0"/>
          <w:sz w:val="24"/>
        </w:rPr>
        <w:t>2）输出信息：生成知识图谱、导出知识结构报告；</w:t>
      </w:r>
    </w:p>
    <w:p>
      <w:pPr>
        <w:ind w:firstLine="480"/>
      </w:pPr>
      <w:r>
        <w:rPr>
          <w:rFonts w:ascii="Times New Roman" w:hAnsi="Times New Roman" w:eastAsia="宋体"/>
          <w:b w:val="0"/>
          <w:sz w:val="24"/>
        </w:rPr>
        <w:t>3）查询内容：查询知识点详情、展示知识关联关系、浏览知识列表、下载知识数据。</w:t>
      </w:r>
    </w:p>
    <w:p/>
    <w:p>
      <w:pPr>
        <w:ind w:firstLine="0"/>
      </w:pPr>
      <w:r>
        <w:rPr>
          <w:rFonts w:ascii="Times New Roman" w:hAnsi="Times New Roman" w:eastAsia="宋体"/>
          <w:b/>
          <w:sz w:val="28"/>
        </w:rPr>
        <w:t>3.1.2.1.1.1.30. 双碳事件抽取、溯源与标注</w:t>
      </w:r>
    </w:p>
    <w:p>
      <w:pPr>
        <w:spacing w:before="120"/>
        <w:ind w:firstLine="0"/>
      </w:pPr>
      <w:r>
        <w:rPr>
          <w:rFonts w:ascii="Times New Roman" w:hAnsi="Times New Roman" w:eastAsia="宋体"/>
          <w:b/>
          <w:sz w:val="24"/>
        </w:rPr>
        <w:t>3.1.2.1.1.1.30.1. 双碳关键事件识别</w:t>
      </w:r>
    </w:p>
    <w:p>
      <w:pPr>
        <w:ind w:firstLine="480"/>
      </w:pPr>
      <w:r>
        <w:rPr>
          <w:rFonts w:ascii="Times New Roman" w:hAnsi="Times New Roman" w:eastAsia="宋体"/>
          <w:b w:val="0"/>
          <w:sz w:val="24"/>
        </w:rPr>
        <w:t>新增双碳关键事件识别支持识别、记录和分析与双碳目标相关的关键事件。系统管理员配置双碳指标，用户提交关键事件，系统审核后触发评估，生成报告。关键事件信息被存储，并在达成目标时更新状态。提升双碳管理效率，支持决策，确保合规。主要包括对关键事件信息的新增、修改、删除、查询、展示等</w:t>
      </w:r>
    </w:p>
    <w:p>
      <w:pPr>
        <w:ind w:firstLine="480"/>
      </w:pPr>
      <w:r>
        <w:rPr>
          <w:rFonts w:ascii="Times New Roman" w:hAnsi="Times New Roman" w:eastAsia="宋体"/>
          <w:b w:val="0"/>
          <w:sz w:val="24"/>
        </w:rPr>
        <w:t>1）输入信息：新增关键事件、修改关键事件、删除关键事件、审批关键事件、导入历史事件；</w:t>
      </w:r>
    </w:p>
    <w:p>
      <w:pPr>
        <w:ind w:firstLine="480"/>
      </w:pPr>
      <w:r>
        <w:rPr>
          <w:rFonts w:ascii="Times New Roman" w:hAnsi="Times New Roman" w:eastAsia="宋体"/>
          <w:b w:val="0"/>
          <w:sz w:val="24"/>
        </w:rPr>
        <w:t>2）输出信息：关键事件统计分析、双碳评估报告生成、评估结果推送；</w:t>
      </w:r>
    </w:p>
    <w:p>
      <w:pPr>
        <w:ind w:firstLine="480"/>
      </w:pPr>
      <w:r>
        <w:rPr>
          <w:rFonts w:ascii="Times New Roman" w:hAnsi="Times New Roman" w:eastAsia="宋体"/>
          <w:b w:val="0"/>
          <w:sz w:val="24"/>
        </w:rPr>
        <w:t>3）查询内容：查询关键事件列表、展示事件详情、预览评估报告、下载事件记录、导出评估结果。</w:t>
      </w:r>
    </w:p>
    <w:p>
      <w:pPr>
        <w:spacing w:before="120"/>
        <w:ind w:firstLine="0"/>
      </w:pPr>
      <w:r>
        <w:rPr>
          <w:rFonts w:ascii="Times New Roman" w:hAnsi="Times New Roman" w:eastAsia="宋体"/>
          <w:b/>
          <w:sz w:val="24"/>
        </w:rPr>
        <w:t>3.1.2.1.1.1.30.2. 双碳关键事件标注</w:t>
      </w:r>
    </w:p>
    <w:p>
      <w:pPr>
        <w:ind w:firstLine="480"/>
      </w:pPr>
      <w:r>
        <w:rPr>
          <w:rFonts w:ascii="Times New Roman" w:hAnsi="Times New Roman" w:eastAsia="宋体"/>
          <w:b w:val="0"/>
          <w:sz w:val="24"/>
        </w:rPr>
        <w:t>新增双碳关键事件标注支持对企业双碳相关关键事件进行标注、记录和跟踪管理。系统管理员或普通用户可通过该功能对双碳关键事件进行标注，包括新增、修改、删除操作。新增时需要填写事件名称、类型、时间范围等信息；修改时可更新事件状态或相关说明；删除时系统会将事件标记为已归档但不物理删除。所有操作都会记录用户日志以备追溯。实现双碳关键事件的标准化管理，提升企业运营数据的透明度和可追溯性，为决策提供可靠依据，同时支持合规要求。主要操作包括对双碳关键事件信息的新增、修改、删除、查询、展示等</w:t>
      </w:r>
    </w:p>
    <w:p>
      <w:pPr>
        <w:ind w:firstLine="480"/>
      </w:pPr>
      <w:r>
        <w:rPr>
          <w:rFonts w:ascii="Times New Roman" w:hAnsi="Times New Roman" w:eastAsia="宋体"/>
          <w:b w:val="0"/>
          <w:sz w:val="24"/>
        </w:rPr>
        <w:t>1）输入信息：新增双碳关键事件标注、修改双碳关键事件标注、删除双碳关键事件标注、提交事件审批、审核事件标注；</w:t>
      </w:r>
    </w:p>
    <w:p>
      <w:pPr>
        <w:ind w:firstLine="480"/>
      </w:pPr>
      <w:r>
        <w:rPr>
          <w:rFonts w:ascii="Times New Roman" w:hAnsi="Times New Roman" w:eastAsia="宋体"/>
          <w:b w:val="0"/>
          <w:sz w:val="24"/>
        </w:rPr>
        <w:t>2）输出信息：生成双碳关键事件报告、分析关键事件趋势、推送事件变更通知；</w:t>
      </w:r>
    </w:p>
    <w:p>
      <w:pPr>
        <w:ind w:firstLine="480"/>
      </w:pPr>
      <w:r>
        <w:rPr>
          <w:rFonts w:ascii="Times New Roman" w:hAnsi="Times New Roman" w:eastAsia="宋体"/>
          <w:b w:val="0"/>
          <w:sz w:val="24"/>
        </w:rPr>
        <w:t>3）查询内容：查询双碳关键事件列表、展示事件详情、浏览事件标注记录、导出事件报表。</w:t>
      </w:r>
    </w:p>
    <w:p>
      <w:pPr>
        <w:spacing w:before="120"/>
        <w:ind w:firstLine="0"/>
      </w:pPr>
      <w:r>
        <w:rPr>
          <w:rFonts w:ascii="Times New Roman" w:hAnsi="Times New Roman" w:eastAsia="宋体"/>
          <w:b/>
          <w:sz w:val="24"/>
        </w:rPr>
        <w:t>3.1.2.1.1.1.30.3. 双碳关键事件溯源</w:t>
      </w:r>
    </w:p>
    <w:p>
      <w:pPr>
        <w:ind w:firstLine="480"/>
      </w:pPr>
      <w:r>
        <w:rPr>
          <w:rFonts w:ascii="Times New Roman" w:hAnsi="Times New Roman" w:eastAsia="宋体"/>
          <w:b w:val="0"/>
          <w:sz w:val="24"/>
        </w:rPr>
        <w:t>新增双碳关键事件溯源支持企业记录、追踪和分析与碳排放相关的关键事件信息。系统允许用户录入、修改和删除与双碳目标相关的关键事件，包括温室气体排放数据、能源使用记录等。系统会自动计算并存储这些事件对碳排放的影响，并生成分析报告以支持决策。提升企业碳排放管理的透明度和精准性，为实现双碳目标提供数据支持，优化资源使用效率。主要操作包括对关键事件信息的新增、修改、删除、查询、展示等</w:t>
      </w:r>
    </w:p>
    <w:p>
      <w:pPr>
        <w:ind w:firstLine="480"/>
      </w:pPr>
      <w:r>
        <w:rPr>
          <w:rFonts w:ascii="Times New Roman" w:hAnsi="Times New Roman" w:eastAsia="宋体"/>
          <w:b w:val="0"/>
          <w:sz w:val="24"/>
        </w:rPr>
        <w:t>1）输入信息：新增关键事件、修改关键事件、删除关键事件、导入历史温室气体排放数据；</w:t>
      </w:r>
    </w:p>
    <w:p>
      <w:pPr>
        <w:ind w:firstLine="480"/>
      </w:pPr>
      <w:r>
        <w:rPr>
          <w:rFonts w:ascii="Times New Roman" w:hAnsi="Times New Roman" w:eastAsia="宋体"/>
          <w:b w:val="0"/>
          <w:sz w:val="24"/>
        </w:rPr>
        <w:t>2）输出信息：计算温室气体排放量、生成碳排放分析报告；</w:t>
      </w:r>
    </w:p>
    <w:p>
      <w:pPr>
        <w:ind w:firstLine="480"/>
      </w:pPr>
      <w:r>
        <w:rPr>
          <w:rFonts w:ascii="Times New Roman" w:hAnsi="Times New Roman" w:eastAsia="宋体"/>
          <w:b w:val="0"/>
          <w:sz w:val="24"/>
        </w:rPr>
        <w:t>3）查询内容：查询关键事件记录、展示温室气体排放趋势、浏览能源使用详情、下载碳排放分析报告。</w:t>
      </w:r>
    </w:p>
    <w:p/>
    <w:p>
      <w:pPr>
        <w:ind w:firstLine="0"/>
      </w:pPr>
      <w:r>
        <w:rPr>
          <w:rFonts w:ascii="Times New Roman" w:hAnsi="Times New Roman" w:eastAsia="宋体"/>
          <w:b/>
          <w:sz w:val="28"/>
        </w:rPr>
        <w:t>3.1.2.1.1.1.31. 实体和关系抽取</w:t>
      </w:r>
    </w:p>
    <w:p>
      <w:pPr>
        <w:spacing w:before="120"/>
        <w:ind w:firstLine="0"/>
      </w:pPr>
      <w:r>
        <w:rPr>
          <w:rFonts w:ascii="Times New Roman" w:hAnsi="Times New Roman" w:eastAsia="宋体"/>
          <w:b/>
          <w:sz w:val="24"/>
        </w:rPr>
        <w:t>3.1.2.1.1.1.31.1. 自动抽取</w:t>
      </w:r>
    </w:p>
    <w:p>
      <w:pPr>
        <w:ind w:firstLine="480"/>
      </w:pPr>
      <w:r>
        <w:rPr>
          <w:rFonts w:ascii="Times New Roman" w:hAnsi="Times New Roman" w:eastAsia="宋体"/>
          <w:b w:val="0"/>
          <w:sz w:val="24"/>
        </w:rPr>
        <w:t>新增自动抽取支持系统内外数据源的智能化自动抽取功能。系统通过预设规则或AI模型，从多种数据源（如数据库、文件、API接口等）中自动提取所需信息，并进行格式化处理，存储到指定位置。用户可配置抽取规则，如数据范围、格式、频率等，确保抽取结果的准确性和完整性。抽取完成后，系统会生成日志记录，供后续追溯和验证。提升数据处理效率，降低人工操作错误率，支持快速决策和自动化工作流。主要操作包括对抽取规则的新增、修改、删除，对抽取任务的查询、展示、执行等</w:t>
      </w:r>
    </w:p>
    <w:p>
      <w:pPr>
        <w:ind w:firstLine="480"/>
      </w:pPr>
      <w:r>
        <w:rPr>
          <w:rFonts w:ascii="Times New Roman" w:hAnsi="Times New Roman" w:eastAsia="宋体"/>
          <w:b w:val="0"/>
          <w:sz w:val="24"/>
        </w:rPr>
        <w:t>1）输入信息：上传文档、新增抽取规则、修改抽取规则、删除抽取规则；</w:t>
      </w:r>
    </w:p>
    <w:p>
      <w:pPr>
        <w:ind w:firstLine="480"/>
      </w:pPr>
      <w:r>
        <w:rPr>
          <w:rFonts w:ascii="Times New Roman" w:hAnsi="Times New Roman" w:eastAsia="宋体"/>
          <w:b w:val="0"/>
          <w:sz w:val="24"/>
        </w:rPr>
        <w:t>2）输出信息：解析文档内容、生成抽取结果、记录抽取日志；</w:t>
      </w:r>
    </w:p>
    <w:p>
      <w:pPr>
        <w:ind w:firstLine="480"/>
      </w:pPr>
      <w:r>
        <w:rPr>
          <w:rFonts w:ascii="Times New Roman" w:hAnsi="Times New Roman" w:eastAsia="宋体"/>
          <w:b w:val="0"/>
          <w:sz w:val="24"/>
        </w:rPr>
        <w:t>3）查询内容：查看文档列表、展示抽取结果、预览抽取内容、下载抽取结果。</w:t>
      </w:r>
    </w:p>
    <w:p>
      <w:pPr>
        <w:spacing w:before="120"/>
        <w:ind w:firstLine="0"/>
      </w:pPr>
      <w:r>
        <w:rPr>
          <w:rFonts w:ascii="Times New Roman" w:hAnsi="Times New Roman" w:eastAsia="宋体"/>
          <w:b/>
          <w:sz w:val="24"/>
        </w:rPr>
        <w:t>3.1.2.1.1.1.31.2. 自定义抽取</w:t>
      </w:r>
    </w:p>
    <w:p>
      <w:pPr>
        <w:ind w:firstLine="480"/>
      </w:pPr>
      <w:r>
        <w:rPr>
          <w:rFonts w:ascii="Times New Roman" w:hAnsi="Times New Roman" w:eastAsia="宋体"/>
          <w:b w:val="0"/>
          <w:sz w:val="24"/>
        </w:rPr>
        <w:t>新增自定义抽取支持用户从数据源中自定义提取特定信息。用户通过界面创建抽取规则，选择数据源和过滤条件，提交后系统执行抽取任务，将结果存储并展示。可对规则进行编辑、删除，查看历史记录。提升数据处理效率，满足个性化需求，减少冗余工作量。主要操作包括对抽取规则信息的新增、修改、删除、查询，以及对抽取结果信息的展示、下载</w:t>
      </w:r>
    </w:p>
    <w:p>
      <w:pPr>
        <w:ind w:firstLine="480"/>
      </w:pPr>
      <w:r>
        <w:rPr>
          <w:rFonts w:ascii="Times New Roman" w:hAnsi="Times New Roman" w:eastAsia="宋体"/>
          <w:b w:val="0"/>
          <w:sz w:val="24"/>
        </w:rPr>
        <w:t>1）输入信息：新增抽取规则、修改抽取规则、删除抽取规则、导入抽取规则；</w:t>
      </w:r>
    </w:p>
    <w:p>
      <w:pPr>
        <w:ind w:firstLine="480"/>
      </w:pPr>
      <w:r>
        <w:rPr>
          <w:rFonts w:ascii="Times New Roman" w:hAnsi="Times New Roman" w:eastAsia="宋体"/>
          <w:b w:val="0"/>
          <w:sz w:val="24"/>
        </w:rPr>
        <w:t>2）输出信息：生成抽取结果、执行数据分析；</w:t>
      </w:r>
    </w:p>
    <w:p>
      <w:pPr>
        <w:ind w:firstLine="480"/>
      </w:pPr>
      <w:r>
        <w:rPr>
          <w:rFonts w:ascii="Times New Roman" w:hAnsi="Times New Roman" w:eastAsia="宋体"/>
          <w:b w:val="0"/>
          <w:sz w:val="24"/>
        </w:rPr>
        <w:t>3）查询内容：查询抽取规则、展示抽取结果、下载抽取记录。</w:t>
      </w:r>
    </w:p>
    <w:p/>
    <w:p>
      <w:pPr>
        <w:ind w:firstLine="0"/>
      </w:pPr>
      <w:r>
        <w:rPr>
          <w:rFonts w:ascii="Times New Roman" w:hAnsi="Times New Roman" w:eastAsia="宋体"/>
          <w:b/>
          <w:sz w:val="28"/>
        </w:rPr>
        <w:t>3.1.2.1.1.1.32. 众包标注协同</w:t>
      </w:r>
    </w:p>
    <w:p>
      <w:pPr>
        <w:spacing w:before="120"/>
        <w:ind w:firstLine="0"/>
      </w:pPr>
      <w:r>
        <w:rPr>
          <w:rFonts w:ascii="Times New Roman" w:hAnsi="Times New Roman" w:eastAsia="宋体"/>
          <w:b/>
          <w:sz w:val="24"/>
        </w:rPr>
        <w:t>3.1.2.1.1.1.32.1. 多人并行标注</w:t>
      </w:r>
    </w:p>
    <w:p>
      <w:pPr>
        <w:ind w:firstLine="480"/>
      </w:pPr>
      <w:r>
        <w:rPr>
          <w:rFonts w:ascii="Times New Roman" w:hAnsi="Times New Roman" w:eastAsia="宋体"/>
          <w:b w:val="0"/>
          <w:sz w:val="24"/>
        </w:rPr>
        <w:t>新增多人并行标注支持多用户同时进行数据标注，提升协作效率。项目负责人创建标注任务，将待标注数据分配给多个标注员。每位标注员在独立界面进行标注操作，系统记录每位标注员的操作日志，并提供标注一致性检查功能。当所有标注完成后，系统生成最终标注结果并支持导出。提升多人协作标注效率，确保数据标注质量，减少人工沟通成本，提高整体项目进度。主要操作包括对标注任务信息的创建、分配、提交、查询以及对标注数据信息的新增、修改、删除、展示等</w:t>
      </w:r>
    </w:p>
    <w:p>
      <w:pPr>
        <w:ind w:firstLine="480"/>
      </w:pPr>
      <w:r>
        <w:rPr>
          <w:rFonts w:ascii="Times New Roman" w:hAnsi="Times New Roman" w:eastAsia="宋体"/>
          <w:b w:val="0"/>
          <w:sz w:val="24"/>
        </w:rPr>
        <w:t>1）输入信息：创建标注任务、分配标注任务、提交标注结果、更新标注进度、导入待标注数据；</w:t>
      </w:r>
    </w:p>
    <w:p>
      <w:pPr>
        <w:ind w:firstLine="480"/>
      </w:pPr>
      <w:r>
        <w:rPr>
          <w:rFonts w:ascii="Times New Roman" w:hAnsi="Times New Roman" w:eastAsia="宋体"/>
          <w:b w:val="0"/>
          <w:sz w:val="24"/>
        </w:rPr>
        <w:t>2）输出信息：生成标注报告、推送一致性检查结果；</w:t>
      </w:r>
    </w:p>
    <w:p>
      <w:pPr>
        <w:ind w:firstLine="480"/>
      </w:pPr>
      <w:r>
        <w:rPr>
          <w:rFonts w:ascii="Times New Roman" w:hAnsi="Times New Roman" w:eastAsia="宋体"/>
          <w:b w:val="0"/>
          <w:sz w:val="24"/>
        </w:rPr>
        <w:t>3）查询内容：查询标注任务列表、查看标注详情、下载标注结果、预览标注样本。</w:t>
      </w:r>
    </w:p>
    <w:p>
      <w:pPr>
        <w:spacing w:before="120"/>
        <w:ind w:firstLine="0"/>
      </w:pPr>
      <w:r>
        <w:rPr>
          <w:rFonts w:ascii="Times New Roman" w:hAnsi="Times New Roman" w:eastAsia="宋体"/>
          <w:b/>
          <w:sz w:val="24"/>
        </w:rPr>
        <w:t>3.1.2.1.1.1.32.2. 标注结果一致性校验与优化</w:t>
      </w:r>
    </w:p>
    <w:p>
      <w:pPr>
        <w:ind w:firstLine="480"/>
      </w:pPr>
      <w:r>
        <w:rPr>
          <w:rFonts w:ascii="Times New Roman" w:hAnsi="Times New Roman" w:eastAsia="宋体"/>
          <w:b w:val="0"/>
          <w:sz w:val="24"/>
        </w:rPr>
        <w:t>新增标注结果一致性校验与优化支持对标注数据的一致性检查与优化管理。用户提交标注任务后，系统自动触发一致性校验流程，对比多个标注员的结果，记录不一致项。用户可通过查询查看详细报告，选择手动或自动优化工具进行调整，完成后重新提交校验，直至所有结果达到一致性要求。提升标注数据质量，减少人工审核工作量，加快数据处理效率，确保结果的可靠性和一致性。主要操作包括对标注结果信息的一致性校验、不一致项记录查询、优化调整提交等</w:t>
      </w:r>
    </w:p>
    <w:p>
      <w:pPr>
        <w:ind w:firstLine="480"/>
      </w:pPr>
      <w:r>
        <w:rPr>
          <w:rFonts w:ascii="Times New Roman" w:hAnsi="Times New Roman" w:eastAsia="宋体"/>
          <w:b w:val="0"/>
          <w:sz w:val="24"/>
        </w:rPr>
        <w:t>1）输入信息：提交标注结果校验、手动调整标注结果、自动优化标注结果、删除校验记录；</w:t>
      </w:r>
    </w:p>
    <w:p>
      <w:pPr>
        <w:ind w:firstLine="480"/>
      </w:pPr>
      <w:r>
        <w:rPr>
          <w:rFonts w:ascii="Times New Roman" w:hAnsi="Times New Roman" w:eastAsia="宋体"/>
          <w:b w:val="0"/>
          <w:sz w:val="24"/>
        </w:rPr>
        <w:t>2）输出信息：生成一致性校验报告、分析不一致项原因、推送优化建议；</w:t>
      </w:r>
    </w:p>
    <w:p>
      <w:pPr>
        <w:ind w:firstLine="480"/>
      </w:pPr>
      <w:r>
        <w:rPr>
          <w:rFonts w:ascii="Times New Roman" w:hAnsi="Times New Roman" w:eastAsia="宋体"/>
          <w:b w:val="0"/>
          <w:sz w:val="24"/>
        </w:rPr>
        <w:t>3）查询内容：查询标注结果、一致性校验报告展示、查看不一致项详情、下载校验日志。</w:t>
      </w:r>
    </w:p>
    <w:p/>
    <w:p>
      <w:pPr>
        <w:ind w:firstLine="0"/>
      </w:pPr>
      <w:r>
        <w:rPr>
          <w:rFonts w:ascii="Times New Roman" w:hAnsi="Times New Roman" w:eastAsia="宋体"/>
          <w:b/>
          <w:sz w:val="28"/>
        </w:rPr>
        <w:t>3.1.2.1.1.1.33. 知识图谱构建</w:t>
      </w:r>
    </w:p>
    <w:p>
      <w:pPr>
        <w:spacing w:before="120"/>
        <w:ind w:firstLine="0"/>
      </w:pPr>
      <w:r>
        <w:rPr>
          <w:rFonts w:ascii="Times New Roman" w:hAnsi="Times New Roman" w:eastAsia="宋体"/>
          <w:b/>
          <w:sz w:val="24"/>
        </w:rPr>
        <w:t>3.1.2.1.1.1.33.1. 图谱动态更新</w:t>
      </w:r>
    </w:p>
    <w:p>
      <w:pPr>
        <w:ind w:firstLine="480"/>
      </w:pPr>
      <w:r>
        <w:rPr>
          <w:rFonts w:ascii="Times New Roman" w:hAnsi="Times New Roman" w:eastAsia="宋体"/>
          <w:b w:val="0"/>
          <w:sz w:val="24"/>
        </w:rPr>
        <w:t>新增图谱动态更新支持图谱信息的实时刷新与版本管理。系统管理员通过后台界面可以手动触发或设置定期自动更新图谱数据。更新过程包括从外部数据源导入最新数据，系统会对比现有数据，识别出新增、修改和删除的部分，并自动生成新的图谱版本。旧版本将被存档，以供后续查询和对比。用户可以通过版本历史列表选择查看不同时间点的图谱信息。提升了数据可视化效率，确保决策基于最新信息，同时优化了系统维护流程。主要包括对图谱版本信息的新增、修改、删除、查询、展示等</w:t>
      </w:r>
    </w:p>
    <w:p>
      <w:pPr>
        <w:ind w:firstLine="480"/>
      </w:pPr>
      <w:r>
        <w:rPr>
          <w:rFonts w:ascii="Times New Roman" w:hAnsi="Times New Roman" w:eastAsia="宋体"/>
          <w:b w:val="0"/>
          <w:sz w:val="24"/>
        </w:rPr>
        <w:t>1）输入信息：新增图谱版本、删除旧版本、导入新数据；</w:t>
      </w:r>
    </w:p>
    <w:p>
      <w:pPr>
        <w:ind w:firstLine="480"/>
      </w:pPr>
      <w:r>
        <w:rPr>
          <w:rFonts w:ascii="Times New Roman" w:hAnsi="Times New Roman" w:eastAsia="宋体"/>
          <w:b w:val="0"/>
          <w:sz w:val="24"/>
        </w:rPr>
        <w:t>2）输出信息：生成更新日志、推送变更通知；</w:t>
      </w:r>
    </w:p>
    <w:p>
      <w:pPr>
        <w:ind w:firstLine="480"/>
      </w:pPr>
      <w:r>
        <w:rPr>
          <w:rFonts w:ascii="Times New Roman" w:hAnsi="Times New Roman" w:eastAsia="宋体"/>
          <w:b w:val="0"/>
          <w:sz w:val="24"/>
        </w:rPr>
        <w:t>3）查询内容：查询图谱历史版本、查看更新日志详情、导出当前图谱。</w:t>
      </w:r>
    </w:p>
    <w:p>
      <w:pPr>
        <w:spacing w:before="120"/>
        <w:ind w:firstLine="0"/>
      </w:pPr>
      <w:r>
        <w:rPr>
          <w:rFonts w:ascii="Times New Roman" w:hAnsi="Times New Roman" w:eastAsia="宋体"/>
          <w:b/>
          <w:sz w:val="24"/>
        </w:rPr>
        <w:t>3.1.2.1.1.1.33.2. 实体关系可视化</w:t>
      </w:r>
    </w:p>
    <w:p>
      <w:pPr>
        <w:ind w:firstLine="480"/>
      </w:pPr>
      <w:r>
        <w:rPr>
          <w:rFonts w:ascii="Times New Roman" w:hAnsi="Times New Roman" w:eastAsia="宋体"/>
          <w:b w:val="0"/>
          <w:sz w:val="24"/>
        </w:rPr>
        <w:t>新增实体关系可视化支持通过图形界面展示实体间的关联关系。系统管理员或普通用户通过导入或手动创建实体及其关系数据，后台自动解析并生成关系图谱。用户可以通过拖放、编辑等方式调整实体位置和连接线，并可选择不同视图模式（如树形、网状、矩阵等）进行展示。系统支持保存自定义布局，并提供导出图片或文档功能。直观呈现复杂的实体关系，提升理解效率和决策支持能力。主要操作包括对实体信息的新增、修改、删除、查询、展示等</w:t>
      </w:r>
    </w:p>
    <w:p>
      <w:pPr>
        <w:ind w:firstLine="480"/>
      </w:pPr>
      <w:r>
        <w:rPr>
          <w:rFonts w:ascii="Times New Roman" w:hAnsi="Times New Roman" w:eastAsia="宋体"/>
          <w:b w:val="0"/>
          <w:sz w:val="24"/>
        </w:rPr>
        <w:t>1）输入信息：新增实体、修改实体属性、删除实体、导入实体数据、上传图片/文档；</w:t>
      </w:r>
    </w:p>
    <w:p>
      <w:pPr>
        <w:ind w:firstLine="480"/>
      </w:pPr>
      <w:r>
        <w:rPr>
          <w:rFonts w:ascii="Times New Roman" w:hAnsi="Times New Roman" w:eastAsia="宋体"/>
          <w:b w:val="0"/>
          <w:sz w:val="24"/>
        </w:rPr>
        <w:t>2）输出信息：生成可视化图表、推送更新通知；</w:t>
      </w:r>
    </w:p>
    <w:p>
      <w:pPr>
        <w:ind w:firstLine="480"/>
      </w:pPr>
      <w:r>
        <w:rPr>
          <w:rFonts w:ascii="Times New Roman" w:hAnsi="Times New Roman" w:eastAsia="宋体"/>
          <w:b w:val="0"/>
          <w:sz w:val="24"/>
        </w:rPr>
        <w:t>3）查询内容：查看实体关系图谱、展示实体详情、预览关联关系、下载图谱图片、导出关系数据。</w:t>
      </w:r>
    </w:p>
    <w:p>
      <w:pPr>
        <w:spacing w:before="120"/>
        <w:ind w:firstLine="0"/>
      </w:pPr>
      <w:r>
        <w:rPr>
          <w:rFonts w:ascii="Times New Roman" w:hAnsi="Times New Roman" w:eastAsia="宋体"/>
          <w:b/>
          <w:sz w:val="24"/>
        </w:rPr>
        <w:t>3.1.2.1.1.1.33.3. 知识路径查询</w:t>
      </w:r>
    </w:p>
    <w:p>
      <w:pPr>
        <w:ind w:firstLine="480"/>
      </w:pPr>
      <w:r>
        <w:rPr>
          <w:rFonts w:ascii="Times New Roman" w:hAnsi="Times New Roman" w:eastAsia="宋体"/>
          <w:b w:val="0"/>
          <w:sz w:val="24"/>
        </w:rPr>
        <w:t>新增知识路径查询支持用户查询知识体系中的知识点、技能路径及其关联关系。用户可通过输入关键词或选择分类进行知识路径查询，系统根据预设的知识体系结构返回相关知识点信息及其关联路径。系统管理员可以维护知识点和路径信息，确保数据准确性和完整性。查询结果支持多级展开查看，并可导出为文档。帮助用户快速定位所需知识点，了解学习路径，提升学习效率和效果。主要操作包括对知识点信息的查询、展示、筛选、导出等，以及对知识路径信息的查询、展示、筛选、导出等</w:t>
      </w:r>
    </w:p>
    <w:p>
      <w:pPr>
        <w:ind w:firstLine="480"/>
      </w:pPr>
      <w:r>
        <w:rPr>
          <w:rFonts w:ascii="Times New Roman" w:hAnsi="Times New Roman" w:eastAsia="宋体"/>
          <w:b w:val="0"/>
          <w:sz w:val="24"/>
        </w:rPr>
        <w:t>1）输入信息：新增知识点、修改知识点、删除知识点、新增知识路径、修改知识路径、删除知识路径、导入知识体系、审批知识点变更、审批知识路径变更；</w:t>
      </w:r>
    </w:p>
    <w:p>
      <w:pPr>
        <w:ind w:firstLine="480"/>
      </w:pPr>
      <w:r>
        <w:rPr>
          <w:rFonts w:ascii="Times New Roman" w:hAnsi="Times New Roman" w:eastAsia="宋体"/>
          <w:b w:val="0"/>
          <w:sz w:val="24"/>
        </w:rPr>
        <w:t>2）输出信息：生成知识路径报告、推送个性化学习建议；</w:t>
      </w:r>
    </w:p>
    <w:p>
      <w:pPr>
        <w:ind w:firstLine="480"/>
      </w:pPr>
      <w:r>
        <w:rPr>
          <w:rFonts w:ascii="Times New Roman" w:hAnsi="Times New Roman" w:eastAsia="宋体"/>
          <w:b w:val="0"/>
          <w:sz w:val="24"/>
        </w:rPr>
        <w:t>3）查询内容：查询知识点详情、展示知识路径图谱、筛选相关知识点、预览学习资源、下载知识路径文档、导出知识体系结构。</w:t>
      </w:r>
    </w:p>
    <w:p/>
    <w:p>
      <w:pPr>
        <w:ind w:firstLine="0"/>
      </w:pPr>
      <w:r>
        <w:rPr>
          <w:rFonts w:ascii="Times New Roman" w:hAnsi="Times New Roman" w:eastAsia="宋体"/>
          <w:b/>
          <w:sz w:val="28"/>
        </w:rPr>
        <w:t>3.1.2.1.1.1.34. 知识权限体系</w:t>
      </w:r>
    </w:p>
    <w:p>
      <w:pPr>
        <w:spacing w:before="120"/>
        <w:ind w:firstLine="0"/>
      </w:pPr>
      <w:r>
        <w:rPr>
          <w:rFonts w:ascii="Times New Roman" w:hAnsi="Times New Roman" w:eastAsia="宋体"/>
          <w:b/>
          <w:sz w:val="24"/>
        </w:rPr>
        <w:t>3.1.2.1.1.1.34.1. 知识权限体系设置</w:t>
      </w:r>
    </w:p>
    <w:p>
      <w:pPr>
        <w:ind w:firstLine="480"/>
      </w:pPr>
      <w:r>
        <w:rPr>
          <w:rFonts w:ascii="Times New Roman" w:hAnsi="Times New Roman" w:eastAsia="宋体"/>
          <w:b w:val="0"/>
          <w:sz w:val="24"/>
        </w:rPr>
        <w:t>新增知识权限体系设置实现知识资产的分级管理与权限控制。系统管理员通过权限管理界面，创建、修改或删除权限节点，并为每个节点分配相应的用户或角色。当权限发生变更时，系统会自动记录操作日志，便于后续审计。同时，界面支持展示权限结构，方便管理员直观理解和管理。保护知识资产安全，确保敏感信息仅供授权人员访问，提升组织数据管理的规范性和安全性。主要操作包括对权限节点、用户角色、访问日志等信息的新增、修改、删除、查询、展示</w:t>
      </w:r>
    </w:p>
    <w:p>
      <w:pPr>
        <w:ind w:firstLine="480"/>
      </w:pPr>
      <w:r>
        <w:rPr>
          <w:rFonts w:ascii="Times New Roman" w:hAnsi="Times New Roman" w:eastAsia="宋体"/>
          <w:b w:val="0"/>
          <w:sz w:val="24"/>
        </w:rPr>
        <w:t>1）输入信息：新增权限节点、修改权限节点、删除权限节点、分配用户角色、移除用户角色、审批访问请求；</w:t>
      </w:r>
    </w:p>
    <w:p>
      <w:pPr>
        <w:ind w:firstLine="480"/>
      </w:pPr>
      <w:r>
        <w:rPr>
          <w:rFonts w:ascii="Times New Roman" w:hAnsi="Times New Roman" w:eastAsia="宋体"/>
          <w:b w:val="0"/>
          <w:sz w:val="24"/>
        </w:rPr>
        <w:t>2）输出信息：生成权限变更报告、推送权限更新通知、分析访问日志；</w:t>
      </w:r>
    </w:p>
    <w:p>
      <w:pPr>
        <w:ind w:firstLine="480"/>
      </w:pPr>
      <w:r>
        <w:rPr>
          <w:rFonts w:ascii="Times New Roman" w:hAnsi="Times New Roman" w:eastAsia="宋体"/>
          <w:b w:val="0"/>
          <w:sz w:val="24"/>
        </w:rPr>
        <w:t>3）查询内容：查询权限节点详情、展示权限结构、浏览用户角色权限、查看操作日志、导出访问记录。</w:t>
      </w:r>
    </w:p>
    <w:p>
      <w:pPr>
        <w:spacing w:before="120"/>
        <w:ind w:firstLine="0"/>
      </w:pPr>
      <w:r>
        <w:rPr>
          <w:rFonts w:ascii="Times New Roman" w:hAnsi="Times New Roman" w:eastAsia="宋体"/>
          <w:b/>
          <w:sz w:val="24"/>
        </w:rPr>
        <w:t>3.1.2.1.1.1.34.2. 知识权限申请与变更</w:t>
      </w:r>
    </w:p>
    <w:p>
      <w:pPr>
        <w:ind w:firstLine="480"/>
      </w:pPr>
      <w:r>
        <w:rPr>
          <w:rFonts w:ascii="Times New Roman" w:hAnsi="Times New Roman" w:eastAsia="宋体"/>
          <w:b w:val="0"/>
          <w:sz w:val="24"/>
        </w:rPr>
        <w:t>新增知识权限申请与变更支持知识资产的访问权限申请、审批及变更管理。用户可提交权限申请，系统记录申请信息并触发审批流程，审批通过后自动更新权限配置；如有变更需求，可提交变更申请，经审批后生效，并记录变更日志。规范化知识资产访问控制，提升安全性和管理效率，减少非法访问风险。主要操作包括对权限申请信息的新增、修改、删除、查询、展示、审核等</w:t>
      </w:r>
    </w:p>
    <w:p>
      <w:pPr>
        <w:ind w:firstLine="480"/>
      </w:pPr>
      <w:r>
        <w:rPr>
          <w:rFonts w:ascii="Times New Roman" w:hAnsi="Times New Roman" w:eastAsia="宋体"/>
          <w:b w:val="0"/>
          <w:sz w:val="24"/>
        </w:rPr>
        <w:t>1）输入信息：新增权限申请、修改权限申请、删除权限申请、提交审批、撤回申请；</w:t>
      </w:r>
    </w:p>
    <w:p>
      <w:pPr>
        <w:ind w:firstLine="480"/>
      </w:pPr>
      <w:r>
        <w:rPr>
          <w:rFonts w:ascii="Times New Roman" w:hAnsi="Times New Roman" w:eastAsia="宋体"/>
          <w:b w:val="0"/>
          <w:sz w:val="24"/>
        </w:rPr>
        <w:t>2）输出信息：生成权限申请单据、分析权限变更统计；</w:t>
      </w:r>
    </w:p>
    <w:p>
      <w:pPr>
        <w:ind w:firstLine="480"/>
      </w:pPr>
      <w:r>
        <w:rPr>
          <w:rFonts w:ascii="Times New Roman" w:hAnsi="Times New Roman" w:eastAsia="宋体"/>
          <w:b w:val="0"/>
          <w:sz w:val="24"/>
        </w:rPr>
        <w:t>3）查询内容：查询权限记录、展示申请详情、预览权限配置、下载申请清单。</w:t>
      </w:r>
    </w:p>
    <w:p>
      <w:pPr>
        <w:spacing w:before="120"/>
        <w:ind w:firstLine="0"/>
      </w:pPr>
      <w:r>
        <w:rPr>
          <w:rFonts w:ascii="Times New Roman" w:hAnsi="Times New Roman" w:eastAsia="宋体"/>
          <w:b/>
          <w:sz w:val="24"/>
        </w:rPr>
        <w:t>3.1.2.1.1.1.34.3. 知识权限审计报告</w:t>
      </w:r>
    </w:p>
    <w:p>
      <w:pPr>
        <w:ind w:firstLine="480"/>
      </w:pPr>
      <w:r>
        <w:rPr>
          <w:rFonts w:ascii="Times New Roman" w:hAnsi="Times New Roman" w:eastAsia="宋体"/>
          <w:b w:val="0"/>
          <w:sz w:val="24"/>
        </w:rPr>
        <w:t>新增知识权限审计报告生成关于知识和权限变更的审计报告，以便进行合规性检查。系统管理员通过界面选择时间范围，触发生成报告，系统自动收集相关数据并分析，生成包含变更详情的报告，并存储在数据库中备查。提升组织对知识和权限变更的透明度，确保合规性并降低潜在风险。主要包括对审计报告信息的生成、查看、导出等操作</w:t>
      </w:r>
    </w:p>
    <w:p>
      <w:pPr>
        <w:ind w:firstLine="480"/>
      </w:pPr>
      <w:r>
        <w:rPr>
          <w:rFonts w:ascii="Times New Roman" w:hAnsi="Times New Roman" w:eastAsia="宋体"/>
          <w:b w:val="0"/>
          <w:sz w:val="24"/>
        </w:rPr>
        <w:t>1）输入信息：生成知识权限审计报告、记录知识变更日志、记录权限变更日志；</w:t>
      </w:r>
    </w:p>
    <w:p>
      <w:pPr>
        <w:ind w:firstLine="480"/>
      </w:pPr>
      <w:r>
        <w:rPr>
          <w:rFonts w:ascii="Times New Roman" w:hAnsi="Times New Roman" w:eastAsia="宋体"/>
          <w:b w:val="0"/>
          <w:sz w:val="24"/>
        </w:rPr>
        <w:t>2）输出信息：分析知识和权限变更趋势、生成知识权限审计报告；</w:t>
      </w:r>
    </w:p>
    <w:p>
      <w:pPr>
        <w:ind w:firstLine="480"/>
      </w:pPr>
      <w:r>
        <w:rPr>
          <w:rFonts w:ascii="Times New Roman" w:hAnsi="Times New Roman" w:eastAsia="宋体"/>
          <w:b w:val="0"/>
          <w:sz w:val="24"/>
        </w:rPr>
        <w:t>3）查询内容：查看审计报告详情、浏览知识变更日志、导出审计报告数据。</w:t>
      </w:r>
    </w:p>
    <w:p/>
    <w:p>
      <w:pPr>
        <w:ind w:firstLine="0"/>
      </w:pPr>
      <w:r>
        <w:rPr>
          <w:rFonts w:ascii="Times New Roman" w:hAnsi="Times New Roman" w:eastAsia="宋体"/>
          <w:b/>
          <w:sz w:val="28"/>
        </w:rPr>
        <w:t>3.1.2.1.1.1.35. 知识库数据备份与恢复</w:t>
      </w:r>
    </w:p>
    <w:p>
      <w:pPr>
        <w:spacing w:before="120"/>
        <w:ind w:firstLine="0"/>
      </w:pPr>
      <w:r>
        <w:rPr>
          <w:rFonts w:ascii="Times New Roman" w:hAnsi="Times New Roman" w:eastAsia="宋体"/>
          <w:b/>
          <w:sz w:val="24"/>
        </w:rPr>
        <w:t>3.1.2.1.1.1.35.1. 知识库数据备份策略</w:t>
      </w:r>
    </w:p>
    <w:p>
      <w:pPr>
        <w:ind w:firstLine="480"/>
      </w:pPr>
      <w:r>
        <w:rPr>
          <w:rFonts w:ascii="Times New Roman" w:hAnsi="Times New Roman" w:eastAsia="宋体"/>
          <w:b w:val="0"/>
          <w:sz w:val="24"/>
        </w:rPr>
        <w:t>新增知识库数据备份策略支持知识库的自动化数据备份与恢复管理。系统管理员可配置备份策略，包括设置备份频率、选择备份内容、指定存储位置等。系统根据策略自动执行备份操作，并生成备份文件。备份完成后，系统会记录备份日志并发送提醒通知。如需恢复数据，管理员可选择特定备份版本，系统将数据恢复至选定状态，并记录恢复日志。确保知识库数据的安全性和可用性，避免数据丢失风险，同时提高数据管理效率。主要操作包括对备份策略信息的新增、修改、删除、查询，以及对备份日志信息的查询和数据恢复操作</w:t>
      </w:r>
    </w:p>
    <w:p>
      <w:pPr>
        <w:ind w:firstLine="480"/>
      </w:pPr>
      <w:r>
        <w:rPr>
          <w:rFonts w:ascii="Times New Roman" w:hAnsi="Times New Roman" w:eastAsia="宋体"/>
          <w:b w:val="0"/>
          <w:sz w:val="24"/>
        </w:rPr>
        <w:t>1）输入信息：新增备份策略、修改备份策略、删除备份策略、执行数据恢复；</w:t>
      </w:r>
    </w:p>
    <w:p>
      <w:pPr>
        <w:ind w:firstLine="480"/>
      </w:pPr>
      <w:r>
        <w:rPr>
          <w:rFonts w:ascii="Times New Roman" w:hAnsi="Times New Roman" w:eastAsia="宋体"/>
          <w:b w:val="0"/>
          <w:sz w:val="24"/>
        </w:rPr>
        <w:t>2）输出信息：生成备份文件、记录备份日志、发送备份完成通知；</w:t>
      </w:r>
    </w:p>
    <w:p>
      <w:pPr>
        <w:ind w:firstLine="480"/>
      </w:pPr>
      <w:r>
        <w:rPr>
          <w:rFonts w:ascii="Times New Roman" w:hAnsi="Times New Roman" w:eastAsia="宋体"/>
          <w:b w:val="0"/>
          <w:sz w:val="24"/>
        </w:rPr>
        <w:t>3）查询内容：查询备份策略、查看备份日志、下载备份文件。</w:t>
      </w:r>
    </w:p>
    <w:p>
      <w:pPr>
        <w:spacing w:before="120"/>
        <w:ind w:firstLine="0"/>
      </w:pPr>
      <w:r>
        <w:rPr>
          <w:rFonts w:ascii="Times New Roman" w:hAnsi="Times New Roman" w:eastAsia="宋体"/>
          <w:b/>
          <w:sz w:val="24"/>
        </w:rPr>
        <w:t>3.1.2.1.1.1.35.2. 知识库备份数据存储</w:t>
      </w:r>
    </w:p>
    <w:p>
      <w:pPr>
        <w:ind w:firstLine="480"/>
      </w:pPr>
      <w:r>
        <w:rPr>
          <w:rFonts w:ascii="Times New Roman" w:hAnsi="Times New Roman" w:eastAsia="宋体"/>
          <w:b w:val="0"/>
          <w:sz w:val="24"/>
        </w:rPr>
        <w:t>新增知识库备份数据存储支持知识库数据的自动备份与恢复管理。系统管理员可手动或定期自动触发备份功能，选择备份范围（如完整备份、增量备份），将知识库中的文章内容、用户信息等核心数据生成备份文件，并存储到指定的服务器或云端存储位置；备份完成后可查看备份日志，确保数据完整性。恢复时允许选择特定备份版本进行还原，系统会自动覆盖或合并相关数据，确保知识库恢复至选定状态。保障知识库数据安全，防止意外丢失，支持快速恢复，提高系统稳定性和可靠性，为企业知识管理提供有力保障。主要操作包括对备份信息的新增、删除、查询、展示等</w:t>
      </w:r>
    </w:p>
    <w:p>
      <w:pPr>
        <w:ind w:firstLine="480"/>
      </w:pPr>
      <w:r>
        <w:rPr>
          <w:rFonts w:ascii="Times New Roman" w:hAnsi="Times New Roman" w:eastAsia="宋体"/>
          <w:b w:val="0"/>
          <w:sz w:val="24"/>
        </w:rPr>
        <w:t>1）输入信息：新增备份、删除备份、导入备份；</w:t>
      </w:r>
    </w:p>
    <w:p>
      <w:pPr>
        <w:ind w:firstLine="480"/>
      </w:pPr>
      <w:r>
        <w:rPr>
          <w:rFonts w:ascii="Times New Roman" w:hAnsi="Times New Roman" w:eastAsia="宋体"/>
          <w:b w:val="0"/>
          <w:sz w:val="24"/>
        </w:rPr>
        <w:t>2）输出信息：生成备份文件、推送备份至存储位置、恢复数据至知识库；</w:t>
      </w:r>
    </w:p>
    <w:p>
      <w:pPr>
        <w:ind w:firstLine="480"/>
      </w:pPr>
      <w:r>
        <w:rPr>
          <w:rFonts w:ascii="Times New Roman" w:hAnsi="Times New Roman" w:eastAsia="宋体"/>
          <w:b w:val="0"/>
          <w:sz w:val="24"/>
        </w:rPr>
        <w:t>3）查询内容：查询备份记录、展示备份详情、下载备份文件、导出备份日志。</w:t>
      </w:r>
    </w:p>
    <w:p>
      <w:pPr>
        <w:spacing w:before="120"/>
        <w:ind w:firstLine="0"/>
      </w:pPr>
      <w:r>
        <w:rPr>
          <w:rFonts w:ascii="Times New Roman" w:hAnsi="Times New Roman" w:eastAsia="宋体"/>
          <w:b/>
          <w:sz w:val="24"/>
        </w:rPr>
        <w:t>3.1.2.1.1.1.35.3. 知识库备份数据恢复</w:t>
      </w:r>
    </w:p>
    <w:p>
      <w:pPr>
        <w:ind w:firstLine="480"/>
      </w:pPr>
      <w:r>
        <w:rPr>
          <w:rFonts w:ascii="Times New Roman" w:hAnsi="Times New Roman" w:eastAsia="宋体"/>
          <w:b w:val="0"/>
          <w:sz w:val="24"/>
        </w:rPr>
        <w:t>新增知识库备份数据恢复支持知识库数据的备份与恢复管理，确保数据安全。系统管理员可手动或定时自动创建知识库的完整备份，备份文件将被存储在指定的服务器或云端位置。当发生数据丢失或损坏时，管理员可以选择特定的备份版本进行恢复，系统会自动生成恢复日志以记录操作结果。保障知识库数据的安全性和可靠性，避免因意外导致的数据丢失，提升系统的稳定性和用户信任度。主要操作包括对备份配置信息的新增、修改、删除、查询、展示等</w:t>
      </w:r>
    </w:p>
    <w:p>
      <w:pPr>
        <w:ind w:firstLine="480"/>
      </w:pPr>
      <w:r>
        <w:rPr>
          <w:rFonts w:ascii="Times New Roman" w:hAnsi="Times New Roman" w:eastAsia="宋体"/>
          <w:b w:val="0"/>
          <w:sz w:val="24"/>
        </w:rPr>
        <w:t>1）输入信息：新增备份配置、删除旧备份文件、执行数据恢复操作；</w:t>
      </w:r>
    </w:p>
    <w:p>
      <w:pPr>
        <w:ind w:firstLine="480"/>
      </w:pPr>
      <w:r>
        <w:rPr>
          <w:rFonts w:ascii="Times New Roman" w:hAnsi="Times New Roman" w:eastAsia="宋体"/>
          <w:b w:val="0"/>
          <w:sz w:val="24"/>
        </w:rPr>
        <w:t>2）输出信息：生成备份文件、记录恢复日志、发送恢复完成通知；</w:t>
      </w:r>
    </w:p>
    <w:p>
      <w:pPr>
        <w:ind w:firstLine="480"/>
      </w:pPr>
      <w:r>
        <w:rPr>
          <w:rFonts w:ascii="Times New Roman" w:hAnsi="Times New Roman" w:eastAsia="宋体"/>
          <w:b w:val="0"/>
          <w:sz w:val="24"/>
        </w:rPr>
        <w:t>3）查询内容：查询备份历史记录、展示恢复日志详情、下载备份文件、导出恢复报告。</w:t>
      </w:r>
    </w:p>
    <w:p/>
    <w:p>
      <w:pPr>
        <w:ind w:firstLine="0"/>
      </w:pPr>
      <w:r>
        <w:rPr>
          <w:rFonts w:ascii="Times New Roman" w:hAnsi="Times New Roman" w:eastAsia="宋体"/>
          <w:b/>
          <w:sz w:val="28"/>
        </w:rPr>
        <w:t>3.1.2.1.1.1.36. 知识手动检索</w:t>
      </w:r>
    </w:p>
    <w:p>
      <w:pPr>
        <w:spacing w:before="120"/>
        <w:ind w:firstLine="0"/>
      </w:pPr>
      <w:r>
        <w:rPr>
          <w:rFonts w:ascii="Times New Roman" w:hAnsi="Times New Roman" w:eastAsia="宋体"/>
          <w:b/>
          <w:sz w:val="24"/>
        </w:rPr>
        <w:t>3.1.2.1.1.1.36.1. 知识多维检索</w:t>
      </w:r>
    </w:p>
    <w:p>
      <w:pPr>
        <w:ind w:firstLine="480"/>
      </w:pPr>
      <w:r>
        <w:rPr>
          <w:rFonts w:ascii="Times New Roman" w:hAnsi="Times New Roman" w:eastAsia="宋体"/>
          <w:b w:val="0"/>
          <w:sz w:val="24"/>
        </w:rPr>
        <w:t>新增知识多维检索支持多维度知识检索与分析。用户通过输入关键词或选择分类，在系统中进行多维度检索，系统从知识库中匹配相关内容并返回结果。检索过程包括数据解析、索引调用和结果聚合，最终以直观的方式展示给用户。提升知识检索效率，支持复杂查询需求，优化信息获取体验。主要操作包括对知识信息的查询、展示、过滤、排序等</w:t>
      </w:r>
    </w:p>
    <w:p>
      <w:pPr>
        <w:ind w:firstLine="480"/>
      </w:pPr>
      <w:r>
        <w:rPr>
          <w:rFonts w:ascii="Times New Roman" w:hAnsi="Times New Roman" w:eastAsia="宋体"/>
          <w:b w:val="0"/>
          <w:sz w:val="24"/>
        </w:rPr>
        <w:t>1）输入信息：新增检索条件、修改检索关键词、删除高级筛选条件、导入知识库数据；</w:t>
      </w:r>
    </w:p>
    <w:p>
      <w:pPr>
        <w:ind w:firstLine="480"/>
      </w:pPr>
      <w:r>
        <w:rPr>
          <w:rFonts w:ascii="Times New Roman" w:hAnsi="Times New Roman" w:eastAsia="宋体"/>
          <w:b w:val="0"/>
          <w:sz w:val="24"/>
        </w:rPr>
        <w:t>2）输出信息：生成检索结果摘要、执行相关性分析、推送个性化推荐；</w:t>
      </w:r>
    </w:p>
    <w:p>
      <w:pPr>
        <w:ind w:firstLine="480"/>
      </w:pPr>
      <w:r>
        <w:rPr>
          <w:rFonts w:ascii="Times New Roman" w:hAnsi="Times New Roman" w:eastAsia="宋体"/>
          <w:b w:val="0"/>
          <w:sz w:val="24"/>
        </w:rPr>
        <w:t>3）查询内容：检索知识库内容、展示检索结果列表、查看知识详情、浏览分类目录、下载检索结果。</w:t>
      </w:r>
    </w:p>
    <w:p>
      <w:pPr>
        <w:spacing w:before="120"/>
        <w:ind w:firstLine="0"/>
      </w:pPr>
      <w:r>
        <w:rPr>
          <w:rFonts w:ascii="Times New Roman" w:hAnsi="Times New Roman" w:eastAsia="宋体"/>
          <w:b/>
          <w:sz w:val="24"/>
        </w:rPr>
        <w:t>3.1.2.1.1.1.36.2. 知识高级筛选</w:t>
      </w:r>
    </w:p>
    <w:p>
      <w:pPr>
        <w:ind w:firstLine="480"/>
      </w:pPr>
      <w:r>
        <w:rPr>
          <w:rFonts w:ascii="Times New Roman" w:hAnsi="Times New Roman" w:eastAsia="宋体"/>
          <w:b w:val="0"/>
          <w:sz w:val="24"/>
        </w:rPr>
        <w:t>新增知识高级筛选支持知识库中的多条件查询、数据分类和排序功能，提升检索效率。用户可通过输入关键词、选择分类标签、设置时间范围等条件，对知识库内的内容进行精准筛选。系统根据筛选条件从知识库信息中检索匹配数据，并按照指定的排序规则展示结果。若用户具备相应权限，还可以对筛选结果进行进一步操作，如调整排序或导出查询结果。显著提升知识检索的准确性和效率，帮助用户快速定位所需内容，降低信息过载风险。主要操作包括对知识信息的查询、筛选、排序、导出等</w:t>
      </w:r>
    </w:p>
    <w:p>
      <w:pPr>
        <w:ind w:firstLine="480"/>
      </w:pPr>
      <w:r>
        <w:rPr>
          <w:rFonts w:ascii="Times New Roman" w:hAnsi="Times New Roman" w:eastAsia="宋体"/>
          <w:b w:val="0"/>
          <w:sz w:val="24"/>
        </w:rPr>
        <w:t>1）输入信息：新增筛选条件、修改筛选条件、删除筛选条件、权限审核；</w:t>
      </w:r>
    </w:p>
    <w:p>
      <w:pPr>
        <w:ind w:firstLine="480"/>
      </w:pPr>
      <w:r>
        <w:rPr>
          <w:rFonts w:ascii="Times New Roman" w:hAnsi="Times New Roman" w:eastAsia="宋体"/>
          <w:b w:val="0"/>
          <w:sz w:val="24"/>
        </w:rPr>
        <w:t>2）输出信息：知识检索结果生成、筛选日志统计分析；</w:t>
      </w:r>
    </w:p>
    <w:p>
      <w:pPr>
        <w:ind w:firstLine="480"/>
      </w:pPr>
      <w:r>
        <w:rPr>
          <w:rFonts w:ascii="Times New Roman" w:hAnsi="Times New Roman" w:eastAsia="宋体"/>
          <w:b w:val="0"/>
          <w:sz w:val="24"/>
        </w:rPr>
        <w:t>3）查询内容：查询知识库内容、展示高级筛选结果、排序检索结果、导出筛选数据。</w:t>
      </w:r>
    </w:p>
    <w:p>
      <w:pPr>
        <w:spacing w:before="120"/>
        <w:ind w:firstLine="0"/>
      </w:pPr>
      <w:r>
        <w:rPr>
          <w:rFonts w:ascii="Times New Roman" w:hAnsi="Times New Roman" w:eastAsia="宋体"/>
          <w:b/>
          <w:sz w:val="24"/>
        </w:rPr>
        <w:t>3.1.2.1.1.1.36.3. 知识检索历史记录与推荐</w:t>
      </w:r>
    </w:p>
    <w:p>
      <w:pPr>
        <w:ind w:firstLine="480"/>
      </w:pPr>
      <w:r>
        <w:rPr>
          <w:rFonts w:ascii="Times New Roman" w:hAnsi="Times New Roman" w:eastAsia="宋体"/>
          <w:b w:val="0"/>
          <w:sz w:val="24"/>
        </w:rPr>
        <w:t>新增知识检索历史记录与推荐支持用户查询历史记录，并基于历史数据提供智能推荐服务。用户在系统中进行知识检索时，系统自动记录其搜索关键词、时间及检索结果。当用户再次进行类似查询时，系统会根据历史记录分析，生成个性化的推荐内容，并展示给用户。通过记录历史提升查找效率，个性化推荐增强用户体验。主要操作包括对知识检索历史记录信息的新增、查询、展示，以及对个性化推荐结果信息的生成与展示</w:t>
      </w:r>
    </w:p>
    <w:p>
      <w:pPr>
        <w:ind w:firstLine="480"/>
      </w:pPr>
      <w:r>
        <w:rPr>
          <w:rFonts w:ascii="Times New Roman" w:hAnsi="Times New Roman" w:eastAsia="宋体"/>
          <w:b w:val="0"/>
          <w:sz w:val="24"/>
        </w:rPr>
        <w:t>1）输入信息：新增知识检索历史记录、修改知识检索历史记录、删除知识检索历史记录；</w:t>
      </w:r>
    </w:p>
    <w:p>
      <w:pPr>
        <w:ind w:firstLine="480"/>
      </w:pPr>
      <w:r>
        <w:rPr>
          <w:rFonts w:ascii="Times New Roman" w:hAnsi="Times New Roman" w:eastAsia="宋体"/>
          <w:b w:val="0"/>
          <w:sz w:val="24"/>
        </w:rPr>
        <w:t>2）输出信息：分析知识检索历史记录、生成个性化推荐结果；</w:t>
      </w:r>
    </w:p>
    <w:p>
      <w:pPr>
        <w:ind w:firstLine="480"/>
      </w:pPr>
      <w:r>
        <w:rPr>
          <w:rFonts w:ascii="Times New Roman" w:hAnsi="Times New Roman" w:eastAsia="宋体"/>
          <w:b w:val="0"/>
          <w:sz w:val="24"/>
        </w:rPr>
        <w:t>3）查询内容：查询知识检索历史记录、展示个性化推荐内容。</w:t>
      </w:r>
    </w:p>
    <w:p/>
    <w:p>
      <w:pPr>
        <w:ind w:firstLine="0"/>
      </w:pPr>
      <w:r>
        <w:rPr>
          <w:rFonts w:ascii="Times New Roman" w:hAnsi="Times New Roman" w:eastAsia="宋体"/>
          <w:b/>
          <w:sz w:val="28"/>
        </w:rPr>
        <w:t>3.1.2.1.1.1.37. 知识问答语料库</w:t>
      </w:r>
    </w:p>
    <w:p>
      <w:pPr>
        <w:spacing w:before="120"/>
        <w:ind w:firstLine="0"/>
      </w:pPr>
      <w:r>
        <w:rPr>
          <w:rFonts w:ascii="Times New Roman" w:hAnsi="Times New Roman" w:eastAsia="宋体"/>
          <w:b/>
          <w:sz w:val="24"/>
        </w:rPr>
        <w:t>3.1.2.1.1.1.37.1. 智能问答交互</w:t>
      </w:r>
    </w:p>
    <w:p>
      <w:pPr>
        <w:ind w:firstLine="480"/>
      </w:pPr>
      <w:r>
        <w:rPr>
          <w:rFonts w:ascii="Times New Roman" w:hAnsi="Times New Roman" w:eastAsia="宋体"/>
          <w:b w:val="0"/>
          <w:sz w:val="24"/>
        </w:rPr>
        <w:t>新增智能问答交互支持用户通过自然语言提问并获得自动化回答。用户可通过输入问题或语音提问，系统分析问题内容，匹配相关知识库信息，并生成相应答案反馈给用户。同时，管理员可维护知识库内容，包括新增、修改和删除知识点，并训练模型以提高回答准确率。提升用户获取信息的效率，提供便捷的交互方式，降低人工客服成本，同时通过学习机制不断优化答案质量。主要操作包括对问题信息的提交、知识库信息的新增、修改、删除，以及问答日志的查询和展示</w:t>
      </w:r>
    </w:p>
    <w:p>
      <w:pPr>
        <w:ind w:firstLine="480"/>
      </w:pPr>
      <w:r>
        <w:rPr>
          <w:rFonts w:ascii="Times New Roman" w:hAnsi="Times New Roman" w:eastAsia="宋体"/>
          <w:b w:val="0"/>
          <w:sz w:val="24"/>
        </w:rPr>
        <w:t>1）输入信息：提交问题、新增知识点、修改知识点、删除知识点、训练模型；</w:t>
      </w:r>
    </w:p>
    <w:p>
      <w:pPr>
        <w:ind w:firstLine="480"/>
      </w:pPr>
      <w:r>
        <w:rPr>
          <w:rFonts w:ascii="Times New Roman" w:hAnsi="Times New Roman" w:eastAsia="宋体"/>
          <w:b w:val="0"/>
          <w:sz w:val="24"/>
        </w:rPr>
        <w:t>2）输出信息：生成回答、记录问答日志、评估模型准确率；</w:t>
      </w:r>
    </w:p>
    <w:p>
      <w:pPr>
        <w:ind w:firstLine="480"/>
      </w:pPr>
      <w:r>
        <w:rPr>
          <w:rFonts w:ascii="Times New Roman" w:hAnsi="Times New Roman" w:eastAsia="宋体"/>
          <w:b w:val="0"/>
          <w:sz w:val="24"/>
        </w:rPr>
        <w:t>3）查询内容：查询问题列表、展示答案详情、查看问答日志、下载交互数据。</w:t>
      </w:r>
    </w:p>
    <w:p>
      <w:pPr>
        <w:spacing w:before="120"/>
        <w:ind w:firstLine="0"/>
      </w:pPr>
      <w:r>
        <w:rPr>
          <w:rFonts w:ascii="Times New Roman" w:hAnsi="Times New Roman" w:eastAsia="宋体"/>
          <w:b/>
          <w:sz w:val="24"/>
        </w:rPr>
        <w:t>3.1.2.1.1.1.37.2. 问数统计</w:t>
      </w:r>
    </w:p>
    <w:p>
      <w:pPr>
        <w:ind w:firstLine="480"/>
      </w:pPr>
      <w:r>
        <w:rPr>
          <w:rFonts w:ascii="Times New Roman" w:hAnsi="Times New Roman" w:eastAsia="宋体"/>
          <w:b w:val="0"/>
          <w:sz w:val="24"/>
        </w:rPr>
        <w:t>新增问数统计实现对用户提问数量的跟踪与分析。系统管理员通过后台管理界面，可以查看不同时间段内的提问数量变化趋势，并能根据不同的分类维度（如产品、区域等）进行详细统计分析。同时，普通用户可以在前台界面浏览自己的历史提问记录及相关统计信息。当系统检测到特定条件（如某段时间内提问量激增）时，会自动触发报警机制，向管理员推送异常提问数量的通知。帮助组织更好地了解用户需求热点，优化服务资源配置，提升用户体验质量，同时通过异常检测预防潜在的系统滥用行为。主要包括对问数信息的新增、修改、删除、查询、展示、统计分析及报表导出等操作</w:t>
      </w:r>
    </w:p>
    <w:p>
      <w:pPr>
        <w:ind w:firstLine="480"/>
      </w:pPr>
      <w:r>
        <w:rPr>
          <w:rFonts w:ascii="Times New Roman" w:hAnsi="Times New Roman" w:eastAsia="宋体"/>
          <w:b w:val="0"/>
          <w:sz w:val="24"/>
        </w:rPr>
        <w:t>1）输入信息：新增问数记录、修改统计规则、删除历史记录、导入问数数据；</w:t>
      </w:r>
    </w:p>
    <w:p>
      <w:pPr>
        <w:ind w:firstLine="480"/>
      </w:pPr>
      <w:r>
        <w:rPr>
          <w:rFonts w:ascii="Times New Roman" w:hAnsi="Times New Roman" w:eastAsia="宋体"/>
          <w:b w:val="0"/>
          <w:sz w:val="24"/>
        </w:rPr>
        <w:t>2）输出信息：按时间维度统计问数、按产品分类统计问数、生成问数趋势分析报告、自动推送异常提问数量警报；</w:t>
      </w:r>
    </w:p>
    <w:p>
      <w:pPr>
        <w:ind w:firstLine="480"/>
      </w:pPr>
      <w:r>
        <w:rPr>
          <w:rFonts w:ascii="Times New Roman" w:hAnsi="Times New Roman" w:eastAsia="宋体"/>
          <w:b w:val="0"/>
          <w:sz w:val="24"/>
        </w:rPr>
        <w:t>3）查询内容：查询问数变化趋势、展示具体提问详情、浏览历史提问记录、下载统计报表、导出问数分析结果。</w:t>
      </w:r>
    </w:p>
    <w:p>
      <w:pPr>
        <w:spacing w:before="120"/>
        <w:ind w:firstLine="0"/>
      </w:pPr>
      <w:r>
        <w:rPr>
          <w:rFonts w:ascii="Times New Roman" w:hAnsi="Times New Roman" w:eastAsia="宋体"/>
          <w:b/>
          <w:sz w:val="24"/>
        </w:rPr>
        <w:t>3.1.2.1.1.1.37.3. 问策生成</w:t>
      </w:r>
    </w:p>
    <w:p>
      <w:pPr>
        <w:ind w:firstLine="480"/>
      </w:pPr>
      <w:r>
        <w:rPr>
          <w:rFonts w:ascii="Times New Roman" w:hAnsi="Times New Roman" w:eastAsia="宋体"/>
          <w:b w:val="0"/>
          <w:sz w:val="24"/>
        </w:rPr>
        <w:t>新增问策生成支持根据数据源自动生成问题并进行管理，辅助决策分析。系统管理员或分析师通过选择数据源或上传文件，触发智能算法自动生成相关问题（问策），用户可对生成的问题进行编辑、分类、标签化管理，并将优质问策存储至知识库，供后续决策参考。提升数据分析效率，优化决策支持流程，降低人工提问成本，提高问题覆盖全面性。主要操作包括对问策信息的新增、修改、删除、查询、展示详情等</w:t>
      </w:r>
    </w:p>
    <w:p>
      <w:pPr>
        <w:ind w:firstLine="480"/>
      </w:pPr>
      <w:r>
        <w:rPr>
          <w:rFonts w:ascii="Times New Roman" w:hAnsi="Times New Roman" w:eastAsia="宋体"/>
          <w:b w:val="0"/>
          <w:sz w:val="24"/>
        </w:rPr>
        <w:t>1）输入信息：新增问策、修改问策、删除问策、导入数据源；</w:t>
      </w:r>
    </w:p>
    <w:p>
      <w:pPr>
        <w:ind w:firstLine="480"/>
      </w:pPr>
      <w:r>
        <w:rPr>
          <w:rFonts w:ascii="Times New Roman" w:hAnsi="Times New Roman" w:eastAsia="宋体"/>
          <w:b w:val="0"/>
          <w:sz w:val="24"/>
        </w:rPr>
        <w:t>2）输出信息：生成问策结果、分析问策覆盖度；</w:t>
      </w:r>
    </w:p>
    <w:p>
      <w:pPr>
        <w:ind w:firstLine="480"/>
      </w:pPr>
      <w:r>
        <w:rPr>
          <w:rFonts w:ascii="Times New Roman" w:hAnsi="Times New Roman" w:eastAsia="宋体"/>
          <w:b w:val="0"/>
          <w:sz w:val="24"/>
        </w:rPr>
        <w:t>3）查询内容：查询问策列表、展示问策详情、预览问策效果、下载问策结果。</w:t>
      </w:r>
    </w:p>
    <w:p>
      <w:pPr>
        <w:spacing w:before="120"/>
        <w:ind w:firstLine="0"/>
      </w:pPr>
      <w:r>
        <w:rPr>
          <w:rFonts w:ascii="Times New Roman" w:hAnsi="Times New Roman" w:eastAsia="宋体"/>
          <w:b/>
          <w:sz w:val="24"/>
        </w:rPr>
        <w:t>3.1.2.1.1.1.37.4. 智能引导</w:t>
      </w:r>
    </w:p>
    <w:p>
      <w:pPr>
        <w:ind w:firstLine="480"/>
      </w:pPr>
      <w:r>
        <w:rPr>
          <w:rFonts w:ascii="Times New Roman" w:hAnsi="Times New Roman" w:eastAsia="宋体"/>
          <w:b w:val="0"/>
          <w:sz w:val="24"/>
        </w:rPr>
        <w:t>新增智能引导提供智能化的用户操作指导系统。系统根据用户角色和操作历史，自动触发个性化的操作提示。新手用户进入系统后，系统会根据预设的引导流程，逐步展示关键功能模块的使用方法，并在用户完成每一步操作后记录进度。当用户遇到复杂功能时，系统会主动推送相关帮助信息或视频教程。提升新手用户的上手速度，降低学习成本，同时提高用户体验和满意度。主要操作包括对引导进度的跟踪、个性化内容的展示、帮助信息的推送等</w:t>
      </w:r>
    </w:p>
    <w:p>
      <w:pPr>
        <w:ind w:firstLine="480"/>
      </w:pPr>
      <w:r>
        <w:rPr>
          <w:rFonts w:ascii="Times New Roman" w:hAnsi="Times New Roman" w:eastAsia="宋体"/>
          <w:b w:val="0"/>
          <w:sz w:val="24"/>
        </w:rPr>
        <w:t>1）输入信息：新增引导内容、修改引导流程、提交用户反馈；</w:t>
      </w:r>
    </w:p>
    <w:p>
      <w:pPr>
        <w:ind w:firstLine="480"/>
      </w:pPr>
      <w:r>
        <w:rPr>
          <w:rFonts w:ascii="Times New Roman" w:hAnsi="Times New Roman" w:eastAsia="宋体"/>
          <w:b w:val="0"/>
          <w:sz w:val="24"/>
        </w:rPr>
        <w:t>2）输出信息：生成个性化引导报告、推送帮助信息；</w:t>
      </w:r>
    </w:p>
    <w:p>
      <w:pPr>
        <w:ind w:firstLine="480"/>
      </w:pPr>
      <w:r>
        <w:rPr>
          <w:rFonts w:ascii="Times New Roman" w:hAnsi="Times New Roman" w:eastAsia="宋体"/>
          <w:b w:val="0"/>
          <w:sz w:val="24"/>
        </w:rPr>
        <w:t>3）查询内容：查看操作进度、浏览引导内容、预览教程视频。</w:t>
      </w:r>
    </w:p>
    <w:p>
      <w:pPr>
        <w:spacing w:before="120"/>
        <w:ind w:firstLine="0"/>
      </w:pPr>
      <w:r>
        <w:rPr>
          <w:rFonts w:ascii="Times New Roman" w:hAnsi="Times New Roman" w:eastAsia="宋体"/>
          <w:b/>
          <w:sz w:val="24"/>
        </w:rPr>
        <w:t>3.1.2.1.1.1.37.5. 语料生成管理</w:t>
      </w:r>
    </w:p>
    <w:p>
      <w:pPr>
        <w:ind w:firstLine="480"/>
      </w:pPr>
      <w:r>
        <w:rPr>
          <w:rFonts w:ascii="Times New Roman" w:hAnsi="Times New Roman" w:eastAsia="宋体"/>
          <w:b w:val="0"/>
          <w:sz w:val="24"/>
        </w:rPr>
        <w:t>新增语料生成管理支持用户对语料的创建、编辑、删除和查询管理。系统管理员通过界面新增语料内容，填写相关信息并提交后保存到数据库。审核人员可以查看待审核语料，并进行审核操作，审核通过的语料会被发布到可用状态。同时，系统支持根据生成规则自动产生新的语料样本，并提供下载或导出功能。提升语料管理效率，确保数据质量和安全性，便于后续模型训练和应用开发。主要操作包括对语料信息的新增、修改、删除、查询、展示、审核、生成、下载和导出</w:t>
      </w:r>
    </w:p>
    <w:p>
      <w:pPr>
        <w:ind w:firstLine="480"/>
      </w:pPr>
      <w:r>
        <w:rPr>
          <w:rFonts w:ascii="Times New Roman" w:hAnsi="Times New Roman" w:eastAsia="宋体"/>
          <w:b w:val="0"/>
          <w:sz w:val="24"/>
        </w:rPr>
        <w:t>1）输入信息：新增语料、修改语料、删除语料、提交审核、审核通过、审核拒绝、导入语料；</w:t>
      </w:r>
    </w:p>
    <w:p>
      <w:pPr>
        <w:ind w:firstLine="480"/>
      </w:pPr>
      <w:r>
        <w:rPr>
          <w:rFonts w:ascii="Times New Roman" w:hAnsi="Times New Roman" w:eastAsia="宋体"/>
          <w:b w:val="0"/>
          <w:sz w:val="24"/>
        </w:rPr>
        <w:t>2）输出信息：生成语料报告、推送审核通知；</w:t>
      </w:r>
    </w:p>
    <w:p>
      <w:pPr>
        <w:ind w:firstLine="480"/>
      </w:pPr>
      <w:r>
        <w:rPr>
          <w:rFonts w:ascii="Times New Roman" w:hAnsi="Times New Roman" w:eastAsia="宋体"/>
          <w:b w:val="0"/>
          <w:sz w:val="24"/>
        </w:rPr>
        <w:t>3）查询内容：查询语料列表、展示语料详情、预览语料内容、下载语料数据包、导出语料报告。</w:t>
      </w:r>
    </w:p>
    <w:p/>
    <w:p>
      <w:pPr>
        <w:ind w:firstLine="0"/>
      </w:pPr>
      <w:r>
        <w:rPr>
          <w:rFonts w:ascii="Times New Roman" w:hAnsi="Times New Roman" w:eastAsia="宋体"/>
          <w:b/>
          <w:sz w:val="28"/>
        </w:rPr>
        <w:t>3.1.2.1.1.1.38. 知识问答机器人</w:t>
      </w:r>
    </w:p>
    <w:p>
      <w:pPr>
        <w:spacing w:before="120"/>
        <w:ind w:firstLine="0"/>
      </w:pPr>
      <w:r>
        <w:rPr>
          <w:rFonts w:ascii="Times New Roman" w:hAnsi="Times New Roman" w:eastAsia="宋体"/>
          <w:b/>
          <w:sz w:val="24"/>
        </w:rPr>
        <w:t>3.1.2.1.1.1.38.1. 自然语言交互</w:t>
      </w:r>
    </w:p>
    <w:p>
      <w:pPr>
        <w:ind w:firstLine="480"/>
      </w:pPr>
      <w:r>
        <w:rPr>
          <w:rFonts w:ascii="Times New Roman" w:hAnsi="Times New Roman" w:eastAsia="宋体"/>
          <w:b w:val="0"/>
          <w:sz w:val="24"/>
        </w:rPr>
        <w:t>新增自然语言交互支持通过语音或文本与系统进行自然对话，理解并执行指令。用户通过语音或文本发送请求，系统解析意图并执行相应操作，如查询数据、调用服务等，处理完成后返回结果反馈给用户。提升用户体验，简化操作流程，降低学习成本，使人机交互更加自然高效。主要包括对话历史信息的记录、意图识别结果的处理、实体提取信息的分析，以及对话管理状态的维护等</w:t>
      </w:r>
    </w:p>
    <w:p>
      <w:pPr>
        <w:ind w:firstLine="480"/>
      </w:pPr>
      <w:r>
        <w:rPr>
          <w:rFonts w:ascii="Times New Roman" w:hAnsi="Times New Roman" w:eastAsia="宋体"/>
          <w:b w:val="0"/>
          <w:sz w:val="24"/>
        </w:rPr>
        <w:t>1）输入信息：发送自然语言请求、提交反馈意见、启动对话会话、结束当前会话；</w:t>
      </w:r>
    </w:p>
    <w:p>
      <w:pPr>
        <w:ind w:firstLine="480"/>
      </w:pPr>
      <w:r>
        <w:rPr>
          <w:rFonts w:ascii="Times New Roman" w:hAnsi="Times New Roman" w:eastAsia="宋体"/>
          <w:b w:val="0"/>
          <w:sz w:val="24"/>
        </w:rPr>
        <w:t>2）输出信息：生成智能响应结果、记录交互日志信息、分析用户使用统计信息；</w:t>
      </w:r>
    </w:p>
    <w:p>
      <w:pPr>
        <w:ind w:firstLine="480"/>
      </w:pPr>
      <w:r>
        <w:rPr>
          <w:rFonts w:ascii="Times New Roman" w:hAnsi="Times New Roman" w:eastAsia="宋体"/>
          <w:b w:val="0"/>
          <w:sz w:val="24"/>
        </w:rPr>
        <w:t>3）查询内容：查看历史对话记录、检索意图识别列表、展示实体提取详情。</w:t>
      </w:r>
    </w:p>
    <w:p>
      <w:pPr>
        <w:spacing w:before="120"/>
        <w:ind w:firstLine="0"/>
      </w:pPr>
      <w:r>
        <w:rPr>
          <w:rFonts w:ascii="Times New Roman" w:hAnsi="Times New Roman" w:eastAsia="宋体"/>
          <w:b/>
          <w:sz w:val="24"/>
        </w:rPr>
        <w:t>3.1.2.1.1.1.38.2. 用户业务意图识别</w:t>
      </w:r>
    </w:p>
    <w:p>
      <w:pPr>
        <w:ind w:firstLine="480"/>
      </w:pPr>
      <w:r>
        <w:rPr>
          <w:rFonts w:ascii="Times New Roman" w:hAnsi="Times New Roman" w:eastAsia="宋体"/>
          <w:b w:val="0"/>
          <w:sz w:val="24"/>
        </w:rPr>
        <w:t>新增用户业务意图识别识别并分析用户行为数据，以提取核心需求。系统收集用户操作日志、点击记录和搜索关键词，通过自然语言处理和机器学习模型分析这些数据，生成用户意图标签，并存储在数据库中。同时，提供反馈机制供用户确认或修改识别结果。提升用户体验，支持个性化服务和业务决策，提高客户满意度。主要包括对意图信息的新增、查询、分析和展示等</w:t>
      </w:r>
    </w:p>
    <w:p>
      <w:pPr>
        <w:ind w:firstLine="480"/>
      </w:pPr>
      <w:r>
        <w:rPr>
          <w:rFonts w:ascii="Times New Roman" w:hAnsi="Times New Roman" w:eastAsia="宋体"/>
          <w:b w:val="0"/>
          <w:sz w:val="24"/>
        </w:rPr>
        <w:t>1）输入信息：识别用户意图、训练模型参数、提交用户反馈、记录行为日志；</w:t>
      </w:r>
    </w:p>
    <w:p>
      <w:pPr>
        <w:ind w:firstLine="480"/>
      </w:pPr>
      <w:r>
        <w:rPr>
          <w:rFonts w:ascii="Times New Roman" w:hAnsi="Times New Roman" w:eastAsia="宋体"/>
          <w:b w:val="0"/>
          <w:sz w:val="24"/>
        </w:rPr>
        <w:t>2）输出信息：分析用户行为数据、生成意图识别结果、预测用户意图趋势、更新模型权重；</w:t>
      </w:r>
    </w:p>
    <w:p>
      <w:pPr>
        <w:ind w:firstLine="480"/>
      </w:pPr>
      <w:r>
        <w:rPr>
          <w:rFonts w:ascii="Times New Roman" w:hAnsi="Times New Roman" w:eastAsia="宋体"/>
          <w:b w:val="0"/>
          <w:sz w:val="24"/>
        </w:rPr>
        <w:t>3）查询内容：查询意图历史记录、展示识别结果详情、浏览用户行为数据、导出分析报告。</w:t>
      </w:r>
    </w:p>
    <w:p>
      <w:pPr>
        <w:spacing w:before="120"/>
        <w:ind w:firstLine="0"/>
      </w:pPr>
      <w:r>
        <w:rPr>
          <w:rFonts w:ascii="Times New Roman" w:hAnsi="Times New Roman" w:eastAsia="宋体"/>
          <w:b/>
          <w:sz w:val="24"/>
        </w:rPr>
        <w:t>3.1.2.1.1.1.38.3. 多轮上下文信息提取</w:t>
      </w:r>
    </w:p>
    <w:p>
      <w:pPr>
        <w:ind w:firstLine="480"/>
      </w:pPr>
      <w:r>
        <w:rPr>
          <w:rFonts w:ascii="Times New Roman" w:hAnsi="Times New Roman" w:eastAsia="宋体"/>
          <w:b w:val="0"/>
          <w:sz w:val="24"/>
        </w:rPr>
        <w:t>新增多轮上下文信息提取支持多轮对话的上下文信息自动提取与管理。系统管理员可配置提取规则，用户提交多轮对话内容后，系统自动生成相关上下文信息，并提供审核和导出功能。提升信息提取效率，减少人工成本，为决策提供数据支持。主要包括对上下文信息的提取、审核、查询、导出等操作</w:t>
      </w:r>
    </w:p>
    <w:p>
      <w:pPr>
        <w:ind w:firstLine="480"/>
      </w:pPr>
      <w:r>
        <w:rPr>
          <w:rFonts w:ascii="Times New Roman" w:hAnsi="Times New Roman" w:eastAsia="宋体"/>
          <w:b w:val="0"/>
          <w:sz w:val="24"/>
        </w:rPr>
        <w:t>1）输入信息：提交多轮对话内容、新增提取规则、修改提取规则、删除提取规则、审核提取结果；</w:t>
      </w:r>
    </w:p>
    <w:p>
      <w:pPr>
        <w:ind w:firstLine="480"/>
      </w:pPr>
      <w:r>
        <w:rPr>
          <w:rFonts w:ascii="Times New Roman" w:hAnsi="Times New Roman" w:eastAsia="宋体"/>
          <w:b w:val="0"/>
          <w:sz w:val="24"/>
        </w:rPr>
        <w:t>2）输出信息：生成上下文信息提取结果、分析提取准确率报告；</w:t>
      </w:r>
    </w:p>
    <w:p>
      <w:pPr>
        <w:ind w:firstLine="480"/>
      </w:pPr>
      <w:r>
        <w:rPr>
          <w:rFonts w:ascii="Times New Roman" w:hAnsi="Times New Roman" w:eastAsia="宋体"/>
          <w:b w:val="0"/>
          <w:sz w:val="24"/>
        </w:rPr>
        <w:t>3）查询内容：查询上下文信息、展示提取结果、浏览对话历史记录、导出提取数据。</w:t>
      </w:r>
    </w:p>
    <w:p>
      <w:pPr>
        <w:spacing w:before="120"/>
        <w:ind w:firstLine="0"/>
      </w:pPr>
      <w:r>
        <w:rPr>
          <w:rFonts w:ascii="Times New Roman" w:hAnsi="Times New Roman" w:eastAsia="宋体"/>
          <w:b/>
          <w:sz w:val="24"/>
        </w:rPr>
        <w:t>3.1.2.1.1.1.38.4. 行业词槽自动填充</w:t>
      </w:r>
    </w:p>
    <w:p>
      <w:pPr>
        <w:ind w:firstLine="480"/>
      </w:pPr>
      <w:r>
        <w:rPr>
          <w:rFonts w:ascii="Times New Roman" w:hAnsi="Times New Roman" w:eastAsia="宋体"/>
          <w:b w:val="0"/>
          <w:sz w:val="24"/>
        </w:rPr>
        <w:t>新增行业词槽自动填充实现行业特定词槽的智能化自动填充，提升数据录入效率。系统根据用户输入的上下文信息，自动识别并推荐相关的行业词槽候选项。用户可选择填充到指定字段，系统会记录使用频率以优化推荐算法。支持手动新增、修改和删除词槽设置，并提供批量导入功能。显著提升数据录入效率，减少人工输入错误，提高业务处理速度。主要操作包括对词槽信息的新增、修改、删除、查询、展示等</w:t>
      </w:r>
    </w:p>
    <w:p>
      <w:pPr>
        <w:ind w:firstLine="480"/>
      </w:pPr>
      <w:r>
        <w:rPr>
          <w:rFonts w:ascii="Times New Roman" w:hAnsi="Times New Roman" w:eastAsia="宋体"/>
          <w:b w:val="0"/>
          <w:sz w:val="24"/>
        </w:rPr>
        <w:t>1）输入信息：新增词槽、修改词槽、删除词槽、审核词槽、导入词槽；</w:t>
      </w:r>
    </w:p>
    <w:p>
      <w:pPr>
        <w:ind w:firstLine="480"/>
      </w:pPr>
      <w:r>
        <w:rPr>
          <w:rFonts w:ascii="Times New Roman" w:hAnsi="Times New Roman" w:eastAsia="宋体"/>
          <w:b w:val="0"/>
          <w:sz w:val="24"/>
        </w:rPr>
        <w:t>2）输出信息：生成词槽候选、分析使用情况；</w:t>
      </w:r>
    </w:p>
    <w:p>
      <w:pPr>
        <w:ind w:firstLine="480"/>
      </w:pPr>
      <w:r>
        <w:rPr>
          <w:rFonts w:ascii="Times New Roman" w:hAnsi="Times New Roman" w:eastAsia="宋体"/>
          <w:b w:val="0"/>
          <w:sz w:val="24"/>
        </w:rPr>
        <w:t>3）查询内容：搜索词槽、展示词槽详情、预览词槽列表、下载词槽记录。</w:t>
      </w:r>
    </w:p>
    <w:p>
      <w:pPr>
        <w:spacing w:before="120"/>
        <w:ind w:firstLine="0"/>
      </w:pPr>
      <w:r>
        <w:rPr>
          <w:rFonts w:ascii="Times New Roman" w:hAnsi="Times New Roman" w:eastAsia="宋体"/>
          <w:b/>
          <w:sz w:val="24"/>
        </w:rPr>
        <w:t>3.1.2.1.1.1.38.5. 模糊语义澄清</w:t>
      </w:r>
    </w:p>
    <w:p>
      <w:pPr>
        <w:ind w:firstLine="480"/>
      </w:pPr>
      <w:r>
        <w:rPr>
          <w:rFonts w:ascii="Times New Roman" w:hAnsi="Times New Roman" w:eastAsia="宋体"/>
          <w:b w:val="0"/>
          <w:sz w:val="24"/>
        </w:rPr>
        <w:t>新增模糊语义澄清支持对用户输入的模糊语义进行自动识别和智能澄清。系统通过自然语言处理技术，实时分析用户输入的语义模糊度，当检测到模糊表达时，自动生成多个可能的澄清选项供用户选择。用户可选择确认、修改或拒绝澄清建议，系统会根据用户反馈不断优化澄清算法。提升用户输入准确性，降低因语义模糊导致的误解风险，提高整体系统响应质量和用户满意度。主要操作包括对澄清记录信息的新增、查询、展示、修改及删除</w:t>
      </w:r>
    </w:p>
    <w:p>
      <w:pPr>
        <w:ind w:firstLine="480"/>
      </w:pPr>
      <w:r>
        <w:rPr>
          <w:rFonts w:ascii="Times New Roman" w:hAnsi="Times New Roman" w:eastAsia="宋体"/>
          <w:b w:val="0"/>
          <w:sz w:val="24"/>
        </w:rPr>
        <w:t>1）输入信息：新增澄清记录、导入外部语义映射、删除澄清记录；</w:t>
      </w:r>
    </w:p>
    <w:p>
      <w:pPr>
        <w:ind w:firstLine="480"/>
      </w:pPr>
      <w:r>
        <w:rPr>
          <w:rFonts w:ascii="Times New Roman" w:hAnsi="Times New Roman" w:eastAsia="宋体"/>
          <w:b w:val="0"/>
          <w:sz w:val="24"/>
        </w:rPr>
        <w:t>2）输出信息：生成澄清建议、推送澄清结果、分析语义模糊度；</w:t>
      </w:r>
    </w:p>
    <w:p>
      <w:pPr>
        <w:ind w:firstLine="480"/>
      </w:pPr>
      <w:r>
        <w:rPr>
          <w:rFonts w:ascii="Times New Roman" w:hAnsi="Times New Roman" w:eastAsia="宋体"/>
          <w:b w:val="0"/>
          <w:sz w:val="24"/>
        </w:rPr>
        <w:t>3）查询内容：查询澄清记录、展示澄清历史、浏览澄清日志、下载澄清详情。</w:t>
      </w:r>
    </w:p>
    <w:p>
      <w:pPr>
        <w:spacing w:before="120"/>
        <w:ind w:firstLine="0"/>
      </w:pPr>
      <w:r>
        <w:rPr>
          <w:rFonts w:ascii="Times New Roman" w:hAnsi="Times New Roman" w:eastAsia="宋体"/>
          <w:b/>
          <w:sz w:val="24"/>
        </w:rPr>
        <w:t>3.1.2.1.1.1.38.6. 语料生成</w:t>
      </w:r>
    </w:p>
    <w:p>
      <w:pPr>
        <w:ind w:firstLine="480"/>
      </w:pPr>
      <w:r>
        <w:rPr>
          <w:rFonts w:ascii="Times New Roman" w:hAnsi="Times New Roman" w:eastAsia="宋体"/>
          <w:b w:val="0"/>
          <w:sz w:val="24"/>
        </w:rPr>
        <w:t>新增语料生成支持智能化生成高质量语料，满足多样化需求。系统管理员通过平台配置语料模板、上传训练素材后，用户可根据模板选择生成语料类型和数量，提交后系统自动生成语料，并提供预览功能。生成的语料会记录在语料库中，支持编辑修改和删除操作。提升内容生产效率，降低人工成本，为AI训练提供高质量数据支持。主要操作包括对语料信息的新增、修改、删除、查询、展示等</w:t>
      </w:r>
    </w:p>
    <w:p>
      <w:pPr>
        <w:ind w:firstLine="480"/>
      </w:pPr>
      <w:r>
        <w:rPr>
          <w:rFonts w:ascii="Times New Roman" w:hAnsi="Times New Roman" w:eastAsia="宋体"/>
          <w:b w:val="0"/>
          <w:sz w:val="24"/>
        </w:rPr>
        <w:t>1）输入信息：新增语料、修改语料、删除语料、导入模板、上传素材；</w:t>
      </w:r>
    </w:p>
    <w:p>
      <w:pPr>
        <w:ind w:firstLine="480"/>
      </w:pPr>
      <w:r>
        <w:rPr>
          <w:rFonts w:ascii="Times New Roman" w:hAnsi="Times New Roman" w:eastAsia="宋体"/>
          <w:b w:val="0"/>
          <w:sz w:val="24"/>
        </w:rPr>
        <w:t>2）输出信息：生成语料、校验逻辑；</w:t>
      </w:r>
    </w:p>
    <w:p>
      <w:pPr>
        <w:ind w:firstLine="480"/>
      </w:pPr>
      <w:r>
        <w:rPr>
          <w:rFonts w:ascii="Times New Roman" w:hAnsi="Times New Roman" w:eastAsia="宋体"/>
          <w:b w:val="0"/>
          <w:sz w:val="24"/>
        </w:rPr>
        <w:t>3）查询内容：浏览语料库、预览语料效果、查询生成日志、下载语料、导出模板配置。</w:t>
      </w:r>
    </w:p>
    <w:p>
      <w:pPr>
        <w:spacing w:before="120"/>
        <w:ind w:firstLine="0"/>
      </w:pPr>
      <w:r>
        <w:rPr>
          <w:rFonts w:ascii="Times New Roman" w:hAnsi="Times New Roman" w:eastAsia="宋体"/>
          <w:b/>
          <w:sz w:val="24"/>
        </w:rPr>
        <w:t>3.1.2.1.1.1.38.7. 手动补充语料</w:t>
      </w:r>
    </w:p>
    <w:p>
      <w:pPr>
        <w:ind w:firstLine="480"/>
      </w:pPr>
      <w:r>
        <w:rPr>
          <w:rFonts w:ascii="Times New Roman" w:hAnsi="Times New Roman" w:eastAsia="宋体"/>
          <w:b w:val="0"/>
          <w:sz w:val="24"/>
        </w:rPr>
        <w:t>新增手动补充语料允许用户手动添加和管理语料数据。系统管理员通过专门的界面进入语料管理模块，进行语料条目的新增、修改或删除操作，同时支持批量导入和导出功能。提交后，系统会更新数据库中的语料库，并可选择触发审核流程以确保数据质量。提升模型训练的数据完整性，增强语料的准确性和多样性，加快AI模型开发效率并减少错误率。主要操作包括对语料信息的新增、修改、删除、查询、展示等</w:t>
      </w:r>
    </w:p>
    <w:p>
      <w:pPr>
        <w:ind w:firstLine="480"/>
      </w:pPr>
      <w:r>
        <w:rPr>
          <w:rFonts w:ascii="Times New Roman" w:hAnsi="Times New Roman" w:eastAsia="宋体"/>
          <w:b w:val="0"/>
          <w:sz w:val="24"/>
        </w:rPr>
        <w:t>1）输入信息：新增语料条目、修改语料条目、删除语料条目、导入语料批次、审核语料条目；</w:t>
      </w:r>
    </w:p>
    <w:p>
      <w:pPr>
        <w:ind w:firstLine="480"/>
      </w:pPr>
      <w:r>
        <w:rPr>
          <w:rFonts w:ascii="Times New Roman" w:hAnsi="Times New Roman" w:eastAsia="宋体"/>
          <w:b w:val="0"/>
          <w:sz w:val="24"/>
        </w:rPr>
        <w:t>2）输出信息：生成语料报告、分析语料质量；</w:t>
      </w:r>
    </w:p>
    <w:p>
      <w:pPr>
        <w:ind w:firstLine="480"/>
      </w:pPr>
      <w:r>
        <w:rPr>
          <w:rFonts w:ascii="Times New Roman" w:hAnsi="Times New Roman" w:eastAsia="宋体"/>
          <w:b w:val="0"/>
          <w:sz w:val="24"/>
        </w:rPr>
        <w:t>3）查询内容：查询语料条目、展示语料详情、浏览语料列表、下载语料数据、导出语料集。</w:t>
      </w:r>
    </w:p>
    <w:p>
      <w:pPr>
        <w:spacing w:before="120"/>
        <w:ind w:firstLine="0"/>
      </w:pPr>
      <w:r>
        <w:rPr>
          <w:rFonts w:ascii="Times New Roman" w:hAnsi="Times New Roman" w:eastAsia="宋体"/>
          <w:b/>
          <w:sz w:val="24"/>
        </w:rPr>
        <w:t>3.1.2.1.1.1.38.8. 指令合法性校验</w:t>
      </w:r>
    </w:p>
    <w:p>
      <w:pPr>
        <w:ind w:firstLine="480"/>
      </w:pPr>
      <w:r>
        <w:rPr>
          <w:rFonts w:ascii="Times New Roman" w:hAnsi="Times New Roman" w:eastAsia="宋体"/>
          <w:b w:val="0"/>
          <w:sz w:val="24"/>
        </w:rPr>
        <w:t>新增指令合法性校验对提交的指令进行格式、权限和内容合法性的自动化校验。系统管理员通过后台管理界面配置校验规则，包括指令格式模板、权限白名单和内容约束条件。当用户在前台提交指令时，系统会触发多维度校验流程：首先检查指令格式是否符合预设模板，其次验证用户是否具备执行该指令的权限，最后对指令内容进行语法和语义分析。校验结果会以红绿灯形式反馈给用户，并记录所有校验日志，便于后续审计和优化。确保系统接收的指令合法有效，避免因格式错误或权限越权导致的安全风险，同时提供完整的审计痕迹，提升系统安全性和稳定性。主要操作包括对校验规则信息的新增、修改、删除，对指令日志信息的查询、浏览，以及对校验结果信息的展示</w:t>
      </w:r>
    </w:p>
    <w:p>
      <w:pPr>
        <w:ind w:firstLine="480"/>
      </w:pPr>
      <w:r>
        <w:rPr>
          <w:rFonts w:ascii="Times New Roman" w:hAnsi="Times New Roman" w:eastAsia="宋体"/>
          <w:b w:val="0"/>
          <w:sz w:val="24"/>
        </w:rPr>
        <w:t>1）输入信息：新增校验规则、修改校验规则、删除校验规则、提交指令进行校验、导入校验配置；</w:t>
      </w:r>
    </w:p>
    <w:p>
      <w:pPr>
        <w:ind w:firstLine="480"/>
      </w:pPr>
      <w:r>
        <w:rPr>
          <w:rFonts w:ascii="Times New Roman" w:hAnsi="Times New Roman" w:eastAsia="宋体"/>
          <w:b w:val="0"/>
          <w:sz w:val="24"/>
        </w:rPr>
        <w:t>2）输出信息：生成校验结果报告、分析校验日志信息；</w:t>
      </w:r>
    </w:p>
    <w:p>
      <w:pPr>
        <w:ind w:firstLine="480"/>
      </w:pPr>
      <w:r>
        <w:rPr>
          <w:rFonts w:ascii="Times New Roman" w:hAnsi="Times New Roman" w:eastAsia="宋体"/>
          <w:b w:val="0"/>
          <w:sz w:val="24"/>
        </w:rPr>
        <w:t>3）查询内容：查询校验历史记录、展示校验规则详情、浏览校验结果列表、下载校验日志。</w:t>
      </w:r>
    </w:p>
    <w:p>
      <w:pPr>
        <w:spacing w:before="120"/>
        <w:ind w:firstLine="0"/>
      </w:pPr>
      <w:r>
        <w:rPr>
          <w:rFonts w:ascii="Times New Roman" w:hAnsi="Times New Roman" w:eastAsia="宋体"/>
          <w:b/>
          <w:sz w:val="24"/>
        </w:rPr>
        <w:t>3.1.2.1.1.1.38.9. 语音输入适配</w:t>
      </w:r>
    </w:p>
    <w:p>
      <w:pPr>
        <w:ind w:firstLine="480"/>
      </w:pPr>
      <w:r>
        <w:rPr>
          <w:rFonts w:ascii="Times New Roman" w:hAnsi="Times New Roman" w:eastAsia="宋体"/>
          <w:b w:val="0"/>
          <w:sz w:val="24"/>
        </w:rPr>
        <w:t>新增语音输入适配支持多语言和方言的语音输入，提升用户体验。系统管理员通过后台管理界面添加或修改语音模型，普通用户进行语音输入时，可选择不同语言或方言模式，系统根据选定的模式进行语音识别并生成文字输出。语音输入过程中，系统会记录用户的语音数据以便后续模型优化。提升语音输入的准确性和多样性，支持更多语言和方言，增强用户体验。主要操作包括对语音模型信息的新增、修改、删除、查询、展示等</w:t>
      </w:r>
    </w:p>
    <w:p>
      <w:pPr>
        <w:ind w:firstLine="480"/>
      </w:pPr>
      <w:r>
        <w:rPr>
          <w:rFonts w:ascii="Times New Roman" w:hAnsi="Times New Roman" w:eastAsia="宋体"/>
          <w:b w:val="0"/>
          <w:sz w:val="24"/>
        </w:rPr>
        <w:t>1）输入信息：新增语音模型、修改语音模型、删除语音模型、上传训练数据、提交审核申请；</w:t>
      </w:r>
    </w:p>
    <w:p>
      <w:pPr>
        <w:ind w:firstLine="480"/>
      </w:pPr>
      <w:r>
        <w:rPr>
          <w:rFonts w:ascii="Times New Roman" w:hAnsi="Times New Roman" w:eastAsia="宋体"/>
          <w:b w:val="0"/>
          <w:sz w:val="24"/>
        </w:rPr>
        <w:t>2）输出信息：生成训练数据、分析适配效果、推送更新包；</w:t>
      </w:r>
    </w:p>
    <w:p>
      <w:pPr>
        <w:ind w:firstLine="480"/>
      </w:pPr>
      <w:r>
        <w:rPr>
          <w:rFonts w:ascii="Times New Roman" w:hAnsi="Times New Roman" w:eastAsia="宋体"/>
          <w:b w:val="0"/>
          <w:sz w:val="24"/>
        </w:rPr>
        <w:t>3）查询内容：查询语音模型、展示适配效果、预览训练数据、导出日志记录。</w:t>
      </w:r>
    </w:p>
    <w:p>
      <w:pPr>
        <w:spacing w:before="120"/>
        <w:ind w:firstLine="0"/>
      </w:pPr>
      <w:r>
        <w:rPr>
          <w:rFonts w:ascii="Times New Roman" w:hAnsi="Times New Roman" w:eastAsia="宋体"/>
          <w:b/>
          <w:sz w:val="24"/>
        </w:rPr>
        <w:t>3.1.2.1.1.1.38.10. 指令推荐引擎</w:t>
      </w:r>
    </w:p>
    <w:p>
      <w:pPr>
        <w:ind w:firstLine="480"/>
      </w:pPr>
      <w:r>
        <w:rPr>
          <w:rFonts w:ascii="Times New Roman" w:hAnsi="Times New Roman" w:eastAsia="宋体"/>
          <w:b w:val="0"/>
          <w:sz w:val="24"/>
        </w:rPr>
        <w:t>新增指令推荐引擎为用户提供智能化的指令推荐服务，提升操作效率。系统通过分析用户历史行为和上下文信息，自动推荐相关指令。用户可以浏览、搜索和执行推荐的指令，管理员可维护指令库并优化推荐算法。推荐结果基于机器学习模型，支持实时反馈以改进准确性。帮助用户快速找到所需指令，提高工作效率，减少错误，节省时间。主要操作包括对指令信息的新增、修改、删除、查询、展示等</w:t>
      </w:r>
    </w:p>
    <w:p>
      <w:pPr>
        <w:ind w:firstLine="480"/>
      </w:pPr>
      <w:r>
        <w:rPr>
          <w:rFonts w:ascii="Times New Roman" w:hAnsi="Times New Roman" w:eastAsia="宋体"/>
          <w:b w:val="0"/>
          <w:sz w:val="24"/>
        </w:rPr>
        <w:t>1）输入信息：新增指令、修改指令、删除指令、提交用户反馈、导入历史行为数据；</w:t>
      </w:r>
    </w:p>
    <w:p>
      <w:pPr>
        <w:ind w:firstLine="480"/>
      </w:pPr>
      <w:r>
        <w:rPr>
          <w:rFonts w:ascii="Times New Roman" w:hAnsi="Times New Roman" w:eastAsia="宋体"/>
          <w:b w:val="0"/>
          <w:sz w:val="24"/>
        </w:rPr>
        <w:t>2）输出信息：生成推荐结果、分析用户行为；</w:t>
      </w:r>
    </w:p>
    <w:p>
      <w:pPr>
        <w:ind w:firstLine="480"/>
      </w:pPr>
      <w:r>
        <w:rPr>
          <w:rFonts w:ascii="Times New Roman" w:hAnsi="Times New Roman" w:eastAsia="宋体"/>
          <w:b w:val="0"/>
          <w:sz w:val="24"/>
        </w:rPr>
        <w:t>3）查询内容：搜索指令、查看推荐历史、展示推荐结果、导出推荐日志。</w:t>
      </w:r>
    </w:p>
    <w:p>
      <w:pPr>
        <w:spacing w:before="120"/>
        <w:ind w:firstLine="0"/>
      </w:pPr>
      <w:r>
        <w:rPr>
          <w:rFonts w:ascii="Times New Roman" w:hAnsi="Times New Roman" w:eastAsia="宋体"/>
          <w:b/>
          <w:sz w:val="24"/>
        </w:rPr>
        <w:t>3.1.2.1.1.1.38.11. 指令性能监控</w:t>
      </w:r>
    </w:p>
    <w:p>
      <w:pPr>
        <w:ind w:firstLine="480"/>
      </w:pPr>
      <w:r>
        <w:rPr>
          <w:rFonts w:ascii="Times New Roman" w:hAnsi="Times New Roman" w:eastAsia="宋体"/>
          <w:b w:val="0"/>
          <w:sz w:val="24"/>
        </w:rPr>
        <w:t>新增指令性能监控实时监控和分析系统指令执行性能，提供性能优化建议。系统管理员通过控制台配置监控指标，系统自动采集指令执行数据并存储于性能日志信息中，生成性能分析报告，触发阈值预警，并提供优化建议。提升系统运行效率和稳定性，及时发现并解决性能瓶颈，降低系统故障率。主要操作包括对指令性能监控信息的新增、修改、删除、查询、展示等</w:t>
      </w:r>
    </w:p>
    <w:p>
      <w:pPr>
        <w:ind w:firstLine="480"/>
      </w:pPr>
      <w:r>
        <w:rPr>
          <w:rFonts w:ascii="Times New Roman" w:hAnsi="Times New Roman" w:eastAsia="宋体"/>
          <w:b w:val="0"/>
          <w:sz w:val="24"/>
        </w:rPr>
        <w:t>1）输入信息：新增监控指标、修改监控配置、删除历史性能数据、导入性能基准；</w:t>
      </w:r>
    </w:p>
    <w:p>
      <w:pPr>
        <w:ind w:firstLine="480"/>
      </w:pPr>
      <w:r>
        <w:rPr>
          <w:rFonts w:ascii="Times New Roman" w:hAnsi="Times New Roman" w:eastAsia="宋体"/>
          <w:b w:val="0"/>
          <w:sz w:val="24"/>
        </w:rPr>
        <w:t>2）输出信息：生成性能分析报告、触发性能预警通知、推送优化建议；</w:t>
      </w:r>
    </w:p>
    <w:p>
      <w:pPr>
        <w:ind w:firstLine="480"/>
      </w:pPr>
      <w:r>
        <w:rPr>
          <w:rFonts w:ascii="Times New Roman" w:hAnsi="Times New Roman" w:eastAsia="宋体"/>
          <w:b w:val="0"/>
          <w:sz w:val="24"/>
        </w:rPr>
        <w:t>3）查询内容：查询实时性能状态、查看历史性能数据、展示性能趋势图表、下载性能报告。</w:t>
      </w:r>
    </w:p>
    <w:p>
      <w:pPr>
        <w:spacing w:before="120"/>
        <w:ind w:firstLine="0"/>
      </w:pPr>
      <w:r>
        <w:rPr>
          <w:rFonts w:ascii="Times New Roman" w:hAnsi="Times New Roman" w:eastAsia="宋体"/>
          <w:b/>
          <w:sz w:val="24"/>
        </w:rPr>
        <w:t>3.1.2.1.1.1.38.12. 指令执行日志追踪</w:t>
      </w:r>
    </w:p>
    <w:p>
      <w:pPr>
        <w:ind w:firstLine="480"/>
      </w:pPr>
      <w:r>
        <w:rPr>
          <w:rFonts w:ascii="Times New Roman" w:hAnsi="Times New Roman" w:eastAsia="宋体"/>
          <w:b w:val="0"/>
          <w:sz w:val="24"/>
        </w:rPr>
        <w:t>新增指令执行日志追踪记录和跟踪系统中所有指令的执行情况，提供查询和审计功能。当用户或系统触发指令时，系统会自动记录指令的开始时间、结束时间、执行结果及相关日志信息。当指令完成后，系统会生成相应的执行报告，并允许用户查看历史执行记录。提供完整的指令执行可视化和审计能力，帮助快速定位和解决问题，提高系统透明度和操作效率。主要操作包括对指令日志信息的新增、查询、展示、导出及删除</w:t>
      </w:r>
    </w:p>
    <w:p>
      <w:pPr>
        <w:ind w:firstLine="480"/>
      </w:pPr>
      <w:r>
        <w:rPr>
          <w:rFonts w:ascii="Times New Roman" w:hAnsi="Times New Roman" w:eastAsia="宋体"/>
          <w:b w:val="0"/>
          <w:sz w:val="24"/>
        </w:rPr>
        <w:t>1）输入信息：新增指令日志记录、删除历史日志记录、查询指令执行状态；</w:t>
      </w:r>
    </w:p>
    <w:p>
      <w:pPr>
        <w:ind w:firstLine="480"/>
      </w:pPr>
      <w:r>
        <w:rPr>
          <w:rFonts w:ascii="Times New Roman" w:hAnsi="Times New Roman" w:eastAsia="宋体"/>
          <w:b w:val="0"/>
          <w:sz w:val="24"/>
        </w:rPr>
        <w:t>2）输出信息：生成指令执行报告、分析指令执行情况；</w:t>
      </w:r>
    </w:p>
    <w:p>
      <w:pPr>
        <w:ind w:firstLine="480"/>
      </w:pPr>
      <w:r>
        <w:rPr>
          <w:rFonts w:ascii="Times New Roman" w:hAnsi="Times New Roman" w:eastAsia="宋体"/>
          <w:b w:val="0"/>
          <w:sz w:val="24"/>
        </w:rPr>
        <w:t>3）查询内容：查询指令执行记录、展示指令详情、导出执行日志。</w:t>
      </w:r>
    </w:p>
    <w:p/>
    <w:p>
      <w:pPr>
        <w:ind w:firstLine="0"/>
      </w:pPr>
      <w:r>
        <w:rPr>
          <w:rFonts w:ascii="Times New Roman" w:hAnsi="Times New Roman" w:eastAsia="宋体"/>
          <w:b/>
          <w:sz w:val="28"/>
        </w:rPr>
        <w:t>3.1.2.1.1.1.39. 知识订阅</w:t>
      </w:r>
    </w:p>
    <w:p>
      <w:pPr>
        <w:spacing w:before="120"/>
        <w:ind w:firstLine="0"/>
      </w:pPr>
      <w:r>
        <w:rPr>
          <w:rFonts w:ascii="Times New Roman" w:hAnsi="Times New Roman" w:eastAsia="宋体"/>
          <w:b/>
          <w:sz w:val="24"/>
        </w:rPr>
        <w:t>3.1.2.1.1.1.39.1. 推送对象设置</w:t>
      </w:r>
    </w:p>
    <w:p>
      <w:pPr>
        <w:ind w:firstLine="480"/>
      </w:pPr>
      <w:r>
        <w:rPr>
          <w:rFonts w:ascii="Times New Roman" w:hAnsi="Times New Roman" w:eastAsia="宋体"/>
          <w:b w:val="0"/>
          <w:sz w:val="24"/>
        </w:rPr>
        <w:t>新增推送对象设置支持配置推送目标的管理功能。用户可在系统中配置推送对象，包括添加、修改和删除操作。每次操作都会更新内部的推送对象列表，并记录操作日志以供查询。确保推送信息精准传达，提升用户体验和效率。主要操作包括对推送对象设置的新增、修改、删除、查询和展示</w:t>
      </w:r>
    </w:p>
    <w:p>
      <w:pPr>
        <w:ind w:firstLine="480"/>
      </w:pPr>
      <w:r>
        <w:rPr>
          <w:rFonts w:ascii="Times New Roman" w:hAnsi="Times New Roman" w:eastAsia="宋体"/>
          <w:b w:val="0"/>
          <w:sz w:val="24"/>
        </w:rPr>
        <w:t>1）输入信息：新增推送对象设置、修改推送对象设置、删除推送对象设置；</w:t>
      </w:r>
    </w:p>
    <w:p>
      <w:pPr>
        <w:ind w:firstLine="480"/>
      </w:pPr>
      <w:r>
        <w:rPr>
          <w:rFonts w:ascii="Times New Roman" w:hAnsi="Times New Roman" w:eastAsia="宋体"/>
          <w:b w:val="0"/>
          <w:sz w:val="24"/>
        </w:rPr>
        <w:t>2）输出信息：生成推送日志记录；</w:t>
      </w:r>
    </w:p>
    <w:p>
      <w:pPr>
        <w:ind w:firstLine="480"/>
      </w:pPr>
      <w:r>
        <w:rPr>
          <w:rFonts w:ascii="Times New Roman" w:hAnsi="Times New Roman" w:eastAsia="宋体"/>
          <w:b w:val="0"/>
          <w:sz w:val="24"/>
        </w:rPr>
        <w:t>3）查询内容：查询推送对象列表、展示推送对象详情。</w:t>
      </w:r>
    </w:p>
    <w:p>
      <w:pPr>
        <w:spacing w:before="120"/>
        <w:ind w:firstLine="0"/>
      </w:pPr>
      <w:r>
        <w:rPr>
          <w:rFonts w:ascii="Times New Roman" w:hAnsi="Times New Roman" w:eastAsia="宋体"/>
          <w:b/>
          <w:sz w:val="24"/>
        </w:rPr>
        <w:t>3.1.2.1.1.1.39.2. 推送内容及偏好设定</w:t>
      </w:r>
    </w:p>
    <w:p>
      <w:pPr>
        <w:ind w:firstLine="480"/>
      </w:pPr>
      <w:r>
        <w:rPr>
          <w:rFonts w:ascii="Times New Roman" w:hAnsi="Times New Roman" w:eastAsia="宋体"/>
          <w:b w:val="0"/>
          <w:sz w:val="24"/>
        </w:rPr>
        <w:t>新增推送内容及偏好设定支持系统向用户推送个性化内容，并允许用户自定义偏好设置。系统管理员通过后台管理界面可以新增、修改或删除推送内容，普通用户可以在个人中心设置偏好信息并查看推送记录。数据变更包括：推送内容信息的增加/更新/删除；用户偏好设置信息的保存与更新。提升用户体验，实现精准化推送，提高用户对推送内容的满意度和参与度，同时增强系统的灵活性和可定制性。主要操作包括对推送内容信息的新增、修改、删除、查询；对用户偏好设置信息的设置、更新、查询</w:t>
      </w:r>
    </w:p>
    <w:p>
      <w:pPr>
        <w:ind w:firstLine="480"/>
      </w:pPr>
      <w:r>
        <w:rPr>
          <w:rFonts w:ascii="Times New Roman" w:hAnsi="Times New Roman" w:eastAsia="宋体"/>
          <w:b w:val="0"/>
          <w:sz w:val="24"/>
        </w:rPr>
        <w:t>1）输入信息：新增推送内容、修改推送内容、删除推送内容、设置用户偏好、导入推送内容；</w:t>
      </w:r>
    </w:p>
    <w:p>
      <w:pPr>
        <w:ind w:firstLine="480"/>
      </w:pPr>
      <w:r>
        <w:rPr>
          <w:rFonts w:ascii="Times New Roman" w:hAnsi="Times New Roman" w:eastAsia="宋体"/>
          <w:b w:val="0"/>
          <w:sz w:val="24"/>
        </w:rPr>
        <w:t>2）输出信息：生成推送记录、分析用户偏好数据、自动推送内容；</w:t>
      </w:r>
    </w:p>
    <w:p>
      <w:pPr>
        <w:ind w:firstLine="480"/>
      </w:pPr>
      <w:r>
        <w:rPr>
          <w:rFonts w:ascii="Times New Roman" w:hAnsi="Times New Roman" w:eastAsia="宋体"/>
          <w:b w:val="0"/>
          <w:sz w:val="24"/>
        </w:rPr>
        <w:t>3）查询内容：查询推送内容、查看用户偏好设置、浏览推送记录、下载推送历史。</w:t>
      </w:r>
    </w:p>
    <w:p>
      <w:pPr>
        <w:spacing w:before="120"/>
        <w:ind w:firstLine="0"/>
      </w:pPr>
      <w:r>
        <w:rPr>
          <w:rFonts w:ascii="Times New Roman" w:hAnsi="Times New Roman" w:eastAsia="宋体"/>
          <w:b/>
          <w:sz w:val="24"/>
        </w:rPr>
        <w:t>3.1.2.1.1.1.39.3. 推送方式设置</w:t>
      </w:r>
    </w:p>
    <w:p>
      <w:pPr>
        <w:ind w:firstLine="480"/>
      </w:pPr>
      <w:r>
        <w:rPr>
          <w:rFonts w:ascii="Times New Roman" w:hAnsi="Times New Roman" w:eastAsia="宋体"/>
          <w:b w:val="0"/>
          <w:sz w:val="24"/>
        </w:rPr>
        <w:t>新增推送方式设置支持配置和管理不同类型的推送方式，以满足多样化的通知需求。系统管理员通过后台界面可以新增、修改或删除推送方式设置，包括选择推送渠道（如邮件、短信、应用内通知等）、配置发送触发条件、设置消息模板等。当提交保存时，系统会更新推送方式配置信息，并记录操作日志以供审计。通过灵活的推送方式设置，提升用户对系统通知的接收体验，确保重要信息及时准确地送达，同时降低消息传输失败率。主要操作包括对推送方式信息的新增、修改、删除、查询、展示等</w:t>
      </w:r>
    </w:p>
    <w:p>
      <w:pPr>
        <w:ind w:firstLine="480"/>
      </w:pPr>
      <w:r>
        <w:rPr>
          <w:rFonts w:ascii="Times New Roman" w:hAnsi="Times New Roman" w:eastAsia="宋体"/>
          <w:b w:val="0"/>
          <w:sz w:val="24"/>
        </w:rPr>
        <w:t>1）输入信息：新增推送方式设置、修改推送方式设置、删除推送方式设置、提交保存配置；</w:t>
      </w:r>
    </w:p>
    <w:p>
      <w:pPr>
        <w:ind w:firstLine="480"/>
      </w:pPr>
      <w:r>
        <w:rPr>
          <w:rFonts w:ascii="Times New Roman" w:hAnsi="Times New Roman" w:eastAsia="宋体"/>
          <w:b w:val="0"/>
          <w:sz w:val="24"/>
        </w:rPr>
        <w:t>2）输出信息：生成操作日志记录、记录推送历史；</w:t>
      </w:r>
    </w:p>
    <w:p>
      <w:pPr>
        <w:ind w:firstLine="480"/>
      </w:pPr>
      <w:r>
        <w:rPr>
          <w:rFonts w:ascii="Times New Roman" w:hAnsi="Times New Roman" w:eastAsia="宋体"/>
          <w:b w:val="0"/>
          <w:sz w:val="24"/>
        </w:rPr>
        <w:t>3）查询内容：查询推送方式列表、展示推送方式详情、预览消息模板内容、导出推送配置信息。</w:t>
      </w:r>
    </w:p>
    <w:p>
      <w:pPr>
        <w:spacing w:before="120"/>
        <w:ind w:firstLine="0"/>
      </w:pPr>
      <w:r>
        <w:rPr>
          <w:rFonts w:ascii="Times New Roman" w:hAnsi="Times New Roman" w:eastAsia="宋体"/>
          <w:b/>
          <w:sz w:val="24"/>
        </w:rPr>
        <w:t>3.1.2.1.1.1.39.4. 知识卡片推送设置</w:t>
      </w:r>
    </w:p>
    <w:p>
      <w:pPr>
        <w:ind w:firstLine="480"/>
      </w:pPr>
      <w:r>
        <w:rPr>
          <w:rFonts w:ascii="Times New Roman" w:hAnsi="Times New Roman" w:eastAsia="宋体"/>
          <w:b w:val="0"/>
          <w:sz w:val="24"/>
        </w:rPr>
        <w:t>新增知识卡片推送设置支持用户自定义知识卡片的推送规则和内容管理。系统管理员可通过后台界面添加/修改/删除推送规则，包括设置推送时间、目标用户群体、卡片类型等参数；普通用户可以根据个人需求开启或关闭推送功能，并查看推送记录。系统会根据设定的规则自动触发知识卡片的推送流程，并记录推送日志以供后续分析。提升用户获取知识的便捷性，优化个性化学习体验，同时帮助系统更高效地管理和分发知识资源。主要操作包括对知识卡片推送规则信息的新增、修改、删除、查询、展示等</w:t>
      </w:r>
    </w:p>
    <w:p>
      <w:pPr>
        <w:ind w:firstLine="480"/>
      </w:pPr>
      <w:r>
        <w:rPr>
          <w:rFonts w:ascii="Times New Roman" w:hAnsi="Times New Roman" w:eastAsia="宋体"/>
          <w:b w:val="0"/>
          <w:sz w:val="24"/>
        </w:rPr>
        <w:t>1）输入信息：新增推送规则、修改推送规则、删除推送规则、导入推送规则；</w:t>
      </w:r>
    </w:p>
    <w:p>
      <w:pPr>
        <w:ind w:firstLine="480"/>
      </w:pPr>
      <w:r>
        <w:rPr>
          <w:rFonts w:ascii="Times New Roman" w:hAnsi="Times New Roman" w:eastAsia="宋体"/>
          <w:b w:val="0"/>
          <w:sz w:val="24"/>
        </w:rPr>
        <w:t>2）输出信息：生成推送日志、分析推送效果报告、触发知识卡片推送；</w:t>
      </w:r>
    </w:p>
    <w:p>
      <w:pPr>
        <w:ind w:firstLine="480"/>
      </w:pPr>
      <w:r>
        <w:rPr>
          <w:rFonts w:ascii="Times New Roman" w:hAnsi="Times New Roman" w:eastAsia="宋体"/>
          <w:b w:val="0"/>
          <w:sz w:val="24"/>
        </w:rPr>
        <w:t>3）查询内容：查询推送规则、展示推送历史记录、查看用户偏好设置、下载推送日志。</w:t>
      </w:r>
    </w:p>
    <w:p>
      <w:pPr>
        <w:spacing w:before="120"/>
        <w:ind w:firstLine="0"/>
      </w:pPr>
      <w:r>
        <w:rPr>
          <w:rFonts w:ascii="Times New Roman" w:hAnsi="Times New Roman" w:eastAsia="宋体"/>
          <w:b/>
          <w:sz w:val="24"/>
        </w:rPr>
        <w:t>3.1.2.1.1.1.39.5. 推送效果跟踪</w:t>
      </w:r>
    </w:p>
    <w:p>
      <w:pPr>
        <w:ind w:firstLine="480"/>
      </w:pPr>
      <w:r>
        <w:rPr>
          <w:rFonts w:ascii="Times New Roman" w:hAnsi="Times New Roman" w:eastAsia="宋体"/>
          <w:b w:val="0"/>
          <w:sz w:val="24"/>
        </w:rPr>
        <w:t>新增推送效果跟踪支持跟踪和分析推送活动的效果数据，如打开率、点击率等关键指标。系统允许营销人员创建推送任务并设置目标用户群体，推送发送后自动记录用户行为（如打开、点击、转化等），并根据预设规则生成效果报告。推送结束后，系统会统计各项指标并生成可视化的效果总结，供分析使用。帮助公司了解推送活动的实际效果，优化推送策略，提升用户参与度和转化率，最终提高业务目标达成情况。主要操作包括对推送效果信息的查询、统计、展示等</w:t>
      </w:r>
    </w:p>
    <w:p>
      <w:pPr>
        <w:ind w:firstLine="480"/>
      </w:pPr>
      <w:r>
        <w:rPr>
          <w:rFonts w:ascii="Times New Roman" w:hAnsi="Times New Roman" w:eastAsia="宋体"/>
          <w:b w:val="0"/>
          <w:sz w:val="24"/>
        </w:rPr>
        <w:t>1）输入信息：创建推送任务、记录用户行为数据；</w:t>
      </w:r>
    </w:p>
    <w:p>
      <w:pPr>
        <w:ind w:firstLine="480"/>
      </w:pPr>
      <w:r>
        <w:rPr>
          <w:rFonts w:ascii="Times New Roman" w:hAnsi="Times New Roman" w:eastAsia="宋体"/>
          <w:b w:val="0"/>
          <w:sz w:val="24"/>
        </w:rPr>
        <w:t>2）输出信息：生成推送效果报告、分析推送指标；</w:t>
      </w:r>
    </w:p>
    <w:p>
      <w:pPr>
        <w:ind w:firstLine="480"/>
      </w:pPr>
      <w:r>
        <w:rPr>
          <w:rFonts w:ascii="Times New Roman" w:hAnsi="Times New Roman" w:eastAsia="宋体"/>
          <w:b w:val="0"/>
          <w:sz w:val="24"/>
        </w:rPr>
        <w:t>3）查询内容：查看推送效果概览、展示推送详情、导出推送效果报表。</w:t>
      </w:r>
    </w:p>
    <w:p/>
    <w:p>
      <w:pPr>
        <w:ind w:firstLine="0"/>
      </w:pPr>
      <w:r>
        <w:rPr>
          <w:rFonts w:ascii="Times New Roman" w:hAnsi="Times New Roman" w:eastAsia="宋体"/>
          <w:b/>
          <w:sz w:val="28"/>
        </w:rPr>
        <w:t>3.1.2.1.1.1.40. 知识使用统计</w:t>
      </w:r>
    </w:p>
    <w:p>
      <w:pPr>
        <w:spacing w:before="120"/>
        <w:ind w:firstLine="0"/>
      </w:pPr>
      <w:r>
        <w:rPr>
          <w:rFonts w:ascii="Times New Roman" w:hAnsi="Times New Roman" w:eastAsia="宋体"/>
          <w:b/>
          <w:sz w:val="24"/>
        </w:rPr>
        <w:t>3.1.2.1.1.1.40.1. 知识使用统计报表</w:t>
      </w:r>
    </w:p>
    <w:p>
      <w:pPr>
        <w:ind w:firstLine="480"/>
      </w:pPr>
      <w:r>
        <w:rPr>
          <w:rFonts w:ascii="Times New Roman" w:hAnsi="Times New Roman" w:eastAsia="宋体"/>
          <w:b w:val="0"/>
          <w:sz w:val="24"/>
        </w:rPr>
        <w:t>新增知识使用统计报表提供知识使用情况的统计与分析功能，生成相应的报表。系统记录每次知识的访问和使用情况，当用户提出统计请求时，系统会调用相关数据进行分析并生成统计报表。帮助管理者了解知识资源的使用情况，优化知识库内容，提升资源利用效率。主要包括对统计信息的生成、查看、导出等操作</w:t>
      </w:r>
    </w:p>
    <w:p>
      <w:pPr>
        <w:ind w:firstLine="480"/>
      </w:pPr>
      <w:r>
        <w:rPr>
          <w:rFonts w:ascii="Times New Roman" w:hAnsi="Times New Roman" w:eastAsia="宋体"/>
          <w:b w:val="0"/>
          <w:sz w:val="24"/>
        </w:rPr>
        <w:t>1）输入信息：新增知识使用记录、修改知识使用记录、删除知识使用记录、导入知识使用数据；</w:t>
      </w:r>
    </w:p>
    <w:p>
      <w:pPr>
        <w:ind w:firstLine="480"/>
      </w:pPr>
      <w:r>
        <w:rPr>
          <w:rFonts w:ascii="Times New Roman" w:hAnsi="Times New Roman" w:eastAsia="宋体"/>
          <w:b w:val="0"/>
          <w:sz w:val="24"/>
        </w:rPr>
        <w:t>2）输出信息：生成知识使用统计报表、分析知识使用趋势；</w:t>
      </w:r>
    </w:p>
    <w:p>
      <w:pPr>
        <w:ind w:firstLine="480"/>
      </w:pPr>
      <w:r>
        <w:rPr>
          <w:rFonts w:ascii="Times New Roman" w:hAnsi="Times New Roman" w:eastAsia="宋体"/>
          <w:b w:val="0"/>
          <w:sz w:val="24"/>
        </w:rPr>
        <w:t>3）查询内容：查询知识使用统计数据、查看统计报表详情、浏览知识使用记录、导出统计报表。</w:t>
      </w:r>
    </w:p>
    <w:p>
      <w:pPr>
        <w:spacing w:before="120"/>
        <w:ind w:firstLine="0"/>
      </w:pPr>
      <w:r>
        <w:rPr>
          <w:rFonts w:ascii="Times New Roman" w:hAnsi="Times New Roman" w:eastAsia="宋体"/>
          <w:b/>
          <w:sz w:val="24"/>
        </w:rPr>
        <w:t>3.1.2.1.1.1.40.2. 知识使用统计检索筛选</w:t>
      </w:r>
    </w:p>
    <w:p>
      <w:pPr>
        <w:ind w:firstLine="480"/>
      </w:pPr>
      <w:r>
        <w:rPr>
          <w:rFonts w:ascii="Times New Roman" w:hAnsi="Times New Roman" w:eastAsia="宋体"/>
          <w:b w:val="0"/>
          <w:sz w:val="24"/>
        </w:rPr>
        <w:t>新增知识使用统计检索筛选提供知识使用情况的多维度统计与智能检索功能。系统管理员可通过后台设置统计规则，自动采集知识库中各知识点的使用频率、用户反馈等数据。普通用户可基于时间范围、知识类别、使用次数等条件进行精准筛选和查询，系统自动生成相应的统计报表，并以图表形式直观展示使用趋势。支持导出为Excel/PDF格式，便于后续分析和决策。帮助管理者了解知识库使用情况，优化资源配置，提升决策效率，改善用户体验。主要操作包括对知识使用统计信息的查询、展示、导出，以及设置统计规则</w:t>
      </w:r>
    </w:p>
    <w:p>
      <w:pPr>
        <w:ind w:firstLine="480"/>
      </w:pPr>
      <w:r>
        <w:rPr>
          <w:rFonts w:ascii="Times New Roman" w:hAnsi="Times New Roman" w:eastAsia="宋体"/>
          <w:b w:val="0"/>
          <w:sz w:val="24"/>
        </w:rPr>
        <w:t>1）输入信息：设置统计规则、调整统计参数；</w:t>
      </w:r>
    </w:p>
    <w:p>
      <w:pPr>
        <w:ind w:firstLine="480"/>
      </w:pPr>
      <w:r>
        <w:rPr>
          <w:rFonts w:ascii="Times New Roman" w:hAnsi="Times New Roman" w:eastAsia="宋体"/>
          <w:b w:val="0"/>
          <w:sz w:val="24"/>
        </w:rPr>
        <w:t>2）输出信息：生成知识使用统计报告、分析知识使用趋势、推送统计结果；</w:t>
      </w:r>
    </w:p>
    <w:p>
      <w:pPr>
        <w:ind w:firstLine="480"/>
      </w:pPr>
      <w:r>
        <w:rPr>
          <w:rFonts w:ascii="Times New Roman" w:hAnsi="Times New Roman" w:eastAsia="宋体"/>
          <w:b w:val="0"/>
          <w:sz w:val="24"/>
        </w:rPr>
        <w:t>3）查询内容：检索知识使用数据、展示使用统计图表、预览统计报表、导出知识使用清单。</w:t>
      </w:r>
    </w:p>
    <w:p>
      <w:pPr>
        <w:spacing w:before="120"/>
        <w:ind w:firstLine="0"/>
      </w:pPr>
      <w:r>
        <w:rPr>
          <w:rFonts w:ascii="Times New Roman" w:hAnsi="Times New Roman" w:eastAsia="宋体"/>
          <w:b/>
          <w:sz w:val="24"/>
        </w:rPr>
        <w:t>3.1.2.1.1.1.40.3. 知识热力榜</w:t>
      </w:r>
    </w:p>
    <w:p>
      <w:pPr>
        <w:ind w:firstLine="480"/>
      </w:pPr>
      <w:r>
        <w:rPr>
          <w:rFonts w:ascii="Times New Roman" w:hAnsi="Times New Roman" w:eastAsia="宋体"/>
          <w:b w:val="0"/>
          <w:sz w:val="24"/>
        </w:rPr>
        <w:t>新增知识热力榜展示知识内容的热度排名，支持用户浏览和查询。系统根据用户行为数据（如访问量、点赞数、收藏数等）实时计算知识内容的热度，并生成热力榜单。管理员可在后台管理热力榜单规则，如调整权重、设置时间范围等。用户可以通过平台查看实时热力榜，了解受欢迎的知识内容。帮助用户快速发现高质量和热门的知识内容，提升学习效率和体验，同时为内容优化提供数据支持。主要操作包括对热力榜单信息的新增、修改、删除、查询、展示等</w:t>
      </w:r>
    </w:p>
    <w:p>
      <w:pPr>
        <w:ind w:firstLine="480"/>
      </w:pPr>
      <w:r>
        <w:rPr>
          <w:rFonts w:ascii="Times New Roman" w:hAnsi="Times New Roman" w:eastAsia="宋体"/>
          <w:b w:val="0"/>
          <w:sz w:val="24"/>
        </w:rPr>
        <w:t>1）输入信息：新增热力榜单、修改热力榜规则、删除旧热力榜单、审核发布热力榜；</w:t>
      </w:r>
    </w:p>
    <w:p>
      <w:pPr>
        <w:ind w:firstLine="480"/>
      </w:pPr>
      <w:r>
        <w:rPr>
          <w:rFonts w:ascii="Times New Roman" w:hAnsi="Times New Roman" w:eastAsia="宋体"/>
          <w:b w:val="0"/>
          <w:sz w:val="24"/>
        </w:rPr>
        <w:t>2）输出信息：计算知识热度值、生成热力榜单报告、推送热力榜更新通知；</w:t>
      </w:r>
    </w:p>
    <w:p>
      <w:pPr>
        <w:ind w:firstLine="480"/>
      </w:pPr>
      <w:r>
        <w:rPr>
          <w:rFonts w:ascii="Times New Roman" w:hAnsi="Times New Roman" w:eastAsia="宋体"/>
          <w:b w:val="0"/>
          <w:sz w:val="24"/>
        </w:rPr>
        <w:t>3）查询内容：查询热力排行榜、展示热力榜详情、预览知识内容热度、下载热力榜数据。</w:t>
      </w:r>
    </w:p>
    <w:p/>
    <w:p>
      <w:pPr>
        <w:ind w:firstLine="0"/>
      </w:pPr>
      <w:r>
        <w:rPr>
          <w:rFonts w:ascii="Times New Roman" w:hAnsi="Times New Roman" w:eastAsia="宋体"/>
          <w:b/>
          <w:sz w:val="28"/>
        </w:rPr>
        <w:t>3.1.2.1.1.1.41. 知识内部分享</w:t>
      </w:r>
    </w:p>
    <w:p>
      <w:pPr>
        <w:spacing w:before="120"/>
        <w:ind w:firstLine="0"/>
      </w:pPr>
      <w:r>
        <w:rPr>
          <w:rFonts w:ascii="Times New Roman" w:hAnsi="Times New Roman" w:eastAsia="宋体"/>
          <w:b/>
          <w:sz w:val="24"/>
        </w:rPr>
        <w:t>3.1.2.1.1.1.41.1. 知识内部分享链接生成与发送</w:t>
      </w:r>
    </w:p>
    <w:p>
      <w:pPr>
        <w:ind w:firstLine="480"/>
      </w:pPr>
      <w:r>
        <w:rPr>
          <w:rFonts w:ascii="Times New Roman" w:hAnsi="Times New Roman" w:eastAsia="宋体"/>
          <w:b w:val="0"/>
          <w:sz w:val="24"/>
        </w:rPr>
        <w:t>新增知识内部分享链接生成与发送支持用户生成并发送知识内容的内部分享链接。用户在系统中选择需要分享的知识内容，输入接收人信息（如用户名、邮箱），系统自动生成唯一分享链接，并通过邮件或消息系统发送给指定人员。分享链接具有有效期和访问权限控制，确保只有授权用户能够访问相关内容。提升了知识共享的便捷性和安全性，确保敏感信息不被泄露，同时提高团队协作效率。主要操作包括对分享链接信息的生成、发送、修改、查询、展示等</w:t>
      </w:r>
    </w:p>
    <w:p>
      <w:pPr>
        <w:ind w:firstLine="480"/>
      </w:pPr>
      <w:r>
        <w:rPr>
          <w:rFonts w:ascii="Times New Roman" w:hAnsi="Times New Roman" w:eastAsia="宋体"/>
          <w:b w:val="0"/>
          <w:sz w:val="24"/>
        </w:rPr>
        <w:t>1）输入信息：生成分享链接、修改分享权限、删除分享链接、发送分享链接；</w:t>
      </w:r>
    </w:p>
    <w:p>
      <w:pPr>
        <w:ind w:firstLine="480"/>
      </w:pPr>
      <w:r>
        <w:rPr>
          <w:rFonts w:ascii="Times New Roman" w:hAnsi="Times New Roman" w:eastAsia="宋体"/>
          <w:b w:val="0"/>
          <w:sz w:val="24"/>
        </w:rPr>
        <w:t>2）输出信息：生成唯一分享链接、发送邮件通知、推送消息提醒；</w:t>
      </w:r>
    </w:p>
    <w:p>
      <w:pPr>
        <w:ind w:firstLine="480"/>
      </w:pPr>
      <w:r>
        <w:rPr>
          <w:rFonts w:ascii="Times New Roman" w:hAnsi="Times New Roman" w:eastAsia="宋体"/>
          <w:b w:val="0"/>
          <w:sz w:val="24"/>
        </w:rPr>
        <w:t>3）查询内容：查询分享链接详情、展示分享链接列表、预览分享内容、下载分享记录。</w:t>
      </w:r>
    </w:p>
    <w:p>
      <w:pPr>
        <w:spacing w:before="120"/>
        <w:ind w:firstLine="0"/>
      </w:pPr>
      <w:r>
        <w:rPr>
          <w:rFonts w:ascii="Times New Roman" w:hAnsi="Times New Roman" w:eastAsia="宋体"/>
          <w:b/>
          <w:sz w:val="24"/>
        </w:rPr>
        <w:t>3.1.2.1.1.1.41.2. 知识内部分享设置</w:t>
      </w:r>
    </w:p>
    <w:p>
      <w:pPr>
        <w:ind w:firstLine="480"/>
      </w:pPr>
      <w:r>
        <w:rPr>
          <w:rFonts w:ascii="Times New Roman" w:hAnsi="Times New Roman" w:eastAsia="宋体"/>
          <w:b w:val="0"/>
          <w:sz w:val="24"/>
        </w:rPr>
        <w:t>新增知识内部分享设置支持内部知识资源的分类管理、权限控制及共享设置。系统管理员可配置知识库的分类结构，设置不同部门/角色的访问权限，并定义分享请求的审批流程。当员工提交知识分享申请时，系统会根据预设规则自动触发邮件通知相关审批人，审批通过后自动更新知识资源的访问权限。实现知识资源的精准化管理，确保敏感信息的安全性，同时提升内部协作效率。主要操作包括对知识分享申请的提交、审核、查询、权限配置及日志记录</w:t>
      </w:r>
    </w:p>
    <w:p>
      <w:pPr>
        <w:ind w:firstLine="480"/>
      </w:pPr>
      <w:r>
        <w:rPr>
          <w:rFonts w:ascii="Times New Roman" w:hAnsi="Times New Roman" w:eastAsia="宋体"/>
          <w:b w:val="0"/>
          <w:sz w:val="24"/>
        </w:rPr>
        <w:t>1）输入信息：新增知识分享申请、修改权限配置、提交分享请求、审核分享申请、撤销分享权限；</w:t>
      </w:r>
    </w:p>
    <w:p>
      <w:pPr>
        <w:ind w:firstLine="480"/>
      </w:pPr>
      <w:r>
        <w:rPr>
          <w:rFonts w:ascii="Times New Roman" w:hAnsi="Times New Roman" w:eastAsia="宋体"/>
          <w:b w:val="0"/>
          <w:sz w:val="24"/>
        </w:rPr>
        <w:t>2）输出信息：生成分享审批通知邮件、统计分享使用情况、生成知识分享日志记录；</w:t>
      </w:r>
    </w:p>
    <w:p>
      <w:pPr>
        <w:ind w:firstLine="480"/>
      </w:pPr>
      <w:r>
        <w:rPr>
          <w:rFonts w:ascii="Times New Roman" w:hAnsi="Times New Roman" w:eastAsia="宋体"/>
          <w:b w:val="0"/>
          <w:sz w:val="24"/>
        </w:rPr>
        <w:t>3）查询内容：查询知识分享申请状态、查看权限配置详情、浏览分享日志记录、导出分享统计报表。</w:t>
      </w:r>
    </w:p>
    <w:p/>
    <w:p>
      <w:pPr>
        <w:ind w:firstLine="0"/>
      </w:pPr>
      <w:r>
        <w:rPr>
          <w:rFonts w:ascii="Times New Roman" w:hAnsi="Times New Roman" w:eastAsia="宋体"/>
          <w:b/>
          <w:sz w:val="28"/>
        </w:rPr>
        <w:t>3.1.2.1.1.1.42. 知识门户</w:t>
      </w:r>
    </w:p>
    <w:p>
      <w:pPr>
        <w:spacing w:before="120"/>
        <w:ind w:firstLine="0"/>
      </w:pPr>
      <w:r>
        <w:rPr>
          <w:rFonts w:ascii="Times New Roman" w:hAnsi="Times New Roman" w:eastAsia="宋体"/>
          <w:b/>
          <w:sz w:val="24"/>
        </w:rPr>
        <w:t>3.1.2.1.1.1.42.1. 集中式知识访问入口</w:t>
      </w:r>
    </w:p>
    <w:p>
      <w:pPr>
        <w:ind w:firstLine="480"/>
      </w:pPr>
      <w:r>
        <w:rPr>
          <w:rFonts w:ascii="Times New Roman" w:hAnsi="Times New Roman" w:eastAsia="宋体"/>
          <w:b w:val="0"/>
          <w:sz w:val="24"/>
        </w:rPr>
        <w:t>新增集中式知识访问入口提供统一的知识资源访问入口，支持多渠道检索与分类管理。用户通过入口进行关键词搜索、浏览分类目录、查看知识详情，并可进行收藏、分享操作。系统后台支持知识内容的新增、修改、删除及权限管理，确保知识资源的准确性和安全性。提升知识获取效率，改善用户体验，促进信息共享与协作，提高整体工作效率。主要操作包括对知识信息的新增、修改、删除、查询、展示等</w:t>
      </w:r>
    </w:p>
    <w:p>
      <w:pPr>
        <w:ind w:firstLine="480"/>
      </w:pPr>
      <w:r>
        <w:rPr>
          <w:rFonts w:ascii="Times New Roman" w:hAnsi="Times New Roman" w:eastAsia="宋体"/>
          <w:b w:val="0"/>
          <w:sz w:val="24"/>
        </w:rPr>
        <w:t>1）输入信息：新增知识内容、修改知识内容、删除知识内容、收藏知识内容、反馈知识问题；</w:t>
      </w:r>
    </w:p>
    <w:p>
      <w:pPr>
        <w:ind w:firstLine="480"/>
      </w:pPr>
      <w:r>
        <w:rPr>
          <w:rFonts w:ascii="Times New Roman" w:hAnsi="Times New Roman" w:eastAsia="宋体"/>
          <w:b w:val="0"/>
          <w:sz w:val="24"/>
        </w:rPr>
        <w:t>2）输出信息：个性化推荐结果、知识访问统计分析；</w:t>
      </w:r>
    </w:p>
    <w:p>
      <w:pPr>
        <w:ind w:firstLine="480"/>
      </w:pPr>
      <w:r>
        <w:rPr>
          <w:rFonts w:ascii="Times New Roman" w:hAnsi="Times New Roman" w:eastAsia="宋体"/>
          <w:b w:val="0"/>
          <w:sz w:val="24"/>
        </w:rPr>
        <w:t>3）查询内容：搜索知识内容、浏览分类目录、查看知识详情、下载知识文档、导出知识列表。</w:t>
      </w:r>
    </w:p>
    <w:p>
      <w:pPr>
        <w:spacing w:before="120"/>
        <w:ind w:firstLine="0"/>
      </w:pPr>
      <w:r>
        <w:rPr>
          <w:rFonts w:ascii="Times New Roman" w:hAnsi="Times New Roman" w:eastAsia="宋体"/>
          <w:b/>
          <w:sz w:val="24"/>
        </w:rPr>
        <w:t>3.1.2.1.1.1.42.2. 集成化搜索</w:t>
      </w:r>
    </w:p>
    <w:p>
      <w:pPr>
        <w:ind w:firstLine="480"/>
      </w:pPr>
      <w:r>
        <w:rPr>
          <w:rFonts w:ascii="Times New Roman" w:hAnsi="Times New Roman" w:eastAsia="宋体"/>
          <w:b w:val="0"/>
          <w:sz w:val="24"/>
        </w:rPr>
        <w:t>新增集成化搜索实现多系统、多维度的统一搜索功能，快速定位所需信息。用户通过输入关键词或条件，系统自动调用各模块数据接口，对目标数据进行匹配和整合，并按照相关性排序展示结果。支持高级筛选、排序、分页浏览等操作，同时提供实时搜索提示和结果预览功能。提升信息检索效率，降低用户查找成本，提高工作效率和用户体验。主要操作包括对集成化搜索的查询、展示、筛选、排序、分页浏览等</w:t>
      </w:r>
    </w:p>
    <w:p>
      <w:pPr>
        <w:ind w:firstLine="480"/>
      </w:pPr>
      <w:r>
        <w:rPr>
          <w:rFonts w:ascii="Times New Roman" w:hAnsi="Times New Roman" w:eastAsia="宋体"/>
          <w:b w:val="0"/>
          <w:sz w:val="24"/>
        </w:rPr>
        <w:t>1）输入信息：搜索关键词、筛选条件、排序方式；</w:t>
      </w:r>
    </w:p>
    <w:p>
      <w:pPr>
        <w:ind w:firstLine="480"/>
      </w:pPr>
      <w:r>
        <w:rPr>
          <w:rFonts w:ascii="Times New Roman" w:hAnsi="Times New Roman" w:eastAsia="宋体"/>
          <w:b w:val="0"/>
          <w:sz w:val="24"/>
        </w:rPr>
        <w:t>2）输出信息：生成搜索报告、分析用户行为数据；</w:t>
      </w:r>
    </w:p>
    <w:p>
      <w:pPr>
        <w:ind w:firstLine="480"/>
      </w:pPr>
      <w:r>
        <w:rPr>
          <w:rFonts w:ascii="Times New Roman" w:hAnsi="Times New Roman" w:eastAsia="宋体"/>
          <w:b w:val="0"/>
          <w:sz w:val="24"/>
        </w:rPr>
        <w:t>3）查询内容：实时搜索结果、展示相关数据、预览匹配内容、高级筛选。</w:t>
      </w:r>
    </w:p>
    <w:p>
      <w:pPr>
        <w:spacing w:before="120"/>
        <w:ind w:firstLine="0"/>
      </w:pPr>
      <w:r>
        <w:rPr>
          <w:rFonts w:ascii="Times New Roman" w:hAnsi="Times New Roman" w:eastAsia="宋体"/>
          <w:b/>
          <w:sz w:val="24"/>
        </w:rPr>
        <w:t>3.1.2.1.1.1.42.3. 知识浏览</w:t>
      </w:r>
    </w:p>
    <w:p>
      <w:pPr>
        <w:ind w:firstLine="480"/>
      </w:pPr>
      <w:r>
        <w:rPr>
          <w:rFonts w:ascii="Times New Roman" w:hAnsi="Times New Roman" w:eastAsia="宋体"/>
          <w:b w:val="0"/>
          <w:sz w:val="24"/>
        </w:rPr>
        <w:t>新增知识浏览支持用户查看、搜索和管理知识内容，提升信息获取效率。用户通过关键词或分类检索知识，系统展示相关结果，并提供分页、排序等功能。用户可收藏、分享或打印知识内容，数据更新至个人中心或其他模块。帮助组织高效利用知识，促进协作与创新，提升整体效率。主要包括对知识信息的查询、展示、收藏、分享、打印等</w:t>
      </w:r>
    </w:p>
    <w:p>
      <w:pPr>
        <w:ind w:firstLine="480"/>
      </w:pPr>
      <w:r>
        <w:rPr>
          <w:rFonts w:ascii="Times New Roman" w:hAnsi="Times New Roman" w:eastAsia="宋体"/>
          <w:b w:val="0"/>
          <w:sz w:val="24"/>
        </w:rPr>
        <w:t>1）输入信息：新增知识内容、修改知识内容、删除知识内容、审核知识提交、导入外部知识库；</w:t>
      </w:r>
    </w:p>
    <w:p>
      <w:pPr>
        <w:ind w:firstLine="480"/>
      </w:pPr>
      <w:r>
        <w:rPr>
          <w:rFonts w:ascii="Times New Roman" w:hAnsi="Times New Roman" w:eastAsia="宋体"/>
          <w:b w:val="0"/>
          <w:sz w:val="24"/>
        </w:rPr>
        <w:t>2）输出信息：生成知识统计报告、推送相关知识推荐；</w:t>
      </w:r>
    </w:p>
    <w:p>
      <w:pPr>
        <w:ind w:firstLine="480"/>
      </w:pPr>
      <w:r>
        <w:rPr>
          <w:rFonts w:ascii="Times New Roman" w:hAnsi="Times New Roman" w:eastAsia="宋体"/>
          <w:b w:val="0"/>
          <w:sz w:val="24"/>
        </w:rPr>
        <w:t>3）查询内容：搜索知识内容、查看知识详情、按分类浏览知识、查看收藏列表、下载知识文档、导出知识数据。</w:t>
      </w:r>
    </w:p>
    <w:p>
      <w:pPr>
        <w:spacing w:before="120"/>
        <w:ind w:firstLine="0"/>
      </w:pPr>
      <w:r>
        <w:rPr>
          <w:rFonts w:ascii="Times New Roman" w:hAnsi="Times New Roman" w:eastAsia="宋体"/>
          <w:b/>
          <w:sz w:val="24"/>
        </w:rPr>
        <w:t>3.1.2.1.1.1.42.4. 个性化工作台配置</w:t>
      </w:r>
    </w:p>
    <w:p>
      <w:pPr>
        <w:ind w:firstLine="480"/>
      </w:pPr>
      <w:r>
        <w:rPr>
          <w:rFonts w:ascii="Times New Roman" w:hAnsi="Times New Roman" w:eastAsia="宋体"/>
          <w:b w:val="0"/>
          <w:sz w:val="24"/>
        </w:rPr>
        <w:t>新增个性化工作台配置支持用户自定义工作台布局和功能模块展示。普通用户可根据个人需求调整工作台显示内容，包括添加/移除功能模块、调整布局顺序、设置主题样式等；系统管理员可配置默认工作台模板，并针对不同角色设置标准化初始视图。操作完成后，系统会自动保存当前用户的配置信息，便于下次登录时直接加载个性化设置。提升用户操作效率和体验，降低学习成本，使工作台界面更贴合个人/角色需求。主要操作包括对工作台配置的新增、修改、删除、查询、展示等</w:t>
      </w:r>
    </w:p>
    <w:p>
      <w:pPr>
        <w:ind w:firstLine="480"/>
      </w:pPr>
      <w:r>
        <w:rPr>
          <w:rFonts w:ascii="Times New Roman" w:hAnsi="Times New Roman" w:eastAsia="宋体"/>
          <w:b w:val="0"/>
          <w:sz w:val="24"/>
        </w:rPr>
        <w:t>1）输入信息：新增工作台配置、修改工作台配置、删除工作台配置、设置默认配置；</w:t>
      </w:r>
    </w:p>
    <w:p>
      <w:pPr>
        <w:ind w:firstLine="480"/>
      </w:pPr>
      <w:r>
        <w:rPr>
          <w:rFonts w:ascii="Times New Roman" w:hAnsi="Times New Roman" w:eastAsia="宋体"/>
          <w:b w:val="0"/>
          <w:sz w:val="24"/>
        </w:rPr>
        <w:t>2）输出信息：生成配置变更日志；</w:t>
      </w:r>
    </w:p>
    <w:p>
      <w:pPr>
        <w:ind w:firstLine="480"/>
      </w:pPr>
      <w:r>
        <w:rPr>
          <w:rFonts w:ascii="Times New Roman" w:hAnsi="Times New Roman" w:eastAsia="宋体"/>
          <w:b w:val="0"/>
          <w:sz w:val="24"/>
        </w:rPr>
        <w:t>3）查询内容：查询当前配置、预览配置效果、导出配置方案。</w:t>
      </w:r>
    </w:p>
    <w:p>
      <w:pPr>
        <w:spacing w:before="120"/>
        <w:ind w:firstLine="0"/>
      </w:pPr>
      <w:r>
        <w:rPr>
          <w:rFonts w:ascii="Times New Roman" w:hAnsi="Times New Roman" w:eastAsia="宋体"/>
          <w:b/>
          <w:sz w:val="24"/>
        </w:rPr>
        <w:t>3.1.2.1.1.1.42.5. 角色适配内容展示</w:t>
      </w:r>
    </w:p>
    <w:p>
      <w:pPr>
        <w:ind w:firstLine="480"/>
      </w:pPr>
      <w:r>
        <w:rPr>
          <w:rFonts w:ascii="Times New Roman" w:hAnsi="Times New Roman" w:eastAsia="宋体"/>
          <w:b w:val="0"/>
          <w:sz w:val="24"/>
        </w:rPr>
        <w:t>新增角色适配内容展示支持根据不同用户角色动态展示适配内容。系统管理员通过后台配置界面为不同的角色分配显示权限，并设置各个角色的默认界面和可访问的功能模块。当用户登录时，系统自动识别其角色，并加载相应的适配内容到前端展示层。用户在切换角色时，可动态更新界面以反映新的适配内容。提升了系统的灵活性和个性化体验，使不同角色的用户能够高效地获取所需信息，避免信息过载，同时保障数据安全。主要操作包括对角色信息、适配内容信息及权限分配信息的新增、修改、删除、查询、展示等</w:t>
      </w:r>
    </w:p>
    <w:p>
      <w:pPr>
        <w:ind w:firstLine="480"/>
      </w:pPr>
      <w:r>
        <w:rPr>
          <w:rFonts w:ascii="Times New Roman" w:hAnsi="Times New Roman" w:eastAsia="宋体"/>
          <w:b w:val="0"/>
          <w:sz w:val="24"/>
        </w:rPr>
        <w:t>1）输入信息：新增角色、修改角色、删除角色、配置适配内容、调整权限；</w:t>
      </w:r>
    </w:p>
    <w:p>
      <w:pPr>
        <w:ind w:firstLine="480"/>
      </w:pPr>
      <w:r>
        <w:rPr>
          <w:rFonts w:ascii="Times New Roman" w:hAnsi="Times New Roman" w:eastAsia="宋体"/>
          <w:b w:val="0"/>
          <w:sz w:val="24"/>
        </w:rPr>
        <w:t>2）输出信息：生成适配内容日志、动态加载适配内容；</w:t>
      </w:r>
    </w:p>
    <w:p>
      <w:pPr>
        <w:ind w:firstLine="480"/>
      </w:pPr>
      <w:r>
        <w:rPr>
          <w:rFonts w:ascii="Times New Roman" w:hAnsi="Times New Roman" w:eastAsia="宋体"/>
          <w:b w:val="0"/>
          <w:sz w:val="24"/>
        </w:rPr>
        <w:t>3）查询内容：查询角色详情、展示适配内容、浏览权限分配、导出配置信息。</w:t>
      </w:r>
    </w:p>
    <w:p>
      <w:pPr>
        <w:spacing w:before="120"/>
        <w:ind w:firstLine="0"/>
      </w:pPr>
      <w:r>
        <w:rPr>
          <w:rFonts w:ascii="Times New Roman" w:hAnsi="Times New Roman" w:eastAsia="宋体"/>
          <w:b/>
          <w:sz w:val="24"/>
        </w:rPr>
        <w:t>3.1.2.1.1.1.42.6. 业务场景定制展示</w:t>
      </w:r>
    </w:p>
    <w:p>
      <w:pPr>
        <w:ind w:firstLine="480"/>
      </w:pPr>
      <w:r>
        <w:rPr>
          <w:rFonts w:ascii="Times New Roman" w:hAnsi="Times New Roman" w:eastAsia="宋体"/>
          <w:b w:val="0"/>
          <w:sz w:val="24"/>
        </w:rPr>
        <w:t>新增业务场景定制展示支持用户根据需求自定义业务场景的展示视图，实现个性化布局和样式配置。用户可选择预设模板或空白布局，通过拖放组件（如表格、图表、文本）定制展示内容，并可设置字体、颜色、布局等样式。保存后系统生成对应的展示配置信息，供前端渲染使用。提升用户界面的个性化需求满足度，降低硬编码开发成本，同时提高工作效率和用户体验。主要操作包括对业务场景展示信息的新增、修改、删除、查询、展示等</w:t>
      </w:r>
    </w:p>
    <w:p>
      <w:pPr>
        <w:ind w:firstLine="480"/>
      </w:pPr>
      <w:r>
        <w:rPr>
          <w:rFonts w:ascii="Times New Roman" w:hAnsi="Times New Roman" w:eastAsia="宋体"/>
          <w:b w:val="0"/>
          <w:sz w:val="24"/>
        </w:rPr>
        <w:t>1）输入信息：新增展示配置、修改展示配置、删除展示配置、导入模板；</w:t>
      </w:r>
    </w:p>
    <w:p>
      <w:pPr>
        <w:ind w:firstLine="480"/>
      </w:pPr>
      <w:r>
        <w:rPr>
          <w:rFonts w:ascii="Times New Roman" w:hAnsi="Times New Roman" w:eastAsia="宋体"/>
          <w:b w:val="0"/>
          <w:sz w:val="24"/>
        </w:rPr>
        <w:t>2）输出信息：生成展示配置代码、生成自定义样式资源；</w:t>
      </w:r>
    </w:p>
    <w:p>
      <w:pPr>
        <w:ind w:firstLine="480"/>
      </w:pPr>
      <w:r>
        <w:rPr>
          <w:rFonts w:ascii="Times New Roman" w:hAnsi="Times New Roman" w:eastAsia="宋体"/>
          <w:b w:val="0"/>
          <w:sz w:val="24"/>
        </w:rPr>
        <w:t>3）查询内容：查询展示列表、展示详情、预览展示效果、导出配置信息。</w:t>
      </w:r>
    </w:p>
    <w:p>
      <w:pPr>
        <w:spacing w:before="120"/>
        <w:ind w:firstLine="0"/>
      </w:pPr>
      <w:r>
        <w:rPr>
          <w:rFonts w:ascii="Times New Roman" w:hAnsi="Times New Roman" w:eastAsia="宋体"/>
          <w:b/>
          <w:sz w:val="24"/>
        </w:rPr>
        <w:t>3.1.2.1.1.1.42.7. 知识获取方式管理</w:t>
      </w:r>
    </w:p>
    <w:p>
      <w:pPr>
        <w:ind w:firstLine="480"/>
      </w:pPr>
      <w:r>
        <w:rPr>
          <w:rFonts w:ascii="Times New Roman" w:hAnsi="Times New Roman" w:eastAsia="宋体"/>
          <w:b w:val="0"/>
          <w:sz w:val="24"/>
        </w:rPr>
        <w:t>新增知识获取方式管理支持多种知识获取方式的分类、维护与查询管理。系统管理员可通过后台界面进行知识获取方式的新增、修改和删除操作，普通用户可查看已配置的获取方式。新增时需要填写名称、类型、来源等信息，修改则更新相应字段，删除则移除该记录并关联的历史数据。标准化知识获取方式，提升信息采集效率，便捷地支持多样化数据源接入。主要操作包括对知识获取方式信息的新增、修改、删除、查询、展示等</w:t>
      </w:r>
    </w:p>
    <w:p>
      <w:pPr>
        <w:ind w:firstLine="480"/>
      </w:pPr>
      <w:r>
        <w:rPr>
          <w:rFonts w:ascii="Times New Roman" w:hAnsi="Times New Roman" w:eastAsia="宋体"/>
          <w:b w:val="0"/>
          <w:sz w:val="24"/>
        </w:rPr>
        <w:t>1）输入信息：新增知识获取方式、修改知识获取方式、删除知识获取方式、审核知识获取方式；</w:t>
      </w:r>
    </w:p>
    <w:p>
      <w:pPr>
        <w:ind w:firstLine="480"/>
      </w:pPr>
      <w:r>
        <w:rPr>
          <w:rFonts w:ascii="Times New Roman" w:hAnsi="Times New Roman" w:eastAsia="宋体"/>
          <w:b w:val="0"/>
          <w:sz w:val="24"/>
        </w:rPr>
        <w:t>2）输出信息：生成获取方式统计报告、分析获取方式使用情况；</w:t>
      </w:r>
    </w:p>
    <w:p>
      <w:pPr>
        <w:ind w:firstLine="480"/>
      </w:pPr>
      <w:r>
        <w:rPr>
          <w:rFonts w:ascii="Times New Roman" w:hAnsi="Times New Roman" w:eastAsia="宋体"/>
          <w:b w:val="0"/>
          <w:sz w:val="24"/>
        </w:rPr>
        <w:t>3）查询内容：查询知识获取方式列表、展示获取方式详情、预览获取方式配置、下载获取方式模板。</w:t>
      </w:r>
    </w:p>
    <w:p>
      <w:pPr>
        <w:spacing w:before="120"/>
        <w:ind w:firstLine="0"/>
      </w:pPr>
      <w:r>
        <w:rPr>
          <w:rFonts w:ascii="Times New Roman" w:hAnsi="Times New Roman" w:eastAsia="宋体"/>
          <w:b/>
          <w:sz w:val="24"/>
        </w:rPr>
        <w:t>3.1.2.1.1.1.42.8. 用户知识全流程管理</w:t>
      </w:r>
    </w:p>
    <w:p>
      <w:pPr>
        <w:ind w:firstLine="480"/>
      </w:pPr>
      <w:r>
        <w:rPr>
          <w:rFonts w:ascii="Times New Roman" w:hAnsi="Times New Roman" w:eastAsia="宋体"/>
          <w:b w:val="0"/>
          <w:sz w:val="24"/>
        </w:rPr>
        <w:t>新增用户知识全流程管理支持用户知识从创建到发布的全过程管理，包括审核和查询功能。知识管理员通过系统新建知识内容，填写标题、正文、标签等信息并提交审核；审核人员对提交的知识进行审核，通过后发布到知识库；普通用户可以根据关键词搜索知识内容，并浏览详细信息；系统还提供知识热度统计功能。提升组织内部知识管理效率，支持快速获取和共享知识，促进学习型组织建设。主要操作包括对知识信息的新增、修改、删除、查询、展示等</w:t>
      </w:r>
    </w:p>
    <w:p>
      <w:pPr>
        <w:ind w:firstLine="480"/>
      </w:pPr>
      <w:r>
        <w:rPr>
          <w:rFonts w:ascii="Times New Roman" w:hAnsi="Times New Roman" w:eastAsia="宋体"/>
          <w:b w:val="0"/>
          <w:sz w:val="24"/>
        </w:rPr>
        <w:t>1）输入信息：新增知识内容、修改知识内容、删除知识内容、提交审核、撤回知识内容；</w:t>
      </w:r>
    </w:p>
    <w:p>
      <w:pPr>
        <w:ind w:firstLine="480"/>
      </w:pPr>
      <w:r>
        <w:rPr>
          <w:rFonts w:ascii="Times New Roman" w:hAnsi="Times New Roman" w:eastAsia="宋体"/>
          <w:b w:val="0"/>
          <w:sz w:val="24"/>
        </w:rPr>
        <w:t>2）输出信息：生成知识内容、更新审核状态、统计知识热度排名；</w:t>
      </w:r>
    </w:p>
    <w:p>
      <w:pPr>
        <w:ind w:firstLine="480"/>
      </w:pPr>
      <w:r>
        <w:rPr>
          <w:rFonts w:ascii="Times New Roman" w:hAnsi="Times New Roman" w:eastAsia="宋体"/>
          <w:b w:val="0"/>
          <w:sz w:val="24"/>
        </w:rPr>
        <w:t>3）查询内容：查询知识内容、展示知识详情、浏览知识列表、搜索关键词、导出知识内容。</w:t>
      </w:r>
    </w:p>
    <w:p/>
    <w:p>
      <w:pPr>
        <w:ind w:firstLine="0"/>
      </w:pPr>
      <w:r>
        <w:rPr>
          <w:rFonts w:ascii="Times New Roman" w:hAnsi="Times New Roman" w:eastAsia="宋体"/>
          <w:b/>
          <w:sz w:val="28"/>
        </w:rPr>
        <w:t>3.1.2.1.1.1.43. 企业ERP数据导入</w:t>
      </w:r>
    </w:p>
    <w:p>
      <w:pPr>
        <w:spacing w:before="120"/>
        <w:ind w:firstLine="0"/>
      </w:pPr>
      <w:r>
        <w:rPr>
          <w:rFonts w:ascii="Times New Roman" w:hAnsi="Times New Roman" w:eastAsia="宋体"/>
          <w:b/>
          <w:sz w:val="24"/>
        </w:rPr>
        <w:t>3.1.2.1.1.1.43.1. ERP数据导入模板获取</w:t>
      </w:r>
    </w:p>
    <w:p>
      <w:pPr>
        <w:ind w:firstLine="480"/>
      </w:pPr>
      <w:r>
        <w:rPr>
          <w:rFonts w:ascii="Times New Roman" w:hAnsi="Times New Roman" w:eastAsia="宋体"/>
          <w:b w:val="0"/>
          <w:sz w:val="24"/>
        </w:rPr>
        <w:t>新增ERP数据导入模板获取提供标准化ERP数据导入模板，方便用户进行数据准备和导入。系统管理员通过后台管理界面维护可用的数据导入模板。普通用户访问指定的下载页面，选择所需的模板类型（如客户信息、物资清单等），下载模板文件。用户在本地填写模板数据后，通过导入功能上传回系统进行数据处理和验证，最终将数据导入到相应的ERP业务表中。标准化数据准备流程，提高数据导入效率和准确性，减少人工错误，确保数据完整性和一致性。主要操作包括对模板信息的下载、预览、导入及结果查询</w:t>
      </w:r>
    </w:p>
    <w:p>
      <w:pPr>
        <w:ind w:firstLine="480"/>
      </w:pPr>
      <w:r>
        <w:rPr>
          <w:rFonts w:ascii="Times New Roman" w:hAnsi="Times New Roman" w:eastAsia="宋体"/>
          <w:b w:val="0"/>
          <w:sz w:val="24"/>
        </w:rPr>
        <w:t>1）输入信息：上传数据文件、提交导入请求、删除模板；</w:t>
      </w:r>
    </w:p>
    <w:p>
      <w:pPr>
        <w:ind w:firstLine="480"/>
      </w:pPr>
      <w:r>
        <w:rPr>
          <w:rFonts w:ascii="Times New Roman" w:hAnsi="Times New Roman" w:eastAsia="宋体"/>
          <w:b w:val="0"/>
          <w:sz w:val="24"/>
        </w:rPr>
        <w:t>2）输出信息：生成标准化模板、处理导入数据、记录导入日志；</w:t>
      </w:r>
    </w:p>
    <w:p>
      <w:pPr>
        <w:ind w:firstLine="480"/>
      </w:pPr>
      <w:r>
        <w:rPr>
          <w:rFonts w:ascii="Times New Roman" w:hAnsi="Times New Roman" w:eastAsia="宋体"/>
          <w:b w:val="0"/>
          <w:sz w:val="24"/>
        </w:rPr>
        <w:t>3）查询内容：下载模板、预览模板内容、查看导入结果。</w:t>
      </w:r>
    </w:p>
    <w:p>
      <w:pPr>
        <w:spacing w:before="120"/>
        <w:ind w:firstLine="0"/>
      </w:pPr>
      <w:r>
        <w:rPr>
          <w:rFonts w:ascii="Times New Roman" w:hAnsi="Times New Roman" w:eastAsia="宋体"/>
          <w:b/>
          <w:sz w:val="24"/>
        </w:rPr>
        <w:t>3.1.2.1.1.1.43.2. ERP数据填报与模板上传</w:t>
      </w:r>
    </w:p>
    <w:p>
      <w:pPr>
        <w:ind w:firstLine="480"/>
      </w:pPr>
      <w:r>
        <w:rPr>
          <w:rFonts w:ascii="Times New Roman" w:hAnsi="Times New Roman" w:eastAsia="宋体"/>
          <w:b w:val="0"/>
          <w:sz w:val="24"/>
        </w:rPr>
        <w:t>新增ERP数据填报与模板上传支持用户通过模板进行ERP数据的批量填报与维护管理。财务人员或数据管理员通过系统上传标准化Excel模板，系统解析模板内容并校验数据格式与合法性。经校验后的数据可被导入至ERP数据库中，完成后系统会记录操作日志以供追溯。用户也可以查询已上传的模板或历史填报记录，并进行下载操作。提升数据录入效率，降低人工错误率，同时支持快速检索和复用，提高整体运营效率。主要操作包括对ERP数据的新增、模板的上传、数据的查询、模板的下载等</w:t>
      </w:r>
    </w:p>
    <w:p>
      <w:pPr>
        <w:ind w:firstLine="480"/>
      </w:pPr>
      <w:r>
        <w:rPr>
          <w:rFonts w:ascii="Times New Roman" w:hAnsi="Times New Roman" w:eastAsia="宋体"/>
          <w:b w:val="0"/>
          <w:sz w:val="24"/>
        </w:rPr>
        <w:t>1）输入信息：上传模板、新增ERP数据、修改ERP数据、删除ERP数据、导入数据；</w:t>
      </w:r>
    </w:p>
    <w:p>
      <w:pPr>
        <w:ind w:firstLine="480"/>
      </w:pPr>
      <w:r>
        <w:rPr>
          <w:rFonts w:ascii="Times New Roman" w:hAnsi="Times New Roman" w:eastAsia="宋体"/>
          <w:b w:val="0"/>
          <w:sz w:val="24"/>
        </w:rPr>
        <w:t>2）输出信息：解析后的数据结果、操作日志生成；</w:t>
      </w:r>
    </w:p>
    <w:p>
      <w:pPr>
        <w:ind w:firstLine="480"/>
      </w:pPr>
      <w:r>
        <w:rPr>
          <w:rFonts w:ascii="Times New Roman" w:hAnsi="Times New Roman" w:eastAsia="宋体"/>
          <w:b w:val="0"/>
          <w:sz w:val="24"/>
        </w:rPr>
        <w:t>3）查询内容：查询ERP数据记录、浏览模板列表、下载模板文件、查看数据填报详情。</w:t>
      </w:r>
    </w:p>
    <w:p>
      <w:pPr>
        <w:spacing w:before="120"/>
        <w:ind w:firstLine="0"/>
      </w:pPr>
      <w:r>
        <w:rPr>
          <w:rFonts w:ascii="Times New Roman" w:hAnsi="Times New Roman" w:eastAsia="宋体"/>
          <w:b/>
          <w:sz w:val="24"/>
        </w:rPr>
        <w:t>3.1.2.1.1.1.43.3. ERP数据处理与应用</w:t>
      </w:r>
    </w:p>
    <w:p>
      <w:pPr>
        <w:ind w:firstLine="480"/>
      </w:pPr>
      <w:r>
        <w:rPr>
          <w:rFonts w:ascii="Times New Roman" w:hAnsi="Times New Roman" w:eastAsia="宋体"/>
          <w:b w:val="0"/>
          <w:sz w:val="24"/>
        </w:rPr>
        <w:t>新增ERP数据处理与应用实现ERP系统中的数据采集、存储、分析和应用。系统管理员通过导入接口将各部门的原始数据导入ERP系统，数据处理模块对这些数据进行清洗、转换和整合，生成标准化的内部数据信息。同时，数据分析师可以通过系统定义的数据模型，对内部数据进行多维度的统计分析，生成分析报告。在数据处理过程中，系统会自动记录操作日志，以便后续审计和追溯。提升企业数据管理效率，确保数据准确性，为决策提供可靠支持，同时降低人工错误，优化业务流程。主要操作包括对数据信息的导入、处理、分析、查询、展示等</w:t>
      </w:r>
    </w:p>
    <w:p>
      <w:pPr>
        <w:ind w:firstLine="480"/>
      </w:pPr>
      <w:r>
        <w:rPr>
          <w:rFonts w:ascii="Times New Roman" w:hAnsi="Times New Roman" w:eastAsia="宋体"/>
          <w:b w:val="0"/>
          <w:sz w:val="24"/>
        </w:rPr>
        <w:t>1）输入信息：导入原始业务数据、新增数据处理任务、修改数据处理参数、删除历史数据；</w:t>
      </w:r>
    </w:p>
    <w:p>
      <w:pPr>
        <w:ind w:firstLine="480"/>
      </w:pPr>
      <w:r>
        <w:rPr>
          <w:rFonts w:ascii="Times New Roman" w:hAnsi="Times New Roman" w:eastAsia="宋体"/>
          <w:b w:val="0"/>
          <w:sz w:val="24"/>
        </w:rPr>
        <w:t>2）输出信息：生成数据分析报告、推送数据处理结果、统计数据处理趋势；</w:t>
      </w:r>
    </w:p>
    <w:p>
      <w:pPr>
        <w:ind w:firstLine="480"/>
      </w:pPr>
      <w:r>
        <w:rPr>
          <w:rFonts w:ascii="Times New Roman" w:hAnsi="Times New Roman" w:eastAsia="宋体"/>
          <w:b w:val="0"/>
          <w:sz w:val="24"/>
        </w:rPr>
        <w:t>3）查询内容：查询数据处理结果、展示数据分析报表、浏览操作日志记录、导出数据处理详情。</w:t>
      </w:r>
    </w:p>
    <w:p/>
    <w:p>
      <w:pPr>
        <w:ind w:firstLine="0"/>
      </w:pPr>
      <w:r>
        <w:rPr>
          <w:rFonts w:ascii="Times New Roman" w:hAnsi="Times New Roman" w:eastAsia="宋体"/>
          <w:b/>
          <w:sz w:val="28"/>
        </w:rPr>
        <w:t>3.1.2.1.1.1.44. 政府平台数据对接</w:t>
      </w:r>
    </w:p>
    <w:p>
      <w:pPr>
        <w:spacing w:before="120"/>
        <w:ind w:firstLine="0"/>
      </w:pPr>
      <w:r>
        <w:rPr>
          <w:rFonts w:ascii="Times New Roman" w:hAnsi="Times New Roman" w:eastAsia="宋体"/>
          <w:b/>
          <w:sz w:val="24"/>
        </w:rPr>
        <w:t>3.1.2.1.1.1.44.1. 政府平台数据对接模板获取</w:t>
      </w:r>
    </w:p>
    <w:p>
      <w:pPr>
        <w:ind w:firstLine="480"/>
      </w:pPr>
      <w:r>
        <w:rPr>
          <w:rFonts w:ascii="Times New Roman" w:hAnsi="Times New Roman" w:eastAsia="宋体"/>
          <w:b w:val="0"/>
          <w:sz w:val="24"/>
        </w:rPr>
        <w:t>新增政府平台数据对接模板获取支持从政府平台获取数据对接模板并进行本地化配置。系统管理员通过访问政府平台，选择并下载所需的数据对接模板。下载完成后，系统会自动导入模板到本地数据库中，并记录导入日志。管理员可以编辑模板内容、删除不需要的模板，并查询模板列表或详情。同时，系统支持将模板导出为文件以供其他用途。该功能统一了数据对接的格式标准，减少了手动配置的工作量，提高了数据处理效率，同时确保了与政府平台的数据交互符合规范要求，从而降低了数据错误和不合规风险。主要操作包括对数据对接模板信息的获取、导入、编辑、删除、查询、展示和下载</w:t>
      </w:r>
    </w:p>
    <w:p>
      <w:pPr>
        <w:ind w:firstLine="480"/>
      </w:pPr>
      <w:r>
        <w:rPr>
          <w:rFonts w:ascii="Times New Roman" w:hAnsi="Times New Roman" w:eastAsia="宋体"/>
          <w:b w:val="0"/>
          <w:sz w:val="24"/>
        </w:rPr>
        <w:t>1）输入信息：新增数据对接模板、导入数据对接模板、修改数据对接模板、删除数据对接模板；</w:t>
      </w:r>
    </w:p>
    <w:p>
      <w:pPr>
        <w:ind w:firstLine="480"/>
      </w:pPr>
      <w:r>
        <w:rPr>
          <w:rFonts w:ascii="Times New Roman" w:hAnsi="Times New Roman" w:eastAsia="宋体"/>
          <w:b w:val="0"/>
          <w:sz w:val="24"/>
        </w:rPr>
        <w:t>2）输出信息：生成模板导入日志、数据对接模板导入结果推送；</w:t>
      </w:r>
    </w:p>
    <w:p>
      <w:pPr>
        <w:ind w:firstLine="480"/>
      </w:pPr>
      <w:r>
        <w:rPr>
          <w:rFonts w:ascii="Times New Roman" w:hAnsi="Times New Roman" w:eastAsia="宋体"/>
          <w:b w:val="0"/>
          <w:sz w:val="24"/>
        </w:rPr>
        <w:t>3）查询内容：查询数据对接模板、展示模板详情、浏览模板列表、下载模板文件。</w:t>
      </w:r>
    </w:p>
    <w:p>
      <w:pPr>
        <w:spacing w:before="120"/>
        <w:ind w:firstLine="0"/>
      </w:pPr>
      <w:r>
        <w:rPr>
          <w:rFonts w:ascii="Times New Roman" w:hAnsi="Times New Roman" w:eastAsia="宋体"/>
          <w:b/>
          <w:sz w:val="24"/>
        </w:rPr>
        <w:t>3.1.2.1.1.1.44.2. 手动填报与数据上传</w:t>
      </w:r>
    </w:p>
    <w:p>
      <w:pPr>
        <w:ind w:firstLine="480"/>
      </w:pPr>
      <w:r>
        <w:rPr>
          <w:rFonts w:ascii="Times New Roman" w:hAnsi="Times New Roman" w:eastAsia="宋体"/>
          <w:b w:val="0"/>
          <w:sz w:val="24"/>
        </w:rPr>
        <w:t>新增手动填报与数据上传支持用户手动填写并上传数据记录至系统。用户可通过手动填写表单创建数据记录，提交后系统会进行数据验证和格式检查。审核人员可以查看、修改或删除这些记录。上传的数据会被系统处理并存储，同时支持将数据导出为文件。若数据有误，系统会提示错误信息。提升数据录入效率，减少人工错误，确保数据准确性和完整性，便于后续分析和管理。主要操作包括对手动填报记录的新增、修改、删除、查询、展示等</w:t>
      </w:r>
    </w:p>
    <w:p>
      <w:pPr>
        <w:ind w:firstLine="480"/>
      </w:pPr>
      <w:r>
        <w:rPr>
          <w:rFonts w:ascii="Times New Roman" w:hAnsi="Times New Roman" w:eastAsia="宋体"/>
          <w:b w:val="0"/>
          <w:sz w:val="24"/>
        </w:rPr>
        <w:t>1）输入信息：新增手动填报记录、修改手动填报记录、删除手动填报记录、提交审核、导入外部数据；</w:t>
      </w:r>
    </w:p>
    <w:p>
      <w:pPr>
        <w:ind w:firstLine="480"/>
      </w:pPr>
      <w:r>
        <w:rPr>
          <w:rFonts w:ascii="Times New Roman" w:hAnsi="Times New Roman" w:eastAsia="宋体"/>
          <w:b w:val="0"/>
          <w:sz w:val="24"/>
        </w:rPr>
        <w:t>2）输出信息：生成数据上传报告、分析数据完整性；</w:t>
      </w:r>
    </w:p>
    <w:p>
      <w:pPr>
        <w:ind w:firstLine="480"/>
      </w:pPr>
      <w:r>
        <w:rPr>
          <w:rFonts w:ascii="Times New Roman" w:hAnsi="Times New Roman" w:eastAsia="宋体"/>
          <w:b w:val="0"/>
          <w:sz w:val="24"/>
        </w:rPr>
        <w:t>3）查询内容：查询手动填报记录、展示上传数据详情、下载数据模板、导出填报数据。</w:t>
      </w:r>
    </w:p>
    <w:p>
      <w:pPr>
        <w:spacing w:before="120"/>
        <w:ind w:firstLine="0"/>
      </w:pPr>
      <w:r>
        <w:rPr>
          <w:rFonts w:ascii="Times New Roman" w:hAnsi="Times New Roman" w:eastAsia="宋体"/>
          <w:b/>
          <w:sz w:val="24"/>
        </w:rPr>
        <w:t>3.1.2.1.1.1.44.3. 上报处理与状态追踪</w:t>
      </w:r>
    </w:p>
    <w:p>
      <w:pPr>
        <w:ind w:firstLine="480"/>
      </w:pPr>
      <w:r>
        <w:rPr>
          <w:rFonts w:ascii="Times New Roman" w:hAnsi="Times New Roman" w:eastAsia="宋体"/>
          <w:b w:val="0"/>
          <w:sz w:val="24"/>
        </w:rPr>
        <w:t>新增上报处理与状态追踪支持用户提交问题报告、系统自动记录并分配给相关部门处理，并提供跟踪查看功能。用户可通过界面提交包含问题描述、截图和联系方式的上报单，系统自动生成唯一ID并将问题分配至相应处理部门。处理人员可以对问题进行多级审核和处理，系统会自动更新状态，并在处理完成后反馈结果给用户，同时记录所有历史变更。提升问题处理的效率和透明度，确保每个上报都能得到及时响应和跟踪，提高用户满意度。主要包括对上报信息的新增、修改、删除、查询、展示详情、跟踪状态变更等操作</w:t>
      </w:r>
    </w:p>
    <w:p>
      <w:pPr>
        <w:ind w:firstLine="480"/>
      </w:pPr>
      <w:r>
        <w:rPr>
          <w:rFonts w:ascii="Times New Roman" w:hAnsi="Times New Roman" w:eastAsia="宋体"/>
          <w:b w:val="0"/>
          <w:sz w:val="24"/>
        </w:rPr>
        <w:t>1）输入信息：新增问题报告、修改问题描述、删除未提交的上报、审批处理请求、反馈处理结果；</w:t>
      </w:r>
    </w:p>
    <w:p>
      <w:pPr>
        <w:ind w:firstLine="480"/>
      </w:pPr>
      <w:r>
        <w:rPr>
          <w:rFonts w:ascii="Times New Roman" w:hAnsi="Times New Roman" w:eastAsia="宋体"/>
          <w:b w:val="0"/>
          <w:sz w:val="24"/>
        </w:rPr>
        <w:t>2）输出信息：生成上报编号、推送处理状态通知、生成问题统计报告；</w:t>
      </w:r>
    </w:p>
    <w:p>
      <w:pPr>
        <w:ind w:firstLine="480"/>
      </w:pPr>
      <w:r>
        <w:rPr>
          <w:rFonts w:ascii="Times New Roman" w:hAnsi="Times New Roman" w:eastAsia="宋体"/>
          <w:b w:val="0"/>
          <w:sz w:val="24"/>
        </w:rPr>
        <w:t xml:space="preserve">3）查询内容：查询上报列表、查看上报详情、查询处理进度、下载历史记录  </w:t>
        <w:br/>
        <w:br/>
        <w:t>通过以上分析，可以清晰地了解“上报处理与状态追踪”功能的各个方面及其在系统中的作用。</w:t>
      </w:r>
    </w:p>
    <w:p/>
    <w:p>
      <w:pPr>
        <w:ind w:firstLine="0"/>
      </w:pPr>
      <w:r>
        <w:rPr>
          <w:rFonts w:ascii="Times New Roman" w:hAnsi="Times New Roman" w:eastAsia="宋体"/>
          <w:b/>
          <w:sz w:val="28"/>
        </w:rPr>
        <w:t>3.1.2.1.1.1.45. 新能源数据导入</w:t>
      </w:r>
    </w:p>
    <w:p>
      <w:pPr>
        <w:spacing w:before="120"/>
        <w:ind w:firstLine="0"/>
      </w:pPr>
      <w:r>
        <w:rPr>
          <w:rFonts w:ascii="Times New Roman" w:hAnsi="Times New Roman" w:eastAsia="宋体"/>
          <w:b/>
          <w:sz w:val="24"/>
        </w:rPr>
        <w:t>3.1.2.1.1.1.45.1. 新能源数据导入模板获取</w:t>
      </w:r>
    </w:p>
    <w:p>
      <w:pPr>
        <w:ind w:firstLine="480"/>
      </w:pPr>
      <w:r>
        <w:rPr>
          <w:rFonts w:ascii="Times New Roman" w:hAnsi="Times New Roman" w:eastAsia="宋体"/>
          <w:b w:val="0"/>
          <w:sz w:val="24"/>
        </w:rPr>
        <w:t>新增新能源数据导入模板获取支持用户获取标准化的新能源数据导入模板，便于后续数据批量导入。系统提供模板管理界面，用户可访问并下载新能源数据导入模板。模板包含预定义格式与字段要求，确保数据符合系统接收标准。用户可选择模板类型（如发电数据、设备运行数据等），系统自动生成相应模板文件并提供下载链接。用户完成数据填写后，可通过上传功能将数据导入系统进行处理。提升新能源数据管理效率，确保数据格式统一，减少人工错误，提高数据导入的准确性和完整性。主要操作包括对模板信息的获取、下载、生成，以及对导入数据的上传与处理</w:t>
      </w:r>
    </w:p>
    <w:p>
      <w:pPr>
        <w:ind w:firstLine="480"/>
      </w:pPr>
      <w:r>
        <w:rPr>
          <w:rFonts w:ascii="Times New Roman" w:hAnsi="Times New Roman" w:eastAsia="宋体"/>
          <w:b w:val="0"/>
          <w:sz w:val="24"/>
        </w:rPr>
        <w:t>1）输入信息：新增模板配置、修改模板设置、删除模板版本、上传新能源数据；</w:t>
      </w:r>
    </w:p>
    <w:p>
      <w:pPr>
        <w:ind w:firstLine="480"/>
      </w:pPr>
      <w:r>
        <w:rPr>
          <w:rFonts w:ascii="Times New Roman" w:hAnsi="Times New Roman" w:eastAsia="宋体"/>
          <w:b w:val="0"/>
          <w:sz w:val="24"/>
        </w:rPr>
        <w:t>2）输出信息：生成标准化导入模板、验证并处理导入数据；</w:t>
      </w:r>
    </w:p>
    <w:p>
      <w:pPr>
        <w:ind w:firstLine="480"/>
      </w:pPr>
      <w:r>
        <w:rPr>
          <w:rFonts w:ascii="Times New Roman" w:hAnsi="Times New Roman" w:eastAsia="宋体"/>
          <w:b w:val="0"/>
          <w:sz w:val="24"/>
        </w:rPr>
        <w:t>3）查询内容：下载模板文件、查看模板说明、查询导入历史记录。</w:t>
      </w:r>
    </w:p>
    <w:p>
      <w:pPr>
        <w:spacing w:before="120"/>
        <w:ind w:firstLine="0"/>
      </w:pPr>
      <w:r>
        <w:rPr>
          <w:rFonts w:ascii="Times New Roman" w:hAnsi="Times New Roman" w:eastAsia="宋体"/>
          <w:b/>
          <w:sz w:val="24"/>
        </w:rPr>
        <w:t>3.1.2.1.1.1.45.2. 新能源数据填报与模板上传</w:t>
      </w:r>
    </w:p>
    <w:p>
      <w:pPr>
        <w:ind w:firstLine="480"/>
      </w:pPr>
      <w:r>
        <w:rPr>
          <w:rFonts w:ascii="Times New Roman" w:hAnsi="Times New Roman" w:eastAsia="宋体"/>
          <w:b w:val="0"/>
          <w:sz w:val="24"/>
        </w:rPr>
        <w:t>新增新能源数据填报与模板上传支持用户进行新能源数据的在线填报、模板管理及相关操作。系统允许用户通过预定义的模板进行新能源数据的在线填报，并支持模板的上传和管理。用户可以选择不同的模板进行数据填写，提交后系统会进行数据校验和格式化处理，确保数据的一致性和完整性。填报完成后的数据会被存储在系统内部，以供后续查询、统计和分析使用。提升新能源数据管理的效率和准确性，简化数据填报流程，降低人工错误率，并提供便捷的模板管理功能。主要操作包括对新能源数据填报单信息的新增、修改、删除、查询、展示，以及模板信息的上传、管理和应用</w:t>
      </w:r>
    </w:p>
    <w:p>
      <w:pPr>
        <w:ind w:firstLine="480"/>
      </w:pPr>
      <w:r>
        <w:rPr>
          <w:rFonts w:ascii="Times New Roman" w:hAnsi="Times New Roman" w:eastAsia="宋体"/>
          <w:b w:val="0"/>
          <w:sz w:val="24"/>
        </w:rPr>
        <w:t>1）输入信息：新增新能源数据填报单、修改新能源数据填报单、删除新能源数据填报单、上传新能源模板；</w:t>
      </w:r>
    </w:p>
    <w:p>
      <w:pPr>
        <w:ind w:firstLine="480"/>
      </w:pPr>
      <w:r>
        <w:rPr>
          <w:rFonts w:ascii="Times New Roman" w:hAnsi="Times New Roman" w:eastAsia="宋体"/>
          <w:b w:val="0"/>
          <w:sz w:val="24"/>
        </w:rPr>
        <w:t>2）输出信息：生成新能源数据统计报告、分析新能源数据趋势；</w:t>
      </w:r>
    </w:p>
    <w:p>
      <w:pPr>
        <w:ind w:firstLine="480"/>
      </w:pPr>
      <w:r>
        <w:rPr>
          <w:rFonts w:ascii="Times New Roman" w:hAnsi="Times New Roman" w:eastAsia="宋体"/>
          <w:b w:val="0"/>
          <w:sz w:val="24"/>
        </w:rPr>
        <w:t>3）查询内容：查询新能源数据填报单、展示新能源模板列表、下载新能源模板、浏览新能源数据填报详情。</w:t>
      </w:r>
    </w:p>
    <w:p>
      <w:pPr>
        <w:spacing w:before="120"/>
        <w:ind w:firstLine="0"/>
      </w:pPr>
      <w:r>
        <w:rPr>
          <w:rFonts w:ascii="Times New Roman" w:hAnsi="Times New Roman" w:eastAsia="宋体"/>
          <w:b/>
          <w:sz w:val="24"/>
        </w:rPr>
        <w:t>3.1.2.1.1.1.45.3. 新能源数据处理与应用</w:t>
      </w:r>
    </w:p>
    <w:p>
      <w:pPr>
        <w:ind w:firstLine="480"/>
      </w:pPr>
      <w:r>
        <w:rPr>
          <w:rFonts w:ascii="Times New Roman" w:hAnsi="Times New Roman" w:eastAsia="宋体"/>
          <w:b w:val="0"/>
          <w:sz w:val="24"/>
        </w:rPr>
        <w:t>新增新能源数据处理与应用实现对新能源数据的采集、存储、分析和可视化展示，支持决策优化。系统通过接口采集新能源设备实时数据，由管理员进行数据校验和管理，用户可通过平台进行数据查询、分析和报表生成。数据处理包括异常检测、能耗分析和预测，结果以图表或报告形式展示。提升新能源运营效率，优化资源配置，降低运维成本，为决策提供支持。主要操作包括对新能源设备信息的新增、修改、删除、查询、统计、分析、生成报告等</w:t>
      </w:r>
    </w:p>
    <w:p>
      <w:pPr>
        <w:ind w:firstLine="480"/>
      </w:pPr>
      <w:r>
        <w:rPr>
          <w:rFonts w:ascii="Times New Roman" w:hAnsi="Times New Roman" w:eastAsia="宋体"/>
          <w:b w:val="0"/>
          <w:sz w:val="24"/>
        </w:rPr>
        <w:t>1）输入信息：新增新能源设备、修改设备参数、删除旧数据、导入历史数据；</w:t>
      </w:r>
    </w:p>
    <w:p>
      <w:pPr>
        <w:ind w:firstLine="480"/>
      </w:pPr>
      <w:r>
        <w:rPr>
          <w:rFonts w:ascii="Times New Roman" w:hAnsi="Times New Roman" w:eastAsia="宋体"/>
          <w:b w:val="0"/>
          <w:sz w:val="24"/>
        </w:rPr>
        <w:t>2）输出信息：生成能耗分析报告、生成预测模型、推送异常告警；</w:t>
      </w:r>
    </w:p>
    <w:p>
      <w:pPr>
        <w:ind w:firstLine="480"/>
      </w:pPr>
      <w:r>
        <w:rPr>
          <w:rFonts w:ascii="Times New Roman" w:hAnsi="Times New Roman" w:eastAsia="宋体"/>
          <w:b w:val="0"/>
          <w:sz w:val="24"/>
        </w:rPr>
        <w:t>3）查询内容：查询实时数据、查看设备详情、统计历史数据、展示能耗趋势、下载报表、导出原始数据。</w:t>
      </w:r>
    </w:p>
    <w:p/>
    <w:p>
      <w:pPr>
        <w:ind w:firstLine="0"/>
      </w:pPr>
      <w:r>
        <w:rPr>
          <w:rFonts w:ascii="Times New Roman" w:hAnsi="Times New Roman" w:eastAsia="宋体"/>
          <w:b/>
          <w:sz w:val="28"/>
        </w:rPr>
        <w:t>3.1.2.1.1.1.46. 物联网数据导入</w:t>
      </w:r>
    </w:p>
    <w:p>
      <w:pPr>
        <w:spacing w:before="120"/>
        <w:ind w:firstLine="0"/>
      </w:pPr>
      <w:r>
        <w:rPr>
          <w:rFonts w:ascii="Times New Roman" w:hAnsi="Times New Roman" w:eastAsia="宋体"/>
          <w:b/>
          <w:sz w:val="24"/>
        </w:rPr>
        <w:t>3.1.2.1.1.1.46.1. 物联网数据导入模版下载</w:t>
      </w:r>
    </w:p>
    <w:p>
      <w:pPr>
        <w:ind w:firstLine="480"/>
      </w:pPr>
      <w:r>
        <w:rPr>
          <w:rFonts w:ascii="Times New Roman" w:hAnsi="Times New Roman" w:eastAsia="宋体"/>
          <w:b w:val="0"/>
          <w:sz w:val="24"/>
        </w:rPr>
        <w:t>新增物联网数据导入模版下载支持物联网设备数据的模版化导入，提供标准模板下载。系统管理员可在后台创建并管理导入模板，包括新增、修改和删除操作。普通用户登录系统后，可浏览可用模板列表，选择所需模板进行下载。下载的模板包含标准化的数据字段格式，用户可按照模板内容组织数据后再通过系统上传导入。规范了物联网数据导入流程，降低人工操作错误率，提高数据处理效率和一致性。主要操作包括对模板信息的新增、修改、删除、查询、浏览和下载</w:t>
      </w:r>
    </w:p>
    <w:p>
      <w:pPr>
        <w:ind w:firstLine="480"/>
      </w:pPr>
      <w:r>
        <w:rPr>
          <w:rFonts w:ascii="Times New Roman" w:hAnsi="Times New Roman" w:eastAsia="宋体"/>
          <w:b w:val="0"/>
          <w:sz w:val="24"/>
        </w:rPr>
        <w:t>1）输入信息：新增模板、修改模板、删除模板、导入数据；</w:t>
      </w:r>
    </w:p>
    <w:p>
      <w:pPr>
        <w:ind w:firstLine="480"/>
      </w:pPr>
      <w:r>
        <w:rPr>
          <w:rFonts w:ascii="Times New Roman" w:hAnsi="Times New Roman" w:eastAsia="宋体"/>
          <w:b w:val="0"/>
          <w:sz w:val="24"/>
        </w:rPr>
        <w:t>2）输出信息：生成模板文件、记录导入日志；</w:t>
      </w:r>
    </w:p>
    <w:p>
      <w:pPr>
        <w:ind w:firstLine="480"/>
      </w:pPr>
      <w:r>
        <w:rPr>
          <w:rFonts w:ascii="Times New Roman" w:hAnsi="Times New Roman" w:eastAsia="宋体"/>
          <w:b w:val="0"/>
          <w:sz w:val="24"/>
        </w:rPr>
        <w:t>3）查询内容：浏览模板列表、下载模板、预览模板内容。</w:t>
      </w:r>
    </w:p>
    <w:p>
      <w:pPr>
        <w:spacing w:before="120"/>
        <w:ind w:firstLine="0"/>
      </w:pPr>
      <w:r>
        <w:rPr>
          <w:rFonts w:ascii="Times New Roman" w:hAnsi="Times New Roman" w:eastAsia="宋体"/>
          <w:b/>
          <w:sz w:val="24"/>
        </w:rPr>
        <w:t>3.1.2.1.1.1.46.2. 物联网数据填报与模板上传</w:t>
      </w:r>
    </w:p>
    <w:p>
      <w:pPr>
        <w:ind w:firstLine="480"/>
      </w:pPr>
      <w:r>
        <w:rPr>
          <w:rFonts w:ascii="Times New Roman" w:hAnsi="Times New Roman" w:eastAsia="宋体"/>
          <w:b w:val="0"/>
          <w:sz w:val="24"/>
        </w:rPr>
        <w:t>新增物联网数据填报与模板上传支持用户通过模板进行物联网数据的填报、提交及管理。用户可选择或上传模板，填写物联网设备数据并提交。系统处理数据后生成分析报告，并记录操作日志。填报完成后，触发数据分析流程，生成相应的结果信息。提升了物联网数据管理效率，减少人工错误，提供数据分析支持决策。主要包括对物联网数据记录、模板信息的新增、修改、删除、查询、展示等</w:t>
      </w:r>
    </w:p>
    <w:p>
      <w:pPr>
        <w:ind w:firstLine="480"/>
      </w:pPr>
      <w:r>
        <w:rPr>
          <w:rFonts w:ascii="Times New Roman" w:hAnsi="Times New Roman" w:eastAsia="宋体"/>
          <w:b w:val="0"/>
          <w:sz w:val="24"/>
        </w:rPr>
        <w:t>1）输入信息：新增物联网数据记录、修改物联网数据记录、删除物联网数据记录、上传模板、提交数据填报；</w:t>
      </w:r>
    </w:p>
    <w:p>
      <w:pPr>
        <w:ind w:firstLine="480"/>
      </w:pPr>
      <w:r>
        <w:rPr>
          <w:rFonts w:ascii="Times New Roman" w:hAnsi="Times New Roman" w:eastAsia="宋体"/>
          <w:b w:val="0"/>
          <w:sz w:val="24"/>
        </w:rPr>
        <w:t>2）输出信息：生成数据分析报告、导出数据结果、推送数据处理结果；</w:t>
      </w:r>
    </w:p>
    <w:p>
      <w:pPr>
        <w:ind w:firstLine="480"/>
      </w:pPr>
      <w:r>
        <w:rPr>
          <w:rFonts w:ascii="Times New Roman" w:hAnsi="Times New Roman" w:eastAsia="宋体"/>
          <w:b w:val="0"/>
          <w:sz w:val="24"/>
        </w:rPr>
        <w:t>3）查询内容：查询物联网数据记录、展示模板列表、下载数据结果、查看数据分析详情。</w:t>
      </w:r>
    </w:p>
    <w:p>
      <w:pPr>
        <w:spacing w:before="120"/>
        <w:ind w:firstLine="0"/>
      </w:pPr>
      <w:r>
        <w:rPr>
          <w:rFonts w:ascii="Times New Roman" w:hAnsi="Times New Roman" w:eastAsia="宋体"/>
          <w:b/>
          <w:sz w:val="24"/>
        </w:rPr>
        <w:t>3.1.2.1.1.1.46.3. 物联网数据处理与应用</w:t>
      </w:r>
    </w:p>
    <w:p>
      <w:pPr>
        <w:ind w:firstLine="480"/>
      </w:pPr>
      <w:r>
        <w:rPr>
          <w:rFonts w:ascii="Times New Roman" w:hAnsi="Times New Roman" w:eastAsia="宋体"/>
          <w:b w:val="0"/>
          <w:sz w:val="24"/>
        </w:rPr>
        <w:t>新增物联网数据处理与应用支持物联网设备数据的采集、存储、分析与可视化管理系统通过配置物联网设备参数，自动采集设备数据并存入数据库，触发数据分析处理（如预测、异常检测等），生成分析报告，并提供数据可视化界面供用户查看实时监控和历史趋势。用户可以查询和导出相关数据信息。提升物联网数据的处理效率，支持智能决策，优化设备运维管理主要操作包括对设备配置信息的新增、修改、删除、查询，对数据分析规则的设置与调整，对采集数据的查询与展示</w:t>
      </w:r>
    </w:p>
    <w:p>
      <w:pPr>
        <w:ind w:firstLine="480"/>
      </w:pPr>
      <w:r>
        <w:rPr>
          <w:rFonts w:ascii="Times New Roman" w:hAnsi="Times New Roman" w:eastAsia="宋体"/>
          <w:b w:val="0"/>
          <w:sz w:val="24"/>
        </w:rPr>
        <w:t>1）输入信息：新增设备配置、修改数据分析规则、删除历史数据、导入设备列表；</w:t>
      </w:r>
    </w:p>
    <w:p>
      <w:pPr>
        <w:ind w:firstLine="480"/>
      </w:pPr>
      <w:r>
        <w:rPr>
          <w:rFonts w:ascii="Times New Roman" w:hAnsi="Times New Roman" w:eastAsia="宋体"/>
          <w:b w:val="0"/>
          <w:sz w:val="24"/>
        </w:rPr>
        <w:t>2）输出信息：生成数据分析报告、推送异常预警通知；</w:t>
      </w:r>
    </w:p>
    <w:p>
      <w:pPr>
        <w:ind w:firstLine="480"/>
      </w:pPr>
      <w:r>
        <w:rPr>
          <w:rFonts w:ascii="Times New Roman" w:hAnsi="Times New Roman" w:eastAsia="宋体"/>
          <w:b w:val="0"/>
          <w:sz w:val="24"/>
        </w:rPr>
        <w:t>3）查询内容：查询实时数据、查看历史趋势、浏览设备状态、导出分析报告。</w:t>
      </w:r>
    </w:p>
    <w:p/>
    <w:p>
      <w:pPr>
        <w:ind w:firstLine="0"/>
      </w:pPr>
      <w:r>
        <w:rPr>
          <w:rFonts w:ascii="Times New Roman" w:hAnsi="Times New Roman" w:eastAsia="宋体"/>
          <w:b/>
          <w:sz w:val="28"/>
        </w:rPr>
        <w:t>3.1.2.1.1.1.47. 第三方服务市场数据导入</w:t>
      </w:r>
    </w:p>
    <w:p>
      <w:pPr>
        <w:spacing w:before="120"/>
        <w:ind w:firstLine="0"/>
      </w:pPr>
      <w:r>
        <w:rPr>
          <w:rFonts w:ascii="Times New Roman" w:hAnsi="Times New Roman" w:eastAsia="宋体"/>
          <w:b/>
          <w:sz w:val="24"/>
        </w:rPr>
        <w:t>3.1.2.1.1.1.47.1. 第三方服务市场数据导入模版下载</w:t>
      </w:r>
    </w:p>
    <w:p>
      <w:pPr>
        <w:ind w:firstLine="480"/>
      </w:pPr>
      <w:r>
        <w:rPr>
          <w:rFonts w:ascii="Times New Roman" w:hAnsi="Times New Roman" w:eastAsia="宋体"/>
          <w:b w:val="0"/>
          <w:sz w:val="24"/>
        </w:rPr>
        <w:t>新增第三方服务市场数据导入模版下载支持从第三方服务市场下载数据导入模板。系统管理员或普通用户可访问第三方服务市场，浏览并选择所需的数据导入模板。选择后，系统会触发下载流程，将模板文件传输到用户设备中。模板文件包括预定义的格式和字段说明，确保数据导入符合系统要求。简化了数据导入过程，减少人工错误，提高工作效率。主要操作包括对模版信息的查询、下载，以及模板文件的生成和输出</w:t>
      </w:r>
    </w:p>
    <w:p>
      <w:pPr>
        <w:ind w:firstLine="480"/>
      </w:pPr>
      <w:r>
        <w:rPr>
          <w:rFonts w:ascii="Times New Roman" w:hAnsi="Times New Roman" w:eastAsia="宋体"/>
          <w:b w:val="0"/>
          <w:sz w:val="24"/>
        </w:rPr>
        <w:t>1）输入信息：新增模版、修改模版、删除模版、导入模版；</w:t>
      </w:r>
    </w:p>
    <w:p>
      <w:pPr>
        <w:ind w:firstLine="480"/>
      </w:pPr>
      <w:r>
        <w:rPr>
          <w:rFonts w:ascii="Times New Roman" w:hAnsi="Times New Roman" w:eastAsia="宋体"/>
          <w:b w:val="0"/>
          <w:sz w:val="24"/>
        </w:rPr>
        <w:t>2）输出信息：生成模板预览、推送下载链接；</w:t>
      </w:r>
    </w:p>
    <w:p>
      <w:pPr>
        <w:ind w:firstLine="480"/>
      </w:pPr>
      <w:r>
        <w:rPr>
          <w:rFonts w:ascii="Times New Roman" w:hAnsi="Times New Roman" w:eastAsia="宋体"/>
          <w:b w:val="0"/>
          <w:sz w:val="24"/>
        </w:rPr>
        <w:t>3）查询内容：查询模板列表、展示模板详情、预览模板内容、下载模板文件。</w:t>
      </w:r>
    </w:p>
    <w:p>
      <w:pPr>
        <w:spacing w:before="120"/>
        <w:ind w:firstLine="0"/>
      </w:pPr>
      <w:r>
        <w:rPr>
          <w:rFonts w:ascii="Times New Roman" w:hAnsi="Times New Roman" w:eastAsia="宋体"/>
          <w:b/>
          <w:sz w:val="24"/>
        </w:rPr>
        <w:t>3.1.2.1.1.1.47.2. 第三方服务市场数据填补与模版上传</w:t>
      </w:r>
    </w:p>
    <w:p>
      <w:pPr>
        <w:ind w:firstLine="480"/>
      </w:pPr>
      <w:r>
        <w:rPr>
          <w:rFonts w:ascii="Times New Roman" w:hAnsi="Times New Roman" w:eastAsia="宋体"/>
          <w:b w:val="0"/>
          <w:sz w:val="24"/>
        </w:rPr>
        <w:t>新增第三方服务市场数据填补与模版上传支持用户对第三方服务市场数据进行填补，并上传相关模板到系统中。用户可通过功能模块选择或创建数据填补模板，填写必要的市场信息，提交后系统会保存并校验数据的完整性。如果数据格式或内容有误，系统会提示错误信息；如果无误，则进入审批流程。审批通过后，数据将被正式录入系统，并更新相关的市场分析报告。提升第三方服务市场数据的完整性和一致性，减少人工填写错误，提高数据管理效率，为后续业务决策提供可靠依据。主要操作包括对数据填补信息的新增、修改、删除、查询、展示，以及模板上传信息的管理</w:t>
      </w:r>
    </w:p>
    <w:p>
      <w:pPr>
        <w:ind w:firstLine="480"/>
      </w:pPr>
      <w:r>
        <w:rPr>
          <w:rFonts w:ascii="Times New Roman" w:hAnsi="Times New Roman" w:eastAsia="宋体"/>
          <w:b w:val="0"/>
          <w:sz w:val="24"/>
        </w:rPr>
        <w:t>1）输入信息：新增数据填补信息、修改数据填补信息、删除数据填补信息、导入模板、提交审批；</w:t>
      </w:r>
    </w:p>
    <w:p>
      <w:pPr>
        <w:ind w:firstLine="480"/>
      </w:pPr>
      <w:r>
        <w:rPr>
          <w:rFonts w:ascii="Times New Roman" w:hAnsi="Times New Roman" w:eastAsia="宋体"/>
          <w:b w:val="0"/>
          <w:sz w:val="24"/>
        </w:rPr>
        <w:t>2）输出信息：生成数据填补报告、推送数据上传确认通知；</w:t>
      </w:r>
    </w:p>
    <w:p>
      <w:pPr>
        <w:ind w:firstLine="480"/>
      </w:pPr>
      <w:r>
        <w:rPr>
          <w:rFonts w:ascii="Times New Roman" w:hAnsi="Times New Roman" w:eastAsia="宋体"/>
          <w:b w:val="0"/>
          <w:sz w:val="24"/>
        </w:rPr>
        <w:t>3）查询内容：查询数据填补记录、展示模板详情、预览数据填补结果、下载模板。</w:t>
      </w:r>
    </w:p>
    <w:p>
      <w:pPr>
        <w:spacing w:before="120"/>
        <w:ind w:firstLine="0"/>
      </w:pPr>
      <w:r>
        <w:rPr>
          <w:rFonts w:ascii="Times New Roman" w:hAnsi="Times New Roman" w:eastAsia="宋体"/>
          <w:b/>
          <w:sz w:val="24"/>
        </w:rPr>
        <w:t>3.1.2.1.1.1.47.3. 第三方服务市场数据处理与应用</w:t>
      </w:r>
    </w:p>
    <w:p>
      <w:pPr>
        <w:ind w:firstLine="480"/>
      </w:pPr>
      <w:r>
        <w:rPr>
          <w:rFonts w:ascii="Times New Roman" w:hAnsi="Times New Roman" w:eastAsia="宋体"/>
          <w:b w:val="0"/>
          <w:sz w:val="24"/>
        </w:rPr>
        <w:t>新增第三方服务市场数据处理与应用支持第三方服务市场数据的采集、分析和可视化管理。系统允许管理员通过导入或接口方式获取第三方服务市场数据，自动完成数据清洗和标准化处理后存储到内部数据库中。用户可以针对不同维度进行数据查询和分析，并生成相应的报表或图表以供决策使用。提升第三方服务市场数据的管理效率和准确性，为业务决策提供可靠依据，降低人工处理成本。主要操作包括对市场数据信息的新增、修改、删除、查询、展示等</w:t>
      </w:r>
    </w:p>
    <w:p>
      <w:pPr>
        <w:ind w:firstLine="480"/>
      </w:pPr>
      <w:r>
        <w:rPr>
          <w:rFonts w:ascii="Times New Roman" w:hAnsi="Times New Roman" w:eastAsia="宋体"/>
          <w:b w:val="0"/>
          <w:sz w:val="24"/>
        </w:rPr>
        <w:t>1）输入信息：新增市场数据、修改市场数据、删除市场数据、导入第三方服务信息；</w:t>
      </w:r>
    </w:p>
    <w:p>
      <w:pPr>
        <w:ind w:firstLine="480"/>
      </w:pPr>
      <w:r>
        <w:rPr>
          <w:rFonts w:ascii="Times New Roman" w:hAnsi="Times New Roman" w:eastAsia="宋体"/>
          <w:b w:val="0"/>
          <w:sz w:val="24"/>
        </w:rPr>
        <w:t>2）输出信息：分析市场趋势、生成市场报告、推送数据变更通知；</w:t>
      </w:r>
    </w:p>
    <w:p>
      <w:pPr>
        <w:ind w:firstLine="480"/>
      </w:pPr>
      <w:r>
        <w:rPr>
          <w:rFonts w:ascii="Times New Roman" w:hAnsi="Times New Roman" w:eastAsia="宋体"/>
          <w:b w:val="0"/>
          <w:sz w:val="24"/>
        </w:rPr>
        <w:t>3）查询内容：查询市场数据、展示分析结果、预览报表、导出数据。</w:t>
      </w:r>
    </w:p>
    <w:p/>
    <w:p>
      <w:pPr>
        <w:ind w:firstLine="0"/>
      </w:pPr>
      <w:r>
        <w:rPr>
          <w:rFonts w:ascii="Times New Roman" w:hAnsi="Times New Roman" w:eastAsia="宋体"/>
          <w:b/>
          <w:sz w:val="28"/>
        </w:rPr>
        <w:t>3.1.2.1.1.1.48. 多源数据采集</w:t>
      </w:r>
    </w:p>
    <w:p>
      <w:pPr>
        <w:spacing w:before="120"/>
        <w:ind w:firstLine="0"/>
      </w:pPr>
      <w:r>
        <w:rPr>
          <w:rFonts w:ascii="Times New Roman" w:hAnsi="Times New Roman" w:eastAsia="宋体"/>
          <w:b/>
          <w:sz w:val="24"/>
        </w:rPr>
        <w:t>3.1.2.1.1.1.48.1. 核心数据源对接</w:t>
      </w:r>
    </w:p>
    <w:p>
      <w:pPr>
        <w:ind w:firstLine="480"/>
      </w:pPr>
      <w:r>
        <w:rPr>
          <w:rFonts w:ascii="Times New Roman" w:hAnsi="Times New Roman" w:eastAsia="宋体"/>
          <w:b w:val="0"/>
          <w:sz w:val="24"/>
        </w:rPr>
        <w:t>新增核心数据源对接实现与核心数据源的连接、数据提取和同步。系统管理员通过配置数据源参数，建立与核心数据源的连接，完成身份验证后，可进行数据表或接口的映射，并设置同步频率。用户可通过预设的查询模板从核心数据源中提取所需数据，并将结果存储到本地数据库中，确保数据的一致性和完整性。实现了对核心业务数据的高效整合，为后续分析和决策提供可靠依据，提升系统的数据处理能力和用户体验。主要操作包括对数据源配置信息的新增、修改、删除、查询、展示等</w:t>
      </w:r>
    </w:p>
    <w:p>
      <w:pPr>
        <w:ind w:firstLine="480"/>
      </w:pPr>
      <w:r>
        <w:rPr>
          <w:rFonts w:ascii="Times New Roman" w:hAnsi="Times New Roman" w:eastAsia="宋体"/>
          <w:b w:val="0"/>
          <w:sz w:val="24"/>
        </w:rPr>
        <w:t>1）输入信息：新增数据源配置、修改数据源配置、删除数据源配置、导入数据源配置；</w:t>
      </w:r>
    </w:p>
    <w:p>
      <w:pPr>
        <w:ind w:firstLine="480"/>
      </w:pPr>
      <w:r>
        <w:rPr>
          <w:rFonts w:ascii="Times New Roman" w:hAnsi="Times New Roman" w:eastAsia="宋体"/>
          <w:b w:val="0"/>
          <w:sz w:val="24"/>
        </w:rPr>
        <w:t>2）输出信息：生成连接日志、分析数据源质量、同步数据到本地存储；</w:t>
      </w:r>
    </w:p>
    <w:p>
      <w:pPr>
        <w:ind w:firstLine="480"/>
      </w:pPr>
      <w:r>
        <w:rPr>
          <w:rFonts w:ascii="Times New Roman" w:hAnsi="Times New Roman" w:eastAsia="宋体"/>
          <w:b w:val="0"/>
          <w:sz w:val="24"/>
        </w:rPr>
        <w:t>3）查询内容：查询数据源列表、展示数据源详情、预览数据样本、导出字段映射。</w:t>
      </w:r>
    </w:p>
    <w:p>
      <w:pPr>
        <w:spacing w:before="120"/>
        <w:ind w:firstLine="0"/>
      </w:pPr>
      <w:r>
        <w:rPr>
          <w:rFonts w:ascii="Times New Roman" w:hAnsi="Times New Roman" w:eastAsia="宋体"/>
          <w:b/>
          <w:sz w:val="24"/>
        </w:rPr>
        <w:t>3.1.2.1.1.1.48.2. 数值型数据采集</w:t>
      </w:r>
    </w:p>
    <w:p>
      <w:pPr>
        <w:ind w:firstLine="480"/>
      </w:pPr>
      <w:r>
        <w:rPr>
          <w:rFonts w:ascii="Times New Roman" w:hAnsi="Times New Roman" w:eastAsia="宋体"/>
          <w:b w:val="0"/>
          <w:sz w:val="24"/>
        </w:rPr>
        <w:t>新增数值型数据采集支持从多种来源采集、存储和管理结构化数值数据，确保数据准确性和完整性。系统管理员配置数据源参数，用户可通过手动输入或自动接口采集数值数据。采集完成后，系统会进行数据有效性验证并存储到数据库中，同时记录采集日志。若数据异常，系统会触发告警机制通知相关人员。实现了对结构化数值数据的高效采集和管理，确保数据的准确性和完整性，为后续分析和决策提供可靠依据。主要操作包括对数值数据信息的新增、修改、删除、查询、展示等</w:t>
      </w:r>
    </w:p>
    <w:p>
      <w:pPr>
        <w:ind w:firstLine="480"/>
      </w:pPr>
      <w:r>
        <w:rPr>
          <w:rFonts w:ascii="Times New Roman" w:hAnsi="Times New Roman" w:eastAsia="宋体"/>
          <w:b w:val="0"/>
          <w:sz w:val="24"/>
        </w:rPr>
        <w:t>1）输入信息：新增数值数据、修改数值数据、删除数值数据、配置数据源、导入历史数据、手动录入数值数据；</w:t>
      </w:r>
    </w:p>
    <w:p>
      <w:pPr>
        <w:ind w:firstLine="480"/>
      </w:pPr>
      <w:r>
        <w:rPr>
          <w:rFonts w:ascii="Times New Roman" w:hAnsi="Times New Roman" w:eastAsia="宋体"/>
          <w:b w:val="0"/>
          <w:sz w:val="24"/>
        </w:rPr>
        <w:t>2）输出信息：生成数据质量报告、生成数据趋势预测分析；</w:t>
      </w:r>
    </w:p>
    <w:p>
      <w:pPr>
        <w:ind w:firstLine="480"/>
      </w:pPr>
      <w:r>
        <w:rPr>
          <w:rFonts w:ascii="Times New Roman" w:hAnsi="Times New Roman" w:eastAsia="宋体"/>
          <w:b w:val="0"/>
          <w:sz w:val="24"/>
        </w:rPr>
        <w:t>3）查询内容：查询数值数据、展示数据采集结果、浏览历史数据、导出原始数据、查看采集日志。</w:t>
      </w:r>
    </w:p>
    <w:p>
      <w:pPr>
        <w:spacing w:before="120"/>
        <w:ind w:firstLine="0"/>
      </w:pPr>
      <w:r>
        <w:rPr>
          <w:rFonts w:ascii="Times New Roman" w:hAnsi="Times New Roman" w:eastAsia="宋体"/>
          <w:b/>
          <w:sz w:val="24"/>
        </w:rPr>
        <w:t>3.1.2.1.1.1.48.3. 文本型数据采集</w:t>
      </w:r>
    </w:p>
    <w:p>
      <w:pPr>
        <w:ind w:firstLine="480"/>
      </w:pPr>
      <w:r>
        <w:rPr>
          <w:rFonts w:ascii="Times New Roman" w:hAnsi="Times New Roman" w:eastAsia="宋体"/>
          <w:b w:val="0"/>
          <w:sz w:val="24"/>
        </w:rPr>
        <w:t>新增文本型数据采集支持多渠道文本数据的采集、解析与存储管理。系统允许管理员通过手动输入或批量导入方式采集文本数据，并支持对文本内容进行格式化处理和关键词提取，存储至数据库中，同时记录操作日志以供追溯。用户可对已采集的文本进行编辑、删除或查询，系统提供多维度检索功能，确保数据的完整性和可用性。提升文本数据管理效率，降低人工操作误差，为后续分析提供高质量数据支持。主要操作包括对采集任务信息的新增、修改、删除、查询、展示等</w:t>
      </w:r>
    </w:p>
    <w:p>
      <w:pPr>
        <w:ind w:firstLine="480"/>
      </w:pPr>
      <w:r>
        <w:rPr>
          <w:rFonts w:ascii="Times New Roman" w:hAnsi="Times New Roman" w:eastAsia="宋体"/>
          <w:b w:val="0"/>
          <w:sz w:val="24"/>
        </w:rPr>
        <w:t>1）输入信息：新增采集任务、修改采集规则、删除历史记录、导入文本数据源；</w:t>
      </w:r>
    </w:p>
    <w:p>
      <w:pPr>
        <w:ind w:firstLine="480"/>
      </w:pPr>
      <w:r>
        <w:rPr>
          <w:rFonts w:ascii="Times New Roman" w:hAnsi="Times New Roman" w:eastAsia="宋体"/>
          <w:b w:val="0"/>
          <w:sz w:val="24"/>
        </w:rPr>
        <w:t>2）输出信息：生成采集日志报告、统计文本数据量分析；</w:t>
      </w:r>
    </w:p>
    <w:p>
      <w:pPr>
        <w:ind w:firstLine="480"/>
      </w:pPr>
      <w:r>
        <w:rPr>
          <w:rFonts w:ascii="Times New Roman" w:hAnsi="Times New Roman" w:eastAsia="宋体"/>
          <w:b w:val="0"/>
          <w:sz w:val="24"/>
        </w:rPr>
        <w:t>3）查询内容：查询采集任务列表、浏览文本数据内容、查看操作日志详情、导出采集结果。</w:t>
      </w:r>
    </w:p>
    <w:p>
      <w:pPr>
        <w:spacing w:before="120"/>
        <w:ind w:firstLine="0"/>
      </w:pPr>
      <w:r>
        <w:rPr>
          <w:rFonts w:ascii="Times New Roman" w:hAnsi="Times New Roman" w:eastAsia="宋体"/>
          <w:b/>
          <w:sz w:val="24"/>
        </w:rPr>
        <w:t>3.1.2.1.1.1.48.4. 结构化数据采集</w:t>
      </w:r>
    </w:p>
    <w:p>
      <w:pPr>
        <w:ind w:firstLine="480"/>
      </w:pPr>
      <w:r>
        <w:rPr>
          <w:rFonts w:ascii="Times New Roman" w:hAnsi="Times New Roman" w:eastAsia="宋体"/>
          <w:b w:val="0"/>
          <w:sz w:val="24"/>
        </w:rPr>
        <w:t>新增结构化数据采集实现从多种来源的结构化数据自动化采集、处理和存储。系统支持管理员通过手动输入或批量导入方式添加结构化数据，支持CSV、Excel等格式。系统会自动解析数据格式并分类存储至数据库，同时提供数据校验机制确保数据质量。当采集完成后，系统会触发通知告知相关人员。提升了数据管理的效率和准确性，为后续业务决策提供可靠的结构化数据支持。主要操作包括对结构化数据信息的新增、修改、删除、查询、展示等</w:t>
      </w:r>
    </w:p>
    <w:p>
      <w:pPr>
        <w:ind w:firstLine="480"/>
      </w:pPr>
      <w:r>
        <w:rPr>
          <w:rFonts w:ascii="Times New Roman" w:hAnsi="Times New Roman" w:eastAsia="宋体"/>
          <w:b w:val="0"/>
          <w:sz w:val="24"/>
        </w:rPr>
        <w:t>1）输入信息：新增结构化数据、修改结构化数据、删除结构化数据、导入结构化数据；</w:t>
      </w:r>
    </w:p>
    <w:p>
      <w:pPr>
        <w:ind w:firstLine="480"/>
      </w:pPr>
      <w:r>
        <w:rPr>
          <w:rFonts w:ascii="Times New Roman" w:hAnsi="Times New Roman" w:eastAsia="宋体"/>
          <w:b w:val="0"/>
          <w:sz w:val="24"/>
        </w:rPr>
        <w:t>2）输出信息：生成采集报告、分析数据完整性；</w:t>
      </w:r>
    </w:p>
    <w:p>
      <w:pPr>
        <w:ind w:firstLine="480"/>
      </w:pPr>
      <w:r>
        <w:rPr>
          <w:rFonts w:ascii="Times New Roman" w:hAnsi="Times New Roman" w:eastAsia="宋体"/>
          <w:b w:val="0"/>
          <w:sz w:val="24"/>
        </w:rPr>
        <w:t>3）查询内容：查询结构化数据、展示数据详情、浏览数据列表、导出数据。</w:t>
      </w:r>
    </w:p>
    <w:p/>
    <w:p>
      <w:pPr>
        <w:ind w:firstLine="0"/>
      </w:pPr>
      <w:r>
        <w:rPr>
          <w:rFonts w:ascii="Times New Roman" w:hAnsi="Times New Roman" w:eastAsia="宋体"/>
          <w:b/>
          <w:sz w:val="28"/>
        </w:rPr>
        <w:t>3.1.2.1.1.1.49. 多模态数据标准化及质量校验</w:t>
      </w:r>
    </w:p>
    <w:p>
      <w:pPr>
        <w:spacing w:before="120"/>
        <w:ind w:firstLine="0"/>
      </w:pPr>
      <w:r>
        <w:rPr>
          <w:rFonts w:ascii="Times New Roman" w:hAnsi="Times New Roman" w:eastAsia="宋体"/>
          <w:b/>
          <w:sz w:val="24"/>
        </w:rPr>
        <w:t>3.1.2.1.1.1.49.1. 多模态数据标准化</w:t>
      </w:r>
    </w:p>
    <w:p>
      <w:pPr>
        <w:ind w:firstLine="480"/>
      </w:pPr>
      <w:r>
        <w:rPr>
          <w:rFonts w:ascii="Times New Roman" w:hAnsi="Times New Roman" w:eastAsia="宋体"/>
          <w:b w:val="0"/>
          <w:sz w:val="24"/>
        </w:rPr>
        <w:t>新增多模态数据标准化实现多模态数据格式统一与标准化处理，确保系统兼容性。系统支持用户上传多种格式的数据（如文本、图像、音频、视频等），自动检测并转换为统一标准格式。管理员可配置标准化规则，并实时监控转换过程。转换完成后，系统生成标准化数据包，并记录操作日志。若转换失败，系统会反馈错误原因并提示用户调整。标准化后的数据可通过下载或接口调用供其他系统使用。统一多模态数据格式，提升系统间的兼容性与数据处理效率，降低数据不一致风险。主要操作包括对标准化规则信息的新增、修改、删除、查询，对多模态数据的上传、转换、下载，以及对标准化日志的查看</w:t>
      </w:r>
    </w:p>
    <w:p>
      <w:pPr>
        <w:ind w:firstLine="480"/>
      </w:pPr>
      <w:r>
        <w:rPr>
          <w:rFonts w:ascii="Times New Roman" w:hAnsi="Times New Roman" w:eastAsia="宋体"/>
          <w:b w:val="0"/>
          <w:sz w:val="24"/>
        </w:rPr>
        <w:t>1）输入信息：新增标准化规则、修改标准化规则、删除标准化规则、上传多模态数据、提交数据转换请求、导入标准化配置；</w:t>
      </w:r>
    </w:p>
    <w:p>
      <w:pPr>
        <w:ind w:firstLine="480"/>
      </w:pPr>
      <w:r>
        <w:rPr>
          <w:rFonts w:ascii="Times New Roman" w:hAnsi="Times New Roman" w:eastAsia="宋体"/>
          <w:b w:val="0"/>
          <w:sz w:val="24"/>
        </w:rPr>
        <w:t>2）输出信息：生成标准化数据包、推送转换结果通知、统计标准化处理量、分析转换失败原因、记录标准化操作日志；</w:t>
      </w:r>
    </w:p>
    <w:p>
      <w:pPr>
        <w:ind w:firstLine="480"/>
      </w:pPr>
      <w:r>
        <w:rPr>
          <w:rFonts w:ascii="Times New Roman" w:hAnsi="Times New Roman" w:eastAsia="宋体"/>
          <w:b w:val="0"/>
          <w:sz w:val="24"/>
        </w:rPr>
        <w:t>3）查询内容：查询标准化规则详情、查看标准化日志记录、浏览标准化数据包内容、下载标准化数据包、预览转换结果。</w:t>
      </w:r>
    </w:p>
    <w:p>
      <w:pPr>
        <w:spacing w:before="120"/>
        <w:ind w:firstLine="0"/>
      </w:pPr>
      <w:r>
        <w:rPr>
          <w:rFonts w:ascii="Times New Roman" w:hAnsi="Times New Roman" w:eastAsia="宋体"/>
          <w:b/>
          <w:sz w:val="24"/>
        </w:rPr>
        <w:t>3.1.2.1.1.1.49.2. 多模态数据质量校验</w:t>
      </w:r>
    </w:p>
    <w:p>
      <w:pPr>
        <w:ind w:firstLine="480"/>
      </w:pPr>
      <w:r>
        <w:rPr>
          <w:rFonts w:ascii="Times New Roman" w:hAnsi="Times New Roman" w:eastAsia="宋体"/>
          <w:b w:val="0"/>
          <w:sz w:val="24"/>
        </w:rPr>
        <w:t>新增多模态数据质量校验实现对多模态数据的质量检查与验证。系统提供多模态数据（如文本、图像、音频等）的质量校验工具，用户可通过上传或选择数据集进行校验。系统自动检测数据完整性、格式正确性和一致性问题，并生成详细的校验报告。报告包括问题分类、位置标记和修复建议。同时，支持下载校验结果以供后续分析。确保多模态数据的高质量，减少错误，提高系统可靠性和用户信心。主要包括对数据质量校验规则、校验任务、校验结果的新增、修改、删除、查询、生成和下载等操作</w:t>
      </w:r>
    </w:p>
    <w:p>
      <w:pPr>
        <w:ind w:firstLine="480"/>
      </w:pPr>
      <w:r>
        <w:rPr>
          <w:rFonts w:ascii="Times New Roman" w:hAnsi="Times New Roman" w:eastAsia="宋体"/>
          <w:b w:val="0"/>
          <w:sz w:val="24"/>
        </w:rPr>
        <w:t>1）输入信息：新增数据质量校验规则、修改数据质量校验规则、删除数据质量校验规则、上传多模态数据集、提交校验任务；</w:t>
      </w:r>
    </w:p>
    <w:p>
      <w:pPr>
        <w:ind w:firstLine="480"/>
      </w:pPr>
      <w:r>
        <w:rPr>
          <w:rFonts w:ascii="Times New Roman" w:hAnsi="Times New Roman" w:eastAsia="宋体"/>
          <w:b w:val="0"/>
          <w:sz w:val="24"/>
        </w:rPr>
        <w:t>2）输出信息：生成校验报告、生成校验日志文件；</w:t>
      </w:r>
    </w:p>
    <w:p>
      <w:pPr>
        <w:ind w:firstLine="480"/>
      </w:pPr>
      <w:r>
        <w:rPr>
          <w:rFonts w:ascii="Times New Roman" w:hAnsi="Times New Roman" w:eastAsia="宋体"/>
          <w:b w:val="0"/>
          <w:sz w:val="24"/>
        </w:rPr>
        <w:t>3）查询内容：查看校验结果概览、下载校验报告、查询历史校验记录。</w:t>
      </w:r>
    </w:p>
    <w:p/>
    <w:p>
      <w:pPr>
        <w:ind w:firstLine="0"/>
      </w:pPr>
      <w:r>
        <w:rPr>
          <w:rFonts w:ascii="Times New Roman" w:hAnsi="Times New Roman" w:eastAsia="宋体"/>
          <w:b/>
          <w:sz w:val="28"/>
        </w:rPr>
        <w:t>3.1.2.1.1.1.50. 数据集质量看板可视化</w:t>
      </w:r>
    </w:p>
    <w:p>
      <w:pPr>
        <w:spacing w:before="120"/>
        <w:ind w:firstLine="0"/>
      </w:pPr>
      <w:r>
        <w:rPr>
          <w:rFonts w:ascii="Times New Roman" w:hAnsi="Times New Roman" w:eastAsia="宋体"/>
          <w:b/>
          <w:sz w:val="24"/>
        </w:rPr>
        <w:t>3.1.2.1.1.1.50.1. 多维度质量指标计算</w:t>
      </w:r>
    </w:p>
    <w:p>
      <w:pPr>
        <w:ind w:firstLine="480"/>
      </w:pPr>
      <w:r>
        <w:rPr>
          <w:rFonts w:ascii="Times New Roman" w:hAnsi="Times New Roman" w:eastAsia="宋体"/>
          <w:b w:val="0"/>
          <w:sz w:val="24"/>
        </w:rPr>
        <w:t>新增多维度质量指标计算支持多维度数据采集、分析和可视化呈现。系统允许管理员配置质量指标，用户通过界面输入基础数据，系统自动进行计算并生成分析报告。计算过程中可能涉及多个维度的权重分配和公式应用，最终以图表或报表形式展示结果。提升数据分析效率，支持多维度决策，提供直观的可视化效果。主要操作包括对质量指标信息的配置、修改、查询，对计算结果的查看、导出等</w:t>
      </w:r>
    </w:p>
    <w:p>
      <w:pPr>
        <w:ind w:firstLine="480"/>
      </w:pPr>
      <w:r>
        <w:rPr>
          <w:rFonts w:ascii="Times New Roman" w:hAnsi="Times New Roman" w:eastAsia="宋体"/>
          <w:b w:val="0"/>
          <w:sz w:val="24"/>
        </w:rPr>
        <w:t>1）输入信息：配置质量指标、修改质量指标、导入历史数据；</w:t>
      </w:r>
    </w:p>
    <w:p>
      <w:pPr>
        <w:ind w:firstLine="480"/>
      </w:pPr>
      <w:r>
        <w:rPr>
          <w:rFonts w:ascii="Times New Roman" w:hAnsi="Times New Roman" w:eastAsia="宋体"/>
          <w:b w:val="0"/>
          <w:sz w:val="24"/>
        </w:rPr>
        <w:t>2）输出信息：计算质量指标、生成分析报告、推送结果数据；</w:t>
      </w:r>
    </w:p>
    <w:p>
      <w:pPr>
        <w:ind w:firstLine="480"/>
      </w:pPr>
      <w:r>
        <w:rPr>
          <w:rFonts w:ascii="Times New Roman" w:hAnsi="Times New Roman" w:eastAsia="宋体"/>
          <w:b w:val="0"/>
          <w:sz w:val="24"/>
        </w:rPr>
        <w:t>3）查询内容：查询指标详情、查看趋势图表、导出分析报告。</w:t>
      </w:r>
    </w:p>
    <w:p>
      <w:pPr>
        <w:spacing w:before="120"/>
        <w:ind w:firstLine="0"/>
      </w:pPr>
      <w:r>
        <w:rPr>
          <w:rFonts w:ascii="Times New Roman" w:hAnsi="Times New Roman" w:eastAsia="宋体"/>
          <w:b/>
          <w:sz w:val="24"/>
        </w:rPr>
        <w:t>3.1.2.1.1.1.50.2. 质量指标图表化展示</w:t>
      </w:r>
    </w:p>
    <w:p>
      <w:pPr>
        <w:ind w:firstLine="480"/>
      </w:pPr>
      <w:r>
        <w:rPr>
          <w:rFonts w:ascii="Times New Roman" w:hAnsi="Times New Roman" w:eastAsia="宋体"/>
          <w:b w:val="0"/>
          <w:sz w:val="24"/>
        </w:rPr>
        <w:t>新增质量指标图表化展示支持质量指标数据的可视化展示与分析，帮助用户快速理解和追踪质量目标。系统提供一个直观的图表界面，用户可以根据需求选择不同的质量指标（如合格率、缺陷密度等），并自定义时间范围或筛选条件。系统会自动从数据库中提取相关数据，并通过柱状图、折线图、饼图等形式进行展示。用户还可以对图表进行缩放、导出为图片或报表，或者与其他指标进行对比分析。提升质量管理的可视化水平，帮助管理者快速识别问题点并做出数据驱动的决策，提高整体运营效率和产品质量。主要操作包括对质量指标信息的查询、展示、筛选、缩放、导出等</w:t>
      </w:r>
    </w:p>
    <w:p>
      <w:pPr>
        <w:ind w:firstLine="480"/>
      </w:pPr>
      <w:r>
        <w:rPr>
          <w:rFonts w:ascii="Times New Roman" w:hAnsi="Times New Roman" w:eastAsia="宋体"/>
          <w:b w:val="0"/>
          <w:sz w:val="24"/>
        </w:rPr>
        <w:t>1）输入信息：新增质量指标、修改质量指标、删除质量指标；</w:t>
      </w:r>
    </w:p>
    <w:p>
      <w:pPr>
        <w:ind w:firstLine="480"/>
      </w:pPr>
      <w:r>
        <w:rPr>
          <w:rFonts w:ascii="Times New Roman" w:hAnsi="Times New Roman" w:eastAsia="宋体"/>
          <w:b w:val="0"/>
          <w:sz w:val="24"/>
        </w:rPr>
        <w:t>2）输出信息：生成质量指标图表、导出质量报表；</w:t>
      </w:r>
    </w:p>
    <w:p>
      <w:pPr>
        <w:ind w:firstLine="480"/>
      </w:pPr>
      <w:r>
        <w:rPr>
          <w:rFonts w:ascii="Times New Roman" w:hAnsi="Times New Roman" w:eastAsia="宋体"/>
          <w:b w:val="0"/>
          <w:sz w:val="24"/>
        </w:rPr>
        <w:t>3）查询内容：查询质量指标、展示质量趋势图、预览质量分布图、下载质量报表。</w:t>
      </w:r>
    </w:p>
    <w:p/>
    <w:p>
      <w:pPr>
        <w:ind w:firstLine="0"/>
      </w:pPr>
      <w:r>
        <w:rPr>
          <w:rFonts w:ascii="Times New Roman" w:hAnsi="Times New Roman" w:eastAsia="宋体"/>
          <w:b/>
          <w:sz w:val="28"/>
        </w:rPr>
        <w:t>3.1.2.1.1.1.51. 低质样本自动过滤</w:t>
      </w:r>
    </w:p>
    <w:p>
      <w:pPr>
        <w:spacing w:before="120"/>
        <w:ind w:firstLine="0"/>
      </w:pPr>
      <w:r>
        <w:rPr>
          <w:rFonts w:ascii="Times New Roman" w:hAnsi="Times New Roman" w:eastAsia="宋体"/>
          <w:b/>
          <w:sz w:val="24"/>
        </w:rPr>
        <w:t>3.1.2.1.1.1.51.1. 低质样本监测</w:t>
      </w:r>
    </w:p>
    <w:p>
      <w:pPr>
        <w:ind w:firstLine="480"/>
      </w:pPr>
      <w:r>
        <w:rPr>
          <w:rFonts w:ascii="Times New Roman" w:hAnsi="Times New Roman" w:eastAsia="宋体"/>
          <w:b w:val="0"/>
          <w:sz w:val="24"/>
        </w:rPr>
        <w:t>新增低质样本监测实现对实验室低质样本的实时监控与管理。系统通过采集设备数据，自动识别低质样本，并记录相关信息。用户可查看监测结果、设置阈值、导出报告。当检测到异常时，触发告警并通知相关人员。提升实验室数据质量，减少错误分析，优化资源配置，加快处理速度。主要包括对低质样本信息的新增、修改、删除、查询、展示等</w:t>
      </w:r>
    </w:p>
    <w:p>
      <w:pPr>
        <w:ind w:firstLine="480"/>
      </w:pPr>
      <w:r>
        <w:rPr>
          <w:rFonts w:ascii="Times New Roman" w:hAnsi="Times New Roman" w:eastAsia="宋体"/>
          <w:b w:val="0"/>
          <w:sz w:val="24"/>
        </w:rPr>
        <w:t>1）输入信息：新增低质样本、修改监测规则、删除异常记录、设置阈值；</w:t>
      </w:r>
    </w:p>
    <w:p>
      <w:pPr>
        <w:ind w:firstLine="480"/>
      </w:pPr>
      <w:r>
        <w:rPr>
          <w:rFonts w:ascii="Times New Roman" w:hAnsi="Times New Roman" w:eastAsia="宋体"/>
          <w:b w:val="0"/>
          <w:sz w:val="24"/>
        </w:rPr>
        <w:t>2）输出信息：生成监测报告、分析样本质量、触发告警通知；</w:t>
      </w:r>
    </w:p>
    <w:p>
      <w:pPr>
        <w:ind w:firstLine="480"/>
      </w:pPr>
      <w:r>
        <w:rPr>
          <w:rFonts w:ascii="Times New Roman" w:hAnsi="Times New Roman" w:eastAsia="宋体"/>
          <w:b w:val="0"/>
          <w:sz w:val="24"/>
        </w:rPr>
        <w:t>3）查询内容：查询低质样本列表、展示监测详情、导出告警记录。</w:t>
      </w:r>
    </w:p>
    <w:p>
      <w:pPr>
        <w:spacing w:before="120"/>
        <w:ind w:firstLine="0"/>
      </w:pPr>
      <w:r>
        <w:rPr>
          <w:rFonts w:ascii="Times New Roman" w:hAnsi="Times New Roman" w:eastAsia="宋体"/>
          <w:b/>
          <w:sz w:val="24"/>
        </w:rPr>
        <w:t>3.1.2.1.1.1.51.2. 低质样本过滤</w:t>
      </w:r>
    </w:p>
    <w:p>
      <w:pPr>
        <w:ind w:firstLine="480"/>
      </w:pPr>
      <w:r>
        <w:rPr>
          <w:rFonts w:ascii="Times New Roman" w:hAnsi="Times New Roman" w:eastAsia="宋体"/>
          <w:b w:val="0"/>
          <w:sz w:val="24"/>
        </w:rPr>
        <w:t>新增低质样本过滤支持系统自动识别并处理低质量样本，确保数据准确性和完整性。系统管理员可以配置低质样本的判定规则，包括设置质量阈值、过滤条件等。系统会根据这些规则自动检测上传或输入的样本数据，识别出符合低质标准的样本，并进行标记或删除操作。同时，系统会记录低质样本的处理日志，便于后续审查和追溯。通过自动化过滤低质量样本，可以显著提高数据分析的准确性和可靠性，减少因数据质量问题导致的错误结论，同时优化系统处理效率，降低人工干预需求。主要操作包括对低质样本规则信息的新增、修改、删除，对低质样本信息的查询、展示</w:t>
      </w:r>
    </w:p>
    <w:p>
      <w:pPr>
        <w:ind w:firstLine="480"/>
      </w:pPr>
      <w:r>
        <w:rPr>
          <w:rFonts w:ascii="Times New Roman" w:hAnsi="Times New Roman" w:eastAsia="宋体"/>
          <w:b w:val="0"/>
          <w:sz w:val="24"/>
        </w:rPr>
        <w:t>1）输入信息：新增低质样本规则、修改低质样本规则、删除低质样本规则、审批低质样本；</w:t>
      </w:r>
    </w:p>
    <w:p>
      <w:pPr>
        <w:ind w:firstLine="480"/>
      </w:pPr>
      <w:r>
        <w:rPr>
          <w:rFonts w:ascii="Times New Roman" w:hAnsi="Times New Roman" w:eastAsia="宋体"/>
          <w:b w:val="0"/>
          <w:sz w:val="24"/>
        </w:rPr>
        <w:t>2）输出信息：生成质量检测报告、推送处理结果通知；</w:t>
      </w:r>
    </w:p>
    <w:p>
      <w:pPr>
        <w:ind w:firstLine="480"/>
      </w:pPr>
      <w:r>
        <w:rPr>
          <w:rFonts w:ascii="Times New Roman" w:hAnsi="Times New Roman" w:eastAsia="宋体"/>
          <w:b w:val="0"/>
          <w:sz w:val="24"/>
        </w:rPr>
        <w:t>3）查询内容：查询低质样本列表、展示过滤规则详情、导出检测报告。</w:t>
      </w:r>
    </w:p>
    <w:p/>
    <w:p>
      <w:pPr>
        <w:ind w:firstLine="0"/>
      </w:pPr>
      <w:r>
        <w:rPr>
          <w:rFonts w:ascii="Times New Roman" w:hAnsi="Times New Roman" w:eastAsia="宋体"/>
          <w:b/>
          <w:sz w:val="28"/>
        </w:rPr>
        <w:t>3.1.2.1.1.1.52. 领域术语规范化</w:t>
      </w:r>
    </w:p>
    <w:p>
      <w:pPr>
        <w:spacing w:before="120"/>
        <w:ind w:firstLine="0"/>
      </w:pPr>
      <w:r>
        <w:rPr>
          <w:rFonts w:ascii="Times New Roman" w:hAnsi="Times New Roman" w:eastAsia="宋体"/>
          <w:b/>
          <w:sz w:val="24"/>
        </w:rPr>
        <w:t>3.1.2.1.1.1.52.1. 双碳领域同义词映射表建立</w:t>
      </w:r>
    </w:p>
    <w:p>
      <w:pPr>
        <w:ind w:firstLine="480"/>
      </w:pPr>
      <w:r>
        <w:rPr>
          <w:rFonts w:ascii="Times New Roman" w:hAnsi="Times New Roman" w:eastAsia="宋体"/>
          <w:b w:val="0"/>
          <w:sz w:val="24"/>
        </w:rPr>
        <w:t>新增双碳领域同义词映射表建立支持在双碳管理系统中创建和维护专业术语的同义词映射关系。系统管理员通过后台界面，新建、修改或删除同义词对，并提交审核。审核通过后，映射表信息会更新到数据库中，供其他模块调用。用户可以查询和导出现有的同义词映射表，方便查看和使用。统一双碳领域专业术语的用法，确保系统内数据的一致性和准确性，便于信息共享和分析。主要操作包括对同义词映射表信息的新增、修改、删除、查询、审核、导出等</w:t>
      </w:r>
    </w:p>
    <w:p>
      <w:pPr>
        <w:ind w:firstLine="480"/>
      </w:pPr>
      <w:r>
        <w:rPr>
          <w:rFonts w:ascii="Times New Roman" w:hAnsi="Times New Roman" w:eastAsia="宋体"/>
          <w:b w:val="0"/>
          <w:sz w:val="24"/>
        </w:rPr>
        <w:t>1）输入信息：新增同义词对、修改同义词对、删除同义词对、提交审核、导入同义词库；</w:t>
      </w:r>
    </w:p>
    <w:p>
      <w:pPr>
        <w:ind w:firstLine="480"/>
      </w:pPr>
      <w:r>
        <w:rPr>
          <w:rFonts w:ascii="Times New Roman" w:hAnsi="Times New Roman" w:eastAsia="宋体"/>
          <w:b w:val="0"/>
          <w:sz w:val="24"/>
        </w:rPr>
        <w:t>2）输出信息：生成标准化报告、统计映射覆盖率、推送更新通知；</w:t>
      </w:r>
    </w:p>
    <w:p>
      <w:pPr>
        <w:ind w:firstLine="480"/>
      </w:pPr>
      <w:r>
        <w:rPr>
          <w:rFonts w:ascii="Times New Roman" w:hAnsi="Times New Roman" w:eastAsia="宋体"/>
          <w:b w:val="0"/>
          <w:sz w:val="24"/>
        </w:rPr>
        <w:t>3）查询内容：查询同义词对、展示映射关系、预览修改内容、下载映射表、导出术语库。</w:t>
      </w:r>
    </w:p>
    <w:p>
      <w:pPr>
        <w:spacing w:before="120"/>
        <w:ind w:firstLine="0"/>
      </w:pPr>
      <w:r>
        <w:rPr>
          <w:rFonts w:ascii="Times New Roman" w:hAnsi="Times New Roman" w:eastAsia="宋体"/>
          <w:b/>
          <w:sz w:val="24"/>
        </w:rPr>
        <w:t>3.1.2.1.1.1.52.2. 术语自动规范化转换</w:t>
      </w:r>
    </w:p>
    <w:p>
      <w:pPr>
        <w:ind w:firstLine="480"/>
      </w:pPr>
      <w:r>
        <w:rPr>
          <w:rFonts w:ascii="Times New Roman" w:hAnsi="Times New Roman" w:eastAsia="宋体"/>
          <w:b w:val="0"/>
          <w:sz w:val="24"/>
        </w:rPr>
        <w:t>新增术语自动规范化转换实现非标准术语的自动识别与规范化转换。用户在编辑器中输入文本后，系统自动检测非标准术语，并从标准术库中推荐正确的规范术语。用户确认后，系统替换非标准术语并记录转换日志。同时，管理员可以维护标准术库和映射关系。提升内容一致性，减少人工校对成本，提高编辑效率。主要操作包括对术语信息的新增、修改、查询、替换、记录等</w:t>
      </w:r>
    </w:p>
    <w:p>
      <w:pPr>
        <w:ind w:firstLine="480"/>
      </w:pPr>
      <w:r>
        <w:rPr>
          <w:rFonts w:ascii="Times New Roman" w:hAnsi="Times New Roman" w:eastAsia="宋体"/>
          <w:b w:val="0"/>
          <w:sz w:val="24"/>
        </w:rPr>
        <w:t>1）输入信息：分析文本、替换非标准术语、维护标准库、维护映射关系；</w:t>
      </w:r>
    </w:p>
    <w:p>
      <w:pPr>
        <w:ind w:firstLine="480"/>
      </w:pPr>
      <w:r>
        <w:rPr>
          <w:rFonts w:ascii="Times New Roman" w:hAnsi="Times New Roman" w:eastAsia="宋体"/>
          <w:b w:val="0"/>
          <w:sz w:val="24"/>
        </w:rPr>
        <w:t>2）输出信息：生成转换报告、推送转换日志；</w:t>
      </w:r>
    </w:p>
    <w:p>
      <w:pPr>
        <w:ind w:firstLine="480"/>
      </w:pPr>
      <w:r>
        <w:rPr>
          <w:rFonts w:ascii="Times New Roman" w:hAnsi="Times New Roman" w:eastAsia="宋体"/>
          <w:b w:val="0"/>
          <w:sz w:val="24"/>
        </w:rPr>
        <w:t>3）查询内容：查看转换记录、浏览标准库、预览替换效果。</w:t>
      </w:r>
    </w:p>
    <w:p/>
    <w:p>
      <w:pPr>
        <w:ind w:firstLine="0"/>
      </w:pPr>
      <w:r>
        <w:rPr>
          <w:rFonts w:ascii="Times New Roman" w:hAnsi="Times New Roman" w:eastAsia="宋体"/>
          <w:b/>
          <w:sz w:val="28"/>
        </w:rPr>
        <w:t>3.1.2.1.1.1.53. 指令-答案对生成</w:t>
      </w:r>
    </w:p>
    <w:p>
      <w:pPr>
        <w:spacing w:before="120"/>
        <w:ind w:firstLine="0"/>
      </w:pPr>
      <w:r>
        <w:rPr>
          <w:rFonts w:ascii="Times New Roman" w:hAnsi="Times New Roman" w:eastAsia="宋体"/>
          <w:b/>
          <w:sz w:val="24"/>
        </w:rPr>
        <w:t>3.1.2.1.1.1.53.1. 知识关联挖掘</w:t>
      </w:r>
    </w:p>
    <w:p>
      <w:pPr>
        <w:ind w:firstLine="480"/>
      </w:pPr>
      <w:r>
        <w:rPr>
          <w:rFonts w:ascii="Times New Roman" w:hAnsi="Times New Roman" w:eastAsia="宋体"/>
          <w:b w:val="0"/>
          <w:sz w:val="24"/>
        </w:rPr>
        <w:t>新增知识关联挖掘实现知识间关系自动发现与分析。系统通过分析结构化和非结构化数据，识别实体间的关联。用户可上传文档或选择数据库，系统处理后生成关联图谱，并允许编辑和查询。提升信息整合能力，支持更智能的决策过程。主要包括对知识关联、挖掘规则、分析结果的新增、修改、删除、查询、展示等操作</w:t>
      </w:r>
    </w:p>
    <w:p>
      <w:pPr>
        <w:ind w:firstLine="480"/>
      </w:pPr>
      <w:r>
        <w:rPr>
          <w:rFonts w:ascii="Times New Roman" w:hAnsi="Times New Roman" w:eastAsia="宋体"/>
          <w:b w:val="0"/>
          <w:sz w:val="24"/>
        </w:rPr>
        <w:t>1）输入信息：上传结构化数据、上传非结构化数据、新增挖掘规则、删除挖掘规则；</w:t>
      </w:r>
    </w:p>
    <w:p>
      <w:pPr>
        <w:ind w:firstLine="480"/>
      </w:pPr>
      <w:r>
        <w:rPr>
          <w:rFonts w:ascii="Times New Roman" w:hAnsi="Times New Roman" w:eastAsia="宋体"/>
          <w:b w:val="0"/>
          <w:sz w:val="24"/>
        </w:rPr>
        <w:t>2）输出信息：生成知识关联图谱、分析结果推送；</w:t>
      </w:r>
    </w:p>
    <w:p>
      <w:pPr>
        <w:ind w:firstLine="480"/>
      </w:pPr>
      <w:r>
        <w:rPr>
          <w:rFonts w:ascii="Times New Roman" w:hAnsi="Times New Roman" w:eastAsia="宋体"/>
          <w:b w:val="0"/>
          <w:sz w:val="24"/>
        </w:rPr>
        <w:t>3）查询内容：查询知识关联、查看关联详情、导出分析结果。</w:t>
      </w:r>
    </w:p>
    <w:p>
      <w:pPr>
        <w:spacing w:before="120"/>
        <w:ind w:firstLine="0"/>
      </w:pPr>
      <w:r>
        <w:rPr>
          <w:rFonts w:ascii="Times New Roman" w:hAnsi="Times New Roman" w:eastAsia="宋体"/>
          <w:b/>
          <w:sz w:val="24"/>
        </w:rPr>
        <w:t>3.1.2.1.1.1.53.2. 业务指令-标准答案对自动构造</w:t>
      </w:r>
    </w:p>
    <w:p>
      <w:pPr>
        <w:ind w:firstLine="480"/>
      </w:pPr>
      <w:r>
        <w:rPr>
          <w:rFonts w:ascii="Times New Roman" w:hAnsi="Times New Roman" w:eastAsia="宋体"/>
          <w:b w:val="0"/>
          <w:sz w:val="24"/>
        </w:rPr>
        <w:t>新增业务指令-标准答案对自动构造实现根据业务指令自动生成标准答案对的功能。系统通过分析输入的业务指令，利用内置的智能解析器和知识库，自动生成与之匹配的标准答案。用户可以通过提交指令、审核生成的答案，并在需要时手动调整或优化答案内容，最终将指令-答案对存储到系统中以供后续使用。提升业务处理效率，减少人工编辑错误，节省时间成本，为后续的自动化处理提供高质量的数据支持。主要操作包括对指令信息的新增、修改、删除、查询、展示等</w:t>
      </w:r>
    </w:p>
    <w:p>
      <w:pPr>
        <w:ind w:firstLine="480"/>
      </w:pPr>
      <w:r>
        <w:rPr>
          <w:rFonts w:ascii="Times New Roman" w:hAnsi="Times New Roman" w:eastAsia="宋体"/>
          <w:b w:val="0"/>
          <w:sz w:val="24"/>
        </w:rPr>
        <w:t>1）输入信息：新增业务指令、修改业务指令、删除业务指令、导入指令-答案对；</w:t>
      </w:r>
    </w:p>
    <w:p>
      <w:pPr>
        <w:ind w:firstLine="480"/>
      </w:pPr>
      <w:r>
        <w:rPr>
          <w:rFonts w:ascii="Times New Roman" w:hAnsi="Times New Roman" w:eastAsia="宋体"/>
          <w:b w:val="0"/>
          <w:sz w:val="24"/>
        </w:rPr>
        <w:t>2）输出信息：生成标准答案、统计分析生成情况；</w:t>
      </w:r>
    </w:p>
    <w:p>
      <w:pPr>
        <w:ind w:firstLine="480"/>
      </w:pPr>
      <w:r>
        <w:rPr>
          <w:rFonts w:ascii="Times New Roman" w:hAnsi="Times New Roman" w:eastAsia="宋体"/>
          <w:b w:val="0"/>
          <w:sz w:val="24"/>
        </w:rPr>
        <w:t>3）查询内容：查询指令-答案对、展示标准答案详情、下载历史生成日志。</w:t>
      </w:r>
    </w:p>
    <w:p/>
    <w:p>
      <w:pPr>
        <w:ind w:firstLine="0"/>
      </w:pPr>
      <w:r>
        <w:rPr>
          <w:rFonts w:ascii="Times New Roman" w:hAnsi="Times New Roman" w:eastAsia="宋体"/>
          <w:b/>
          <w:sz w:val="28"/>
        </w:rPr>
        <w:t>3.1.2.1.1.1.54. 数据集分层构建</w:t>
      </w:r>
    </w:p>
    <w:p>
      <w:pPr>
        <w:spacing w:before="120"/>
        <w:ind w:firstLine="0"/>
      </w:pPr>
      <w:r>
        <w:rPr>
          <w:rFonts w:ascii="Times New Roman" w:hAnsi="Times New Roman" w:eastAsia="宋体"/>
          <w:b/>
          <w:sz w:val="24"/>
        </w:rPr>
        <w:t>3.1.2.1.1.1.54.1. 基础数据层构建</w:t>
      </w:r>
    </w:p>
    <w:p>
      <w:pPr>
        <w:ind w:firstLine="480"/>
      </w:pPr>
      <w:r>
        <w:rPr>
          <w:rFonts w:ascii="Times New Roman" w:hAnsi="Times New Roman" w:eastAsia="宋体"/>
          <w:b w:val="0"/>
          <w:sz w:val="24"/>
        </w:rPr>
        <w:t>新增基础数据层构建支持系统内基础数据的统一管理与维护，包括参数、字典、配置等数据项的增删改查操作。系统管理员通过基础数据管理界面进行数据项的新增、修改和删除操作；普通用户可查询基础数据信息，并根据权限查看详细内容；基础数据变更后，系统自动记录操作日志，便于追溯。实现了基础数据的集中化管理，提升了数据管理效率，确保了数据的一致性和准确性，为其他业务功能提供可靠的基础支持，同时降低了人为错误风险，提高了系统的可维护性和扩展性。主要操作包括对参数信息、字典信息、配置信息的新增、修改、删除、查询、展示等</w:t>
      </w:r>
    </w:p>
    <w:p>
      <w:pPr>
        <w:ind w:firstLine="480"/>
      </w:pPr>
      <w:r>
        <w:rPr>
          <w:rFonts w:ascii="Times New Roman" w:hAnsi="Times New Roman" w:eastAsia="宋体"/>
          <w:b w:val="0"/>
          <w:sz w:val="24"/>
        </w:rPr>
        <w:t>1）输入信息：新增基础数据项、修改基础数据项、删除基础数据项、导入基础数据；</w:t>
      </w:r>
    </w:p>
    <w:p>
      <w:pPr>
        <w:ind w:firstLine="480"/>
      </w:pPr>
      <w:r>
        <w:rPr>
          <w:rFonts w:ascii="Times New Roman" w:hAnsi="Times New Roman" w:eastAsia="宋体"/>
          <w:b w:val="0"/>
          <w:sz w:val="24"/>
        </w:rPr>
        <w:t>2）输出信息：生成基础数据变更日志；</w:t>
      </w:r>
    </w:p>
    <w:p>
      <w:pPr>
        <w:ind w:firstLine="480"/>
      </w:pPr>
      <w:r>
        <w:rPr>
          <w:rFonts w:ascii="Times New Roman" w:hAnsi="Times New Roman" w:eastAsia="宋体"/>
          <w:b w:val="0"/>
          <w:sz w:val="24"/>
        </w:rPr>
        <w:t>3）查询内容：查询参数信息、展示字典信息、预览配置信息、导出基础数据。</w:t>
      </w:r>
    </w:p>
    <w:p>
      <w:pPr>
        <w:spacing w:before="120"/>
        <w:ind w:firstLine="0"/>
      </w:pPr>
      <w:r>
        <w:rPr>
          <w:rFonts w:ascii="Times New Roman" w:hAnsi="Times New Roman" w:eastAsia="宋体"/>
          <w:b/>
          <w:sz w:val="24"/>
        </w:rPr>
        <w:t>3.1.2.1.1.1.54.2. 知识增强层构建</w:t>
      </w:r>
    </w:p>
    <w:p>
      <w:pPr>
        <w:ind w:firstLine="480"/>
      </w:pPr>
      <w:r>
        <w:rPr>
          <w:rFonts w:ascii="Times New Roman" w:hAnsi="Times New Roman" w:eastAsia="宋体"/>
          <w:b w:val="0"/>
          <w:sz w:val="24"/>
        </w:rPr>
        <w:t>新增知识增强层构建支持知识库的构建、管理与应用。系统管理员通过导入外部数据源，创建知识条目信息，并进行分类整理，建立知识间的关联关系，形成完整的知识图谱。用户可查询、浏览知识内容，并根据需要导出相关数据。实现知识资产的系统化管理，提升知识检索效率，为决策提供支持。主要包括对知识条目信息的新增、修改、删除、查询、展示等</w:t>
      </w:r>
    </w:p>
    <w:p>
      <w:pPr>
        <w:ind w:firstLine="480"/>
      </w:pPr>
      <w:r>
        <w:rPr>
          <w:rFonts w:ascii="Times New Roman" w:hAnsi="Times New Roman" w:eastAsia="宋体"/>
          <w:b w:val="0"/>
          <w:sz w:val="24"/>
        </w:rPr>
        <w:t>1）输入信息：导入知识条目、新增知识条目、修改知识条目、删除知识条目、更新知识分类体系、调整知识关联关系；</w:t>
      </w:r>
    </w:p>
    <w:p>
      <w:pPr>
        <w:ind w:firstLine="480"/>
      </w:pPr>
      <w:r>
        <w:rPr>
          <w:rFonts w:ascii="Times New Roman" w:hAnsi="Times New Roman" w:eastAsia="宋体"/>
          <w:b w:val="0"/>
          <w:sz w:val="24"/>
        </w:rPr>
        <w:t>2）输出信息：生成知识报告、分析知识关联性、推送相关知识推荐；</w:t>
      </w:r>
    </w:p>
    <w:p>
      <w:pPr>
        <w:ind w:firstLine="480"/>
      </w:pPr>
      <w:r>
        <w:rPr>
          <w:rFonts w:ascii="Times New Roman" w:hAnsi="Times New Roman" w:eastAsia="宋体"/>
          <w:b w:val="0"/>
          <w:sz w:val="24"/>
        </w:rPr>
        <w:t>3）查询内容：搜索知识条目、浏览知识库内容、查看知识关系图谱、导出知识数据。</w:t>
      </w:r>
    </w:p>
    <w:p>
      <w:pPr>
        <w:spacing w:before="120"/>
        <w:ind w:firstLine="0"/>
      </w:pPr>
      <w:r>
        <w:rPr>
          <w:rFonts w:ascii="Times New Roman" w:hAnsi="Times New Roman" w:eastAsia="宋体"/>
          <w:b/>
          <w:sz w:val="24"/>
        </w:rPr>
        <w:t>3.1.2.1.1.1.54.3. 业务场景层构建</w:t>
      </w:r>
    </w:p>
    <w:p>
      <w:pPr>
        <w:ind w:firstLine="480"/>
      </w:pPr>
      <w:r>
        <w:rPr>
          <w:rFonts w:ascii="Times New Roman" w:hAnsi="Times New Roman" w:eastAsia="宋体"/>
          <w:b w:val="0"/>
          <w:sz w:val="24"/>
        </w:rPr>
        <w:t>新增业务场景层构建支持用户定义、管理和执行业务操作流程，优化工作效率。管理员或普通用户通过系统界面创建新的业务场景，配置触发条件和动作。保存后，系统自动生成相应的代码，并提供测试和监控功能。数据状态从“设计中”变为“已部署”，并在执行过程中记录日志。标准化流程管理，提升操作效率，减少人为错误，便于扩展和维护。主要包括对业务场景信息的新增、修改、删除、查询、展示等</w:t>
      </w:r>
    </w:p>
    <w:p>
      <w:pPr>
        <w:ind w:firstLine="480"/>
      </w:pPr>
      <w:r>
        <w:rPr>
          <w:rFonts w:ascii="Times New Roman" w:hAnsi="Times New Roman" w:eastAsia="宋体"/>
          <w:b w:val="0"/>
          <w:sz w:val="24"/>
        </w:rPr>
        <w:t>1）输入信息：新增业务场景、修改业务场景、删除业务场景、配置触发条件和动作；</w:t>
      </w:r>
    </w:p>
    <w:p>
      <w:pPr>
        <w:ind w:firstLine="480"/>
      </w:pPr>
      <w:r>
        <w:rPr>
          <w:rFonts w:ascii="Times New Roman" w:hAnsi="Times New Roman" w:eastAsia="宋体"/>
          <w:b w:val="0"/>
          <w:sz w:val="24"/>
        </w:rPr>
        <w:t>2）输出信息：生成执行日志、分析触发器效果、推送系统通知；</w:t>
      </w:r>
    </w:p>
    <w:p>
      <w:pPr>
        <w:ind w:firstLine="480"/>
      </w:pPr>
      <w:r>
        <w:rPr>
          <w:rFonts w:ascii="Times New Roman" w:hAnsi="Times New Roman" w:eastAsia="宋体"/>
          <w:b w:val="0"/>
          <w:sz w:val="24"/>
        </w:rPr>
        <w:t>3）查询内容：查询业务场景列表、查看场景详情、导出配置信息、监控执行状态。</w:t>
      </w:r>
    </w:p>
    <w:p/>
    <w:p>
      <w:pPr>
        <w:ind w:firstLine="0"/>
      </w:pPr>
      <w:r>
        <w:rPr>
          <w:rFonts w:ascii="Times New Roman" w:hAnsi="Times New Roman" w:eastAsia="宋体"/>
          <w:b/>
          <w:sz w:val="28"/>
        </w:rPr>
        <w:t>3.1.2.1.1.1.55. 多行业样本均衡</w:t>
      </w:r>
    </w:p>
    <w:p>
      <w:pPr>
        <w:spacing w:before="120"/>
        <w:ind w:firstLine="0"/>
      </w:pPr>
      <w:r>
        <w:rPr>
          <w:rFonts w:ascii="Times New Roman" w:hAnsi="Times New Roman" w:eastAsia="宋体"/>
          <w:b/>
          <w:sz w:val="24"/>
        </w:rPr>
        <w:t>3.1.2.1.1.1.55.1. 多行业样本比例监测</w:t>
      </w:r>
    </w:p>
    <w:p>
      <w:pPr>
        <w:ind w:firstLine="480"/>
      </w:pPr>
      <w:r>
        <w:rPr>
          <w:rFonts w:ascii="Times New Roman" w:hAnsi="Times New Roman" w:eastAsia="宋体"/>
          <w:b w:val="0"/>
          <w:sz w:val="24"/>
        </w:rPr>
        <w:t>新增多行业样本比例监测支持多行业样本数据的实时监控与比例分析。系统允许管理员配置不同行业的监测指标，用户可通过上传或输入样本数据进行比例计算。系统会根据设定的阈值自动触发告警，并生成相应的分析报告。整个流程包括数据采集、存储、分析和结果展示。提升多行业样本数据的监控效率，提供数据驱动的决策支持，降低人为错误风险，优化资源分配。主要操作包括对样本比例信息的新增、修改、删除、查询、展示等</w:t>
      </w:r>
    </w:p>
    <w:p>
      <w:pPr>
        <w:ind w:firstLine="480"/>
      </w:pPr>
      <w:r>
        <w:rPr>
          <w:rFonts w:ascii="Times New Roman" w:hAnsi="Times New Roman" w:eastAsia="宋体"/>
          <w:b w:val="0"/>
          <w:sz w:val="24"/>
        </w:rPr>
        <w:t>1）输入信息：新增监测指标、上传样本数据、修改阈值设置、删除历史记录；</w:t>
      </w:r>
    </w:p>
    <w:p>
      <w:pPr>
        <w:ind w:firstLine="480"/>
      </w:pPr>
      <w:r>
        <w:rPr>
          <w:rFonts w:ascii="Times New Roman" w:hAnsi="Times New Roman" w:eastAsia="宋体"/>
          <w:b w:val="0"/>
          <w:sz w:val="24"/>
        </w:rPr>
        <w:t>2）输出信息：生成样本比例分析报告、触发告警通知、推送数据可视化结果；</w:t>
      </w:r>
    </w:p>
    <w:p>
      <w:pPr>
        <w:ind w:firstLine="480"/>
      </w:pPr>
      <w:r>
        <w:rPr>
          <w:rFonts w:ascii="Times New Roman" w:hAnsi="Times New Roman" w:eastAsia="宋体"/>
          <w:b w:val="0"/>
          <w:sz w:val="24"/>
        </w:rPr>
        <w:t>3）查询内容：查询监测结果、查看历史告警记录、展示样本比例趋势图、导出分析报告。</w:t>
      </w:r>
    </w:p>
    <w:p>
      <w:pPr>
        <w:spacing w:before="120"/>
        <w:ind w:firstLine="0"/>
      </w:pPr>
      <w:r>
        <w:rPr>
          <w:rFonts w:ascii="Times New Roman" w:hAnsi="Times New Roman" w:eastAsia="宋体"/>
          <w:b/>
          <w:sz w:val="24"/>
        </w:rPr>
        <w:t>3.1.2.1.1.1.55.2. 组合式采样策略应用</w:t>
      </w:r>
    </w:p>
    <w:p>
      <w:pPr>
        <w:ind w:firstLine="480"/>
      </w:pPr>
      <w:r>
        <w:rPr>
          <w:rFonts w:ascii="Times New Roman" w:hAnsi="Times New Roman" w:eastAsia="宋体"/>
          <w:b w:val="0"/>
          <w:sz w:val="24"/>
        </w:rPr>
        <w:t>新增组合式采样策略应用支持多种采样方法的组合管理与执行。用户可定义组合式采样策略，选择不同采样方法并设置参数，系统记录策略信息。执行时，系统根据策略自动进行采样操作，并记录结果信息，便于后续分析和优化。提高采样效率和准确性，支持多样化采样需求，优化资源配置。主要操作包括对采样策略信息的新增、修改、删除、查询、展示，以及执行采样任务和分析结果</w:t>
      </w:r>
    </w:p>
    <w:p>
      <w:pPr>
        <w:ind w:firstLine="480"/>
      </w:pPr>
      <w:r>
        <w:rPr>
          <w:rFonts w:ascii="Times New Roman" w:hAnsi="Times New Roman" w:eastAsia="宋体"/>
          <w:b w:val="0"/>
          <w:sz w:val="24"/>
        </w:rPr>
        <w:t>1）输入信息：新增采样策略、修改采样策略、删除采样策略、导入采样策略、提交采样任务、审批采样策略；</w:t>
      </w:r>
    </w:p>
    <w:p>
      <w:pPr>
        <w:ind w:firstLine="480"/>
      </w:pPr>
      <w:r>
        <w:rPr>
          <w:rFonts w:ascii="Times New Roman" w:hAnsi="Times New Roman" w:eastAsia="宋体"/>
          <w:b w:val="0"/>
          <w:sz w:val="24"/>
        </w:rPr>
        <w:t>2）输出信息：执行采样任务、生成采样记录、分析采样结果、推送采样通知；</w:t>
      </w:r>
    </w:p>
    <w:p>
      <w:pPr>
        <w:ind w:firstLine="480"/>
      </w:pPr>
      <w:r>
        <w:rPr>
          <w:rFonts w:ascii="Times New Roman" w:hAnsi="Times New Roman" w:eastAsia="宋体"/>
          <w:b w:val="0"/>
          <w:sz w:val="24"/>
        </w:rPr>
        <w:t>3）查询内容：查询采样策略、展示采样详情、浏览采样记录、下载采样结果。</w:t>
      </w:r>
    </w:p>
    <w:p>
      <w:pPr>
        <w:spacing w:before="120"/>
        <w:ind w:firstLine="0"/>
      </w:pPr>
      <w:r>
        <w:rPr>
          <w:rFonts w:ascii="Times New Roman" w:hAnsi="Times New Roman" w:eastAsia="宋体"/>
          <w:b/>
          <w:sz w:val="24"/>
        </w:rPr>
        <w:t>3.1.2.1.1.1.55.3. 行业样本均衡性优化</w:t>
      </w:r>
    </w:p>
    <w:p>
      <w:pPr>
        <w:ind w:firstLine="480"/>
      </w:pPr>
      <w:r>
        <w:rPr>
          <w:rFonts w:ascii="Times New Roman" w:hAnsi="Times New Roman" w:eastAsia="宋体"/>
          <w:b w:val="0"/>
          <w:sz w:val="24"/>
        </w:rPr>
        <w:t>新增行业样本均衡性优化实现行业样本数据的均衡分布，确保分析准确性。系统自动分析样本数据，识别不平衡部分，并提供调整方案。用户可选择应用方案进行调整，完成后更新样本库并记录日志。提升数据质量和分析结果的准确性，优化处理效率。主要包括对样本信息的新增、删除、调整、查询和展示</w:t>
      </w:r>
    </w:p>
    <w:p>
      <w:pPr>
        <w:ind w:firstLine="480"/>
      </w:pPr>
      <w:r>
        <w:rPr>
          <w:rFonts w:ascii="Times New Roman" w:hAnsi="Times New Roman" w:eastAsia="宋体"/>
          <w:b w:val="0"/>
          <w:sz w:val="24"/>
        </w:rPr>
        <w:t>1）输入信息：新增样本数据、删除样本数据、调整样本分布、导入样本批次；</w:t>
      </w:r>
    </w:p>
    <w:p>
      <w:pPr>
        <w:ind w:firstLine="480"/>
      </w:pPr>
      <w:r>
        <w:rPr>
          <w:rFonts w:ascii="Times New Roman" w:hAnsi="Times New Roman" w:eastAsia="宋体"/>
          <w:b w:val="0"/>
          <w:sz w:val="24"/>
        </w:rPr>
        <w:t>2）输出信息：生成均衡性分析报告、生成调整方案；</w:t>
      </w:r>
    </w:p>
    <w:p>
      <w:pPr>
        <w:ind w:firstLine="480"/>
      </w:pPr>
      <w:r>
        <w:rPr>
          <w:rFonts w:ascii="Times New Roman" w:hAnsi="Times New Roman" w:eastAsia="宋体"/>
          <w:b w:val="0"/>
          <w:sz w:val="24"/>
        </w:rPr>
        <w:t>3）查询内容：查询样本状态、展示均衡性结果、下载分析报告。</w:t>
      </w:r>
    </w:p>
    <w:p/>
    <w:p>
      <w:pPr>
        <w:ind w:firstLine="0"/>
      </w:pPr>
      <w:r>
        <w:rPr>
          <w:rFonts w:ascii="Times New Roman" w:hAnsi="Times New Roman" w:eastAsia="宋体"/>
          <w:b/>
          <w:sz w:val="28"/>
        </w:rPr>
        <w:t>3.1.2.1.1.1.56. 小样本数据增强</w:t>
      </w:r>
    </w:p>
    <w:p>
      <w:pPr>
        <w:spacing w:before="120"/>
        <w:ind w:firstLine="0"/>
      </w:pPr>
      <w:r>
        <w:rPr>
          <w:rFonts w:ascii="Times New Roman" w:hAnsi="Times New Roman" w:eastAsia="宋体"/>
          <w:b/>
          <w:sz w:val="24"/>
        </w:rPr>
        <w:t>3.1.2.1.1.1.56.1. 稀缺数据精准识别</w:t>
      </w:r>
    </w:p>
    <w:p>
      <w:pPr>
        <w:ind w:firstLine="480"/>
      </w:pPr>
      <w:r>
        <w:rPr>
          <w:rFonts w:ascii="Times New Roman" w:hAnsi="Times New Roman" w:eastAsia="宋体"/>
          <w:b w:val="0"/>
          <w:sz w:val="24"/>
        </w:rPr>
        <w:t>新增稀缺数据精准识别支持系统中稀缺数据的自动识别、分类及标记管理。管理员可配置稀缺数据的识别规则，系统根据设定规则自动扫描数据源，识别出符合条件的稀缺数据，并进行分类和标记。识别结果以报告形式展示，支持导入外部数据源进行补充分析。提升稀缺数据管理效率，确保关键信息不被遗漏，为决策提供可靠依据。主要操作包括对稀缺数据规则的新增、修改、删除，对稀缺数据记录的查询、展示，以及生成识别报告</w:t>
      </w:r>
    </w:p>
    <w:p>
      <w:pPr>
        <w:ind w:firstLine="480"/>
      </w:pPr>
      <w:r>
        <w:rPr>
          <w:rFonts w:ascii="Times New Roman" w:hAnsi="Times New Roman" w:eastAsia="宋体"/>
          <w:b w:val="0"/>
          <w:sz w:val="24"/>
        </w:rPr>
        <w:t>1）输入信息：新增稀缺数据规则、修改稀缺数据规则、删除稀缺数据规则、导入外部数据源；</w:t>
      </w:r>
    </w:p>
    <w:p>
      <w:pPr>
        <w:ind w:firstLine="480"/>
      </w:pPr>
      <w:r>
        <w:rPr>
          <w:rFonts w:ascii="Times New Roman" w:hAnsi="Times New Roman" w:eastAsia="宋体"/>
          <w:b w:val="0"/>
          <w:sz w:val="24"/>
        </w:rPr>
        <w:t>2）输出信息：识别结果统计分析、稀缺数据报告生成；</w:t>
      </w:r>
    </w:p>
    <w:p>
      <w:pPr>
        <w:ind w:firstLine="480"/>
      </w:pPr>
      <w:r>
        <w:rPr>
          <w:rFonts w:ascii="Times New Roman" w:hAnsi="Times New Roman" w:eastAsia="宋体"/>
          <w:b w:val="0"/>
          <w:sz w:val="24"/>
        </w:rPr>
        <w:t>3）查询内容：查询稀缺数据记录、展示识别结果详情、下载识别报告。</w:t>
      </w:r>
    </w:p>
    <w:p>
      <w:pPr>
        <w:spacing w:before="120"/>
        <w:ind w:firstLine="0"/>
      </w:pPr>
      <w:r>
        <w:rPr>
          <w:rFonts w:ascii="Times New Roman" w:hAnsi="Times New Roman" w:eastAsia="宋体"/>
          <w:b/>
          <w:sz w:val="24"/>
        </w:rPr>
        <w:t>3.1.2.1.1.1.56.2. 多维度数据扩充处理</w:t>
      </w:r>
    </w:p>
    <w:p>
      <w:pPr>
        <w:ind w:firstLine="480"/>
      </w:pPr>
      <w:r>
        <w:rPr>
          <w:rFonts w:ascii="Times New Roman" w:hAnsi="Times New Roman" w:eastAsia="宋体"/>
          <w:b w:val="0"/>
          <w:sz w:val="24"/>
        </w:rPr>
        <w:t>新增多维度数据扩充处理支持对原始数据进行多维度的清洗、转换和扩展处理，生成高质量训练数据。系统管理员或数据工程师通过界面上传数据文件，选择预设的数据扩充模板或手动配置扩充规则，提交后系统自动执行数据清洗、增强和格式转换，最后生成扩充后的数据集并存储。同时记录处理日志，便于追踪和验证。通过自动化的数据处理流程，大幅提升数据准备效率，确保数据质量，同时支持多种数据格式和定制化规则，满足不同场景需求，加快模型训练周期。主要操作包括对数据扩充规则、处理任务、结果集的新增、修改、删除、查询、展示等</w:t>
      </w:r>
    </w:p>
    <w:p>
      <w:pPr>
        <w:ind w:firstLine="480"/>
      </w:pPr>
      <w:r>
        <w:rPr>
          <w:rFonts w:ascii="Times New Roman" w:hAnsi="Times New Roman" w:eastAsia="宋体"/>
          <w:b w:val="0"/>
          <w:sz w:val="24"/>
        </w:rPr>
        <w:t>1）输入信息：新增数据扩充规则、上传数据文件、删除处理任务、导入配置参数；</w:t>
      </w:r>
    </w:p>
    <w:p>
      <w:pPr>
        <w:ind w:firstLine="480"/>
      </w:pPr>
      <w:r>
        <w:rPr>
          <w:rFonts w:ascii="Times New Roman" w:hAnsi="Times New Roman" w:eastAsia="宋体"/>
          <w:b w:val="0"/>
          <w:sz w:val="24"/>
        </w:rPr>
        <w:t>2）输出信息：生成扩充后的数据集、分析处理日志、推送处理完成通知；</w:t>
      </w:r>
    </w:p>
    <w:p>
      <w:pPr>
        <w:ind w:firstLine="480"/>
      </w:pPr>
      <w:r>
        <w:rPr>
          <w:rFonts w:ascii="Times New Roman" w:hAnsi="Times New Roman" w:eastAsia="宋体"/>
          <w:b w:val="0"/>
          <w:sz w:val="24"/>
        </w:rPr>
        <w:t>3）查询内容：查询原始数据信息、展示扩充结果详情、浏览处理日志记录、下载扩充后的数据集。</w:t>
      </w:r>
    </w:p>
    <w:p/>
    <w:p>
      <w:pPr>
        <w:ind w:firstLine="0"/>
      </w:pPr>
      <w:r>
        <w:rPr>
          <w:rFonts w:ascii="Times New Roman" w:hAnsi="Times New Roman" w:eastAsia="宋体"/>
          <w:b/>
          <w:sz w:val="28"/>
        </w:rPr>
        <w:t>3.1.2.1.1.1.57. 行业专属数据集定制</w:t>
      </w:r>
    </w:p>
    <w:p>
      <w:pPr>
        <w:spacing w:before="120"/>
        <w:ind w:firstLine="0"/>
      </w:pPr>
      <w:r>
        <w:rPr>
          <w:rFonts w:ascii="Times New Roman" w:hAnsi="Times New Roman" w:eastAsia="宋体"/>
          <w:b/>
          <w:sz w:val="24"/>
        </w:rPr>
        <w:t>3.1.2.1.1.1.57.1. 行业专属数据集需求分析</w:t>
      </w:r>
    </w:p>
    <w:p>
      <w:pPr>
        <w:ind w:firstLine="480"/>
      </w:pPr>
      <w:r>
        <w:rPr>
          <w:rFonts w:ascii="Times New Roman" w:hAnsi="Times New Roman" w:eastAsia="宋体"/>
          <w:b w:val="0"/>
          <w:sz w:val="24"/>
        </w:rPr>
        <w:t>新增行业专属数据集需求分析支持用户对行业专属数据集的需求管理与分析。系统允许数据管理员通过界面创建、修改和删除行业专属数据集的需求记录。用户可以提交数据集需求申请，指定所需的数据范围、字段配置以及关联的数据源。系统会根据需求生成相应的数据集定义，并提供数据预览功能以便验证。数据集定义被保存后，可供其他模块调用使用。实现行业专属数据的精准管理，提升数据获取效率，满足个性化分析需求，减少数据冗余。主要操作包括对数据集需求信息的新增、修改、删除、查询、展示、预览、下载和导出</w:t>
      </w:r>
    </w:p>
    <w:p>
      <w:pPr>
        <w:ind w:firstLine="480"/>
      </w:pPr>
      <w:r>
        <w:rPr>
          <w:rFonts w:ascii="Times New Roman" w:hAnsi="Times New Roman" w:eastAsia="宋体"/>
          <w:b w:val="0"/>
          <w:sz w:val="24"/>
        </w:rPr>
        <w:t>1）输入信息：新增数据集需求、修改数据集需求、删除数据集需求、审批数据集需求、导入数据源配置；</w:t>
      </w:r>
    </w:p>
    <w:p>
      <w:pPr>
        <w:ind w:firstLine="480"/>
      </w:pPr>
      <w:r>
        <w:rPr>
          <w:rFonts w:ascii="Times New Roman" w:hAnsi="Times New Roman" w:eastAsia="宋体"/>
          <w:b w:val="0"/>
          <w:sz w:val="24"/>
        </w:rPr>
        <w:t>2）输出信息：生成数据集定义报告、分析数据集需求匹配度、推送数据集更新结果；</w:t>
      </w:r>
    </w:p>
    <w:p>
      <w:pPr>
        <w:ind w:firstLine="480"/>
      </w:pPr>
      <w:r>
        <w:rPr>
          <w:rFonts w:ascii="Times New Roman" w:hAnsi="Times New Roman" w:eastAsia="宋体"/>
          <w:b w:val="0"/>
          <w:sz w:val="24"/>
        </w:rPr>
        <w:t>3）查询内容：查询数据集需求列表、展示字段配置详情、预览数据集内容、下载数据集样本、导出数据集定义。</w:t>
      </w:r>
    </w:p>
    <w:p>
      <w:pPr>
        <w:spacing w:before="120"/>
        <w:ind w:firstLine="0"/>
      </w:pPr>
      <w:r>
        <w:rPr>
          <w:rFonts w:ascii="Times New Roman" w:hAnsi="Times New Roman" w:eastAsia="宋体"/>
          <w:b/>
          <w:sz w:val="24"/>
        </w:rPr>
        <w:t>3.1.2.1.1.1.57.2. 行业专属数据集创建</w:t>
      </w:r>
    </w:p>
    <w:p>
      <w:pPr>
        <w:ind w:firstLine="480"/>
      </w:pPr>
      <w:r>
        <w:rPr>
          <w:rFonts w:ascii="Times New Roman" w:hAnsi="Times New Roman" w:eastAsia="宋体"/>
          <w:b w:val="0"/>
          <w:sz w:val="24"/>
        </w:rPr>
        <w:t>新增行业专属数据集创建支持用户根据不同行业需求创建定制化数据集，实现数据管理与分析。管理员通过系统界面选择数据源、设置参数并提交创建请求，系统自动处理数据并生成结果。处理完成后，系统会将数据集状态更新为“完成”以供使用。提升数据管理效率，确保行业专属数据的准确性，为业务分析提供可靠依据。主要包括对数据集信息的新增、修改、删除、查询、展示等</w:t>
      </w:r>
    </w:p>
    <w:p>
      <w:pPr>
        <w:ind w:firstLine="480"/>
      </w:pPr>
      <w:r>
        <w:rPr>
          <w:rFonts w:ascii="Times New Roman" w:hAnsi="Times New Roman" w:eastAsia="宋体"/>
          <w:b w:val="0"/>
          <w:sz w:val="24"/>
        </w:rPr>
        <w:t>1）输入信息：新增数据集、修改数据集参数、删除旧数据集、导入数据源；</w:t>
      </w:r>
    </w:p>
    <w:p>
      <w:pPr>
        <w:ind w:firstLine="480"/>
      </w:pPr>
      <w:r>
        <w:rPr>
          <w:rFonts w:ascii="Times New Roman" w:hAnsi="Times New Roman" w:eastAsia="宋体"/>
          <w:b w:val="0"/>
          <w:sz w:val="24"/>
        </w:rPr>
        <w:t>2）输出信息：生成数据集报告、分析数据处理日志；</w:t>
      </w:r>
    </w:p>
    <w:p>
      <w:pPr>
        <w:ind w:firstLine="480"/>
      </w:pPr>
      <w:r>
        <w:rPr>
          <w:rFonts w:ascii="Times New Roman" w:hAnsi="Times New Roman" w:eastAsia="宋体"/>
          <w:b w:val="0"/>
          <w:sz w:val="24"/>
        </w:rPr>
        <w:t>3）查询内容：查询数据集创建记录、展示数据集详情、预览样本数据、下载数据集结果。</w:t>
      </w:r>
    </w:p>
    <w:p>
      <w:pPr>
        <w:spacing w:before="120"/>
        <w:ind w:firstLine="0"/>
      </w:pPr>
      <w:r>
        <w:rPr>
          <w:rFonts w:ascii="Times New Roman" w:hAnsi="Times New Roman" w:eastAsia="宋体"/>
          <w:b/>
          <w:sz w:val="24"/>
        </w:rPr>
        <w:t>3.1.2.1.1.1.57.3. 行业特有内容集成</w:t>
      </w:r>
    </w:p>
    <w:p>
      <w:pPr>
        <w:ind w:firstLine="480"/>
      </w:pPr>
      <w:r>
        <w:rPr>
          <w:rFonts w:ascii="Times New Roman" w:hAnsi="Times New Roman" w:eastAsia="宋体"/>
          <w:b w:val="0"/>
          <w:sz w:val="24"/>
        </w:rPr>
        <w:t>新增行业特有内容集成支持不同行业的专用内容管理与集成。系统管理员通过后台界面上传、配置和关联行业特有内容，包括文本、图片、表单等多种格式，确保内容符合行业标准，并与现有业务流程无缝衔接。内容发布后，可被前端用户根据权限进行浏览、查询和使用，同时系统支持对集成内容的版本控制和生效状态管理。提升系统针对不同行业的适应能力，确保行业特有要求得到规范化处理，降低开发和维护成本。主要操作包括对行业特有内容信息的新增、修改、删除、查询、展示等</w:t>
      </w:r>
    </w:p>
    <w:p>
      <w:pPr>
        <w:ind w:firstLine="480"/>
      </w:pPr>
      <w:r>
        <w:rPr>
          <w:rFonts w:ascii="Times New Roman" w:hAnsi="Times New Roman" w:eastAsia="宋体"/>
          <w:b w:val="0"/>
          <w:sz w:val="24"/>
        </w:rPr>
        <w:t>1）输入信息：新增行业特有内容、修改行业特有内容、删除行业特有内容、启用/禁用行业特有内容、导入行业标准内容；</w:t>
      </w:r>
    </w:p>
    <w:p>
      <w:pPr>
        <w:ind w:firstLine="480"/>
      </w:pPr>
      <w:r>
        <w:rPr>
          <w:rFonts w:ascii="Times New Roman" w:hAnsi="Times New Roman" w:eastAsia="宋体"/>
          <w:b w:val="0"/>
          <w:sz w:val="24"/>
        </w:rPr>
        <w:t>2）输出信息：生成行业内容集成报告、推送内容变更通知；</w:t>
      </w:r>
    </w:p>
    <w:p>
      <w:pPr>
        <w:ind w:firstLine="480"/>
      </w:pPr>
      <w:r>
        <w:rPr>
          <w:rFonts w:ascii="Times New Roman" w:hAnsi="Times New Roman" w:eastAsia="宋体"/>
          <w:b w:val="0"/>
          <w:sz w:val="24"/>
        </w:rPr>
        <w:t>3）查询内容：查询行业特有内容、展示内容详情、预览内容样式、下载内容模板、导出关联关系报表。</w:t>
      </w:r>
    </w:p>
    <w:p/>
    <w:p>
      <w:pPr>
        <w:ind w:firstLine="0"/>
      </w:pPr>
      <w:r>
        <w:rPr>
          <w:rFonts w:ascii="Times New Roman" w:hAnsi="Times New Roman" w:eastAsia="宋体"/>
          <w:b/>
          <w:sz w:val="28"/>
        </w:rPr>
        <w:t>3.1.2.1.1.1.58. 数据集动态更新</w:t>
      </w:r>
    </w:p>
    <w:p>
      <w:pPr>
        <w:spacing w:before="120"/>
        <w:ind w:firstLine="0"/>
      </w:pPr>
      <w:r>
        <w:rPr>
          <w:rFonts w:ascii="Times New Roman" w:hAnsi="Times New Roman" w:eastAsia="宋体"/>
          <w:b/>
          <w:sz w:val="24"/>
        </w:rPr>
        <w:t>3.1.2.1.1.1.58.1. 权威数据源对接</w:t>
      </w:r>
    </w:p>
    <w:p>
      <w:pPr>
        <w:ind w:firstLine="480"/>
      </w:pPr>
      <w:r>
        <w:rPr>
          <w:rFonts w:ascii="Times New Roman" w:hAnsi="Times New Roman" w:eastAsia="宋体"/>
          <w:b w:val="0"/>
          <w:sz w:val="24"/>
        </w:rPr>
        <w:t>新增权威数据源对接实现与外部权威数据源的连接，对接并管理相关数据。系统管理员通过界面配置数据源连接参数，测试连接是否成功，并根据权限控制策略同步数据源信息到本地存储，确保数据的一致性和完整性。提升数据的准确性和一致性，减少人工数据录入错误，提高业务决策的可靠性。主要操作包括对数据源配置信息的新增、修改、删除、查询、测试连接以及同步数据</w:t>
      </w:r>
    </w:p>
    <w:p>
      <w:pPr>
        <w:ind w:firstLine="480"/>
      </w:pPr>
      <w:r>
        <w:rPr>
          <w:rFonts w:ascii="Times New Roman" w:hAnsi="Times New Roman" w:eastAsia="宋体"/>
          <w:b w:val="0"/>
          <w:sz w:val="24"/>
        </w:rPr>
        <w:t>1）输入信息：新增数据源配置、修改数据源配置、删除数据源配置、手动触发数据同步；</w:t>
      </w:r>
    </w:p>
    <w:p>
      <w:pPr>
        <w:ind w:firstLine="480"/>
      </w:pPr>
      <w:r>
        <w:rPr>
          <w:rFonts w:ascii="Times New Roman" w:hAnsi="Times New Roman" w:eastAsia="宋体"/>
          <w:b w:val="0"/>
          <w:sz w:val="24"/>
        </w:rPr>
        <w:t>2）输出信息：生成同步日志记录、分析对接情况报告；</w:t>
      </w:r>
    </w:p>
    <w:p>
      <w:pPr>
        <w:ind w:firstLine="480"/>
      </w:pPr>
      <w:r>
        <w:rPr>
          <w:rFonts w:ascii="Times New Roman" w:hAnsi="Times New Roman" w:eastAsia="宋体"/>
          <w:b w:val="0"/>
          <w:sz w:val="24"/>
        </w:rPr>
        <w:t>3）查询内容：查询数据源列表、展示数据源详情、查看同步日志记录、下载数据源信息。</w:t>
      </w:r>
    </w:p>
    <w:p>
      <w:pPr>
        <w:spacing w:before="120"/>
        <w:ind w:firstLine="0"/>
      </w:pPr>
      <w:r>
        <w:rPr>
          <w:rFonts w:ascii="Times New Roman" w:hAnsi="Times New Roman" w:eastAsia="宋体"/>
          <w:b/>
          <w:sz w:val="24"/>
        </w:rPr>
        <w:t>3.1.2.1.1.1.58.2. 关键信息变化监测</w:t>
      </w:r>
    </w:p>
    <w:p>
      <w:pPr>
        <w:ind w:firstLine="480"/>
      </w:pPr>
      <w:r>
        <w:rPr>
          <w:rFonts w:ascii="Times New Roman" w:hAnsi="Times New Roman" w:eastAsia="宋体"/>
          <w:b w:val="0"/>
          <w:sz w:val="24"/>
        </w:rPr>
        <w:t>新增关键信息变化监测实时监控关键信息变更情况。系统管理员可以配置监测规则，设置关键信息的阈值和警报条件。当关键信息发生变化时，系统会自动记录变更日志，并根据规则触发通知。相关人员可以查看变更详情、历史记录，并导出报告。提升数据安全性和管理效率，及时响应关键信息变动，减少人为错误，确保数据一致性。主要操作包括对监测规则的新增、修改、删除，对变更日志的查询、展示、导出，以及查看监控详情</w:t>
      </w:r>
    </w:p>
    <w:p>
      <w:pPr>
        <w:ind w:firstLine="480"/>
      </w:pPr>
      <w:r>
        <w:rPr>
          <w:rFonts w:ascii="Times New Roman" w:hAnsi="Times New Roman" w:eastAsia="宋体"/>
          <w:b w:val="0"/>
          <w:sz w:val="24"/>
        </w:rPr>
        <w:t>1）输入信息：新增监测规则、修改监测规则、删除监测规则、导入监测规则；</w:t>
      </w:r>
    </w:p>
    <w:p>
      <w:pPr>
        <w:ind w:firstLine="480"/>
      </w:pPr>
      <w:r>
        <w:rPr>
          <w:rFonts w:ascii="Times New Roman" w:hAnsi="Times New Roman" w:eastAsia="宋体"/>
          <w:b w:val="0"/>
          <w:sz w:val="24"/>
        </w:rPr>
        <w:t>2）输出信息：生成变更日志、触发通知提醒；</w:t>
      </w:r>
    </w:p>
    <w:p>
      <w:pPr>
        <w:ind w:firstLine="480"/>
      </w:pPr>
      <w:r>
        <w:rPr>
          <w:rFonts w:ascii="Times New Roman" w:hAnsi="Times New Roman" w:eastAsia="宋体"/>
          <w:b w:val="0"/>
          <w:sz w:val="24"/>
        </w:rPr>
        <w:t>3）查询内容：查询监测规则、查看变更日志、展示监控详情、导出变更记录。</w:t>
      </w:r>
    </w:p>
    <w:p>
      <w:pPr>
        <w:spacing w:before="120"/>
        <w:ind w:firstLine="0"/>
      </w:pPr>
      <w:r>
        <w:rPr>
          <w:rFonts w:ascii="Times New Roman" w:hAnsi="Times New Roman" w:eastAsia="宋体"/>
          <w:b/>
          <w:sz w:val="24"/>
        </w:rPr>
        <w:t>3.1.2.1.1.1.58.3. 数据集内容自动更新</w:t>
      </w:r>
    </w:p>
    <w:p>
      <w:pPr>
        <w:ind w:firstLine="480"/>
      </w:pPr>
      <w:r>
        <w:rPr>
          <w:rFonts w:ascii="Times New Roman" w:hAnsi="Times New Roman" w:eastAsia="宋体"/>
          <w:b w:val="0"/>
          <w:sz w:val="24"/>
        </w:rPr>
        <w:t>新增数据集内容自动更新支持系统定期或实时从外部源获取最新数据并更新本地数据集。系统管理员通过配置数据源（如数据库、API接口等），设置更新频率（如每日一次、实时同步等）。系统会根据配置自动连接到外部数据源，提取最新的数据集内容，并对比本地数据集，识别出新增、修改或删除的记录。经过数据验证后，系统将更新本地数据集内容，同时记录更新日志。若更新过程中出现错误，系统会触发告警通知管理员。实现数据集的自动化维护，减少人工操作误差，提高数据准确性和时效性，提升整体系统的数据管理效率。主要操作包括对数据源配置信息的新增、修改、删除、查询、展示等，以及对更新日志信息的查询、导出等</w:t>
      </w:r>
    </w:p>
    <w:p>
      <w:pPr>
        <w:ind w:firstLine="480"/>
      </w:pPr>
      <w:r>
        <w:rPr>
          <w:rFonts w:ascii="Times New Roman" w:hAnsi="Times New Roman" w:eastAsia="宋体"/>
          <w:b w:val="0"/>
          <w:sz w:val="24"/>
        </w:rPr>
        <w:t>1）输入信息：新增数据源配置、修改数据源配置、删除数据源配置、导入数据集；</w:t>
      </w:r>
    </w:p>
    <w:p>
      <w:pPr>
        <w:ind w:firstLine="480"/>
      </w:pPr>
      <w:r>
        <w:rPr>
          <w:rFonts w:ascii="Times New Roman" w:hAnsi="Times New Roman" w:eastAsia="宋体"/>
          <w:b w:val="0"/>
          <w:sz w:val="24"/>
        </w:rPr>
        <w:t>2）输出信息：从外部源获取数据、生成更新日志、推送更新告警通知；</w:t>
      </w:r>
    </w:p>
    <w:p>
      <w:pPr>
        <w:ind w:firstLine="480"/>
      </w:pPr>
      <w:r>
        <w:rPr>
          <w:rFonts w:ascii="Times New Roman" w:hAnsi="Times New Roman" w:eastAsia="宋体"/>
          <w:b w:val="0"/>
          <w:sz w:val="24"/>
        </w:rPr>
        <w:t>3）查询内容：查询数据集内容、查看更新日志、展示数据源配置。</w:t>
      </w:r>
    </w:p>
    <w:p/>
    <w:p>
      <w:pPr>
        <w:ind w:firstLine="0"/>
      </w:pPr>
      <w:r>
        <w:rPr>
          <w:rFonts w:ascii="Times New Roman" w:hAnsi="Times New Roman" w:eastAsia="宋体"/>
          <w:b/>
          <w:sz w:val="28"/>
        </w:rPr>
        <w:t>3.1.2.1.1.1.59. 数据集版本管理</w:t>
      </w:r>
    </w:p>
    <w:p>
      <w:pPr>
        <w:spacing w:before="120"/>
        <w:ind w:firstLine="0"/>
      </w:pPr>
      <w:r>
        <w:rPr>
          <w:rFonts w:ascii="Times New Roman" w:hAnsi="Times New Roman" w:eastAsia="宋体"/>
          <w:b/>
          <w:sz w:val="24"/>
        </w:rPr>
        <w:t>3.1.2.1.1.1.59.1. 数据集版本记录</w:t>
      </w:r>
    </w:p>
    <w:p>
      <w:pPr>
        <w:ind w:firstLine="480"/>
      </w:pPr>
      <w:r>
        <w:rPr>
          <w:rFonts w:ascii="Times New Roman" w:hAnsi="Times New Roman" w:eastAsia="宋体"/>
          <w:b w:val="0"/>
          <w:sz w:val="24"/>
        </w:rPr>
        <w:t>新增数据集版本记录实现数据集的版本管理与记录功能。系统为每个数据集创建独立的版本记录，包括版本号、创建时间、修改内容等信息。当用户对数据集进行修改时，系统会自动生成新的版本记录，并允许用户查看历史版本的详细信息。用户可以通过版本比较功能，快速识别不同版本之间的差异。此外，系统支持导出版本记录报告，便于offline分析和存档。通过版本控制，确保数据集修改的可追溯性和可审计性，降低数据错误风险，提升协作效率。主要操作包括对数据集版本信息的新增、修改、删除、查询、展示、比较等</w:t>
      </w:r>
    </w:p>
    <w:p>
      <w:pPr>
        <w:ind w:firstLine="480"/>
      </w:pPr>
      <w:r>
        <w:rPr>
          <w:rFonts w:ascii="Times New Roman" w:hAnsi="Times New Roman" w:eastAsia="宋体"/>
          <w:b w:val="0"/>
          <w:sz w:val="24"/>
        </w:rPr>
        <w:t>1）输入信息：新增数据集版本、编辑数据集版本、删除数据集版本、比较数据集版本；</w:t>
      </w:r>
    </w:p>
    <w:p>
      <w:pPr>
        <w:ind w:firstLine="480"/>
      </w:pPr>
      <w:r>
        <w:rPr>
          <w:rFonts w:ascii="Times New Roman" w:hAnsi="Times New Roman" w:eastAsia="宋体"/>
          <w:b w:val="0"/>
          <w:sz w:val="24"/>
        </w:rPr>
        <w:t>2）输出信息：生成版本差异报告；</w:t>
      </w:r>
    </w:p>
    <w:p>
      <w:pPr>
        <w:ind w:firstLine="480"/>
      </w:pPr>
      <w:r>
        <w:rPr>
          <w:rFonts w:ascii="Times New Roman" w:hAnsi="Times New Roman" w:eastAsia="宋体"/>
          <w:b w:val="0"/>
          <w:sz w:val="24"/>
        </w:rPr>
        <w:t>3）查询内容：查询数据集版本列表、展示数据集版本详情、下载版本记录报告。</w:t>
      </w:r>
    </w:p>
    <w:p>
      <w:pPr>
        <w:spacing w:before="120"/>
        <w:ind w:firstLine="0"/>
      </w:pPr>
      <w:r>
        <w:rPr>
          <w:rFonts w:ascii="Times New Roman" w:hAnsi="Times New Roman" w:eastAsia="宋体"/>
          <w:b/>
          <w:sz w:val="24"/>
        </w:rPr>
        <w:t>3.1.2.1.1.1.59.2. 数据集版本回溯</w:t>
      </w:r>
    </w:p>
    <w:p>
      <w:pPr>
        <w:ind w:firstLine="480"/>
      </w:pPr>
      <w:r>
        <w:rPr>
          <w:rFonts w:ascii="Times New Roman" w:hAnsi="Times New Roman" w:eastAsia="宋体"/>
          <w:b w:val="0"/>
          <w:sz w:val="24"/>
        </w:rPr>
        <w:t>新增数据集版本回溯支持数据集历史版本的跟踪与管理。系统管理员或数据管理员可以通过界面或API创建新的数据集版本，上传或关联新的数据内容。系统会自动记录当前版本信息，并生成历史版本记录。当需要回溯时，可以选择任意历史版本，查看其详细信息或恢复数据到指定版本。确保数据集修改可追溯，降低人为错误风险，加强数据管理的透明性和合规性需求。主要操作包括对数据集版本信息的新增、删除、查询、恢复、展示等</w:t>
      </w:r>
    </w:p>
    <w:p>
      <w:pPr>
        <w:ind w:firstLine="480"/>
      </w:pPr>
      <w:r>
        <w:rPr>
          <w:rFonts w:ascii="Times New Roman" w:hAnsi="Times New Roman" w:eastAsia="宋体"/>
          <w:b w:val="0"/>
          <w:sz w:val="24"/>
        </w:rPr>
        <w:t>1）输入信息：新增数据集版本、删除历史版本；</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3）查询内容：查询历史版本列表、展示版本详情、下载指定版本数据集。</w:t>
      </w:r>
    </w:p>
    <w:p>
      <w:pPr>
        <w:spacing w:before="120"/>
        <w:ind w:firstLine="0"/>
      </w:pPr>
      <w:r>
        <w:rPr>
          <w:rFonts w:ascii="Times New Roman" w:hAnsi="Times New Roman" w:eastAsia="宋体"/>
          <w:b/>
          <w:sz w:val="24"/>
        </w:rPr>
        <w:t>3.1.2.1.1.1.59.3. 数据集版本标注</w:t>
      </w:r>
    </w:p>
    <w:p>
      <w:pPr>
        <w:ind w:firstLine="480"/>
      </w:pPr>
      <w:r>
        <w:rPr>
          <w:rFonts w:ascii="Times New Roman" w:hAnsi="Times New Roman" w:eastAsia="宋体"/>
          <w:b w:val="0"/>
          <w:sz w:val="24"/>
        </w:rPr>
        <w:t>新增数据集版本标注支持数据集的多版本管理与标注。数据管理员可为不同版本的数据集添加标注信息，包括版本名称、描述和状态标记。系统会记录每个版本的创建时间及操作人信息。当提交标注后，系统触发审核流程，审核通过后方可发布该版本供其他用户使用或引用。实现数据集版本的清晰管理，确保不同版本间的区分和追溯，为数据分析提供可靠依据。主要操作包括对数据集标注信息的新增、修改、删除、查询、展示及导出</w:t>
      </w:r>
    </w:p>
    <w:p>
      <w:pPr>
        <w:ind w:firstLine="480"/>
      </w:pPr>
      <w:r>
        <w:rPr>
          <w:rFonts w:ascii="Times New Roman" w:hAnsi="Times New Roman" w:eastAsia="宋体"/>
          <w:b w:val="0"/>
          <w:sz w:val="24"/>
        </w:rPr>
        <w:t>1）输入信息：新增数据集标注、修改数据集标注、删除数据集标注、提交审核、确认发布；</w:t>
      </w:r>
    </w:p>
    <w:p>
      <w:pPr>
        <w:ind w:firstLine="480"/>
      </w:pPr>
      <w:r>
        <w:rPr>
          <w:rFonts w:ascii="Times New Roman" w:hAnsi="Times New Roman" w:eastAsia="宋体"/>
          <w:b w:val="0"/>
          <w:sz w:val="24"/>
        </w:rPr>
        <w:t>2）输出信息：生成标注记录、进行版本比较分析；</w:t>
      </w:r>
    </w:p>
    <w:p>
      <w:pPr>
        <w:ind w:firstLine="480"/>
      </w:pPr>
      <w:r>
        <w:rPr>
          <w:rFonts w:ascii="Times New Roman" w:hAnsi="Times New Roman" w:eastAsia="宋体"/>
          <w:b w:val="0"/>
          <w:sz w:val="24"/>
        </w:rPr>
        <w:t>3）查询内容：查询数据集标注历史、展示数据集版本详情、导出标注信息清单。</w:t>
      </w:r>
    </w:p>
    <w:p/>
    <w:p>
      <w:pPr>
        <w:ind w:firstLine="0"/>
      </w:pPr>
      <w:r>
        <w:rPr>
          <w:rFonts w:ascii="Times New Roman" w:hAnsi="Times New Roman" w:eastAsia="宋体"/>
          <w:b/>
          <w:sz w:val="28"/>
        </w:rPr>
        <w:t>3.1.2.1.1.1.60. 数据集导出API</w:t>
      </w:r>
    </w:p>
    <w:p>
      <w:pPr>
        <w:spacing w:before="120"/>
        <w:ind w:firstLine="0"/>
      </w:pPr>
      <w:r>
        <w:rPr>
          <w:rFonts w:ascii="Times New Roman" w:hAnsi="Times New Roman" w:eastAsia="宋体"/>
          <w:b/>
          <w:sz w:val="24"/>
        </w:rPr>
        <w:t>3.1.2.1.1.1.60.1. RESTful导出接口管理</w:t>
      </w:r>
    </w:p>
    <w:p>
      <w:pPr>
        <w:ind w:firstLine="480"/>
      </w:pPr>
      <w:r>
        <w:rPr>
          <w:rFonts w:ascii="Times New Roman" w:hAnsi="Times New Roman" w:eastAsia="宋体"/>
          <w:b w:val="0"/>
          <w:sz w:val="24"/>
        </w:rPr>
        <w:t>新增RESTful导出接口管理支持生成、管理和执行数据导出的RESTful接口，提供多种格式转换选项，并记录操作日志。- 系统管理员可以配置导出模板，定义导出字段和格式。</w:t>
        <w:br/>
        <w:t>- 普通用户通过调用RESTful API触发数据导出任务。</w:t>
        <w:br/>
        <w:t>- 系统执行导出任务时，将数据转换为指定格式并生成文件。</w:t>
        <w:br/>
        <w:t>- 导出完成后，系统会记录操作日志以供追溯。提供标准化的数据导出接口，支持多种数据格式，减少手动操作，提高效率，同时通过日志记录确保操作可追溯和审计。主要包括对导出任务信息的新增、修改、删除、查询、执行导出任务以及查看日志记录</w:t>
      </w:r>
    </w:p>
    <w:p>
      <w:pPr>
        <w:ind w:firstLine="480"/>
      </w:pPr>
      <w:r>
        <w:rPr>
          <w:rFonts w:ascii="Times New Roman" w:hAnsi="Times New Roman" w:eastAsia="宋体"/>
          <w:b w:val="0"/>
          <w:sz w:val="24"/>
        </w:rPr>
        <w:t>1）输入信息：新增导出任务、修改导出任务、删除导出任务、执行导出任务；</w:t>
      </w:r>
    </w:p>
    <w:p>
      <w:pPr>
        <w:ind w:firstLine="480"/>
      </w:pPr>
      <w:r>
        <w:rPr>
          <w:rFonts w:ascii="Times New Roman" w:hAnsi="Times New Roman" w:eastAsia="宋体"/>
          <w:b w:val="0"/>
          <w:sz w:val="24"/>
        </w:rPr>
        <w:t>2）输出信息：生成导出文件、记录导出日志；</w:t>
      </w:r>
    </w:p>
    <w:p>
      <w:pPr>
        <w:ind w:firstLine="480"/>
      </w:pPr>
      <w:r>
        <w:rPr>
          <w:rFonts w:ascii="Times New Roman" w:hAnsi="Times New Roman" w:eastAsia="宋体"/>
          <w:b w:val="0"/>
          <w:sz w:val="24"/>
        </w:rPr>
        <w:t>3）查询内容：查询导出任务列表、查看导出任务详情、下载导出文件、查询导出日志。</w:t>
      </w:r>
    </w:p>
    <w:p>
      <w:pPr>
        <w:spacing w:before="120"/>
        <w:ind w:firstLine="0"/>
      </w:pPr>
      <w:r>
        <w:rPr>
          <w:rFonts w:ascii="Times New Roman" w:hAnsi="Times New Roman" w:eastAsia="宋体"/>
          <w:b/>
          <w:sz w:val="24"/>
        </w:rPr>
        <w:t>3.1.2.1.1.1.60.2. 多格式一键导出</w:t>
      </w:r>
    </w:p>
    <w:p>
      <w:pPr>
        <w:ind w:firstLine="480"/>
      </w:pPr>
      <w:r>
        <w:rPr>
          <w:rFonts w:ascii="Times New Roman" w:hAnsi="Times New Roman" w:eastAsia="宋体"/>
          <w:b w:val="0"/>
          <w:sz w:val="24"/>
        </w:rPr>
        <w:t>新增多格式一键导出支持用户选择不同数据格式进行一键导出操作。用户在系统内选择需要导出的数据，点击“一键导出”按钮后，系统弹出导出格式选择界面（如PDF、Excel、Word等），用户选定格式后，系统生成对应格式的文件并提供下载链接。若导出过程中出现异常，系统会提示失败原因。提升数据提取效率，降低人工操作成本，满足多样化的数据输出需求。主要操作包括对导出任务信息的新增、查询、删除，以及格式配置的管理</w:t>
      </w:r>
    </w:p>
    <w:p>
      <w:pPr>
        <w:ind w:firstLine="480"/>
      </w:pPr>
      <w:r>
        <w:rPr>
          <w:rFonts w:ascii="Times New Roman" w:hAnsi="Times New Roman" w:eastAsia="宋体"/>
          <w:b w:val="0"/>
          <w:sz w:val="24"/>
        </w:rPr>
        <w:t>1）输入信息：新增导出任务、删除导出任务、修改样式配置、审核导出请求；</w:t>
      </w:r>
    </w:p>
    <w:p>
      <w:pPr>
        <w:ind w:firstLine="480"/>
      </w:pPr>
      <w:r>
        <w:rPr>
          <w:rFonts w:ascii="Times New Roman" w:hAnsi="Times New Roman" w:eastAsia="宋体"/>
          <w:b w:val="0"/>
          <w:sz w:val="24"/>
        </w:rPr>
        <w:t>2）输出信息：生成PDF文件、生成Excel文件、生成Word文件、推送下载链接；</w:t>
      </w:r>
    </w:p>
    <w:p>
      <w:pPr>
        <w:ind w:firstLine="480"/>
      </w:pPr>
      <w:r>
        <w:rPr>
          <w:rFonts w:ascii="Times New Roman" w:hAnsi="Times New Roman" w:eastAsia="宋体"/>
          <w:b w:val="0"/>
          <w:sz w:val="24"/>
        </w:rPr>
        <w:t>3）查询内容：查询导出任务状态、展示导出结果、预览不同格式、下载已导出文件、一键导出。</w:t>
      </w:r>
    </w:p>
    <w:p/>
    <w:p>
      <w:pPr>
        <w:ind w:firstLine="0"/>
      </w:pPr>
      <w:r>
        <w:rPr>
          <w:rFonts w:ascii="Times New Roman" w:hAnsi="Times New Roman" w:eastAsia="宋体"/>
          <w:b/>
          <w:sz w:val="28"/>
        </w:rPr>
        <w:t>3.1.2.1.1.1.61. 训练数据管理</w:t>
      </w:r>
    </w:p>
    <w:p>
      <w:pPr>
        <w:spacing w:before="120"/>
        <w:ind w:firstLine="0"/>
      </w:pPr>
      <w:r>
        <w:rPr>
          <w:rFonts w:ascii="Times New Roman" w:hAnsi="Times New Roman" w:eastAsia="宋体"/>
          <w:b/>
          <w:sz w:val="24"/>
        </w:rPr>
        <w:t>3.1.2.1.1.1.61.1. 训练数据集构建</w:t>
      </w:r>
    </w:p>
    <w:p>
      <w:pPr>
        <w:ind w:firstLine="480"/>
      </w:pPr>
      <w:r>
        <w:rPr>
          <w:rFonts w:ascii="Times New Roman" w:hAnsi="Times New Roman" w:eastAsia="宋体"/>
          <w:b w:val="0"/>
          <w:sz w:val="24"/>
        </w:rPr>
        <w:t>新增训练数据集构建支持训练数据的采集、清洗、标注与管理。数据管理员通过上传文件或接入数据库获取原始数据，进行数据清洗处理缺失值和错误数据，完成后进行数据标注，最后生成并导出高质量训练数据集。系统会记录每一步操作的日志信息，便于追踪和管理。确保模型训练使用高质量、完整的数据集，提升模型性能和可靠性，同时优化数据准备流程，提高整体效率。主要包括对数据集信息的新增、修改、删除、查询、展示等</w:t>
      </w:r>
    </w:p>
    <w:p>
      <w:pPr>
        <w:ind w:firstLine="480"/>
      </w:pPr>
      <w:r>
        <w:rPr>
          <w:rFonts w:ascii="Times New Roman" w:hAnsi="Times New Roman" w:eastAsia="宋体"/>
          <w:b w:val="0"/>
          <w:sz w:val="24"/>
        </w:rPr>
        <w:t>1）输入信息：新增数据集、删除数据集、修改数据集、导入数据源；</w:t>
      </w:r>
    </w:p>
    <w:p>
      <w:pPr>
        <w:ind w:firstLine="480"/>
      </w:pPr>
      <w:r>
        <w:rPr>
          <w:rFonts w:ascii="Times New Roman" w:hAnsi="Times New Roman" w:eastAsia="宋体"/>
          <w:b w:val="0"/>
          <w:sz w:val="24"/>
        </w:rPr>
        <w:t>2）输出信息：生成清洗后的数据集、生成标注后的数据集、统计数据质量报告；</w:t>
      </w:r>
    </w:p>
    <w:p>
      <w:pPr>
        <w:ind w:firstLine="480"/>
      </w:pPr>
      <w:r>
        <w:rPr>
          <w:rFonts w:ascii="Times New Roman" w:hAnsi="Times New Roman" w:eastAsia="宋体"/>
          <w:b w:val="0"/>
          <w:sz w:val="24"/>
        </w:rPr>
        <w:t>3）查询内容：查询数据集详情、展示样本列表、浏览标注记录、下载数据集、导出数据集信息。</w:t>
      </w:r>
    </w:p>
    <w:p>
      <w:pPr>
        <w:spacing w:before="120"/>
        <w:ind w:firstLine="0"/>
      </w:pPr>
      <w:r>
        <w:rPr>
          <w:rFonts w:ascii="Times New Roman" w:hAnsi="Times New Roman" w:eastAsia="宋体"/>
          <w:b/>
          <w:sz w:val="24"/>
        </w:rPr>
        <w:t>3.1.2.1.1.1.61.2. 训练数据自动更新</w:t>
      </w:r>
    </w:p>
    <w:p>
      <w:pPr>
        <w:ind w:firstLine="480"/>
      </w:pPr>
      <w:r>
        <w:rPr>
          <w:rFonts w:ascii="Times New Roman" w:hAnsi="Times New Roman" w:eastAsia="宋体"/>
          <w:b w:val="0"/>
          <w:sz w:val="24"/>
        </w:rPr>
        <w:t>新增训练数据自动更新实现训练数据的定期自动刷新与更新管理。系统将根据预设规则，定期从源数据接口获取最新数据，执行数据清洗和格式转换后，将更新结果同步到训练数据库中，并记录更新日志。用户可手动触发更新或查看更新状态。确保模型训练使用的数据始终保持最新，提升模型性能和预测准确性，同时减少人工操作的工作量。主要操作包括对训练数据信息的新增、更新、查询、展示及日志记录</w:t>
      </w:r>
    </w:p>
    <w:p>
      <w:pPr>
        <w:ind w:firstLine="480"/>
      </w:pPr>
      <w:r>
        <w:rPr>
          <w:rFonts w:ascii="Times New Roman" w:hAnsi="Times New Roman" w:eastAsia="宋体"/>
          <w:b w:val="0"/>
          <w:sz w:val="24"/>
        </w:rPr>
        <w:t>1）输入信息：手动触发数据更新、导入新数据来源配置；</w:t>
      </w:r>
    </w:p>
    <w:p>
      <w:pPr>
        <w:ind w:firstLine="480"/>
      </w:pPr>
      <w:r>
        <w:rPr>
          <w:rFonts w:ascii="Times New Roman" w:hAnsi="Times New Roman" w:eastAsia="宋体"/>
          <w:b w:val="0"/>
          <w:sz w:val="24"/>
        </w:rPr>
        <w:t>2）输出信息：生成更新报告、推送更新状态通知；</w:t>
      </w:r>
    </w:p>
    <w:p>
      <w:pPr>
        <w:ind w:firstLine="480"/>
      </w:pPr>
      <w:r>
        <w:rPr>
          <w:rFonts w:ascii="Times New Roman" w:hAnsi="Times New Roman" w:eastAsia="宋体"/>
          <w:b w:val="0"/>
          <w:sz w:val="24"/>
        </w:rPr>
        <w:t>3）查询内容：查询更新日志、展示训练数据详情、预览更新结果。</w:t>
      </w:r>
    </w:p>
    <w:p>
      <w:pPr>
        <w:spacing w:before="120"/>
        <w:ind w:firstLine="0"/>
      </w:pPr>
      <w:r>
        <w:rPr>
          <w:rFonts w:ascii="Times New Roman" w:hAnsi="Times New Roman" w:eastAsia="宋体"/>
          <w:b/>
          <w:sz w:val="24"/>
        </w:rPr>
        <w:t>3.1.2.1.1.1.61.3. 训练数据手动更新</w:t>
      </w:r>
    </w:p>
    <w:p>
      <w:pPr>
        <w:ind w:firstLine="480"/>
      </w:pPr>
      <w:r>
        <w:rPr>
          <w:rFonts w:ascii="Times New Roman" w:hAnsi="Times New Roman" w:eastAsia="宋体"/>
          <w:b w:val="0"/>
          <w:sz w:val="24"/>
        </w:rPr>
        <w:t>新增训练数据手动更新支持用户对训练数据进行手动修改、删除和导入操作，确保数据准确性。数据管理员通过登录系统进入数据管理界面，查询需要更新的训练数据，选择并编辑数据内容或删除不再需要的数据，保存后系统会触发数据验证流程，验证通过后更新到数据库中，并记录操作日志。同时支持从CSV文件导入新的训练数据，系统会自动解析文件内容并校验数据格式和合法性，成功后添加到训练数据集中。确保训练数据的准确性和及时性，提升模型训练效果，同时增强系统的灵活性和可维护性，改善用户体验。主要操作包括对训练数据信息的新增、修改、删除、查询、展示等</w:t>
      </w:r>
    </w:p>
    <w:p>
      <w:pPr>
        <w:ind w:firstLine="480"/>
      </w:pPr>
      <w:r>
        <w:rPr>
          <w:rFonts w:ascii="Times New Roman" w:hAnsi="Times New Roman" w:eastAsia="宋体"/>
          <w:b w:val="0"/>
          <w:sz w:val="24"/>
        </w:rPr>
        <w:t>1）输入信息：新增训练数据、修改训练数据、删除训练数据、导入训练数据；</w:t>
      </w:r>
    </w:p>
    <w:p>
      <w:pPr>
        <w:ind w:firstLine="480"/>
      </w:pPr>
      <w:r>
        <w:rPr>
          <w:rFonts w:ascii="Times New Roman" w:hAnsi="Times New Roman" w:eastAsia="宋体"/>
          <w:b w:val="0"/>
          <w:sz w:val="24"/>
        </w:rPr>
        <w:t>2）输出信息：生成更新日志；</w:t>
      </w:r>
    </w:p>
    <w:p>
      <w:pPr>
        <w:ind w:firstLine="480"/>
      </w:pPr>
      <w:r>
        <w:rPr>
          <w:rFonts w:ascii="Times New Roman" w:hAnsi="Times New Roman" w:eastAsia="宋体"/>
          <w:b w:val="0"/>
          <w:sz w:val="24"/>
        </w:rPr>
        <w:t>3）查询内容：查询训练数据、展示训练数据详情、浏览训练数据列表、下载训练数据。</w:t>
      </w:r>
    </w:p>
    <w:p>
      <w:pPr>
        <w:spacing w:before="120"/>
        <w:ind w:firstLine="0"/>
      </w:pPr>
      <w:r>
        <w:rPr>
          <w:rFonts w:ascii="Times New Roman" w:hAnsi="Times New Roman" w:eastAsia="宋体"/>
          <w:b/>
          <w:sz w:val="24"/>
        </w:rPr>
        <w:t>3.1.2.1.1.1.61.4. 训练数据版本管理</w:t>
      </w:r>
    </w:p>
    <w:p>
      <w:pPr>
        <w:ind w:firstLine="480"/>
      </w:pPr>
      <w:r>
        <w:rPr>
          <w:rFonts w:ascii="Times New Roman" w:hAnsi="Times New Roman" w:eastAsia="宋体"/>
          <w:b w:val="0"/>
          <w:sz w:val="24"/>
        </w:rPr>
        <w:t>新增训练数据版本管理支持训练数据的多版本创建、管理和跟踪。数据工程师可以通过界面新建训练数据版本，上传或选择数据集，系统自动生成版本记录。修改版本时，系统更新记录以反映变更内容。删除操作会将版本标记为已删除，保留历史记录。查询功能允许用户查看所有版本的详细信息和变更日志，便于追溯和管理。确保训练数据的一致性和可追溯性，加强数据管理能力，提升模型训练的效率和准确性。主要包括对训练数据版本信息的新增、修改、删除、查询、展示等</w:t>
      </w:r>
    </w:p>
    <w:p>
      <w:pPr>
        <w:ind w:firstLine="480"/>
      </w:pPr>
      <w:r>
        <w:rPr>
          <w:rFonts w:ascii="Times New Roman" w:hAnsi="Times New Roman" w:eastAsia="宋体"/>
          <w:b w:val="0"/>
          <w:sz w:val="24"/>
        </w:rPr>
        <w:t>1）输入信息：新增训练数据版本、修改训练数据版本、删除训练数据版本、导入历史数据版本；</w:t>
      </w:r>
    </w:p>
    <w:p>
      <w:pPr>
        <w:ind w:firstLine="480"/>
      </w:pPr>
      <w:r>
        <w:rPr>
          <w:rFonts w:ascii="Times New Roman" w:hAnsi="Times New Roman" w:eastAsia="宋体"/>
          <w:b w:val="0"/>
          <w:sz w:val="24"/>
        </w:rPr>
        <w:t>2）输出信息：生成变更报告、推送变更通知；</w:t>
      </w:r>
    </w:p>
    <w:p>
      <w:pPr>
        <w:ind w:firstLine="480"/>
      </w:pPr>
      <w:r>
        <w:rPr>
          <w:rFonts w:ascii="Times New Roman" w:hAnsi="Times New Roman" w:eastAsia="宋体"/>
          <w:b w:val="0"/>
          <w:sz w:val="24"/>
        </w:rPr>
        <w:t>3）查询内容：查询版本列表、展示版本详情、下载数据集、导出变更记录。</w:t>
      </w:r>
    </w:p>
    <w:p/>
    <w:p>
      <w:pPr>
        <w:ind w:firstLine="0"/>
      </w:pPr>
      <w:r>
        <w:rPr>
          <w:rFonts w:ascii="Times New Roman" w:hAnsi="Times New Roman" w:eastAsia="宋体"/>
          <w:b/>
          <w:sz w:val="28"/>
        </w:rPr>
        <w:t>3.1.2.1.1.1.62. 训练任务管理</w:t>
      </w:r>
    </w:p>
    <w:p>
      <w:pPr>
        <w:spacing w:before="120"/>
        <w:ind w:firstLine="0"/>
      </w:pPr>
      <w:r>
        <w:rPr>
          <w:rFonts w:ascii="Times New Roman" w:hAnsi="Times New Roman" w:eastAsia="宋体"/>
          <w:b/>
          <w:sz w:val="24"/>
        </w:rPr>
        <w:t>3.1.2.1.1.1.62.1. 多任务并发训练管理</w:t>
      </w:r>
    </w:p>
    <w:p>
      <w:pPr>
        <w:ind w:firstLine="480"/>
      </w:pPr>
      <w:r>
        <w:rPr>
          <w:rFonts w:ascii="Times New Roman" w:hAnsi="Times New Roman" w:eastAsia="宋体"/>
          <w:b w:val="0"/>
          <w:sz w:val="24"/>
        </w:rPr>
        <w:t>新增多任务并发训练管理支持模型训练任务的并发执行与管理项目经理通过系统创建训练任务，选择数据集和模型配置，提交后系统自动分配计算资源并启动多任务并发训练。训练过程中，算法工程师可以查看实时进度和日志，若出现异常可停止或重启任务。所有训练完成后，系统自动生成训练结果报告，并触发后续的模型评估流程。提升模型训练效率，优化计算资源利用率，加快算法迭代速度主要操作包括对训练任务信息的新增、修改、删除、查询、展示，对训练日志信息的查询、下载</w:t>
      </w:r>
    </w:p>
    <w:p>
      <w:pPr>
        <w:ind w:firstLine="480"/>
      </w:pPr>
      <w:r>
        <w:rPr>
          <w:rFonts w:ascii="Times New Roman" w:hAnsi="Times New Roman" w:eastAsia="宋体"/>
          <w:b w:val="0"/>
          <w:sz w:val="24"/>
        </w:rPr>
        <w:t>1）输入信息：新增训练任务、修改训练任务、删除训练任务、提交训练任务、停止训练任务、重启训练任务、导入训练配置参数；</w:t>
      </w:r>
    </w:p>
    <w:p>
      <w:pPr>
        <w:ind w:firstLine="480"/>
      </w:pPr>
      <w:r>
        <w:rPr>
          <w:rFonts w:ascii="Times New Roman" w:hAnsi="Times New Roman" w:eastAsia="宋体"/>
          <w:b w:val="0"/>
          <w:sz w:val="24"/>
        </w:rPr>
        <w:t>2）输出信息：生成训练日志、分析训练结果、推送训练状态通知；</w:t>
      </w:r>
    </w:p>
    <w:p>
      <w:pPr>
        <w:ind w:firstLine="480"/>
      </w:pPr>
      <w:r>
        <w:rPr>
          <w:rFonts w:ascii="Times New Roman" w:hAnsi="Times New Roman" w:eastAsia="宋体"/>
          <w:b w:val="0"/>
          <w:sz w:val="24"/>
        </w:rPr>
        <w:t>3）查询内容：查询训练任务列表、展示训练任务详情、查看训练日志信息、下载训练结果报告、导出训练进度信息。</w:t>
      </w:r>
    </w:p>
    <w:p>
      <w:pPr>
        <w:spacing w:before="120"/>
        <w:ind w:firstLine="0"/>
      </w:pPr>
      <w:r>
        <w:rPr>
          <w:rFonts w:ascii="Times New Roman" w:hAnsi="Times New Roman" w:eastAsia="宋体"/>
          <w:b/>
          <w:sz w:val="24"/>
        </w:rPr>
        <w:t>3.1.2.1.1.1.62.2. 训练动态资源调整</w:t>
      </w:r>
    </w:p>
    <w:p>
      <w:pPr>
        <w:ind w:firstLine="480"/>
      </w:pPr>
      <w:r>
        <w:rPr>
          <w:rFonts w:ascii="Times New Roman" w:hAnsi="Times New Roman" w:eastAsia="宋体"/>
          <w:b w:val="0"/>
          <w:sz w:val="24"/>
        </w:rPr>
        <w:t>新增训练动态资源调整支持系统根据实时负载情况自动调整计算资源分配，优化运行性能。系统管理员可以通过控制台界面设置资源分配策略，并实时监控各节点的负载状态。当检测到资源使用率超过阈值时，系统会自动触发资源重新分配机制，将工作负载迁移到空闲资源上。同时，用户也可以手动调整资源分配比例，以应对特定业务需求。提升系统资源利用效率，降低性能瓶颈风险，确保服务的高可用性和响应速度。主要操作包括对资源分配策略信息的新增、修改、删除、查询、展示等</w:t>
      </w:r>
    </w:p>
    <w:p>
      <w:pPr>
        <w:ind w:firstLine="480"/>
      </w:pPr>
      <w:r>
        <w:rPr>
          <w:rFonts w:ascii="Times New Roman" w:hAnsi="Times New Roman" w:eastAsia="宋体"/>
          <w:b w:val="0"/>
          <w:sz w:val="24"/>
        </w:rPr>
        <w:t>1）输入信息：新增资源分配策略、修改资源分配策略、删除资源分配策略、提交资源调整申请；</w:t>
      </w:r>
    </w:p>
    <w:p>
      <w:pPr>
        <w:ind w:firstLine="480"/>
      </w:pPr>
      <w:r>
        <w:rPr>
          <w:rFonts w:ascii="Times New Roman" w:hAnsi="Times New Roman" w:eastAsia="宋体"/>
          <w:b w:val="0"/>
          <w:sz w:val="24"/>
        </w:rPr>
        <w:t>2）输出信息：生成资源调整报告、执行资源重新分配任务；</w:t>
      </w:r>
    </w:p>
    <w:p>
      <w:pPr>
        <w:ind w:firstLine="480"/>
      </w:pPr>
      <w:r>
        <w:rPr>
          <w:rFonts w:ascii="Times New Roman" w:hAnsi="Times New Roman" w:eastAsia="宋体"/>
          <w:b w:val="0"/>
          <w:sz w:val="24"/>
        </w:rPr>
        <w:t>3）查询内容：查询当前资源分配情况、展示负载监控数据、查看历史调整记录、导出资源使用统计报表。</w:t>
      </w:r>
    </w:p>
    <w:p>
      <w:pPr>
        <w:spacing w:before="120"/>
        <w:ind w:firstLine="0"/>
      </w:pPr>
      <w:r>
        <w:rPr>
          <w:rFonts w:ascii="Times New Roman" w:hAnsi="Times New Roman" w:eastAsia="宋体"/>
          <w:b/>
          <w:sz w:val="24"/>
        </w:rPr>
        <w:t>3.1.2.1.1.1.62.3. 训练进度监控与依赖配置</w:t>
      </w:r>
    </w:p>
    <w:p>
      <w:pPr>
        <w:ind w:firstLine="480"/>
      </w:pPr>
      <w:r>
        <w:rPr>
          <w:rFonts w:ascii="Times New Roman" w:hAnsi="Times New Roman" w:eastAsia="宋体"/>
          <w:b w:val="0"/>
          <w:sz w:val="24"/>
        </w:rPr>
        <w:t>新增训练进度监控与依赖配置实现对训练任务的进度跟踪、依赖关系管理及自动化推送异常通知。系统管理员通过后台界面配置训练项目之间的依赖关系，并实时监控每个训练节点的完成情况。当检测到某个节点延迟或阻塞时，系统会自动生成异常报告并通过邮件或消息推送通知相关责任人。同时，训练执行人员可以在前台界面查看当前进度、提交阶段性成果，并根据需要申请对计划的调整。提升培训项目管理效率，确保各项任务按时完成，减少因依赖关系不明导致的延误风险，为管理层提供及时的决策支持。主要操作包括对训练进度信息的查询、展示、统计分析，对依赖配置信息的新增、修改、删除，以及异常通知信息的推送</w:t>
      </w:r>
    </w:p>
    <w:p>
      <w:pPr>
        <w:ind w:firstLine="480"/>
      </w:pPr>
      <w:r>
        <w:rPr>
          <w:rFonts w:ascii="Times New Roman" w:hAnsi="Times New Roman" w:eastAsia="宋体"/>
          <w:b w:val="0"/>
          <w:sz w:val="24"/>
        </w:rPr>
        <w:t>1）输入信息：新增依赖配置、修改依赖配置、删除依赖配置、提交训练成果、调整训练计划；</w:t>
      </w:r>
    </w:p>
    <w:p>
      <w:pPr>
        <w:ind w:firstLine="480"/>
      </w:pPr>
      <w:r>
        <w:rPr>
          <w:rFonts w:ascii="Times New Roman" w:hAnsi="Times New Roman" w:eastAsia="宋体"/>
          <w:b w:val="0"/>
          <w:sz w:val="24"/>
        </w:rPr>
        <w:t>2）输出信息：生成进度报告、分析进度趋势、推送异常通知；</w:t>
      </w:r>
    </w:p>
    <w:p>
      <w:pPr>
        <w:ind w:firstLine="480"/>
      </w:pPr>
      <w:r>
        <w:rPr>
          <w:rFonts w:ascii="Times New Roman" w:hAnsi="Times New Roman" w:eastAsia="宋体"/>
          <w:b w:val="0"/>
          <w:sz w:val="24"/>
        </w:rPr>
        <w:t>3）查询内容：查询训练进度详情、展示依赖关系图、浏览异常记录、下载进度报表。</w:t>
      </w:r>
    </w:p>
    <w:p>
      <w:pPr>
        <w:spacing w:before="120"/>
        <w:ind w:firstLine="0"/>
      </w:pPr>
      <w:r>
        <w:rPr>
          <w:rFonts w:ascii="Times New Roman" w:hAnsi="Times New Roman" w:eastAsia="宋体"/>
          <w:b/>
          <w:sz w:val="24"/>
        </w:rPr>
        <w:t>3.1.2.1.1.1.62.4. 训练版本灰度策略设置</w:t>
      </w:r>
    </w:p>
    <w:p>
      <w:pPr>
        <w:ind w:firstLine="480"/>
      </w:pPr>
      <w:r>
        <w:rPr>
          <w:rFonts w:ascii="Times New Roman" w:hAnsi="Times New Roman" w:eastAsia="宋体"/>
          <w:b w:val="0"/>
          <w:sz w:val="24"/>
        </w:rPr>
        <w:t>新增训练版本灰度策略设置支持训练版本的灰度发布策略管理与配置。系统管理员通过界面创建灰度策略，设置发布规则、进度计划，并提交审核。审核通过后，系统记录策略信息并在训练版本发布时自动应用该策略。确保新版本发布过程中的稳定性和可控性，减少全量发布带来的风险。主要操作包括对灰度策略信息的新增、修改、删除、查询、展示等</w:t>
      </w:r>
    </w:p>
    <w:p>
      <w:pPr>
        <w:ind w:firstLine="480"/>
      </w:pPr>
      <w:r>
        <w:rPr>
          <w:rFonts w:ascii="Times New Roman" w:hAnsi="Times New Roman" w:eastAsia="宋体"/>
          <w:b w:val="0"/>
          <w:sz w:val="24"/>
        </w:rPr>
        <w:t>1）输入信息：新增灰度策略、修改灰度策略、删除灰度策略、提交审核灰度策略；</w:t>
      </w:r>
    </w:p>
    <w:p>
      <w:pPr>
        <w:ind w:firstLine="480"/>
      </w:pPr>
      <w:r>
        <w:rPr>
          <w:rFonts w:ascii="Times New Roman" w:hAnsi="Times New Roman" w:eastAsia="宋体"/>
          <w:b w:val="0"/>
          <w:sz w:val="24"/>
        </w:rPr>
        <w:t>2）输出信息：生成灰度发布配置报告、推送发布状态更新；</w:t>
      </w:r>
    </w:p>
    <w:p>
      <w:pPr>
        <w:ind w:firstLine="480"/>
      </w:pPr>
      <w:r>
        <w:rPr>
          <w:rFonts w:ascii="Times New Roman" w:hAnsi="Times New Roman" w:eastAsia="宋体"/>
          <w:b w:val="0"/>
          <w:sz w:val="24"/>
        </w:rPr>
        <w:t>3）查询内容：查询灰度策略、展示策略详情、浏览发布记录、导出发布配置。</w:t>
      </w:r>
    </w:p>
    <w:p>
      <w:pPr>
        <w:spacing w:before="120"/>
        <w:ind w:firstLine="0"/>
      </w:pPr>
      <w:r>
        <w:rPr>
          <w:rFonts w:ascii="Times New Roman" w:hAnsi="Times New Roman" w:eastAsia="宋体"/>
          <w:b/>
          <w:sz w:val="24"/>
        </w:rPr>
        <w:t>3.1.2.1.1.1.62.5. 训练版本灰度监控与切换</w:t>
      </w:r>
    </w:p>
    <w:p>
      <w:pPr>
        <w:ind w:firstLine="480"/>
      </w:pPr>
      <w:r>
        <w:rPr>
          <w:rFonts w:ascii="Times New Roman" w:hAnsi="Times New Roman" w:eastAsia="宋体"/>
          <w:b w:val="0"/>
          <w:sz w:val="24"/>
        </w:rPr>
        <w:t>新增训练版本灰度监控与切换实现训练版本的灰度发布、监控和切换管理。系统管理员创建灰度发布配置，选择训练版本并设置灰度比例。系统自动分配流量并收集指标数据。监控界面实时显示性能对比，支持手动调整流量或根据预设规则自动切换版本。若发现问题，可快速回滚到稳定版本。确保新版本发布的安全性和稳定性，减少生产环境故障风险，加快问题发现和修复速度。主要包括对灰度发布配置信息的新增、修改、删除、查询、展示等</w:t>
      </w:r>
    </w:p>
    <w:p>
      <w:pPr>
        <w:ind w:firstLine="480"/>
      </w:pPr>
      <w:r>
        <w:rPr>
          <w:rFonts w:ascii="Times New Roman" w:hAnsi="Times New Roman" w:eastAsia="宋体"/>
          <w:b w:val="0"/>
          <w:sz w:val="24"/>
        </w:rPr>
        <w:t>1）输入信息：新增灰度发布配置、修改灰度发布配置、删除灰度发布配置、上报问题单；</w:t>
      </w:r>
    </w:p>
    <w:p>
      <w:pPr>
        <w:ind w:firstLine="480"/>
      </w:pPr>
      <w:r>
        <w:rPr>
          <w:rFonts w:ascii="Times New Roman" w:hAnsi="Times New Roman" w:eastAsia="宋体"/>
          <w:b w:val="0"/>
          <w:sz w:val="24"/>
        </w:rPr>
        <w:t>2）输出信息：生成版本性能对比报告、触发自动切换操作、发送异常告警通知；</w:t>
      </w:r>
    </w:p>
    <w:p>
      <w:pPr>
        <w:ind w:firstLine="480"/>
      </w:pPr>
      <w:r>
        <w:rPr>
          <w:rFonts w:ascii="Times New Roman" w:hAnsi="Times New Roman" w:eastAsia="宋体"/>
          <w:b w:val="0"/>
          <w:sz w:val="24"/>
        </w:rPr>
        <w:t>3）查询内容：查询监控指标数据、展示灰度发布详情、浏览切换日志记录。</w:t>
      </w:r>
    </w:p>
    <w:p>
      <w:pPr>
        <w:spacing w:before="120"/>
        <w:ind w:firstLine="0"/>
      </w:pPr>
      <w:r>
        <w:rPr>
          <w:rFonts w:ascii="Times New Roman" w:hAnsi="Times New Roman" w:eastAsia="宋体"/>
          <w:b/>
          <w:sz w:val="24"/>
        </w:rPr>
        <w:t>3.1.2.1.1.1.62.6. 训练版本灰度日志管理</w:t>
      </w:r>
    </w:p>
    <w:p>
      <w:pPr>
        <w:ind w:firstLine="480"/>
      </w:pPr>
      <w:r>
        <w:rPr>
          <w:rFonts w:ascii="Times New Roman" w:hAnsi="Times New Roman" w:eastAsia="宋体"/>
          <w:b w:val="0"/>
          <w:sz w:val="24"/>
        </w:rPr>
        <w:t>新增训练版本灰度日志管理实现对训练版本灰度发布的日志记录与管理。系统管理员可通过该模块进行灰度日志的录入、编辑和删除操作，同时支持提交审核流程，审核通过后更新日志状态。日志信息将被存储在数据库中，相关字段如日志ID、版本号、发布时间等会随操作更新。提升了训练版本灰度发布过程的可追溯性和透明度，便于问题排查和进度跟踪，确保发布流程顺利进行。主要包括对灰度日志信息的新增、修改、删除、查询、展示等操作</w:t>
      </w:r>
    </w:p>
    <w:p>
      <w:pPr>
        <w:ind w:firstLine="480"/>
      </w:pPr>
      <w:r>
        <w:rPr>
          <w:rFonts w:ascii="Times New Roman" w:hAnsi="Times New Roman" w:eastAsia="宋体"/>
          <w:b w:val="0"/>
          <w:sz w:val="24"/>
        </w:rPr>
        <w:t>1）输入信息：新增灰度日志、修改灰度日志、删除灰度日志、提交灰度日志审核、审核通过灰度日志；</w:t>
      </w:r>
    </w:p>
    <w:p>
      <w:pPr>
        <w:ind w:firstLine="480"/>
      </w:pPr>
      <w:r>
        <w:rPr>
          <w:rFonts w:ascii="Times New Roman" w:hAnsi="Times New Roman" w:eastAsia="宋体"/>
          <w:b w:val="0"/>
          <w:sz w:val="24"/>
        </w:rPr>
        <w:t>2）输出信息：生成灰度发布统计报告、分析灰度日志趋势；</w:t>
      </w:r>
    </w:p>
    <w:p>
      <w:pPr>
        <w:ind w:firstLine="480"/>
      </w:pPr>
      <w:r>
        <w:rPr>
          <w:rFonts w:ascii="Times New Roman" w:hAnsi="Times New Roman" w:eastAsia="宋体"/>
          <w:b w:val="0"/>
          <w:sz w:val="24"/>
        </w:rPr>
        <w:t>3）查询内容：查询灰度日志列表、展示灰度日志详情、下载灰度日志数据、导出灰度日志报表。</w:t>
      </w:r>
    </w:p>
    <w:p/>
    <w:p>
      <w:pPr>
        <w:ind w:firstLine="0"/>
      </w:pPr>
      <w:r>
        <w:rPr>
          <w:rFonts w:ascii="Times New Roman" w:hAnsi="Times New Roman" w:eastAsia="宋体"/>
          <w:b/>
          <w:sz w:val="28"/>
        </w:rPr>
        <w:t>3.1.2.1.1.1.63. 超参数调优</w:t>
      </w:r>
    </w:p>
    <w:p>
      <w:pPr>
        <w:spacing w:before="120"/>
        <w:ind w:firstLine="0"/>
      </w:pPr>
      <w:r>
        <w:rPr>
          <w:rFonts w:ascii="Times New Roman" w:hAnsi="Times New Roman" w:eastAsia="宋体"/>
          <w:b/>
          <w:sz w:val="24"/>
        </w:rPr>
        <w:t>3.1.2.1.1.1.63.1. 多算法调优适配</w:t>
      </w:r>
    </w:p>
    <w:p>
      <w:pPr>
        <w:ind w:firstLine="480"/>
      </w:pPr>
      <w:r>
        <w:rPr>
          <w:rFonts w:ascii="Times New Roman" w:hAnsi="Times New Roman" w:eastAsia="宋体"/>
          <w:b w:val="0"/>
          <w:sz w:val="24"/>
        </w:rPr>
        <w:t>新增多算法调优适配支持系统多种算法的自动化调优与适配管理。系统管理员通过后台配置不同算法参数，用户可根据需求选择并应用特定算法。系统会自动优化算法性能，并根据执行结果自动生成调优报告。若算法表现异常，系统会触发告警机制，提醒管理员进行调整。提升多算法环境下的系统性能与稳定性，减少人工干预，提高运维效率。主要操作包括对算法配置信息的新增、修改、删除、查询、展示等</w:t>
      </w:r>
    </w:p>
    <w:p>
      <w:pPr>
        <w:ind w:firstLine="480"/>
      </w:pPr>
      <w:r>
        <w:rPr>
          <w:rFonts w:ascii="Times New Roman" w:hAnsi="Times New Roman" w:eastAsia="宋体"/>
          <w:b w:val="0"/>
          <w:sz w:val="24"/>
        </w:rPr>
        <w:t>1）输入信息：新增算法配置、修改算法参数、删除算法配置、导入算法模板；</w:t>
      </w:r>
    </w:p>
    <w:p>
      <w:pPr>
        <w:ind w:firstLine="480"/>
      </w:pPr>
      <w:r>
        <w:rPr>
          <w:rFonts w:ascii="Times New Roman" w:hAnsi="Times New Roman" w:eastAsia="宋体"/>
          <w:b w:val="0"/>
          <w:sz w:val="24"/>
        </w:rPr>
        <w:t>2）输出信息：生成调优报告、发送告警通知、推送性能分析结果；</w:t>
      </w:r>
    </w:p>
    <w:p>
      <w:pPr>
        <w:ind w:firstLine="480"/>
      </w:pPr>
      <w:r>
        <w:rPr>
          <w:rFonts w:ascii="Times New Roman" w:hAnsi="Times New Roman" w:eastAsia="宋体"/>
          <w:b w:val="0"/>
          <w:sz w:val="24"/>
        </w:rPr>
        <w:t>3）查询内容：查询算法列表、展示调优结果详情、浏览历史日志记录、下载调优报告。</w:t>
      </w:r>
    </w:p>
    <w:p>
      <w:pPr>
        <w:spacing w:before="120"/>
        <w:ind w:firstLine="0"/>
      </w:pPr>
      <w:r>
        <w:rPr>
          <w:rFonts w:ascii="Times New Roman" w:hAnsi="Times New Roman" w:eastAsia="宋体"/>
          <w:b/>
          <w:sz w:val="24"/>
        </w:rPr>
        <w:t>3.1.2.1.1.1.63.2. 场景化超参数模板</w:t>
      </w:r>
    </w:p>
    <w:p>
      <w:pPr>
        <w:ind w:firstLine="480"/>
      </w:pPr>
      <w:r>
        <w:rPr>
          <w:rFonts w:ascii="Times New Roman" w:hAnsi="Times New Roman" w:eastAsia="宋体"/>
          <w:b w:val="0"/>
          <w:sz w:val="24"/>
        </w:rPr>
        <w:t>新增场景化超参数模板支持用户根据不同场景定义和管理超参数模板。系统管理员或高级用户可以创建、修改和删除超参数模板，普通用户可以选择适用的模板进行配置。创建时需要设置模板名称、参数集合及默认值，提交后触发审核流程，通过后进入模板库。使用时，系统根据场景标签自动推荐相关模板，用户选中后自动加载参数到当前环境中。提升了参数配置的效率和准确性，减少了人工配置错误，提高了系统适应不同场景的能力。主要操作包括对超参数模板信息的新增、修改、删除、查询、展示等</w:t>
      </w:r>
    </w:p>
    <w:p>
      <w:pPr>
        <w:ind w:firstLine="480"/>
      </w:pPr>
      <w:r>
        <w:rPr>
          <w:rFonts w:ascii="Times New Roman" w:hAnsi="Times New Roman" w:eastAsia="宋体"/>
          <w:b w:val="0"/>
          <w:sz w:val="24"/>
        </w:rPr>
        <w:t>1）输入信息：新增超参数模板、修改超参数模板、删除超参数模板、审核超参数模板、导入模板集合；</w:t>
      </w:r>
    </w:p>
    <w:p>
      <w:pPr>
        <w:ind w:firstLine="480"/>
      </w:pPr>
      <w:r>
        <w:rPr>
          <w:rFonts w:ascii="Times New Roman" w:hAnsi="Times New Roman" w:eastAsia="宋体"/>
          <w:b w:val="0"/>
          <w:sz w:val="24"/>
        </w:rPr>
        <w:t>2）输出信息：生成超参数报告、推送适用模板；</w:t>
      </w:r>
    </w:p>
    <w:p>
      <w:pPr>
        <w:ind w:firstLine="480"/>
      </w:pPr>
      <w:r>
        <w:rPr>
          <w:rFonts w:ascii="Times New Roman" w:hAnsi="Times New Roman" w:eastAsia="宋体"/>
          <w:b w:val="0"/>
          <w:sz w:val="24"/>
        </w:rPr>
        <w:t>3）查询内容：查询超参数模板、展示模板详情、预览模板效果、下载模板文件。</w:t>
      </w:r>
    </w:p>
    <w:p>
      <w:pPr>
        <w:spacing w:before="120"/>
        <w:ind w:firstLine="0"/>
      </w:pPr>
      <w:r>
        <w:rPr>
          <w:rFonts w:ascii="Times New Roman" w:hAnsi="Times New Roman" w:eastAsia="宋体"/>
          <w:b/>
          <w:sz w:val="24"/>
        </w:rPr>
        <w:t>3.1.2.1.1.1.63.3. 调优多目标优化</w:t>
      </w:r>
    </w:p>
    <w:p>
      <w:pPr>
        <w:ind w:firstLine="480"/>
      </w:pPr>
      <w:r>
        <w:rPr>
          <w:rFonts w:ascii="Times New Roman" w:hAnsi="Times New Roman" w:eastAsia="宋体"/>
          <w:b w:val="0"/>
          <w:sz w:val="24"/>
        </w:rPr>
        <w:t>新增调优多目标优化支持系统参数多维度优化分析与调整。系统管理员通过优化控制台配置多目标优化参数，用户可提交优化任务，系统根据预设的算法进行多维度数据分析和模型优化，生成优化报告，并提供结果展示和导出功能。优化过程包括参数调整、效果对比、最终方案推荐等环节。提升系统性能调优效率，降低人工干预成本，为决策提供科学依据。主要操作包括对优化目标的配置、优化任务的提交、优化结果的查询、展示和导出等</w:t>
      </w:r>
    </w:p>
    <w:p>
      <w:pPr>
        <w:ind w:firstLine="480"/>
      </w:pPr>
      <w:r>
        <w:rPr>
          <w:rFonts w:ascii="Times New Roman" w:hAnsi="Times New Roman" w:eastAsia="宋体"/>
          <w:b w:val="0"/>
          <w:sz w:val="24"/>
        </w:rPr>
        <w:t>1）输入信息：新增优化目标、提交优化任务、删除优化历史记录、导入优化配置；</w:t>
      </w:r>
    </w:p>
    <w:p>
      <w:pPr>
        <w:ind w:firstLine="480"/>
      </w:pPr>
      <w:r>
        <w:rPr>
          <w:rFonts w:ascii="Times New Roman" w:hAnsi="Times New Roman" w:eastAsia="宋体"/>
          <w:b w:val="0"/>
          <w:sz w:val="24"/>
        </w:rPr>
        <w:t>2）输出信息：生成优化报告、执行多维度分析；</w:t>
      </w:r>
    </w:p>
    <w:p>
      <w:pPr>
        <w:ind w:firstLine="480"/>
      </w:pPr>
      <w:r>
        <w:rPr>
          <w:rFonts w:ascii="Times New Roman" w:hAnsi="Times New Roman" w:eastAsia="宋体"/>
          <w:b w:val="0"/>
          <w:sz w:val="24"/>
        </w:rPr>
        <w:t>3）查询内容：查询优化任务详情、展示优化结果、浏览优化历史记录、下载优化报告。</w:t>
      </w:r>
    </w:p>
    <w:p>
      <w:pPr>
        <w:spacing w:before="120"/>
        <w:ind w:firstLine="0"/>
      </w:pPr>
      <w:r>
        <w:rPr>
          <w:rFonts w:ascii="Times New Roman" w:hAnsi="Times New Roman" w:eastAsia="宋体"/>
          <w:b/>
          <w:sz w:val="24"/>
        </w:rPr>
        <w:t>3.1.2.1.1.1.63.4. 调优参数可视化配置</w:t>
      </w:r>
    </w:p>
    <w:p>
      <w:pPr>
        <w:ind w:firstLine="480"/>
      </w:pPr>
      <w:r>
        <w:rPr>
          <w:rFonts w:ascii="Times New Roman" w:hAnsi="Times New Roman" w:eastAsia="宋体"/>
          <w:b w:val="0"/>
          <w:sz w:val="24"/>
        </w:rPr>
        <w:t>新增调优参数可视化配置支持系统参数的可视化配置与管理，提供直观的调优界面。系统管理员通过可视化界面新增/修改/删除调优参数，实时预览配置效果，并生成相应的调优报告。相关操作会记录在操作日志中，便于后续审查和追溯。提升参数管理的直观性和效率，降低误配风险，同时便于审计和追溯。主要操作包括对调优参数信息的新增、修改、删除、查询、展示、预览、导出等</w:t>
      </w:r>
    </w:p>
    <w:p>
      <w:pPr>
        <w:ind w:firstLine="480"/>
      </w:pPr>
      <w:r>
        <w:rPr>
          <w:rFonts w:ascii="Times New Roman" w:hAnsi="Times New Roman" w:eastAsia="宋体"/>
          <w:b w:val="0"/>
          <w:sz w:val="24"/>
        </w:rPr>
        <w:t>1）输入信息：新增调优参数、修改调优参数、删除调优参数、导入可视化配置、审批调优参数；</w:t>
      </w:r>
    </w:p>
    <w:p>
      <w:pPr>
        <w:ind w:firstLine="480"/>
      </w:pPr>
      <w:r>
        <w:rPr>
          <w:rFonts w:ascii="Times New Roman" w:hAnsi="Times New Roman" w:eastAsia="宋体"/>
          <w:b w:val="0"/>
          <w:sz w:val="24"/>
        </w:rPr>
        <w:t>2）输出信息：生成可视化图表、分析监控数据、生成调优报告、推送操作日志；</w:t>
      </w:r>
    </w:p>
    <w:p>
      <w:pPr>
        <w:ind w:firstLine="480"/>
      </w:pPr>
      <w:r>
        <w:rPr>
          <w:rFonts w:ascii="Times New Roman" w:hAnsi="Times New Roman" w:eastAsia="宋体"/>
          <w:b w:val="0"/>
          <w:sz w:val="24"/>
        </w:rPr>
        <w:t>3）查询内容：查询调优参数列表、展示可视化配置详情、预览配置效果、导出调优配置、下载操作日志。</w:t>
      </w:r>
    </w:p>
    <w:p/>
    <w:p>
      <w:pPr>
        <w:ind w:firstLine="0"/>
      </w:pPr>
      <w:r>
        <w:rPr>
          <w:rFonts w:ascii="Times New Roman" w:hAnsi="Times New Roman" w:eastAsia="宋体"/>
          <w:b/>
          <w:sz w:val="28"/>
        </w:rPr>
        <w:t>3.1.2.1.1.1.64. 训练通知中心</w:t>
      </w:r>
    </w:p>
    <w:p>
      <w:pPr>
        <w:spacing w:before="120"/>
        <w:ind w:firstLine="0"/>
      </w:pPr>
      <w:r>
        <w:rPr>
          <w:rFonts w:ascii="Times New Roman" w:hAnsi="Times New Roman" w:eastAsia="宋体"/>
          <w:b/>
          <w:sz w:val="24"/>
        </w:rPr>
        <w:t>3.1.2.1.1.1.64.1. 训练通知场景管理</w:t>
      </w:r>
    </w:p>
    <w:p>
      <w:pPr>
        <w:ind w:firstLine="480"/>
      </w:pPr>
      <w:r>
        <w:rPr>
          <w:rFonts w:ascii="Times New Roman" w:hAnsi="Times New Roman" w:eastAsia="宋体"/>
          <w:b w:val="0"/>
          <w:sz w:val="24"/>
        </w:rPr>
        <w:t>新增训练通知场景管理支持培训通知的创建、分配及跟踪管理。系统管理员通过后台创建新的训练通知，填写通知标题、内容、目标人员或部门、生效时间等信息。提交后，系统会自动记录该通知，并根据设置的规则将通知推送至相关员工的工作界面或邮件中。员工可以在个人界面查看通知详情，并进行确认操作。整个过程确保培训通知能够及时准确地分配到目标人员，并能跟踪通知的阅读和确认状态。提升了培训通知的管理效率，确保重要信息能够及时送达目标人员，减少人工操作失误的可能性，同时通过确认机制提高培训效果的把控能力。主要操作包括对训练通知场景的新增、修改、删除、查询、展示等</w:t>
      </w:r>
    </w:p>
    <w:p>
      <w:pPr>
        <w:ind w:firstLine="480"/>
      </w:pPr>
      <w:r>
        <w:rPr>
          <w:rFonts w:ascii="Times New Roman" w:hAnsi="Times New Roman" w:eastAsia="宋体"/>
          <w:b w:val="0"/>
          <w:sz w:val="24"/>
        </w:rPr>
        <w:t>1）输入信息：新增训练通知、修改训练通知、删除训练通知、审批训练通知；</w:t>
      </w:r>
    </w:p>
    <w:p>
      <w:pPr>
        <w:ind w:firstLine="480"/>
      </w:pPr>
      <w:r>
        <w:rPr>
          <w:rFonts w:ascii="Times New Roman" w:hAnsi="Times New Roman" w:eastAsia="宋体"/>
          <w:b w:val="0"/>
          <w:sz w:val="24"/>
        </w:rPr>
        <w:t>2）输出信息：生成培训通知文档、分析通知推送效果；</w:t>
      </w:r>
    </w:p>
    <w:p>
      <w:pPr>
        <w:ind w:firstLine="480"/>
      </w:pPr>
      <w:r>
        <w:rPr>
          <w:rFonts w:ascii="Times New Roman" w:hAnsi="Times New Roman" w:eastAsia="宋体"/>
          <w:b w:val="0"/>
          <w:sz w:val="24"/>
        </w:rPr>
        <w:t>3）查询内容：查询通知列表、展示通知详情、导出通知记录。</w:t>
      </w:r>
    </w:p>
    <w:p>
      <w:pPr>
        <w:spacing w:before="120"/>
        <w:ind w:firstLine="0"/>
      </w:pPr>
      <w:r>
        <w:rPr>
          <w:rFonts w:ascii="Times New Roman" w:hAnsi="Times New Roman" w:eastAsia="宋体"/>
          <w:b/>
          <w:sz w:val="24"/>
        </w:rPr>
        <w:t>3.1.2.1.1.1.64.2. 训练通知配置与交互</w:t>
      </w:r>
    </w:p>
    <w:p>
      <w:pPr>
        <w:ind w:firstLine="480"/>
      </w:pPr>
      <w:r>
        <w:rPr>
          <w:rFonts w:ascii="Times New Roman" w:hAnsi="Times New Roman" w:eastAsia="宋体"/>
          <w:b w:val="0"/>
          <w:sz w:val="24"/>
        </w:rPr>
        <w:t>新增训练通知配置与交互允许管理员配置和管理培训通知，并与系统进行交互。管理员可通过该功能创建、修改和删除培训通知模板，设置通知触发条件，并在特定时间或事件发生时自动发送通知。用户可以浏览、查询和接收相关通知，同时系统会记录用户的操作日志以供审计。提升培训管理效率，确保通知及时准确送达，优化用户交互体验，并通过日志记录提供透明度和可追溯性。主要操作包括对通知模板信息的新增、修改、删除、查询、展示，以及发布和撤销通知</w:t>
      </w:r>
    </w:p>
    <w:p>
      <w:pPr>
        <w:ind w:firstLine="480"/>
      </w:pPr>
      <w:r>
        <w:rPr>
          <w:rFonts w:ascii="Times New Roman" w:hAnsi="Times New Roman" w:eastAsia="宋体"/>
          <w:b w:val="0"/>
          <w:sz w:val="24"/>
        </w:rPr>
        <w:t>1）输入信息：新增通知模板、修改通知模板、删除通知模板、发布通知、撤销通知；</w:t>
      </w:r>
    </w:p>
    <w:p>
      <w:pPr>
        <w:ind w:firstLine="480"/>
      </w:pPr>
      <w:r>
        <w:rPr>
          <w:rFonts w:ascii="Times New Roman" w:hAnsi="Times New Roman" w:eastAsia="宋体"/>
          <w:b w:val="0"/>
          <w:sz w:val="24"/>
        </w:rPr>
        <w:t>2）输出信息：生成通知记录、发送通知消息；</w:t>
      </w:r>
    </w:p>
    <w:p>
      <w:pPr>
        <w:ind w:firstLine="480"/>
      </w:pPr>
      <w:r>
        <w:rPr>
          <w:rFonts w:ascii="Times New Roman" w:hAnsi="Times New Roman" w:eastAsia="宋体"/>
          <w:b w:val="0"/>
          <w:sz w:val="24"/>
        </w:rPr>
        <w:t>3）查询内容：查询通知模板、展示通知详情、浏览历史通知、搜索通知内容、导出通知日志。</w:t>
      </w:r>
    </w:p>
    <w:p/>
    <w:p>
      <w:pPr>
        <w:ind w:firstLine="0"/>
      </w:pPr>
      <w:r>
        <w:rPr>
          <w:rFonts w:ascii="Times New Roman" w:hAnsi="Times New Roman" w:eastAsia="宋体"/>
          <w:b/>
          <w:sz w:val="28"/>
        </w:rPr>
        <w:t>3.1.2.1.1.1.65. 推理任务管理</w:t>
      </w:r>
    </w:p>
    <w:p>
      <w:pPr>
        <w:spacing w:before="120"/>
        <w:ind w:firstLine="0"/>
      </w:pPr>
      <w:r>
        <w:rPr>
          <w:rFonts w:ascii="Times New Roman" w:hAnsi="Times New Roman" w:eastAsia="宋体"/>
          <w:b/>
          <w:sz w:val="24"/>
        </w:rPr>
        <w:t>3.1.2.1.1.1.65.1. 推理任务创建与配置</w:t>
      </w:r>
    </w:p>
    <w:p>
      <w:pPr>
        <w:ind w:firstLine="480"/>
      </w:pPr>
      <w:r>
        <w:rPr>
          <w:rFonts w:ascii="Times New Roman" w:hAnsi="Times New Roman" w:eastAsia="宋体"/>
          <w:b w:val="0"/>
          <w:sz w:val="24"/>
        </w:rPr>
        <w:t>新增推理任务创建与配置支持用户创建和配置推理任务，包括任务模板、规则设置及参数调整。系统管理员通过界面新建推理任务，选择模板、设置规则、调整参数并提交。系统自动生成任务配置信息，并记录操作日志。用户可上传数据集进行推理训练，系统处理后反馈结果。提升推理模型的灵活性和准确性，优化数据处理效率，降低人工干预需求。主要操作包括对推理任务信息的创建、修改、删除、查询、展示等</w:t>
      </w:r>
    </w:p>
    <w:p>
      <w:pPr>
        <w:ind w:firstLine="480"/>
      </w:pPr>
      <w:r>
        <w:rPr>
          <w:rFonts w:ascii="Times New Roman" w:hAnsi="Times New Roman" w:eastAsia="宋体"/>
          <w:b w:val="0"/>
          <w:sz w:val="24"/>
        </w:rPr>
        <w:t>1）输入信息：新增推理任务、修改推理任务、删除推理任务、上传数据集；</w:t>
      </w:r>
    </w:p>
    <w:p>
      <w:pPr>
        <w:ind w:firstLine="480"/>
      </w:pPr>
      <w:r>
        <w:rPr>
          <w:rFonts w:ascii="Times New Roman" w:hAnsi="Times New Roman" w:eastAsia="宋体"/>
          <w:b w:val="0"/>
          <w:sz w:val="24"/>
        </w:rPr>
        <w:t>2）输出信息：生成推理报告、记录系统日志；</w:t>
      </w:r>
    </w:p>
    <w:p>
      <w:pPr>
        <w:ind w:firstLine="480"/>
      </w:pPr>
      <w:r>
        <w:rPr>
          <w:rFonts w:ascii="Times New Roman" w:hAnsi="Times New Roman" w:eastAsia="宋体"/>
          <w:b w:val="0"/>
          <w:sz w:val="24"/>
        </w:rPr>
        <w:t>3）查询内容：查询任务列表、查看任务详情、导出配置参数。</w:t>
      </w:r>
    </w:p>
    <w:p>
      <w:pPr>
        <w:spacing w:before="120"/>
        <w:ind w:firstLine="0"/>
      </w:pPr>
      <w:r>
        <w:rPr>
          <w:rFonts w:ascii="Times New Roman" w:hAnsi="Times New Roman" w:eastAsia="宋体"/>
          <w:b/>
          <w:sz w:val="24"/>
        </w:rPr>
        <w:t>3.1.2.1.1.1.65.2. 推理任务状态监控</w:t>
      </w:r>
    </w:p>
    <w:p>
      <w:pPr>
        <w:ind w:firstLine="480"/>
      </w:pPr>
      <w:r>
        <w:rPr>
          <w:rFonts w:ascii="Times New Roman" w:hAnsi="Times New Roman" w:eastAsia="宋体"/>
          <w:b w:val="0"/>
          <w:sz w:val="24"/>
        </w:rPr>
        <w:t>新增推理任务状态监控实现对推理任务的实时监控、状态跟踪及异常预警。系统管理员或运维人员通过监控面板查看推理任务的运行状态，包括任务启动、进行中、完成、失败等关键节点。系统自动记录每个任务的状态变化日志，并在检测到异常时触发告警通知。用户可查询历史任务状态及详细日志，导出报告以供分析。提升推理任务的运行效率和可靠性，实时监控减少故障响应时间，状态跟踪便于问题溯源，告警通知降低系统故障风险，历史记录支持后续数据分析和优化。主要操作包括对推理任务状态信息的查询、查看详情、导出报告等</w:t>
      </w:r>
    </w:p>
    <w:p>
      <w:pPr>
        <w:ind w:firstLine="480"/>
      </w:pPr>
      <w:r>
        <w:rPr>
          <w:rFonts w:ascii="Times New Roman" w:hAnsi="Times New Roman" w:eastAsia="宋体"/>
          <w:b w:val="0"/>
          <w:sz w:val="24"/>
        </w:rPr>
        <w:t>1）输入信息：更新任务状态、记录节点状态变化、触发告警通知、确认告警处理；</w:t>
      </w:r>
    </w:p>
    <w:p>
      <w:pPr>
        <w:ind w:firstLine="480"/>
      </w:pPr>
      <w:r>
        <w:rPr>
          <w:rFonts w:ascii="Times New Roman" w:hAnsi="Times New Roman" w:eastAsia="宋体"/>
          <w:b w:val="0"/>
          <w:sz w:val="24"/>
        </w:rPr>
        <w:t>2）输出信息：生成推理任务状态报告、发送告警通知；</w:t>
      </w:r>
    </w:p>
    <w:p>
      <w:pPr>
        <w:ind w:firstLine="480"/>
      </w:pPr>
      <w:r>
        <w:rPr>
          <w:rFonts w:ascii="Times New Roman" w:hAnsi="Times New Roman" w:eastAsia="宋体"/>
          <w:b w:val="0"/>
          <w:sz w:val="24"/>
        </w:rPr>
        <w:t>3）查询内容：查询推理任务列表、查看任务详情、浏览节点状态历史、导出任务状态报告。</w:t>
      </w:r>
    </w:p>
    <w:p>
      <w:pPr>
        <w:spacing w:before="120"/>
        <w:ind w:firstLine="0"/>
      </w:pPr>
      <w:r>
        <w:rPr>
          <w:rFonts w:ascii="Times New Roman" w:hAnsi="Times New Roman" w:eastAsia="宋体"/>
          <w:b/>
          <w:sz w:val="24"/>
        </w:rPr>
        <w:t>3.1.2.1.1.1.65.3. 推理任务调度与重试</w:t>
      </w:r>
    </w:p>
    <w:p>
      <w:pPr>
        <w:ind w:firstLine="480"/>
      </w:pPr>
      <w:r>
        <w:rPr>
          <w:rFonts w:ascii="Times New Roman" w:hAnsi="Times New Roman" w:eastAsia="宋体"/>
          <w:b w:val="0"/>
          <w:sz w:val="24"/>
        </w:rPr>
        <w:t>新增推理任务调度与重试实现推理任务的自动化调度管理及失败重试机制。系统管理员通过控制台创建并提交推理任务，系统根据配置的策略自动分配计算资源并执行任务。任务完成后，系统记录执行结果和日志信息。如果任务在执行过程中失败，系统会根据预设规则触发重试机制，支持多次重试，并在所有尝试均失败后通知管理员。管理员可以通过控制台查询任务状态、查看执行日志以及重试记录。提升推理任务的可靠性和系统利用率，减少因故障导致的任务中断，提高整体系统稳定性和运营效率。主要操作包括对任务信息的新增、修改、删除、查询、展示等</w:t>
      </w:r>
    </w:p>
    <w:p>
      <w:pPr>
        <w:ind w:firstLine="480"/>
      </w:pPr>
      <w:r>
        <w:rPr>
          <w:rFonts w:ascii="Times New Roman" w:hAnsi="Times New Roman" w:eastAsia="宋体"/>
          <w:b w:val="0"/>
          <w:sz w:val="24"/>
        </w:rPr>
        <w:t>1）输入信息：新增推理任务、修改任务配置、删除历史记录、提交任务调度、触发任务重试；</w:t>
      </w:r>
    </w:p>
    <w:p>
      <w:pPr>
        <w:ind w:firstLine="480"/>
      </w:pPr>
      <w:r>
        <w:rPr>
          <w:rFonts w:ascii="Times New Roman" w:hAnsi="Times New Roman" w:eastAsia="宋体"/>
          <w:b w:val="0"/>
          <w:sz w:val="24"/>
        </w:rPr>
        <w:t>2）输出信息：生成执行日志、分析失败原因、推送任务状态通知；</w:t>
      </w:r>
    </w:p>
    <w:p>
      <w:pPr>
        <w:ind w:firstLine="480"/>
      </w:pPr>
      <w:r>
        <w:rPr>
          <w:rFonts w:ascii="Times New Roman" w:hAnsi="Times New Roman" w:eastAsia="宋体"/>
          <w:b w:val="0"/>
          <w:sz w:val="24"/>
        </w:rPr>
        <w:t>3）查询内容：查询任务列表、展示任务详情、查看执行日志、导出任务报告。</w:t>
      </w:r>
    </w:p>
    <w:p>
      <w:pPr>
        <w:spacing w:before="120"/>
        <w:ind w:firstLine="0"/>
      </w:pPr>
      <w:r>
        <w:rPr>
          <w:rFonts w:ascii="Times New Roman" w:hAnsi="Times New Roman" w:eastAsia="宋体"/>
          <w:b/>
          <w:sz w:val="24"/>
        </w:rPr>
        <w:t>3.1.2.1.1.1.65.4. 推理任务结果管理</w:t>
      </w:r>
    </w:p>
    <w:p>
      <w:pPr>
        <w:ind w:firstLine="480"/>
      </w:pPr>
      <w:r>
        <w:rPr>
          <w:rFonts w:ascii="Times New Roman" w:hAnsi="Times New Roman" w:eastAsia="宋体"/>
          <w:b w:val="0"/>
          <w:sz w:val="24"/>
        </w:rPr>
        <w:t>新增推理任务结果管理实现对推理任务结果的存储、分析与查询管理。系统支持用户创建和管理推理任务，完成后自动生成结果信息并保存。用户可进行审核和修正，确认后进入归档。支持多维度查询和统计分析，生成报告以供决策。提升了对复杂推理任务的管理效率，确保结果的准确性和一致性，便于追溯和优化流程。主要包括对推理任务结果信息的新增、修改、删除、查询、展示等</w:t>
      </w:r>
    </w:p>
    <w:p>
      <w:pPr>
        <w:ind w:firstLine="480"/>
      </w:pPr>
      <w:r>
        <w:rPr>
          <w:rFonts w:ascii="Times New Roman" w:hAnsi="Times New Roman" w:eastAsia="宋体"/>
          <w:b w:val="0"/>
          <w:sz w:val="24"/>
        </w:rPr>
        <w:t>1）输入信息：新增推理任务结果、修改推理任务结果、删除推理任务结果、审核推理任务结果、导入推理任务结果；</w:t>
      </w:r>
    </w:p>
    <w:p>
      <w:pPr>
        <w:ind w:firstLine="480"/>
      </w:pPr>
      <w:r>
        <w:rPr>
          <w:rFonts w:ascii="Times New Roman" w:hAnsi="Times New Roman" w:eastAsia="宋体"/>
          <w:b w:val="0"/>
          <w:sz w:val="24"/>
        </w:rPr>
        <w:t>2）输出信息：生成推理任务报告、统计推理任务结果、预测推理趋势；</w:t>
      </w:r>
    </w:p>
    <w:p>
      <w:pPr>
        <w:ind w:firstLine="480"/>
      </w:pPr>
      <w:r>
        <w:rPr>
          <w:rFonts w:ascii="Times New Roman" w:hAnsi="Times New Roman" w:eastAsia="宋体"/>
          <w:b w:val="0"/>
          <w:sz w:val="24"/>
        </w:rPr>
        <w:t>3）查询内容：查询推理任务结果、展示推理任务详情、浏览推理任务列表、下载推理任务数据、导出推理任务报告。</w:t>
      </w:r>
    </w:p>
    <w:p>
      <w:pPr>
        <w:spacing w:before="120"/>
        <w:ind w:firstLine="0"/>
      </w:pPr>
      <w:r>
        <w:rPr>
          <w:rFonts w:ascii="Times New Roman" w:hAnsi="Times New Roman" w:eastAsia="宋体"/>
          <w:b/>
          <w:sz w:val="24"/>
        </w:rPr>
        <w:t>3.1.2.1.1.1.65.5. 推理版本灰度发布</w:t>
      </w:r>
    </w:p>
    <w:p>
      <w:pPr>
        <w:ind w:firstLine="480"/>
      </w:pPr>
      <w:r>
        <w:rPr>
          <w:rFonts w:ascii="Times New Roman" w:hAnsi="Times New Roman" w:eastAsia="宋体"/>
          <w:b w:val="0"/>
          <w:sz w:val="24"/>
        </w:rPr>
        <w:t>新增推理版本灰度发布支持系统版本的分阶段灰度发布管理，确保发布过程安全可控。系统管理员创建发布计划，配置灰度策略（如用户范围、时间分段），选择目标版本进行发布。系统自动触发发布流程，并根据预设规则逐步扩大发布范围。在发布过程中，系统实时监控版本性能和用户反馈，当检测到异常时自动触发回滚机制。最终完成全量发布或确认回滚状态。通过分阶段发布减少新版本上线风险，提升系统稳定性，同时便于快速识别并处理发布过程中的问题。主要操作包括对发布版本信息的新增、修改、删除、查询、展示等</w:t>
      </w:r>
    </w:p>
    <w:p>
      <w:pPr>
        <w:ind w:firstLine="480"/>
      </w:pPr>
      <w:r>
        <w:rPr>
          <w:rFonts w:ascii="Times New Roman" w:hAnsi="Times New Roman" w:eastAsia="宋体"/>
          <w:b w:val="0"/>
          <w:sz w:val="24"/>
        </w:rPr>
        <w:t>1）输入信息：新增发布版本、修改灰度策略、删除发布记录、确认发布完成、回滚发布版本；</w:t>
      </w:r>
    </w:p>
    <w:p>
      <w:pPr>
        <w:ind w:firstLine="480"/>
      </w:pPr>
      <w:r>
        <w:rPr>
          <w:rFonts w:ascii="Times New Roman" w:hAnsi="Times New Roman" w:eastAsia="宋体"/>
          <w:b w:val="0"/>
          <w:sz w:val="24"/>
        </w:rPr>
        <w:t>2）输出信息：生成发布报告、分析性能监控数据；</w:t>
      </w:r>
    </w:p>
    <w:p>
      <w:pPr>
        <w:ind w:firstLine="480"/>
      </w:pPr>
      <w:r>
        <w:rPr>
          <w:rFonts w:ascii="Times New Roman" w:hAnsi="Times New Roman" w:eastAsia="宋体"/>
          <w:b w:val="0"/>
          <w:sz w:val="24"/>
        </w:rPr>
        <w:t>3）查询内容：查询发布版本详情、展示灰度策略配置、浏览发布记录、查看环境配置信息。</w:t>
      </w:r>
    </w:p>
    <w:p/>
    <w:p>
      <w:pPr>
        <w:ind w:firstLine="0"/>
      </w:pPr>
      <w:r>
        <w:rPr>
          <w:rFonts w:ascii="Times New Roman" w:hAnsi="Times New Roman" w:eastAsia="宋体"/>
          <w:b/>
          <w:sz w:val="28"/>
        </w:rPr>
        <w:t>3.1.2.1.1.1.66. 推理通知中心</w:t>
      </w:r>
    </w:p>
    <w:p>
      <w:pPr>
        <w:spacing w:before="120"/>
        <w:ind w:firstLine="0"/>
      </w:pPr>
      <w:r>
        <w:rPr>
          <w:rFonts w:ascii="Times New Roman" w:hAnsi="Times New Roman" w:eastAsia="宋体"/>
          <w:b/>
          <w:sz w:val="24"/>
        </w:rPr>
        <w:t>3.1.2.1.1.1.66.1. 推理通知场景管理</w:t>
      </w:r>
    </w:p>
    <w:p>
      <w:pPr>
        <w:ind w:firstLine="480"/>
      </w:pPr>
      <w:r>
        <w:rPr>
          <w:rFonts w:ascii="Times New Roman" w:hAnsi="Times New Roman" w:eastAsia="宋体"/>
          <w:b w:val="0"/>
          <w:sz w:val="24"/>
        </w:rPr>
        <w:t>新增推理通知场景管理支持创建、配置和管理各种推理通知场景，以便在特定条件下自动触发相应的通知。系统管理员通过专门界面可以新增或修改推理规则，包括设置触发条件、选择通知模板等。提交后，系统会保存这些配置到数据库中，并可能需要审核才能生效。当预设的条件被满足时，系统会自动触发推理并发送相应的通知。同时，用户可以查看所有已创建的场景、修改不符合要求的部分以及删除不再需要的场景。此外，系统还记录每次触发的情况，便于后续查询和分析。该模块能够帮助组织在特定事件发生时自动化地传达关键信息，减少人工干预，从而提升工作效率、确保重要通知及时送达，并为后续的数据分析提供基础支持。主要操作包括对推理场景配置信息的新增、修改、删除、查询、展示，以及查看触发历史记录和统计分析结果等</w:t>
      </w:r>
    </w:p>
    <w:p>
      <w:pPr>
        <w:ind w:firstLine="480"/>
      </w:pPr>
      <w:r>
        <w:rPr>
          <w:rFonts w:ascii="Times New Roman" w:hAnsi="Times New Roman" w:eastAsia="宋体"/>
          <w:b w:val="0"/>
          <w:sz w:val="24"/>
        </w:rPr>
        <w:t>1）输入信息：新增推理场景、修改推理场景、删除推理场景、提交审核；</w:t>
      </w:r>
    </w:p>
    <w:p>
      <w:pPr>
        <w:ind w:firstLine="480"/>
      </w:pPr>
      <w:r>
        <w:rPr>
          <w:rFonts w:ascii="Times New Roman" w:hAnsi="Times New Roman" w:eastAsia="宋体"/>
          <w:b w:val="0"/>
          <w:sz w:val="24"/>
        </w:rPr>
        <w:t>2）输出信息：生成通知并推送、统计分析触发效果；</w:t>
      </w:r>
    </w:p>
    <w:p>
      <w:pPr>
        <w:ind w:firstLine="480"/>
      </w:pPr>
      <w:r>
        <w:rPr>
          <w:rFonts w:ascii="Times New Roman" w:hAnsi="Times New Roman" w:eastAsia="宋体"/>
          <w:b w:val="0"/>
          <w:sz w:val="24"/>
        </w:rPr>
        <w:t>3）查询内容：查询推理场景配置、展示场景详情、查看触发历史记录、导出触发日志。</w:t>
      </w:r>
    </w:p>
    <w:p>
      <w:pPr>
        <w:spacing w:before="120"/>
        <w:ind w:firstLine="0"/>
      </w:pPr>
      <w:r>
        <w:rPr>
          <w:rFonts w:ascii="Times New Roman" w:hAnsi="Times New Roman" w:eastAsia="宋体"/>
          <w:b/>
          <w:sz w:val="24"/>
        </w:rPr>
        <w:t>3.1.2.1.1.1.66.2. 推理通知配置与交互</w:t>
      </w:r>
    </w:p>
    <w:p>
      <w:pPr>
        <w:ind w:firstLine="480"/>
      </w:pPr>
      <w:r>
        <w:rPr>
          <w:rFonts w:ascii="Times New Roman" w:hAnsi="Times New Roman" w:eastAsia="宋体"/>
          <w:b w:val="0"/>
          <w:sz w:val="24"/>
        </w:rPr>
        <w:t>新增推理通知配置与交互支持配置触发条件、模板及规则，并实现与外部系统的交互，自动化推理通知。管理员通过后台配置触发条件、选择模板并设定优先级，当特定事件满足条件时，系统自动生成并发送通知，同时支持与其他系统的数据交互和处理。提升通知的自动化水平，减少人工干预，提高信息传递效率和准确性。主要包括对推理通知规则、触发条件、模板等信息的新增、修改、删除、查询、展示等操作</w:t>
      </w:r>
    </w:p>
    <w:p>
      <w:pPr>
        <w:ind w:firstLine="480"/>
      </w:pPr>
      <w:r>
        <w:rPr>
          <w:rFonts w:ascii="Times New Roman" w:hAnsi="Times New Roman" w:eastAsia="宋体"/>
          <w:b w:val="0"/>
          <w:sz w:val="24"/>
        </w:rPr>
        <w:t>1）输入信息：新增推理通知规则、修改推理通知规则、删除推理通知规则、启用/禁用推理规则；</w:t>
      </w:r>
    </w:p>
    <w:p>
      <w:pPr>
        <w:ind w:firstLine="480"/>
      </w:pPr>
      <w:r>
        <w:rPr>
          <w:rFonts w:ascii="Times New Roman" w:hAnsi="Times New Roman" w:eastAsia="宋体"/>
          <w:b w:val="0"/>
          <w:sz w:val="24"/>
        </w:rPr>
        <w:t>2）输出信息：根据规则生成通知、分析触发条件匹配情况、统计通知效果；</w:t>
      </w:r>
    </w:p>
    <w:p>
      <w:pPr>
        <w:ind w:firstLine="480"/>
      </w:pPr>
      <w:r>
        <w:rPr>
          <w:rFonts w:ascii="Times New Roman" w:hAnsi="Times New Roman" w:eastAsia="宋体"/>
          <w:b w:val="0"/>
          <w:sz w:val="24"/>
        </w:rPr>
        <w:t>3）查询内容：查询推理通知规则、查看触发条件详情、浏览通知模板内容、导出交互日志。</w:t>
      </w:r>
    </w:p>
    <w:p/>
    <w:p>
      <w:pPr>
        <w:ind w:firstLine="0"/>
      </w:pPr>
      <w:r>
        <w:rPr>
          <w:rFonts w:ascii="Times New Roman" w:hAnsi="Times New Roman" w:eastAsia="宋体"/>
          <w:b/>
          <w:sz w:val="28"/>
        </w:rPr>
        <w:t>3.1.2.1.1.1.67. 推理服务编排与部署</w:t>
      </w:r>
    </w:p>
    <w:p>
      <w:pPr>
        <w:spacing w:before="120"/>
        <w:ind w:firstLine="0"/>
      </w:pPr>
      <w:r>
        <w:rPr>
          <w:rFonts w:ascii="Times New Roman" w:hAnsi="Times New Roman" w:eastAsia="宋体"/>
          <w:b/>
          <w:sz w:val="24"/>
        </w:rPr>
        <w:t>3.1.2.1.1.1.67.1. 推理服务编排</w:t>
      </w:r>
    </w:p>
    <w:p>
      <w:pPr>
        <w:ind w:firstLine="480"/>
      </w:pPr>
      <w:r>
        <w:rPr>
          <w:rFonts w:ascii="Times New Roman" w:hAnsi="Times New Roman" w:eastAsia="宋体"/>
          <w:b w:val="0"/>
          <w:sz w:val="24"/>
        </w:rPr>
        <w:t>新增推理服务编排支持推理服务的创建、配置和执行管理。系统管理员通过界面新建推理服务编排，定义服务流程并配置参数，提交后触发验证流程，验证通过后发布到生产环境，记录编排执行日志。提升了推理服务的灵活性和可管理性，支持业务规则的动态调整和自动化决策流程的高效实现。主要操作包括对推理服务编排信息的新增、修改、删除、查询、展示等</w:t>
      </w:r>
    </w:p>
    <w:p>
      <w:pPr>
        <w:ind w:firstLine="480"/>
      </w:pPr>
      <w:r>
        <w:rPr>
          <w:rFonts w:ascii="Times New Roman" w:hAnsi="Times New Roman" w:eastAsia="宋体"/>
          <w:b w:val="0"/>
          <w:sz w:val="24"/>
        </w:rPr>
        <w:t>1）输入信息：新增推理服务编排、修改推理服务编排、删除推理服务编排、导入推理模型、导出编排配置；</w:t>
      </w:r>
    </w:p>
    <w:p>
      <w:pPr>
        <w:ind w:firstLine="480"/>
      </w:pPr>
      <w:r>
        <w:rPr>
          <w:rFonts w:ascii="Times New Roman" w:hAnsi="Times New Roman" w:eastAsia="宋体"/>
          <w:b w:val="0"/>
          <w:sz w:val="24"/>
        </w:rPr>
        <w:t>2）输出信息：生成编排执行结果、执行推理服务流程、记录系统日志；</w:t>
      </w:r>
    </w:p>
    <w:p>
      <w:pPr>
        <w:ind w:firstLine="480"/>
      </w:pPr>
      <w:r>
        <w:rPr>
          <w:rFonts w:ascii="Times New Roman" w:hAnsi="Times New Roman" w:eastAsia="宋体"/>
          <w:b w:val="0"/>
          <w:sz w:val="24"/>
        </w:rPr>
        <w:t>3）查询内容：查询推理服务列表、展示编排详情、预览执行结果、下载历史日志、导出编排方案。</w:t>
      </w:r>
    </w:p>
    <w:p>
      <w:pPr>
        <w:spacing w:before="120"/>
        <w:ind w:firstLine="0"/>
      </w:pPr>
      <w:r>
        <w:rPr>
          <w:rFonts w:ascii="Times New Roman" w:hAnsi="Times New Roman" w:eastAsia="宋体"/>
          <w:b/>
          <w:sz w:val="24"/>
        </w:rPr>
        <w:t>3.1.2.1.1.1.67.2. 推理部署模式适配</w:t>
      </w:r>
    </w:p>
    <w:p>
      <w:pPr>
        <w:ind w:firstLine="480"/>
      </w:pPr>
      <w:r>
        <w:rPr>
          <w:rFonts w:ascii="Times New Roman" w:hAnsi="Times New Roman" w:eastAsia="宋体"/>
          <w:b w:val="0"/>
          <w:sz w:val="24"/>
        </w:rPr>
        <w:t>新增推理部署模式适配支持多种部署模式的管理与适配。系统管理员通过控制台创建或导入不同部署配置，系统自动校验并生成环境参数，确保部署模式适配各类运行环境。操作完成后，系统会记录所有变更日志以供追溯。提升系统的灵活性和扩展性，减少因部署错误导致的运维问题，提高整体运维效率。主要操作包括对部署模式信息的新增、修改、删除、查询、校验等</w:t>
      </w:r>
    </w:p>
    <w:p>
      <w:pPr>
        <w:ind w:firstLine="480"/>
      </w:pPr>
      <w:r>
        <w:rPr>
          <w:rFonts w:ascii="Times New Roman" w:hAnsi="Times New Roman" w:eastAsia="宋体"/>
          <w:b w:val="0"/>
          <w:sz w:val="24"/>
        </w:rPr>
        <w:t>1）输入信息：新增部署模式配置、修改部署模式配置、删除部署模式配置、导入部署模式配置、校验部署模式；</w:t>
      </w:r>
    </w:p>
    <w:p>
      <w:pPr>
        <w:ind w:firstLine="480"/>
      </w:pPr>
      <w:r>
        <w:rPr>
          <w:rFonts w:ascii="Times New Roman" w:hAnsi="Times New Roman" w:eastAsia="宋体"/>
          <w:b w:val="0"/>
          <w:sz w:val="24"/>
        </w:rPr>
        <w:t>2）输出信息：生成环境参数信息、记录适配日志信息、分析部署模式兼容性；</w:t>
      </w:r>
    </w:p>
    <w:p>
      <w:pPr>
        <w:ind w:firstLine="480"/>
      </w:pPr>
      <w:r>
        <w:rPr>
          <w:rFonts w:ascii="Times New Roman" w:hAnsi="Times New Roman" w:eastAsia="宋体"/>
          <w:b w:val="0"/>
          <w:sz w:val="24"/>
        </w:rPr>
        <w:t>3）查询内容：查询部署模式列表、展示部署模式详情、下载部署配置文件、浏览适配日志信息。</w:t>
      </w:r>
    </w:p>
    <w:p>
      <w:pPr>
        <w:spacing w:before="120"/>
        <w:ind w:firstLine="0"/>
      </w:pPr>
      <w:r>
        <w:rPr>
          <w:rFonts w:ascii="Times New Roman" w:hAnsi="Times New Roman" w:eastAsia="宋体"/>
          <w:b/>
          <w:sz w:val="24"/>
        </w:rPr>
        <w:t>3.1.2.1.1.1.67.3. 推理部署校验</w:t>
      </w:r>
    </w:p>
    <w:p>
      <w:pPr>
        <w:ind w:firstLine="480"/>
      </w:pPr>
      <w:r>
        <w:rPr>
          <w:rFonts w:ascii="Times New Roman" w:hAnsi="Times New Roman" w:eastAsia="宋体"/>
          <w:b w:val="0"/>
          <w:sz w:val="24"/>
        </w:rPr>
        <w:t>新增推理部署校验提供对推理模型部署的验证功能，确保部署正确性。系统管理员提交推理部署请求后，系统会生成校验任务，对比配置参数和环境要求，输出校验结果。如果通过，更新为“已校验”状态；若失败，记录错误信息供修正。确保推理模型正确部署，减少运行时错误，提高系统稳定性和可靠性。主要包括对推理部署校验信息的提交、查看、查询等</w:t>
      </w:r>
    </w:p>
    <w:p>
      <w:pPr>
        <w:ind w:firstLine="480"/>
      </w:pPr>
      <w:r>
        <w:rPr>
          <w:rFonts w:ascii="Times New Roman" w:hAnsi="Times New Roman" w:eastAsia="宋体"/>
          <w:b w:val="0"/>
          <w:sz w:val="24"/>
        </w:rPr>
        <w:t>1）输入信息：提交校验请求、更新校验状态；</w:t>
      </w:r>
    </w:p>
    <w:p>
      <w:pPr>
        <w:ind w:firstLine="480"/>
      </w:pPr>
      <w:r>
        <w:rPr>
          <w:rFonts w:ascii="Times New Roman" w:hAnsi="Times New Roman" w:eastAsia="宋体"/>
          <w:b w:val="0"/>
          <w:sz w:val="24"/>
        </w:rPr>
        <w:t>2）输出信息：生成校验结果报告、记录校验日志；</w:t>
      </w:r>
    </w:p>
    <w:p>
      <w:pPr>
        <w:ind w:firstLine="480"/>
      </w:pPr>
      <w:r>
        <w:rPr>
          <w:rFonts w:ascii="Times New Roman" w:hAnsi="Times New Roman" w:eastAsia="宋体"/>
          <w:b w:val="0"/>
          <w:sz w:val="24"/>
        </w:rPr>
        <w:t>3）查询内容：查看校验结果详情、查询校验历史记录、导出校验报告。</w:t>
      </w:r>
    </w:p>
    <w:p/>
    <w:p>
      <w:pPr>
        <w:ind w:firstLine="0"/>
      </w:pPr>
      <w:r>
        <w:rPr>
          <w:rFonts w:ascii="Times New Roman" w:hAnsi="Times New Roman" w:eastAsia="宋体"/>
          <w:b/>
          <w:sz w:val="28"/>
        </w:rPr>
        <w:t>3.1.2.1.1.1.68. 模型版本管理</w:t>
      </w:r>
    </w:p>
    <w:p>
      <w:pPr>
        <w:spacing w:before="120"/>
        <w:ind w:firstLine="0"/>
      </w:pPr>
      <w:r>
        <w:rPr>
          <w:rFonts w:ascii="Times New Roman" w:hAnsi="Times New Roman" w:eastAsia="宋体"/>
          <w:b/>
          <w:sz w:val="24"/>
        </w:rPr>
        <w:t>3.1.2.1.1.1.68.1. 模型版本创建</w:t>
      </w:r>
    </w:p>
    <w:p>
      <w:pPr>
        <w:ind w:firstLine="480"/>
      </w:pPr>
      <w:r>
        <w:rPr>
          <w:rFonts w:ascii="Times New Roman" w:hAnsi="Times New Roman" w:eastAsia="宋体"/>
          <w:b w:val="0"/>
          <w:sz w:val="24"/>
        </w:rPr>
        <w:t>新增模型版本创建支持模型不同历史版本的创建与管理，便于追踪和恢复。模型管理员通过界面新建模型版本，填写版本信息并上传模型文件，系统会自动生成唯一标识符，并记录创建时间及操作人信息，完成后版本状态更新为“未发布”。实现模型开发过程的可追溯管理，减少因版本混乱导致的错误风险，为模型回溯和依赖管理提供基础支持。主要操作包括对模型版本信息的新增、修改、删除、查询、展示详情</w:t>
      </w:r>
    </w:p>
    <w:p>
      <w:pPr>
        <w:ind w:firstLine="480"/>
      </w:pPr>
      <w:r>
        <w:rPr>
          <w:rFonts w:ascii="Times New Roman" w:hAnsi="Times New Roman" w:eastAsia="宋体"/>
          <w:b w:val="0"/>
          <w:sz w:val="24"/>
        </w:rPr>
        <w:t>1）输入信息：新增模型版本、修改模型版本信息、删除模型版本、导入历史版本；</w:t>
      </w:r>
    </w:p>
    <w:p>
      <w:pPr>
        <w:ind w:firstLine="480"/>
      </w:pPr>
      <w:r>
        <w:rPr>
          <w:rFonts w:ascii="Times New Roman" w:hAnsi="Times New Roman" w:eastAsia="宋体"/>
          <w:b w:val="0"/>
          <w:sz w:val="24"/>
        </w:rPr>
        <w:t>2）输出信息：生成版本创建日志、分析版本差异；</w:t>
      </w:r>
    </w:p>
    <w:p>
      <w:pPr>
        <w:ind w:firstLine="480"/>
      </w:pPr>
      <w:r>
        <w:rPr>
          <w:rFonts w:ascii="Times New Roman" w:hAnsi="Times New Roman" w:eastAsia="宋体"/>
          <w:b w:val="0"/>
          <w:sz w:val="24"/>
        </w:rPr>
        <w:t>3）查询内容：查询模型版本列表、展示模型版本详情、下载模型版本文件、导出版本信息。</w:t>
      </w:r>
    </w:p>
    <w:p>
      <w:pPr>
        <w:spacing w:before="120"/>
        <w:ind w:firstLine="0"/>
      </w:pPr>
      <w:r>
        <w:rPr>
          <w:rFonts w:ascii="Times New Roman" w:hAnsi="Times New Roman" w:eastAsia="宋体"/>
          <w:b/>
          <w:sz w:val="24"/>
        </w:rPr>
        <w:t>3.1.2.1.1.1.68.2. 模型版本标识与分类</w:t>
      </w:r>
    </w:p>
    <w:p>
      <w:pPr>
        <w:ind w:firstLine="480"/>
      </w:pPr>
      <w:r>
        <w:rPr>
          <w:rFonts w:ascii="Times New Roman" w:hAnsi="Times New Roman" w:eastAsia="宋体"/>
          <w:b w:val="0"/>
          <w:sz w:val="24"/>
        </w:rPr>
        <w:t>新增模型版本标识与分类支持模型版本的创建、管理、分类和标识，确保版本信息可追溯。系统管理员通过后台界面可以创建新的模型版本，填写版本号、名称、描述等基本信息，并为其分配分类标签。提交后，系统会自动生成唯一的版本标识，并将该版本信息存储到数据库中。同时，用户可以对已有版本进行修改或删除操作。在每次版本变更时，系统会记录操作日志以供追溯。提升模型管理的准确性和可追溯性，优化版本控制流程，提高开发和部署效率。主要操作包括对模型版本信息的新增、修改、删除、查询、展示等</w:t>
      </w:r>
    </w:p>
    <w:p>
      <w:pPr>
        <w:ind w:firstLine="480"/>
      </w:pPr>
      <w:r>
        <w:rPr>
          <w:rFonts w:ascii="Times New Roman" w:hAnsi="Times New Roman" w:eastAsia="宋体"/>
          <w:b w:val="0"/>
          <w:sz w:val="24"/>
        </w:rPr>
        <w:t>1）输入信息：新增模型版本、修改模型版本、删除模型版本；</w:t>
      </w:r>
    </w:p>
    <w:p>
      <w:pPr>
        <w:ind w:firstLine="480"/>
      </w:pPr>
      <w:r>
        <w:rPr>
          <w:rFonts w:ascii="Times New Roman" w:hAnsi="Times New Roman" w:eastAsia="宋体"/>
          <w:b w:val="0"/>
          <w:sz w:val="24"/>
        </w:rPr>
        <w:t>2）输出信息：生成版本标识、生成分类报告；</w:t>
      </w:r>
    </w:p>
    <w:p>
      <w:pPr>
        <w:ind w:firstLine="480"/>
      </w:pPr>
      <w:r>
        <w:rPr>
          <w:rFonts w:ascii="Times New Roman" w:hAnsi="Times New Roman" w:eastAsia="宋体"/>
          <w:b w:val="0"/>
          <w:sz w:val="24"/>
        </w:rPr>
        <w:t>3）查询内容：查询模型版本列表、展示模型版本详情、导出版本信息。</w:t>
      </w:r>
    </w:p>
    <w:p>
      <w:pPr>
        <w:spacing w:before="120"/>
        <w:ind w:firstLine="0"/>
      </w:pPr>
      <w:r>
        <w:rPr>
          <w:rFonts w:ascii="Times New Roman" w:hAnsi="Times New Roman" w:eastAsia="宋体"/>
          <w:b/>
          <w:sz w:val="24"/>
        </w:rPr>
        <w:t>3.1.2.1.1.1.68.3. 模型版本存储</w:t>
      </w:r>
    </w:p>
    <w:p>
      <w:pPr>
        <w:ind w:firstLine="480"/>
      </w:pPr>
      <w:r>
        <w:rPr>
          <w:rFonts w:ascii="Times New Roman" w:hAnsi="Times New Roman" w:eastAsia="宋体"/>
          <w:b w:val="0"/>
          <w:sz w:val="24"/>
        </w:rPr>
        <w:t>新增模型版本存储提供模型不同历史版本的存储与管理功能。系统管理员或开发人员可以通过界面上传新的模型版本，系统会自动记录版本号、上传时间及简要说明。旧版本在被覆盖前会自动备份，确保可追溯。用户可以选择查看历史版本的差异对比，或者删除过时的版本以释放存储空间。确保模型更新过程中的可追溯性和稳定性，便于版本回滚和问题排查，提升系统管理的可靠性。主要操作包括对模型版本信息的新增、修改、删除、查询、展示等</w:t>
      </w:r>
    </w:p>
    <w:p>
      <w:pPr>
        <w:ind w:firstLine="480"/>
      </w:pPr>
      <w:r>
        <w:rPr>
          <w:rFonts w:ascii="Times New Roman" w:hAnsi="Times New Roman" w:eastAsia="宋体"/>
          <w:b w:val="0"/>
          <w:sz w:val="24"/>
        </w:rPr>
        <w:t>1）输入信息：新增模型版本、删除旧模型版本、修改模型版本备注；</w:t>
      </w:r>
    </w:p>
    <w:p>
      <w:pPr>
        <w:ind w:firstLine="480"/>
      </w:pPr>
      <w:r>
        <w:rPr>
          <w:rFonts w:ascii="Times New Roman" w:hAnsi="Times New Roman" w:eastAsia="宋体"/>
          <w:b w:val="0"/>
          <w:sz w:val="24"/>
        </w:rPr>
        <w:t>2）输出信息：生成版本比较报告；</w:t>
      </w:r>
    </w:p>
    <w:p>
      <w:pPr>
        <w:ind w:firstLine="480"/>
      </w:pPr>
      <w:r>
        <w:rPr>
          <w:rFonts w:ascii="Times New Roman" w:hAnsi="Times New Roman" w:eastAsia="宋体"/>
          <w:b w:val="0"/>
          <w:sz w:val="24"/>
        </w:rPr>
        <w:t>3）查询内容：查询历史模型版本、展示版本差异对比、导出模型版本信息。</w:t>
      </w:r>
    </w:p>
    <w:p>
      <w:pPr>
        <w:spacing w:before="120"/>
        <w:ind w:firstLine="0"/>
      </w:pPr>
      <w:r>
        <w:rPr>
          <w:rFonts w:ascii="Times New Roman" w:hAnsi="Times New Roman" w:eastAsia="宋体"/>
          <w:b/>
          <w:sz w:val="24"/>
        </w:rPr>
        <w:t>3.1.2.1.1.1.68.4. 模型版本追溯</w:t>
      </w:r>
    </w:p>
    <w:p>
      <w:pPr>
        <w:ind w:firstLine="480"/>
      </w:pPr>
      <w:r>
        <w:rPr>
          <w:rFonts w:ascii="Times New Roman" w:hAnsi="Times New Roman" w:eastAsia="宋体"/>
          <w:b w:val="0"/>
          <w:sz w:val="24"/>
        </w:rPr>
        <w:t>新增模型版本追溯支持模型不同历史版本的跟踪与管理。系统管理员或模型管理员可以通过界面创建、修改或删除模型版本，普通用户可查看版本列表、查询特定版本详情、比较不同版本之间的差异，并可导出版本变更报告。版本变更时自动记录操作人和时间戳，确保数据完整性和追溯性。实现模型发布的可追溯管理，提升系统透明度和运维效率，便于问题排查和版本回滚。主要操作包括对模型版本信息的新增、修改、删除、查询、展示、比较等</w:t>
      </w:r>
    </w:p>
    <w:p>
      <w:pPr>
        <w:ind w:firstLine="480"/>
      </w:pPr>
      <w:r>
        <w:rPr>
          <w:rFonts w:ascii="Times New Roman" w:hAnsi="Times New Roman" w:eastAsia="宋体"/>
          <w:b w:val="0"/>
          <w:sz w:val="24"/>
        </w:rPr>
        <w:t>1）输入信息：创建模型版本、更新模型版本、删除模型版本、导入历史版本；</w:t>
      </w:r>
    </w:p>
    <w:p>
      <w:pPr>
        <w:ind w:firstLine="480"/>
      </w:pPr>
      <w:r>
        <w:rPr>
          <w:rFonts w:ascii="Times New Roman" w:hAnsi="Times New Roman" w:eastAsia="宋体"/>
          <w:b w:val="0"/>
          <w:sz w:val="24"/>
        </w:rPr>
        <w:t>2）输出信息：生成版本差异报告、推送版本变更通知；</w:t>
      </w:r>
    </w:p>
    <w:p>
      <w:pPr>
        <w:ind w:firstLine="480"/>
      </w:pPr>
      <w:r>
        <w:rPr>
          <w:rFonts w:ascii="Times New Roman" w:hAnsi="Times New Roman" w:eastAsia="宋体"/>
          <w:b w:val="0"/>
          <w:sz w:val="24"/>
        </w:rPr>
        <w:t>3）查询内容：查询模型版本列表、展示模型版本详情、比较版本差异、导出版本变更报告。</w:t>
      </w:r>
    </w:p>
    <w:p/>
    <w:p>
      <w:pPr>
        <w:ind w:firstLine="0"/>
      </w:pPr>
      <w:r>
        <w:rPr>
          <w:rFonts w:ascii="Times New Roman" w:hAnsi="Times New Roman" w:eastAsia="宋体"/>
          <w:b/>
          <w:sz w:val="28"/>
        </w:rPr>
        <w:t>3.1.2.1.1.1.69. 模型监控与异常检测</w:t>
      </w:r>
    </w:p>
    <w:p>
      <w:pPr>
        <w:spacing w:before="120"/>
        <w:ind w:firstLine="0"/>
      </w:pPr>
      <w:r>
        <w:rPr>
          <w:rFonts w:ascii="Times New Roman" w:hAnsi="Times New Roman" w:eastAsia="宋体"/>
          <w:b/>
          <w:sz w:val="24"/>
        </w:rPr>
        <w:t>3.1.2.1.1.1.69.1. 实时监控指标采集</w:t>
      </w:r>
    </w:p>
    <w:p>
      <w:pPr>
        <w:ind w:firstLine="480"/>
      </w:pPr>
      <w:r>
        <w:rPr>
          <w:rFonts w:ascii="Times New Roman" w:hAnsi="Times New Roman" w:eastAsia="宋体"/>
          <w:b w:val="0"/>
          <w:sz w:val="24"/>
        </w:rPr>
        <w:t>新增实时监控指标采集实现对系统运行指标的实时采集、存储和展示。系统管理员通过配置监控指标，定期通过代理或API接口采集相关数据，并进行异常处理。采集到的数据会被存储到数据库中，以供后续的查询和分析。同时，前端可视化界面会实时显示最新的监控数据，并根据预设规则触发预警信息。实现对系统关键指标的实时监控，及时发现并处理异常情况，提升系统稳定性和运维效率。主要操作包括对监控指标配置信息的新增、修改、删除、查询、展示等</w:t>
      </w:r>
    </w:p>
    <w:p>
      <w:pPr>
        <w:ind w:firstLine="480"/>
      </w:pPr>
      <w:r>
        <w:rPr>
          <w:rFonts w:ascii="Times New Roman" w:hAnsi="Times New Roman" w:eastAsia="宋体"/>
          <w:b w:val="0"/>
          <w:sz w:val="24"/>
        </w:rPr>
        <w:t>1）输入信息：新增监控指标配置、修改监控指标配置、删除监控指标配置、手动触发数据采集、设置预警规则；</w:t>
      </w:r>
    </w:p>
    <w:p>
      <w:pPr>
        <w:ind w:firstLine="480"/>
      </w:pPr>
      <w:r>
        <w:rPr>
          <w:rFonts w:ascii="Times New Roman" w:hAnsi="Times New Roman" w:eastAsia="宋体"/>
          <w:b w:val="0"/>
          <w:sz w:val="24"/>
        </w:rPr>
        <w:t>2）输出信息：生成当前指标状态、分析历史数据趋势、处理异常数据、发送预警通知；</w:t>
      </w:r>
    </w:p>
    <w:p>
      <w:pPr>
        <w:ind w:firstLine="480"/>
      </w:pPr>
      <w:r>
        <w:rPr>
          <w:rFonts w:ascii="Times New Roman" w:hAnsi="Times New Roman" w:eastAsia="宋体"/>
          <w:b w:val="0"/>
          <w:sz w:val="24"/>
        </w:rPr>
        <w:t>3）查询内容：查询实时监控指标、查看历史数据趋势、展示采集日志、浏览预警记录。</w:t>
      </w:r>
    </w:p>
    <w:p>
      <w:pPr>
        <w:spacing w:before="120"/>
        <w:ind w:firstLine="0"/>
      </w:pPr>
      <w:r>
        <w:rPr>
          <w:rFonts w:ascii="Times New Roman" w:hAnsi="Times New Roman" w:eastAsia="宋体"/>
          <w:b/>
          <w:sz w:val="24"/>
        </w:rPr>
        <w:t>3.1.2.1.1.1.69.2. 性能监控</w:t>
      </w:r>
    </w:p>
    <w:p>
      <w:pPr>
        <w:ind w:firstLine="480"/>
      </w:pPr>
      <w:r>
        <w:rPr>
          <w:rFonts w:ascii="Times New Roman" w:hAnsi="Times New Roman" w:eastAsia="宋体"/>
          <w:b w:val="0"/>
          <w:sz w:val="24"/>
        </w:rPr>
        <w:t>新增性能监控实时跟踪系统资源使用情况，生成性能报告。管理员通过控制台配置监控项，如CPU、内存和磁盘使用率。系统定期采集数据并存储，触发告警机制当指标超出阈值。用户可查看实时状态和历史趋势，导出分析报告。提升系统稳定性和效率，及时发现潜在问题，优化资源使用。主要包括对性能监控信息的查询、配置、导出等</w:t>
      </w:r>
    </w:p>
    <w:p>
      <w:pPr>
        <w:ind w:firstLine="480"/>
      </w:pPr>
      <w:r>
        <w:rPr>
          <w:rFonts w:ascii="Times New Roman" w:hAnsi="Times New Roman" w:eastAsia="宋体"/>
          <w:b w:val="0"/>
          <w:sz w:val="24"/>
        </w:rPr>
        <w:t>1）输入信息：新增监控项、修改监控阈值、删除历史记录、启用/禁用告警规则；</w:t>
      </w:r>
    </w:p>
    <w:p>
      <w:pPr>
        <w:ind w:firstLine="480"/>
      </w:pPr>
      <w:r>
        <w:rPr>
          <w:rFonts w:ascii="Times New Roman" w:hAnsi="Times New Roman" w:eastAsia="宋体"/>
          <w:b w:val="0"/>
          <w:sz w:val="24"/>
        </w:rPr>
        <w:t>2）输出信息：实时性能数据采集与分析、告警通知推送、性能报告生成；</w:t>
      </w:r>
    </w:p>
    <w:p>
      <w:pPr>
        <w:ind w:firstLine="480"/>
      </w:pPr>
      <w:r>
        <w:rPr>
          <w:rFonts w:ascii="Times New Roman" w:hAnsi="Times New Roman" w:eastAsia="宋体"/>
          <w:b w:val="0"/>
          <w:sz w:val="24"/>
        </w:rPr>
        <w:t>3）查询内容：查询实时性能指标、查看历史性能趋势、浏览告警日志、导出性能报表。</w:t>
      </w:r>
    </w:p>
    <w:p>
      <w:pPr>
        <w:spacing w:before="120"/>
        <w:ind w:firstLine="0"/>
      </w:pPr>
      <w:r>
        <w:rPr>
          <w:rFonts w:ascii="Times New Roman" w:hAnsi="Times New Roman" w:eastAsia="宋体"/>
          <w:b/>
          <w:sz w:val="24"/>
        </w:rPr>
        <w:t>3.1.2.1.1.1.69.3. 资源监控</w:t>
      </w:r>
    </w:p>
    <w:p>
      <w:pPr>
        <w:ind w:firstLine="480"/>
      </w:pPr>
      <w:r>
        <w:rPr>
          <w:rFonts w:ascii="Times New Roman" w:hAnsi="Times New Roman" w:eastAsia="宋体"/>
          <w:b w:val="0"/>
          <w:sz w:val="24"/>
        </w:rPr>
        <w:t>新增资源监控实现对系统资源的实时监控与分析，提供资源使用情况的可视化展示。系统管理员通过资源监控界面，实时查看CPU、内存、磁盘、网络等资源的使用情况。系统自动收集并记录资源使用数据，当资源使用率超过预设阈值时，触发警报通知相关人员。同时，系统提供历史数据分析功能，生成资源使用趋势报告，便于管理员优化资源配置。提升系统性能监控能力，及时发现并解决资源瓶颈问题，降低系统故障风险，提高资源使用效率。主要操作包括对资源信息的实时查看、历史数据查询、警报配置、报告生成等</w:t>
      </w:r>
    </w:p>
    <w:p>
      <w:pPr>
        <w:ind w:firstLine="480"/>
      </w:pPr>
      <w:r>
        <w:rPr>
          <w:rFonts w:ascii="Times New Roman" w:hAnsi="Times New Roman" w:eastAsia="宋体"/>
          <w:b w:val="0"/>
          <w:sz w:val="24"/>
        </w:rPr>
        <w:t>1）输入信息：修改监控配置、设置警报阈值；</w:t>
      </w:r>
    </w:p>
    <w:p>
      <w:pPr>
        <w:ind w:firstLine="480"/>
      </w:pPr>
      <w:r>
        <w:rPr>
          <w:rFonts w:ascii="Times New Roman" w:hAnsi="Times New Roman" w:eastAsia="宋体"/>
          <w:b w:val="0"/>
          <w:sz w:val="24"/>
        </w:rPr>
        <w:t>2）输出信息：生成资源使用统计报告、发送警报通知；</w:t>
      </w:r>
    </w:p>
    <w:p>
      <w:pPr>
        <w:ind w:firstLine="480"/>
      </w:pPr>
      <w:r>
        <w:rPr>
          <w:rFonts w:ascii="Times New Roman" w:hAnsi="Times New Roman" w:eastAsia="宋体"/>
          <w:b w:val="0"/>
          <w:sz w:val="24"/>
        </w:rPr>
        <w:t>3）查询内容：实时查看资源使用情况、查询历史资源记录、浏览警报列表、导出资源使用报告。</w:t>
      </w:r>
    </w:p>
    <w:p>
      <w:pPr>
        <w:spacing w:before="120"/>
        <w:ind w:firstLine="0"/>
      </w:pPr>
      <w:r>
        <w:rPr>
          <w:rFonts w:ascii="Times New Roman" w:hAnsi="Times New Roman" w:eastAsia="宋体"/>
          <w:b/>
          <w:sz w:val="24"/>
        </w:rPr>
        <w:t>3.1.2.1.1.1.69.4. 业务监控</w:t>
      </w:r>
    </w:p>
    <w:p>
      <w:pPr>
        <w:ind w:firstLine="480"/>
      </w:pPr>
      <w:r>
        <w:rPr>
          <w:rFonts w:ascii="Times New Roman" w:hAnsi="Times New Roman" w:eastAsia="宋体"/>
          <w:b w:val="0"/>
          <w:sz w:val="24"/>
        </w:rPr>
        <w:t>新增业务监控支持实时监控和分析系统运行状态及业务数据。管理员通过配置监控项，系统自动采集并分析运行数据，当触发预警阈值时，生成预警信息并通知相关人员。用户可查看当前状态、历史记录，并导出报告进行进一步分析。提升运维效率，降低潜在故障风险，优化资源配置，加强数据驱动决策。主要包括对监控信息的新增、修改、删除、查询、展示等</w:t>
      </w:r>
    </w:p>
    <w:p>
      <w:pPr>
        <w:ind w:firstLine="480"/>
      </w:pPr>
      <w:r>
        <w:rPr>
          <w:rFonts w:ascii="Times New Roman" w:hAnsi="Times New Roman" w:eastAsia="宋体"/>
          <w:b w:val="0"/>
          <w:sz w:val="24"/>
        </w:rPr>
        <w:t>1）输入信息：新增监控配置、修改监控规则、删除监控项、手动触发预警测试；</w:t>
      </w:r>
    </w:p>
    <w:p>
      <w:pPr>
        <w:ind w:firstLine="480"/>
      </w:pPr>
      <w:r>
        <w:rPr>
          <w:rFonts w:ascii="Times New Roman" w:hAnsi="Times New Roman" w:eastAsia="宋体"/>
          <w:b w:val="0"/>
          <w:sz w:val="24"/>
        </w:rPr>
        <w:t>2）输出信息：生成系统运行报告、分析业务指标趋势、推送预警通知；</w:t>
      </w:r>
    </w:p>
    <w:p>
      <w:pPr>
        <w:ind w:firstLine="480"/>
      </w:pPr>
      <w:r>
        <w:rPr>
          <w:rFonts w:ascii="Times New Roman" w:hAnsi="Times New Roman" w:eastAsia="宋体"/>
          <w:b w:val="0"/>
          <w:sz w:val="24"/>
        </w:rPr>
        <w:t>3）查询内容：查询监控状态、查看预警详情、浏览历史记录、导出监控报告。</w:t>
      </w:r>
    </w:p>
    <w:p>
      <w:pPr>
        <w:spacing w:before="120"/>
        <w:ind w:firstLine="0"/>
      </w:pPr>
      <w:r>
        <w:rPr>
          <w:rFonts w:ascii="Times New Roman" w:hAnsi="Times New Roman" w:eastAsia="宋体"/>
          <w:b/>
          <w:sz w:val="24"/>
        </w:rPr>
        <w:t>3.1.2.1.1.1.69.5. 异常检测与诊断</w:t>
      </w:r>
    </w:p>
    <w:p>
      <w:pPr>
        <w:ind w:firstLine="480"/>
      </w:pPr>
      <w:r>
        <w:rPr>
          <w:rFonts w:ascii="Times New Roman" w:hAnsi="Times New Roman" w:eastAsia="宋体"/>
          <w:b w:val="0"/>
          <w:sz w:val="24"/>
        </w:rPr>
        <w:t>新增异常检测与诊断支持系统运行状态监控、自动化异常识别和智能诊断。系统管理员通过配置监控规则，后台自动采集运行数据，触发异常检测算法，对比预设阈值，当发现异常时生成记录并执行告警流程；相关人员可以查看异常详情、分析原因、确认处理方案，并将处理结果反馈至系统以完成问题闭环。提升系统稳定性，优化运维效率，降低故障响应时间，提高用户体验。主要操作包括对监控规则的配置、异常事件的查询、诊断报告的生成、处理方案的确认等</w:t>
      </w:r>
    </w:p>
    <w:p>
      <w:pPr>
        <w:ind w:firstLine="480"/>
      </w:pPr>
      <w:r>
        <w:rPr>
          <w:rFonts w:ascii="Times New Roman" w:hAnsi="Times New Roman" w:eastAsia="宋体"/>
          <w:b w:val="0"/>
          <w:sz w:val="24"/>
        </w:rPr>
        <w:t>1）输入信息：配置监控规则、删除异常事件记录；</w:t>
      </w:r>
    </w:p>
    <w:p>
      <w:pPr>
        <w:ind w:firstLine="480"/>
      </w:pPr>
      <w:r>
        <w:rPr>
          <w:rFonts w:ascii="Times New Roman" w:hAnsi="Times New Roman" w:eastAsia="宋体"/>
          <w:b w:val="0"/>
          <w:sz w:val="24"/>
        </w:rPr>
        <w:t>2）输出信息：生成诊断报告、分析异常趋势；</w:t>
      </w:r>
    </w:p>
    <w:p>
      <w:pPr>
        <w:ind w:firstLine="480"/>
      </w:pPr>
      <w:r>
        <w:rPr>
          <w:rFonts w:ascii="Times New Roman" w:hAnsi="Times New Roman" w:eastAsia="宋体"/>
          <w:b w:val="0"/>
          <w:sz w:val="24"/>
        </w:rPr>
        <w:t>3）查询内容：查询异常事件详情、浏览实时监控数据、导出诊断报告。</w:t>
      </w:r>
    </w:p>
    <w:p>
      <w:pPr>
        <w:spacing w:before="120"/>
        <w:ind w:firstLine="0"/>
      </w:pPr>
      <w:r>
        <w:rPr>
          <w:rFonts w:ascii="Times New Roman" w:hAnsi="Times New Roman" w:eastAsia="宋体"/>
          <w:b/>
          <w:sz w:val="24"/>
        </w:rPr>
        <w:t>3.1.2.1.1.1.69.6. 异常闭环管理</w:t>
      </w:r>
    </w:p>
    <w:p>
      <w:pPr>
        <w:ind w:firstLine="480"/>
      </w:pPr>
      <w:r>
        <w:rPr>
          <w:rFonts w:ascii="Times New Roman" w:hAnsi="Times New Roman" w:eastAsia="宋体"/>
          <w:b w:val="0"/>
          <w:sz w:val="24"/>
        </w:rPr>
        <w:t>新增异常闭环管理实现系统异常的记录、分析、处理及闭环管理。系统自动检测并记录异常信息，生成异常单；管理员查看异常详情，分配处理任务；处理人员提交解决方案并标记为已解决；系统自动跟踪处理进度，并在确认无误后关闭异常。涉及的数据变化包括：异常状态从"待处理"变为"处理中"再到"已关闭"，处理任务的创建与完成，解决方案的记录与验证。实现系统异常的全生命周期管理，确保问题及时发现、快速响应和彻底解决，有效提升系统稳定性和用户满意度。主要操作包括对异常信息的新增、修改、删除、查询、展示、分配、提交、确认等</w:t>
      </w:r>
    </w:p>
    <w:p>
      <w:pPr>
        <w:ind w:firstLine="480"/>
      </w:pPr>
      <w:r>
        <w:rPr>
          <w:rFonts w:ascii="Times New Roman" w:hAnsi="Times New Roman" w:eastAsia="宋体"/>
          <w:b w:val="0"/>
          <w:sz w:val="24"/>
        </w:rPr>
        <w:t>1）输入信息：新增异常记录、修改异常状态、删除异常记录、提交解决方案、分配处理任务；</w:t>
      </w:r>
    </w:p>
    <w:p>
      <w:pPr>
        <w:ind w:firstLine="480"/>
      </w:pPr>
      <w:r>
        <w:rPr>
          <w:rFonts w:ascii="Times New Roman" w:hAnsi="Times New Roman" w:eastAsia="宋体"/>
          <w:b w:val="0"/>
          <w:sz w:val="24"/>
        </w:rPr>
        <w:t>2）输出信息：统计异常类型分布、生成异常处理报告、分析异常趋势；</w:t>
      </w:r>
    </w:p>
    <w:p>
      <w:pPr>
        <w:ind w:firstLine="480"/>
      </w:pPr>
      <w:r>
        <w:rPr>
          <w:rFonts w:ascii="Times New Roman" w:hAnsi="Times New Roman" w:eastAsia="宋体"/>
          <w:b w:val="0"/>
          <w:sz w:val="24"/>
        </w:rPr>
        <w:t>3）查询内容：查询异常记录、查看异常详情、导出异常报表、浏览处理任务列表、预览解决方案内容。</w:t>
      </w:r>
    </w:p>
    <w:p/>
    <w:p>
      <w:pPr>
        <w:ind w:firstLine="0"/>
      </w:pPr>
      <w:r>
        <w:rPr>
          <w:rFonts w:ascii="Times New Roman" w:hAnsi="Times New Roman" w:eastAsia="宋体"/>
          <w:b/>
          <w:sz w:val="28"/>
        </w:rPr>
        <w:t>3.1.2.1.1.1.70. 重点行业边界自定义配置</w:t>
      </w:r>
    </w:p>
    <w:p>
      <w:pPr>
        <w:spacing w:before="120"/>
        <w:ind w:firstLine="0"/>
      </w:pPr>
      <w:r>
        <w:rPr>
          <w:rFonts w:ascii="Times New Roman" w:hAnsi="Times New Roman" w:eastAsia="宋体"/>
          <w:b/>
          <w:sz w:val="24"/>
        </w:rPr>
        <w:t>3.1.2.1.1.1.70.1. 企业边界设置</w:t>
      </w:r>
    </w:p>
    <w:p>
      <w:pPr>
        <w:ind w:firstLine="480"/>
      </w:pPr>
      <w:r>
        <w:rPr>
          <w:rFonts w:ascii="Times New Roman" w:hAnsi="Times New Roman" w:eastAsia="宋体"/>
          <w:b w:val="0"/>
          <w:sz w:val="24"/>
        </w:rPr>
        <w:t>新增企业边界设置支持企业边界的创建、修改和管理，以确保数据访问控制。系统管理员通过界面新建企业边界，输入名称、范围等信息并提交保存；已有边界可以修改或删除，相关操作会记录在日志中，便于审计追踪。提升企业数据安全性和合规性，确保资源访问的精准控制，优化权限管理流程。主要包括对边界信息的新增、修改、删除、查询、展示等</w:t>
      </w:r>
    </w:p>
    <w:p>
      <w:pPr>
        <w:ind w:firstLine="480"/>
      </w:pPr>
      <w:r>
        <w:rPr>
          <w:rFonts w:ascii="Times New Roman" w:hAnsi="Times New Roman" w:eastAsia="宋体"/>
          <w:b w:val="0"/>
          <w:sz w:val="24"/>
        </w:rPr>
        <w:t>1）输入信息：新增企业边界设置、修改企业边界设置、删除企业边界设置、审批企业边界设置；</w:t>
      </w:r>
    </w:p>
    <w:p>
      <w:pPr>
        <w:ind w:firstLine="480"/>
      </w:pPr>
      <w:r>
        <w:rPr>
          <w:rFonts w:ascii="Times New Roman" w:hAnsi="Times New Roman" w:eastAsia="宋体"/>
          <w:b w:val="0"/>
          <w:sz w:val="24"/>
        </w:rPr>
        <w:t>2）输出信息：生成企业边界变更日志记录；</w:t>
      </w:r>
    </w:p>
    <w:p>
      <w:pPr>
        <w:ind w:firstLine="480"/>
      </w:pPr>
      <w:r>
        <w:rPr>
          <w:rFonts w:ascii="Times New Roman" w:hAnsi="Times New Roman" w:eastAsia="宋体"/>
          <w:b w:val="0"/>
          <w:sz w:val="24"/>
        </w:rPr>
        <w:t>3）查询内容：查询企业边界信息、展示企业边界详情、浏览企业边界变更日志。</w:t>
      </w:r>
    </w:p>
    <w:p>
      <w:pPr>
        <w:spacing w:before="120"/>
        <w:ind w:firstLine="0"/>
      </w:pPr>
      <w:r>
        <w:rPr>
          <w:rFonts w:ascii="Times New Roman" w:hAnsi="Times New Roman" w:eastAsia="宋体"/>
          <w:b/>
          <w:sz w:val="24"/>
        </w:rPr>
        <w:t>3.1.2.1.1.1.70.2. 供应链边界设置</w:t>
      </w:r>
    </w:p>
    <w:p>
      <w:pPr>
        <w:ind w:firstLine="480"/>
      </w:pPr>
      <w:r>
        <w:rPr>
          <w:rFonts w:ascii="Times New Roman" w:hAnsi="Times New Roman" w:eastAsia="宋体"/>
          <w:b w:val="0"/>
          <w:sz w:val="24"/>
        </w:rPr>
        <w:t>新增供应链边界设置支持企业定义和管理供应链运营边界。系统管理员通过供应链边界设置功能模块，进行供应链节点、区域划分等操作。管理员可新增、修改或删除边界信息，并查看相关配置详情。提交后系统会更新边界参数并记录操作日志。帮助企业明确运营范围，优化资源配置，提升决策效率和供应链管理水平。主要操作包括对供应链边界设置信息的新增、修改、删除、查询、展示等</w:t>
      </w:r>
    </w:p>
    <w:p>
      <w:pPr>
        <w:ind w:firstLine="480"/>
      </w:pPr>
      <w:r>
        <w:rPr>
          <w:rFonts w:ascii="Times New Roman" w:hAnsi="Times New Roman" w:eastAsia="宋体"/>
          <w:b w:val="0"/>
          <w:sz w:val="24"/>
        </w:rPr>
        <w:t>1）输入信息：新增供应链边界设置、修改供应链边界设置、删除供应链边界设置、审核供应链边界设置；</w:t>
      </w:r>
    </w:p>
    <w:p>
      <w:pPr>
        <w:ind w:firstLine="480"/>
      </w:pPr>
      <w:r>
        <w:rPr>
          <w:rFonts w:ascii="Times New Roman" w:hAnsi="Times New Roman" w:eastAsia="宋体"/>
          <w:b w:val="0"/>
          <w:sz w:val="24"/>
        </w:rPr>
        <w:t>2）输出信息：生成供应链配置报告、分析边界覆盖情况；</w:t>
      </w:r>
    </w:p>
    <w:p>
      <w:pPr>
        <w:ind w:firstLine="480"/>
      </w:pPr>
      <w:r>
        <w:rPr>
          <w:rFonts w:ascii="Times New Roman" w:hAnsi="Times New Roman" w:eastAsia="宋体"/>
          <w:b w:val="0"/>
          <w:sz w:val="24"/>
        </w:rPr>
        <w:t>3）查询内容：查询供应链节点列表、展示边界配置详情、查看边界生效日志、导出供应链配置报表。</w:t>
      </w:r>
    </w:p>
    <w:p>
      <w:pPr>
        <w:spacing w:before="120"/>
        <w:ind w:firstLine="0"/>
      </w:pPr>
      <w:r>
        <w:rPr>
          <w:rFonts w:ascii="Times New Roman" w:hAnsi="Times New Roman" w:eastAsia="宋体"/>
          <w:b/>
          <w:sz w:val="24"/>
        </w:rPr>
        <w:t>3.1.2.1.1.1.70.3. 产品全生命周期边界设置</w:t>
      </w:r>
    </w:p>
    <w:p>
      <w:pPr>
        <w:ind w:firstLine="480"/>
      </w:pPr>
      <w:r>
        <w:rPr>
          <w:rFonts w:ascii="Times New Roman" w:hAnsi="Times New Roman" w:eastAsia="宋体"/>
          <w:b w:val="0"/>
          <w:sz w:val="24"/>
        </w:rPr>
        <w:t>新增产品全生命周期边界设置支持产品在其整个生命周期内的各个阶段进行边界配置，确保数据隔离和访问控制。系统管理员可为产品定义不同生命周期阶段（如需求、设计、开发、测试、上线）的边界设置。开发人员提交的内容会自动关联到当前阶段，并根据边界规则进行访问权限控制。当产品进入新阶段时，系统会自动触发变更审批流程，相关人员可以查看变更记录和权限变动情况。通过标准化的生命周期边界管理，确保产品数据在各个阶段的安全性和完整性，减少误操作风险，并提升团队间的协作效率。主要操作包括对产品阶段边界设置信息的新增、修改、删除、查询、展示等</w:t>
      </w:r>
    </w:p>
    <w:p>
      <w:pPr>
        <w:ind w:firstLine="480"/>
      </w:pPr>
      <w:r>
        <w:rPr>
          <w:rFonts w:ascii="Times New Roman" w:hAnsi="Times New Roman" w:eastAsia="宋体"/>
          <w:b w:val="0"/>
          <w:sz w:val="24"/>
        </w:rPr>
        <w:t>1）输入信息：新增产品阶段边界设置、修改产品阶段边界设置、删除产品阶段边界设置、提交内容进行生命周期阶段校验；</w:t>
      </w:r>
    </w:p>
    <w:p>
      <w:pPr>
        <w:ind w:firstLine="480"/>
      </w:pPr>
      <w:r>
        <w:rPr>
          <w:rFonts w:ascii="Times New Roman" w:hAnsi="Times New Roman" w:eastAsia="宋体"/>
          <w:b w:val="0"/>
          <w:sz w:val="24"/>
        </w:rPr>
        <w:t>2）输出信息：生成生命周期变更报告、分析权限变动情况；</w:t>
      </w:r>
    </w:p>
    <w:p>
      <w:pPr>
        <w:ind w:firstLine="480"/>
      </w:pPr>
      <w:r>
        <w:rPr>
          <w:rFonts w:ascii="Times New Roman" w:hAnsi="Times New Roman" w:eastAsia="宋体"/>
          <w:b w:val="0"/>
          <w:sz w:val="24"/>
        </w:rPr>
        <w:t>3）查询内容：查询产品当前阶段配置、展示生命周期变更记录、预览权限控制规则、下载边界设置模板。</w:t>
      </w:r>
    </w:p>
    <w:p/>
    <w:p>
      <w:pPr>
        <w:ind w:firstLine="0"/>
      </w:pPr>
      <w:r>
        <w:rPr>
          <w:rFonts w:ascii="Times New Roman" w:hAnsi="Times New Roman" w:eastAsia="宋体"/>
          <w:b/>
          <w:sz w:val="28"/>
        </w:rPr>
        <w:t>3.1.2.1.1.1.71. 行业专属排放因子库调用配置</w:t>
      </w:r>
    </w:p>
    <w:p>
      <w:pPr>
        <w:spacing w:before="120"/>
        <w:ind w:firstLine="0"/>
      </w:pPr>
      <w:r>
        <w:rPr>
          <w:rFonts w:ascii="Times New Roman" w:hAnsi="Times New Roman" w:eastAsia="宋体"/>
          <w:b/>
          <w:sz w:val="24"/>
        </w:rPr>
        <w:t>3.1.2.1.1.1.71.1. 因子关联映射</w:t>
      </w:r>
    </w:p>
    <w:p>
      <w:pPr>
        <w:ind w:firstLine="480"/>
      </w:pPr>
      <w:r>
        <w:rPr>
          <w:rFonts w:ascii="Times New Roman" w:hAnsi="Times New Roman" w:eastAsia="宋体"/>
          <w:b w:val="0"/>
          <w:sz w:val="24"/>
        </w:rPr>
        <w:t>新增因子关联映射支持因子间关联关系的可视化分析与管理。系统管理员或分析师通过上传文件或手动输入的方式添加因子数据，系统自动解析并建立因子之间的关联模型。用户可以通过可视化界面查看因子网络图，进行编辑和调整，并生成关联分析报告。系统支持多种算法选择，如相关系数、回归分析等，以提高分析准确性。帮助用户发现潜在的因子关联，优化决策流程，提升数据分析效率，为业务洞察提供可靠依据。主要操作包括对因子信息、关联规则、分析结果的新增、修改、删除、查询、展示等</w:t>
      </w:r>
    </w:p>
    <w:p>
      <w:pPr>
        <w:ind w:firstLine="480"/>
      </w:pPr>
      <w:r>
        <w:rPr>
          <w:rFonts w:ascii="Times New Roman" w:hAnsi="Times New Roman" w:eastAsia="宋体"/>
          <w:b w:val="0"/>
          <w:sz w:val="24"/>
        </w:rPr>
        <w:t>1）输入信息：新增因子信息、修改因子属性、删除因子记录、导入因子数据；</w:t>
      </w:r>
    </w:p>
    <w:p>
      <w:pPr>
        <w:ind w:firstLine="480"/>
      </w:pPr>
      <w:r>
        <w:rPr>
          <w:rFonts w:ascii="Times New Roman" w:hAnsi="Times New Roman" w:eastAsia="宋体"/>
          <w:b w:val="0"/>
          <w:sz w:val="24"/>
        </w:rPr>
        <w:t>2）输出信息：生成关联分析报告、执行因子关联算法、推送分析结果；</w:t>
      </w:r>
    </w:p>
    <w:p>
      <w:pPr>
        <w:ind w:firstLine="480"/>
      </w:pPr>
      <w:r>
        <w:rPr>
          <w:rFonts w:ascii="Times New Roman" w:hAnsi="Times New Roman" w:eastAsia="宋体"/>
          <w:b w:val="0"/>
          <w:sz w:val="24"/>
        </w:rPr>
        <w:t>3）查询内容：查询因子列表、展示关联网络图、预览分析报告、下载结果数据。</w:t>
      </w:r>
    </w:p>
    <w:p>
      <w:pPr>
        <w:spacing w:before="120"/>
        <w:ind w:firstLine="0"/>
      </w:pPr>
      <w:r>
        <w:rPr>
          <w:rFonts w:ascii="Times New Roman" w:hAnsi="Times New Roman" w:eastAsia="宋体"/>
          <w:b/>
          <w:sz w:val="24"/>
        </w:rPr>
        <w:t>3.1.2.1.1.1.71.2. 因子更新设置</w:t>
      </w:r>
    </w:p>
    <w:p>
      <w:pPr>
        <w:ind w:firstLine="480"/>
      </w:pPr>
      <w:r>
        <w:rPr>
          <w:rFonts w:ascii="Times New Roman" w:hAnsi="Times New Roman" w:eastAsia="宋体"/>
          <w:b w:val="0"/>
          <w:sz w:val="24"/>
        </w:rPr>
        <w:t>新增因子更新设置支持系统因子的增删改查及版本管理。系统管理员通过因子更新界面，进行因子信息的添加、修改或删除操作，同时可查看历史版本，并对其进行发布或回滚。每次操作都会记录相应的日志信息，便于追溯和审核。提升了系统配置的灵活性和准确性，减少因子更新过程中可能出现的人为错误，提高了系统稳定性和可维护性。主要操作包括对因子信息的新增、修改、删除、查询、展示，以及版本的发布和回滚</w:t>
      </w:r>
    </w:p>
    <w:p>
      <w:pPr>
        <w:ind w:firstLine="480"/>
      </w:pPr>
      <w:r>
        <w:rPr>
          <w:rFonts w:ascii="Times New Roman" w:hAnsi="Times New Roman" w:eastAsia="宋体"/>
          <w:b w:val="0"/>
          <w:sz w:val="24"/>
        </w:rPr>
        <w:t>1）输入信息：新增因子、修改因子、删除因子、发布版本、回滚版本；</w:t>
      </w:r>
    </w:p>
    <w:p>
      <w:pPr>
        <w:ind w:firstLine="480"/>
      </w:pPr>
      <w:r>
        <w:rPr>
          <w:rFonts w:ascii="Times New Roman" w:hAnsi="Times New Roman" w:eastAsia="宋体"/>
          <w:b w:val="0"/>
          <w:sz w:val="24"/>
        </w:rPr>
        <w:t>2）输出信息：生成更新日志、分析因子影响范围；</w:t>
      </w:r>
    </w:p>
    <w:p>
      <w:pPr>
        <w:ind w:firstLine="480"/>
      </w:pPr>
      <w:r>
        <w:rPr>
          <w:rFonts w:ascii="Times New Roman" w:hAnsi="Times New Roman" w:eastAsia="宋体"/>
          <w:b w:val="0"/>
          <w:sz w:val="24"/>
        </w:rPr>
        <w:t>3）查询内容：查询因子列表、展示因子详情、查看历史版本记录、导出因子信息。</w:t>
      </w:r>
    </w:p>
    <w:p>
      <w:pPr>
        <w:spacing w:before="120"/>
        <w:ind w:firstLine="0"/>
      </w:pPr>
      <w:r>
        <w:rPr>
          <w:rFonts w:ascii="Times New Roman" w:hAnsi="Times New Roman" w:eastAsia="宋体"/>
          <w:b/>
          <w:sz w:val="24"/>
        </w:rPr>
        <w:t>3.1.2.1.1.1.71.3. 企业自定义因子调用配置</w:t>
      </w:r>
    </w:p>
    <w:p>
      <w:pPr>
        <w:ind w:firstLine="480"/>
      </w:pPr>
      <w:r>
        <w:rPr>
          <w:rFonts w:ascii="Times New Roman" w:hAnsi="Times New Roman" w:eastAsia="宋体"/>
          <w:b w:val="0"/>
          <w:sz w:val="24"/>
        </w:rPr>
        <w:t>新增企业自定义因子调用配置支持企业根据需求自定义调用因子的配置管理。系统管理员通过配置界面创建、修改或删除自定义因子，提交后系统保存配置信息，并在调用时加载这些配置进行相关数据处理。配置生效后，可被其他模块引用以执行定制化的业务逻辑。提升企业对系统功能的可定制性和灵活性，满足个性化需求，同时减少硬编码的工作量，降低维护成本。主要操作包括对自定义因子配置信息的新增、修改、删除、查询、展示等</w:t>
      </w:r>
    </w:p>
    <w:p>
      <w:pPr>
        <w:ind w:firstLine="480"/>
      </w:pPr>
      <w:r>
        <w:rPr>
          <w:rFonts w:ascii="Times New Roman" w:hAnsi="Times New Roman" w:eastAsia="宋体"/>
          <w:b w:val="0"/>
          <w:sz w:val="24"/>
        </w:rPr>
        <w:t>1）输入信息：新增自定义因子配置、修改自定义因子配置、删除自定义因子配置；</w:t>
      </w:r>
    </w:p>
    <w:p>
      <w:pPr>
        <w:ind w:firstLine="480"/>
      </w:pPr>
      <w:r>
        <w:rPr>
          <w:rFonts w:ascii="Times New Roman" w:hAnsi="Times New Roman" w:eastAsia="宋体"/>
          <w:b w:val="0"/>
          <w:sz w:val="24"/>
        </w:rPr>
        <w:t>2）输出信息：生成自定义因子调用结果、推送自定义因子处理日志；</w:t>
      </w:r>
    </w:p>
    <w:p>
      <w:pPr>
        <w:ind w:firstLine="480"/>
      </w:pPr>
      <w:r>
        <w:rPr>
          <w:rFonts w:ascii="Times New Roman" w:hAnsi="Times New Roman" w:eastAsia="宋体"/>
          <w:b w:val="0"/>
          <w:sz w:val="24"/>
        </w:rPr>
        <w:t>3）查询内容：查询自定义因子配置详情、展示自定义因子列表、导出自定义因子配置信息。</w:t>
      </w:r>
    </w:p>
    <w:p/>
    <w:p>
      <w:pPr>
        <w:ind w:firstLine="0"/>
      </w:pPr>
      <w:r>
        <w:rPr>
          <w:rFonts w:ascii="Times New Roman" w:hAnsi="Times New Roman" w:eastAsia="宋体"/>
          <w:b/>
          <w:sz w:val="28"/>
        </w:rPr>
        <w:t>3.1.2.1.1.1.72. 产量 - 能耗 - 碳排映射计算</w:t>
      </w:r>
    </w:p>
    <w:p>
      <w:pPr>
        <w:spacing w:before="120"/>
        <w:ind w:firstLine="0"/>
      </w:pPr>
      <w:r>
        <w:rPr>
          <w:rFonts w:ascii="Times New Roman" w:hAnsi="Times New Roman" w:eastAsia="宋体"/>
          <w:b/>
          <w:sz w:val="24"/>
        </w:rPr>
        <w:t>3.1.2.1.1.1.72.1. 企业历史数据导入</w:t>
      </w:r>
    </w:p>
    <w:p>
      <w:pPr>
        <w:ind w:firstLine="480"/>
      </w:pPr>
      <w:r>
        <w:rPr>
          <w:rFonts w:ascii="Times New Roman" w:hAnsi="Times New Roman" w:eastAsia="宋体"/>
          <w:b w:val="0"/>
          <w:sz w:val="24"/>
        </w:rPr>
        <w:t>新增企业历史数据导入支持从外部系统导入企业历史数据，实现数据迁移和存储。系统管理员通过上传CSV/Excel文件将历史数据导入系统，后台自动解析并转换为符合当前数据库格式的结构，导入过程包括数据验证、错误处理和完成后的确认通知。导入的历史数据包括销售记录、客户信息、财务报表等关键业务数据。确保企业历史数据在新系统中的完整性和准确性，为后续业务分析和决策提供可靠依据，减少人工数据迁移的工作量和错误率。主要操作包括对历史数据信息的导入、验证、查询、展示等</w:t>
      </w:r>
    </w:p>
    <w:p>
      <w:pPr>
        <w:ind w:firstLine="480"/>
      </w:pPr>
      <w:r>
        <w:rPr>
          <w:rFonts w:ascii="Times New Roman" w:hAnsi="Times New Roman" w:eastAsia="宋体"/>
          <w:b w:val="0"/>
          <w:sz w:val="24"/>
        </w:rPr>
        <w:t>1）输入信息：上传历史数据文件、触发导入任务、确认导入结果；</w:t>
      </w:r>
    </w:p>
    <w:p>
      <w:pPr>
        <w:ind w:firstLine="480"/>
      </w:pPr>
      <w:r>
        <w:rPr>
          <w:rFonts w:ascii="Times New Roman" w:hAnsi="Times New Roman" w:eastAsia="宋体"/>
          <w:b w:val="0"/>
          <w:sz w:val="24"/>
        </w:rPr>
        <w:t>2）输出信息：生成导入日志记录、转换数据格式、清洗数据错误；</w:t>
      </w:r>
    </w:p>
    <w:p>
      <w:pPr>
        <w:ind w:firstLine="480"/>
      </w:pPr>
      <w:r>
        <w:rPr>
          <w:rFonts w:ascii="Times New Roman" w:hAnsi="Times New Roman" w:eastAsia="宋体"/>
          <w:b w:val="0"/>
          <w:sz w:val="24"/>
        </w:rPr>
        <w:t>3）查询内容：查看导入状态、查询历史数据记录、展示导入日志详情。</w:t>
      </w:r>
    </w:p>
    <w:p>
      <w:pPr>
        <w:spacing w:before="120"/>
        <w:ind w:firstLine="0"/>
      </w:pPr>
      <w:r>
        <w:rPr>
          <w:rFonts w:ascii="Times New Roman" w:hAnsi="Times New Roman" w:eastAsia="宋体"/>
          <w:b/>
          <w:sz w:val="24"/>
        </w:rPr>
        <w:t>3.1.2.1.1.1.72.2. 映射模型构建</w:t>
      </w:r>
    </w:p>
    <w:p>
      <w:pPr>
        <w:ind w:firstLine="480"/>
      </w:pPr>
      <w:r>
        <w:rPr>
          <w:rFonts w:ascii="Times New Roman" w:hAnsi="Times New Roman" w:eastAsia="宋体"/>
          <w:b w:val="0"/>
          <w:sz w:val="24"/>
        </w:rPr>
        <w:t>新增映射模型构建支持创建、编辑和管理映射关系模型。系统管理员通过界面新建映射模型，选择源数据与目标数据，配置映射规则并保存。提交后触发审核流程，审核通过后模型生效，可用于自动转换和分析。提升了数据整合能力，确保不同系统间的数据一致性，支持业务分析和决策，提高工作效率并减少人工错误。主要操作包括对映射模型信息的新增、修改、删除、查询、展示等</w:t>
      </w:r>
    </w:p>
    <w:p>
      <w:pPr>
        <w:ind w:firstLine="480"/>
      </w:pPr>
      <w:r>
        <w:rPr>
          <w:rFonts w:ascii="Times New Roman" w:hAnsi="Times New Roman" w:eastAsia="宋体"/>
          <w:b w:val="0"/>
          <w:sz w:val="24"/>
        </w:rPr>
        <w:t>1）输入信息：新增映射模型、修改映射规则、删除旧模型、审批映射模型、导入映射配置；</w:t>
      </w:r>
    </w:p>
    <w:p>
      <w:pPr>
        <w:ind w:firstLine="480"/>
      </w:pPr>
      <w:r>
        <w:rPr>
          <w:rFonts w:ascii="Times New Roman" w:hAnsi="Times New Roman" w:eastAsia="宋体"/>
          <w:b w:val="0"/>
          <w:sz w:val="24"/>
        </w:rPr>
        <w:t>2）输出信息：生成映射日志、分析映射匹配度、推送模型更新通知；</w:t>
      </w:r>
    </w:p>
    <w:p>
      <w:pPr>
        <w:ind w:firstLine="480"/>
      </w:pPr>
      <w:r>
        <w:rPr>
          <w:rFonts w:ascii="Times New Roman" w:hAnsi="Times New Roman" w:eastAsia="宋体"/>
          <w:b w:val="0"/>
          <w:sz w:val="24"/>
        </w:rPr>
        <w:t>3）查询内容：查询模型列表、展示模型详情、预览映射结果、下载模型配置、导出规则说明。</w:t>
      </w:r>
    </w:p>
    <w:p>
      <w:pPr>
        <w:spacing w:before="120"/>
        <w:ind w:firstLine="0"/>
      </w:pPr>
      <w:r>
        <w:rPr>
          <w:rFonts w:ascii="Times New Roman" w:hAnsi="Times New Roman" w:eastAsia="宋体"/>
          <w:b/>
          <w:sz w:val="24"/>
        </w:rPr>
        <w:t>3.1.2.1.1.1.72.3. 多产量规模碳排放量计算</w:t>
      </w:r>
    </w:p>
    <w:p>
      <w:pPr>
        <w:ind w:firstLine="480"/>
      </w:pPr>
      <w:r>
        <w:rPr>
          <w:rFonts w:ascii="Times New Roman" w:hAnsi="Times New Roman" w:eastAsia="宋体"/>
          <w:b w:val="0"/>
          <w:sz w:val="24"/>
        </w:rPr>
        <w:t>新增多产量规模碳排放量计算支持根据不同生产量计算企业碳排放量。环境管理员输入企业基础信息和生产数据，系统根据预设的计算模型进行处理，并生成详细的排放报告。用户可以查询历史记录和导出结果。帮助企业了解碳足迹，支持环保法规遵从和减排目标实现。主要包括对企业信息、生产数据、计算结果和历史记录的新增、修改、删除、查询、展示等</w:t>
      </w:r>
    </w:p>
    <w:p>
      <w:pPr>
        <w:ind w:firstLine="480"/>
      </w:pPr>
      <w:r>
        <w:rPr>
          <w:rFonts w:ascii="Times New Roman" w:hAnsi="Times New Roman" w:eastAsia="宋体"/>
          <w:b w:val="0"/>
          <w:sz w:val="24"/>
        </w:rPr>
        <w:t>1）输入信息：新增企业信息、修改企业信息、删除企业信息、导入生产数据记录、提交计算请求；</w:t>
      </w:r>
    </w:p>
    <w:p>
      <w:pPr>
        <w:ind w:firstLine="480"/>
      </w:pPr>
      <w:r>
        <w:rPr>
          <w:rFonts w:ascii="Times New Roman" w:hAnsi="Times New Roman" w:eastAsia="宋体"/>
          <w:b w:val="0"/>
          <w:sz w:val="24"/>
        </w:rPr>
        <w:t>2）输出信息：计算碳排放量、生成排放报告；</w:t>
      </w:r>
    </w:p>
    <w:p>
      <w:pPr>
        <w:ind w:firstLine="480"/>
      </w:pPr>
      <w:r>
        <w:rPr>
          <w:rFonts w:ascii="Times New Roman" w:hAnsi="Times New Roman" w:eastAsia="宋体"/>
          <w:b w:val="0"/>
          <w:sz w:val="24"/>
        </w:rPr>
        <w:t>3）查询内容：查询企业排放情况、浏览历史记录、展示计算结果、导出排放报告。</w:t>
      </w:r>
    </w:p>
    <w:p/>
    <w:p>
      <w:pPr>
        <w:ind w:firstLine="0"/>
      </w:pPr>
      <w:r>
        <w:rPr>
          <w:rFonts w:ascii="Times New Roman" w:hAnsi="Times New Roman" w:eastAsia="宋体"/>
          <w:b/>
          <w:sz w:val="28"/>
        </w:rPr>
        <w:t>3.1.2.1.1.1.73. 实时碳排放计算</w:t>
      </w:r>
    </w:p>
    <w:p>
      <w:pPr>
        <w:spacing w:before="120"/>
        <w:ind w:firstLine="0"/>
      </w:pPr>
      <w:r>
        <w:rPr>
          <w:rFonts w:ascii="Times New Roman" w:hAnsi="Times New Roman" w:eastAsia="宋体"/>
          <w:b/>
          <w:sz w:val="24"/>
        </w:rPr>
        <w:t>3.1.2.1.1.1.73.1. 实时数据采集与计算输入</w:t>
      </w:r>
    </w:p>
    <w:p>
      <w:pPr>
        <w:ind w:firstLine="480"/>
      </w:pPr>
      <w:r>
        <w:rPr>
          <w:rFonts w:ascii="Times New Roman" w:hAnsi="Times New Roman" w:eastAsia="宋体"/>
          <w:b w:val="0"/>
          <w:sz w:val="24"/>
        </w:rPr>
        <w:t>新增实时数据采集与计算输入实现对实时数据的采集、处理及计算输入。系统管理员通过配置数据采集参数，启动采集进程。传感器或外部设备将实时数据发送到系统，系统接收后进行格式化和初步处理，并根据预设的计算规则执行复杂运算，最终生成处理后的结果数据并存储。用户可通过查询功能获取实时数据状态，或触发生成报告。确保数据采集及时准确，提升系统处理能力，支持快速决策和实时监控需求。主要操作包括对数据采集配置信息的新增、修改、删除、查询、展示等</w:t>
      </w:r>
    </w:p>
    <w:p>
      <w:pPr>
        <w:ind w:firstLine="480"/>
      </w:pPr>
      <w:r>
        <w:rPr>
          <w:rFonts w:ascii="Times New Roman" w:hAnsi="Times New Roman" w:eastAsia="宋体"/>
          <w:b w:val="0"/>
          <w:sz w:val="24"/>
        </w:rPr>
        <w:t>1）输入信息：新增数据采集配置、修改计算规则、删除采集任务、导入历史数据；</w:t>
      </w:r>
    </w:p>
    <w:p>
      <w:pPr>
        <w:ind w:firstLine="480"/>
      </w:pPr>
      <w:r>
        <w:rPr>
          <w:rFonts w:ascii="Times New Roman" w:hAnsi="Times New Roman" w:eastAsia="宋体"/>
          <w:b w:val="0"/>
          <w:sz w:val="24"/>
        </w:rPr>
        <w:t>2）输出信息：生成实时数据报告、分析计算结果、推送警报通知；</w:t>
      </w:r>
    </w:p>
    <w:p>
      <w:pPr>
        <w:ind w:firstLine="480"/>
      </w:pPr>
      <w:r>
        <w:rPr>
          <w:rFonts w:ascii="Times New Roman" w:hAnsi="Times New Roman" w:eastAsia="宋体"/>
          <w:b w:val="0"/>
          <w:sz w:val="24"/>
        </w:rPr>
        <w:t>3）查询内容：实时监控数据展示、查看采集日志、下载报告数据、导出原始数据。</w:t>
      </w:r>
    </w:p>
    <w:p>
      <w:pPr>
        <w:spacing w:before="120"/>
        <w:ind w:firstLine="0"/>
      </w:pPr>
      <w:r>
        <w:rPr>
          <w:rFonts w:ascii="Times New Roman" w:hAnsi="Times New Roman" w:eastAsia="宋体"/>
          <w:b/>
          <w:sz w:val="24"/>
        </w:rPr>
        <w:t>3.1.2.1.1.1.73.2. 直接排放实时精准计算</w:t>
      </w:r>
    </w:p>
    <w:p>
      <w:pPr>
        <w:ind w:firstLine="480"/>
      </w:pPr>
      <w:r>
        <w:rPr>
          <w:rFonts w:ascii="Times New Roman" w:hAnsi="Times New Roman" w:eastAsia="宋体"/>
          <w:b w:val="0"/>
          <w:sz w:val="24"/>
        </w:rPr>
        <w:t>新增直接排放实时精准计算实现对直接排放数据的实时采集、计算和分析。环境监测员通过系统输入监测点信息和时间范围，系统自动从传感器接口获取实时数据，应用预设的计算模型进行精准计算，并生成计算结果报告。结果包括排放总量、趋势分析和对比图表，便于管理者快速决策。提升环境监测效率，确保数据准确性，支持环保合规性。主要操作包括对直接排放信息的查询、展示、统计和导出</w:t>
      </w:r>
    </w:p>
    <w:p>
      <w:pPr>
        <w:ind w:firstLine="480"/>
      </w:pPr>
      <w:r>
        <w:rPr>
          <w:rFonts w:ascii="Times New Roman" w:hAnsi="Times New Roman" w:eastAsia="宋体"/>
          <w:b w:val="0"/>
          <w:sz w:val="24"/>
        </w:rPr>
        <w:t>1）输入信息：导入历史排放数据；</w:t>
      </w:r>
    </w:p>
    <w:p>
      <w:pPr>
        <w:ind w:firstLine="480"/>
      </w:pPr>
      <w:r>
        <w:rPr>
          <w:rFonts w:ascii="Times New Roman" w:hAnsi="Times New Roman" w:eastAsia="宋体"/>
          <w:b w:val="0"/>
          <w:sz w:val="24"/>
        </w:rPr>
        <w:t>2）输出信息：生成排放计算报告、进行排放趋势分析；</w:t>
      </w:r>
    </w:p>
    <w:p>
      <w:pPr>
        <w:ind w:firstLine="480"/>
      </w:pPr>
      <w:r>
        <w:rPr>
          <w:rFonts w:ascii="Times New Roman" w:hAnsi="Times New Roman" w:eastAsia="宋体"/>
          <w:b w:val="0"/>
          <w:sz w:val="24"/>
        </w:rPr>
        <w:t>3）查询内容：查询实时排放数据、展示排放趋势图表、下载计算结果报告。</w:t>
      </w:r>
    </w:p>
    <w:p>
      <w:pPr>
        <w:spacing w:before="120"/>
        <w:ind w:firstLine="0"/>
      </w:pPr>
      <w:r>
        <w:rPr>
          <w:rFonts w:ascii="Times New Roman" w:hAnsi="Times New Roman" w:eastAsia="宋体"/>
          <w:b/>
          <w:sz w:val="24"/>
        </w:rPr>
        <w:t>3.1.2.1.1.1.73.3. 间接排放自动分摊计算</w:t>
      </w:r>
    </w:p>
    <w:p>
      <w:pPr>
        <w:ind w:firstLine="480"/>
      </w:pPr>
      <w:r>
        <w:rPr>
          <w:rFonts w:ascii="Times New Roman" w:hAnsi="Times New Roman" w:eastAsia="宋体"/>
          <w:b w:val="0"/>
          <w:sz w:val="24"/>
        </w:rPr>
        <w:t>新增间接排放自动分摊计算实现间接排放数据的自动分类与分摊分配。环境保护专员通过系统输入企业间接排放源数据，系统根据预设的分摊规则自动进行比例分配，生成各责任部门或项目的间接排放指标。最终结果可供管理层查看、导出报告或进行进一步分析。提升间接排放数据处理效率和准确性，降低人工计算错误风险，加快环境影响评估和决策速度。主要操作包括对分摊规则的配置、修改、删除，对原始排放数据的输入、查询，以及对分摊结果的查看、导出等</w:t>
      </w:r>
    </w:p>
    <w:p>
      <w:pPr>
        <w:ind w:firstLine="480"/>
      </w:pPr>
      <w:r>
        <w:rPr>
          <w:rFonts w:ascii="Times New Roman" w:hAnsi="Times New Roman" w:eastAsia="宋体"/>
          <w:b w:val="0"/>
          <w:sz w:val="24"/>
        </w:rPr>
        <w:t>1）输入信息：配置分摊规则、修改分摊规则、删除分摊规则、输入间接排放数据；</w:t>
      </w:r>
    </w:p>
    <w:p>
      <w:pPr>
        <w:ind w:firstLine="480"/>
      </w:pPr>
      <w:r>
        <w:rPr>
          <w:rFonts w:ascii="Times New Roman" w:hAnsi="Times New Roman" w:eastAsia="宋体"/>
          <w:b w:val="0"/>
          <w:sz w:val="24"/>
        </w:rPr>
        <w:t>2）输出信息：生成分摊结果、分析间接排放数据、生成操作日志记录；</w:t>
      </w:r>
    </w:p>
    <w:p>
      <w:pPr>
        <w:ind w:firstLine="480"/>
      </w:pPr>
      <w:r>
        <w:rPr>
          <w:rFonts w:ascii="Times New Roman" w:hAnsi="Times New Roman" w:eastAsia="宋体"/>
          <w:b w:val="0"/>
          <w:sz w:val="24"/>
        </w:rPr>
        <w:t>3）查询内容：查询分摊规则、查看原始排放数据、浏览分摊结果、导出分摊报告。</w:t>
      </w:r>
    </w:p>
    <w:p/>
    <w:p>
      <w:pPr>
        <w:ind w:firstLine="0"/>
      </w:pPr>
      <w:r>
        <w:rPr>
          <w:rFonts w:ascii="Times New Roman" w:hAnsi="Times New Roman" w:eastAsia="宋体"/>
          <w:b/>
          <w:sz w:val="28"/>
        </w:rPr>
        <w:t>3.1.2.1.1.1.74. ESG 报告碳排放数据输出</w:t>
      </w:r>
    </w:p>
    <w:p>
      <w:pPr>
        <w:spacing w:before="120"/>
        <w:ind w:firstLine="0"/>
      </w:pPr>
      <w:r>
        <w:rPr>
          <w:rFonts w:ascii="Times New Roman" w:hAnsi="Times New Roman" w:eastAsia="宋体"/>
          <w:b/>
          <w:sz w:val="24"/>
        </w:rPr>
        <w:t>3.1.2.1.1.1.74.1. ESG 报告碳排放数据提取及使用</w:t>
      </w:r>
    </w:p>
    <w:p>
      <w:pPr>
        <w:ind w:firstLine="480"/>
      </w:pPr>
      <w:r>
        <w:rPr>
          <w:rFonts w:ascii="Times New Roman" w:hAnsi="Times New Roman" w:eastAsia="宋体"/>
          <w:b w:val="0"/>
          <w:sz w:val="24"/>
        </w:rPr>
        <w:t>新增ESG 报告碳排放数据提取及使用支持从ESG报告中提取、分析和管理碳排放相关数据。系统管理员通过后台接口导入ESG报告文档，系统自动解析并提取碳排放数据。用户可在前台进行浏览、查询、筛选和下载提取后的碳排放数据信息。数据管理人员可以对提取的数据进行编辑和更新，并生成符合规范的碳排放分析报告。提升企业ESG信息化管理水平，提高碳排放数据的利用效率，为环境治理决策提供可靠依据。主要操作包括对碳排放数据的提取、编辑、查询、生成报告、下载导出等</w:t>
      </w:r>
    </w:p>
    <w:p>
      <w:pPr>
        <w:ind w:firstLine="480"/>
      </w:pPr>
      <w:r>
        <w:rPr>
          <w:rFonts w:ascii="Times New Roman" w:hAnsi="Times New Roman" w:eastAsia="宋体"/>
          <w:b w:val="0"/>
          <w:sz w:val="24"/>
        </w:rPr>
        <w:t>1）输入信息：导入ESG报告、新增碳排放指标、修改碳排放数据、删除历史记录；</w:t>
      </w:r>
    </w:p>
    <w:p>
      <w:pPr>
        <w:ind w:firstLine="480"/>
      </w:pPr>
      <w:r>
        <w:rPr>
          <w:rFonts w:ascii="Times New Roman" w:hAnsi="Times New Roman" w:eastAsia="宋体"/>
          <w:b w:val="0"/>
          <w:sz w:val="24"/>
        </w:rPr>
        <w:t>2）输出信息：生成碳排放分析报告、计算碳排放指标、推送数据变更通知；</w:t>
      </w:r>
    </w:p>
    <w:p>
      <w:pPr>
        <w:ind w:firstLine="480"/>
      </w:pPr>
      <w:r>
        <w:rPr>
          <w:rFonts w:ascii="Times New Roman" w:hAnsi="Times New Roman" w:eastAsia="宋体"/>
          <w:b w:val="0"/>
          <w:sz w:val="24"/>
        </w:rPr>
        <w:t>3）查询内容：查询碳排放数据、展示ESG报告详情、浏览历史记录、下载数据集、导出分析报告。</w:t>
      </w:r>
    </w:p>
    <w:p>
      <w:pPr>
        <w:spacing w:before="120"/>
        <w:ind w:firstLine="0"/>
      </w:pPr>
      <w:r>
        <w:rPr>
          <w:rFonts w:ascii="Times New Roman" w:hAnsi="Times New Roman" w:eastAsia="宋体"/>
          <w:b/>
          <w:sz w:val="24"/>
        </w:rPr>
        <w:t>3.1.2.1.1.1.74.2. 自定义补充数据</w:t>
      </w:r>
    </w:p>
    <w:p>
      <w:pPr>
        <w:ind w:firstLine="480"/>
      </w:pPr>
      <w:r>
        <w:rPr>
          <w:rFonts w:ascii="Times New Roman" w:hAnsi="Times New Roman" w:eastAsia="宋体"/>
          <w:b w:val="0"/>
          <w:sz w:val="24"/>
        </w:rPr>
        <w:t>新增自定义补充数据支持用户根据需求自定义补充各类数据信息。用户可通过界面新增、修改或删除自定义数据，系统会记录操作日志。提交后需经审核，通过后生效。提升系统灵活性和数据完整性，优化工作效率。主要包括对自定义补充数据信息的新增、修改、删除、查询、展示等</w:t>
      </w:r>
    </w:p>
    <w:p>
      <w:pPr>
        <w:ind w:firstLine="480"/>
      </w:pPr>
      <w:r>
        <w:rPr>
          <w:rFonts w:ascii="Times New Roman" w:hAnsi="Times New Roman" w:eastAsia="宋体"/>
          <w:b w:val="0"/>
          <w:sz w:val="24"/>
        </w:rPr>
        <w:t>1）输入信息：新增自定义补充数据、修改自定义补充数据、删除自定义补充数据、审批自定义补充数据、导入自定义补充数据；</w:t>
      </w:r>
    </w:p>
    <w:p>
      <w:pPr>
        <w:ind w:firstLine="480"/>
      </w:pPr>
      <w:r>
        <w:rPr>
          <w:rFonts w:ascii="Times New Roman" w:hAnsi="Times New Roman" w:eastAsia="宋体"/>
          <w:b w:val="0"/>
          <w:sz w:val="24"/>
        </w:rPr>
        <w:t>2）输出信息：生成操作日志、统计自定义补充数据分析；</w:t>
      </w:r>
    </w:p>
    <w:p>
      <w:pPr>
        <w:ind w:firstLine="480"/>
      </w:pPr>
      <w:r>
        <w:rPr>
          <w:rFonts w:ascii="Times New Roman" w:hAnsi="Times New Roman" w:eastAsia="宋体"/>
          <w:b w:val="0"/>
          <w:sz w:val="24"/>
        </w:rPr>
        <w:t>3）查询内容：查询自定义补充数据、展示自定义补充数据详情、预览自定义补充数据、下载自定义补充数据、导出自定义补充数据清单。</w:t>
      </w:r>
    </w:p>
    <w:p/>
    <w:p>
      <w:pPr>
        <w:ind w:firstLine="0"/>
      </w:pPr>
      <w:r>
        <w:rPr>
          <w:rFonts w:ascii="Times New Roman" w:hAnsi="Times New Roman" w:eastAsia="宋体"/>
          <w:b/>
          <w:sz w:val="28"/>
        </w:rPr>
        <w:t>3.1.2.1.1.1.75. 碳关税报告排放数据核算</w:t>
      </w:r>
    </w:p>
    <w:p>
      <w:pPr>
        <w:spacing w:before="120"/>
        <w:ind w:firstLine="0"/>
      </w:pPr>
      <w:r>
        <w:rPr>
          <w:rFonts w:ascii="Times New Roman" w:hAnsi="Times New Roman" w:eastAsia="宋体"/>
          <w:b/>
          <w:sz w:val="24"/>
        </w:rPr>
        <w:t>3.1.2.1.1.1.75.1. 外贸出口企业碳排放核算</w:t>
      </w:r>
    </w:p>
    <w:p>
      <w:pPr>
        <w:ind w:firstLine="480"/>
      </w:pPr>
      <w:r>
        <w:rPr>
          <w:rFonts w:ascii="Times New Roman" w:hAnsi="Times New Roman" w:eastAsia="宋体"/>
          <w:b w:val="0"/>
          <w:sz w:val="24"/>
        </w:rPr>
        <w:t>新增外贸出口企业碳排放核算支持外贸出口企业碳排放数据的计算、管理与报告。环保员或系统管理员通过平台录入企业基础信息、进出口商品信息及相关活动数据，系统根据预设的碳排放核算公式自动计算企业的碳排放量，并生成相应的统计报表。用户可以查询历史核算记录，也可对已有数据进行修改或删除操作。帮助企业准确评估碳足迹，支持环境合规管理，优化绿色供应链决策。主要操作包括对碳排放数据的新增、修改、删除、查询、统计、生成报告等</w:t>
      </w:r>
    </w:p>
    <w:p>
      <w:pPr>
        <w:ind w:firstLine="480"/>
      </w:pPr>
      <w:r>
        <w:rPr>
          <w:rFonts w:ascii="Times New Roman" w:hAnsi="Times New Roman" w:eastAsia="宋体"/>
          <w:b w:val="0"/>
          <w:sz w:val="24"/>
        </w:rPr>
        <w:t>1）输入信息：新增碳排放数据、修改企业基础信息、删除历史记录、导入进出口贸易数据；</w:t>
      </w:r>
    </w:p>
    <w:p>
      <w:pPr>
        <w:ind w:firstLine="480"/>
      </w:pPr>
      <w:r>
        <w:rPr>
          <w:rFonts w:ascii="Times New Roman" w:hAnsi="Times New Roman" w:eastAsia="宋体"/>
          <w:b w:val="0"/>
          <w:sz w:val="24"/>
        </w:rPr>
        <w:t>2）输出信息：计算碳排放总量、生成年度报告、推送核算结果；</w:t>
      </w:r>
    </w:p>
    <w:p>
      <w:pPr>
        <w:ind w:firstLine="480"/>
      </w:pPr>
      <w:r>
        <w:rPr>
          <w:rFonts w:ascii="Times New Roman" w:hAnsi="Times New Roman" w:eastAsia="宋体"/>
          <w:b w:val="0"/>
          <w:sz w:val="24"/>
        </w:rPr>
        <w:t>3）查询内容：查询实时碳排放数据、查看历史核算记录、下载统计报表。</w:t>
      </w:r>
    </w:p>
    <w:p>
      <w:pPr>
        <w:spacing w:before="120"/>
        <w:ind w:firstLine="0"/>
      </w:pPr>
      <w:r>
        <w:rPr>
          <w:rFonts w:ascii="Times New Roman" w:hAnsi="Times New Roman" w:eastAsia="宋体"/>
          <w:b/>
          <w:sz w:val="24"/>
        </w:rPr>
        <w:t>3.1.2.1.1.1.75.2. 碳关税申报格式数据生成</w:t>
      </w:r>
    </w:p>
    <w:p>
      <w:pPr>
        <w:ind w:firstLine="480"/>
      </w:pPr>
      <w:r>
        <w:rPr>
          <w:rFonts w:ascii="Times New Roman" w:hAnsi="Times New Roman" w:eastAsia="宋体"/>
          <w:b w:val="0"/>
          <w:sz w:val="24"/>
        </w:rPr>
        <w:t>新增碳关税申报格式数据生成支持企业根据基础数据生成符合要求的碳关税申报文件。企业管理员通过系统上传相关基础数据，系统自动按照预设的格式和计算规则生成完整的碳关税申报文件。用户可选择下载生成的申报文件，也可以在系统内预览编辑后重新生成。提升企业碳关税申报效率，确保申报数据格式规范性和准确性，降低因格式错误导致的申报失败风险。主要操作包括对申报数据信息的生成、编辑、下载、预览等</w:t>
      </w:r>
    </w:p>
    <w:p>
      <w:pPr>
        <w:ind w:firstLine="480"/>
      </w:pPr>
      <w:r>
        <w:rPr>
          <w:rFonts w:ascii="Times New Roman" w:hAnsi="Times New Roman" w:eastAsia="宋体"/>
          <w:b w:val="0"/>
          <w:sz w:val="24"/>
        </w:rPr>
        <w:t>1）输入信息：上传基础数据、编辑申报数据；</w:t>
      </w:r>
    </w:p>
    <w:p>
      <w:pPr>
        <w:ind w:firstLine="480"/>
      </w:pPr>
      <w:r>
        <w:rPr>
          <w:rFonts w:ascii="Times New Roman" w:hAnsi="Times New Roman" w:eastAsia="宋体"/>
          <w:b w:val="0"/>
          <w:sz w:val="24"/>
        </w:rPr>
        <w:t>2）输出信息：生成申报文件、记录系统操作日志；</w:t>
      </w:r>
    </w:p>
    <w:p>
      <w:pPr>
        <w:ind w:firstLine="480"/>
      </w:pPr>
      <w:r>
        <w:rPr>
          <w:rFonts w:ascii="Times New Roman" w:hAnsi="Times New Roman" w:eastAsia="宋体"/>
          <w:b w:val="0"/>
          <w:sz w:val="24"/>
        </w:rPr>
        <w:t>3）查询内容：查看申报数据详情、下载申报文件、预览申报格式。</w:t>
      </w:r>
    </w:p>
    <w:p/>
    <w:p>
      <w:pPr>
        <w:ind w:firstLine="0"/>
      </w:pPr>
      <w:r>
        <w:rPr>
          <w:rFonts w:ascii="Times New Roman" w:hAnsi="Times New Roman" w:eastAsia="宋体"/>
          <w:b/>
          <w:sz w:val="28"/>
        </w:rPr>
        <w:t>3.1.2.1.1.1.76. 历史态碳排放回溯核算</w:t>
      </w:r>
    </w:p>
    <w:p>
      <w:pPr>
        <w:spacing w:before="120"/>
        <w:ind w:firstLine="0"/>
      </w:pPr>
      <w:r>
        <w:rPr>
          <w:rFonts w:ascii="Times New Roman" w:hAnsi="Times New Roman" w:eastAsia="宋体"/>
          <w:b/>
          <w:sz w:val="24"/>
        </w:rPr>
        <w:t>3.1.2.1.1.1.76.1. 历史碳排放数据导入</w:t>
      </w:r>
    </w:p>
    <w:p>
      <w:pPr>
        <w:ind w:firstLine="480"/>
      </w:pPr>
      <w:r>
        <w:rPr>
          <w:rFonts w:ascii="Times New Roman" w:hAnsi="Times New Roman" w:eastAsia="宋体"/>
          <w:b w:val="0"/>
          <w:sz w:val="24"/>
        </w:rPr>
        <w:t>新增历史碳排放数据导入支持从外部系统导入历史碳排放数据，便于存储和管理。系统管理员通过后台上传CSV/Excel文件，系统解析文件内容并检查数据格式。若检测到错误，返回错误提示；若无误，则将数据导入至数据库，并记录导入日志。完成后，系统会反馈成功信息或日志记录。帮助企业追踪和分析碳排放趋势，支持环境保护报告和合规性要求，提高数据的准确性和透明度。主要操作包括对历史碳排放数据信息的导入、查询、展示等</w:t>
      </w:r>
    </w:p>
    <w:p>
      <w:pPr>
        <w:ind w:firstLine="480"/>
      </w:pPr>
      <w:r>
        <w:rPr>
          <w:rFonts w:ascii="Times New Roman" w:hAnsi="Times New Roman" w:eastAsia="宋体"/>
          <w:b w:val="0"/>
          <w:sz w:val="24"/>
        </w:rPr>
        <w:t>1）输入信息：导入历史碳排放数据；</w:t>
      </w:r>
    </w:p>
    <w:p>
      <w:pPr>
        <w:ind w:firstLine="480"/>
      </w:pPr>
      <w:r>
        <w:rPr>
          <w:rFonts w:ascii="Times New Roman" w:hAnsi="Times New Roman" w:eastAsia="宋体"/>
          <w:b w:val="0"/>
          <w:sz w:val="24"/>
        </w:rPr>
        <w:t>2）输出信息：生成导入日志、统计分析碳排放趋势；</w:t>
      </w:r>
    </w:p>
    <w:p>
      <w:pPr>
        <w:ind w:firstLine="480"/>
      </w:pPr>
      <w:r>
        <w:rPr>
          <w:rFonts w:ascii="Times New Roman" w:hAnsi="Times New Roman" w:eastAsia="宋体"/>
          <w:b w:val="0"/>
          <w:sz w:val="24"/>
        </w:rPr>
        <w:t>3）查询内容：查询历史碳排放数据、展示导入日志详情、下载历史数据。</w:t>
      </w:r>
    </w:p>
    <w:p>
      <w:pPr>
        <w:spacing w:before="120"/>
        <w:ind w:firstLine="0"/>
      </w:pPr>
      <w:r>
        <w:rPr>
          <w:rFonts w:ascii="Times New Roman" w:hAnsi="Times New Roman" w:eastAsia="宋体"/>
          <w:b/>
          <w:sz w:val="24"/>
        </w:rPr>
        <w:t>3.1.2.1.1.1.76.2. 历史碳排放趋势曲线生成</w:t>
      </w:r>
    </w:p>
    <w:p>
      <w:pPr>
        <w:ind w:firstLine="480"/>
      </w:pPr>
      <w:r>
        <w:rPr>
          <w:rFonts w:ascii="Times New Roman" w:hAnsi="Times New Roman" w:eastAsia="宋体"/>
          <w:b w:val="0"/>
          <w:sz w:val="24"/>
        </w:rPr>
        <w:t>新增历史碳排放趋势曲线生成支持根据历史数据生成并展示碳排放趋势曲线，帮助分析减排效果。环境工程师通过系统界面选择时间范围和碳排放类型，系统自动从碳排放记录信息中提取相关数据，利用统计算法计算并生成趋势曲线，以图形或表格形式展示给用户，同时将生成的曲线结果存储在历史趋势曲线信息中。为组织提供直观的碳排放变化视图，支持减排决策、跟踪进展和合规报告需求，提升环境管理效率和效果。主要操作包括对历史碳排放趋势曲线信息的查询、生成、展示，以及对碳排放记录信息的查询</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2）输出信息：生成历史碳排放趋势曲线；</w:t>
      </w:r>
    </w:p>
    <w:p>
      <w:pPr>
        <w:ind w:firstLine="480"/>
      </w:pPr>
      <w:r>
        <w:rPr>
          <w:rFonts w:ascii="Times New Roman" w:hAnsi="Times New Roman" w:eastAsia="宋体"/>
          <w:b w:val="0"/>
          <w:sz w:val="24"/>
        </w:rPr>
        <w:t>3）查询内容：查询历史碳排放趋势曲线、展示历史碳排放趋势曲线、查询碳排放记录信息。</w:t>
      </w:r>
    </w:p>
    <w:p/>
    <w:p>
      <w:pPr>
        <w:ind w:firstLine="0"/>
      </w:pPr>
      <w:r>
        <w:rPr>
          <w:rFonts w:ascii="Times New Roman" w:hAnsi="Times New Roman" w:eastAsia="宋体"/>
          <w:b/>
          <w:sz w:val="28"/>
        </w:rPr>
        <w:t>3.1.2.1.1.1.77. 当前态碳排放动态调整</w:t>
      </w:r>
    </w:p>
    <w:p>
      <w:pPr>
        <w:spacing w:before="120"/>
        <w:ind w:firstLine="0"/>
      </w:pPr>
      <w:r>
        <w:rPr>
          <w:rFonts w:ascii="Times New Roman" w:hAnsi="Times New Roman" w:eastAsia="宋体"/>
          <w:b/>
          <w:sz w:val="24"/>
        </w:rPr>
        <w:t>3.1.2.1.1.1.77.1. 生产参数实时捕捉</w:t>
      </w:r>
    </w:p>
    <w:p>
      <w:pPr>
        <w:ind w:firstLine="480"/>
      </w:pPr>
      <w:r>
        <w:rPr>
          <w:rFonts w:ascii="Times New Roman" w:hAnsi="Times New Roman" w:eastAsia="宋体"/>
          <w:b w:val="0"/>
          <w:sz w:val="24"/>
        </w:rPr>
        <w:t>新增生产参数实时捕捉实现生产过程中的关键参数实时采集、存储与分析。系统通过传感器自动采集生产设备运行数据，并将其存储到数据库中。用户可以配置参数范围和报警规则，当检测到超标值时，触发报警并记录日志。实时监控生产过程，提高效率，优化流程，减少错误和成本。主要包括对生产参数信息的新增、修改、删除、查询、展示等</w:t>
      </w:r>
    </w:p>
    <w:p>
      <w:pPr>
        <w:ind w:firstLine="480"/>
      </w:pPr>
      <w:r>
        <w:rPr>
          <w:rFonts w:ascii="Times New Roman" w:hAnsi="Times New Roman" w:eastAsia="宋体"/>
          <w:b w:val="0"/>
          <w:sz w:val="24"/>
        </w:rPr>
        <w:t>1）输入信息：手动录入生产参数、修改现有参数、删除旧参数、导入批量数据；</w:t>
      </w:r>
    </w:p>
    <w:p>
      <w:pPr>
        <w:ind w:firstLine="480"/>
      </w:pPr>
      <w:r>
        <w:rPr>
          <w:rFonts w:ascii="Times New Roman" w:hAnsi="Times New Roman" w:eastAsia="宋体"/>
          <w:b w:val="0"/>
          <w:sz w:val="24"/>
        </w:rPr>
        <w:t>2）输出信息：生成实时监控界面、分析历史趋势、触发报警通知、推送数据到其他系统；</w:t>
      </w:r>
    </w:p>
    <w:p>
      <w:pPr>
        <w:ind w:firstLine="480"/>
      </w:pPr>
      <w:r>
        <w:rPr>
          <w:rFonts w:ascii="Times New Roman" w:hAnsi="Times New Roman" w:eastAsia="宋体"/>
          <w:b w:val="0"/>
          <w:sz w:val="24"/>
        </w:rPr>
        <w:t>3）查询内容：查询实时数据、查看历史趋势、浏览报警记录、导出报告。</w:t>
      </w:r>
    </w:p>
    <w:p>
      <w:pPr>
        <w:spacing w:before="120"/>
        <w:ind w:firstLine="0"/>
      </w:pPr>
      <w:r>
        <w:rPr>
          <w:rFonts w:ascii="Times New Roman" w:hAnsi="Times New Roman" w:eastAsia="宋体"/>
          <w:b/>
          <w:sz w:val="24"/>
        </w:rPr>
        <w:t>3.1.2.1.1.1.77.2. 碳排放计算结果自动调整</w:t>
      </w:r>
    </w:p>
    <w:p>
      <w:pPr>
        <w:ind w:firstLine="480"/>
      </w:pPr>
      <w:r>
        <w:rPr>
          <w:rFonts w:ascii="Times New Roman" w:hAnsi="Times New Roman" w:eastAsia="宋体"/>
          <w:b w:val="0"/>
          <w:sz w:val="24"/>
        </w:rPr>
        <w:t>新增碳排放计算结果自动调整实现碳排放数据的实时调整与更新。- 系统会根据最新的能源消耗数据和碳排放系数，自动触发重新计算。</w:t>
        <w:br/>
        <w:t>- 用户可手动触发重新计算以适应特殊情况。</w:t>
        <w:br/>
        <w:t>- 调整过程包括数据采集、公式应用、结果对比和更新。</w:t>
        <w:br/>
        <w:t>- 支持多种调整规则，如时间段选择和基准值设置。提高了碳排放数据的准确性，减少人为错误，节省时间，支持环保报告生成。主要包括对碳排放结果信息的调整、查询、展示等</w:t>
      </w:r>
    </w:p>
    <w:p>
      <w:pPr>
        <w:ind w:firstLine="480"/>
      </w:pPr>
      <w:r>
        <w:rPr>
          <w:rFonts w:ascii="Times New Roman" w:hAnsi="Times New Roman" w:eastAsia="宋体"/>
          <w:b w:val="0"/>
          <w:sz w:val="24"/>
        </w:rPr>
        <w:t>1）输入信息：触发自动调整、手动调整；</w:t>
      </w:r>
    </w:p>
    <w:p>
      <w:pPr>
        <w:ind w:firstLine="480"/>
      </w:pPr>
      <w:r>
        <w:rPr>
          <w:rFonts w:ascii="Times New Roman" w:hAnsi="Times New Roman" w:eastAsia="宋体"/>
          <w:b w:val="0"/>
          <w:sz w:val="24"/>
        </w:rPr>
        <w:t>2）输出信息：重新计算并更新结果、生成调整报告；</w:t>
      </w:r>
    </w:p>
    <w:p>
      <w:pPr>
        <w:ind w:firstLine="480"/>
      </w:pPr>
      <w:r>
        <w:rPr>
          <w:rFonts w:ascii="Times New Roman" w:hAnsi="Times New Roman" w:eastAsia="宋体"/>
          <w:b w:val="0"/>
          <w:sz w:val="24"/>
        </w:rPr>
        <w:t>3）查询内容：查询调整后的结果、展示调整详情、导出调整报告。</w:t>
      </w:r>
    </w:p>
    <w:p/>
    <w:p>
      <w:pPr>
        <w:ind w:firstLine="0"/>
      </w:pPr>
      <w:r>
        <w:rPr>
          <w:rFonts w:ascii="Times New Roman" w:hAnsi="Times New Roman" w:eastAsia="宋体"/>
          <w:b/>
          <w:sz w:val="28"/>
        </w:rPr>
        <w:t>3.1.2.1.1.1.78. 多维度碳排放对比分析</w:t>
      </w:r>
    </w:p>
    <w:p>
      <w:pPr>
        <w:spacing w:before="120"/>
        <w:ind w:firstLine="0"/>
      </w:pPr>
      <w:r>
        <w:rPr>
          <w:rFonts w:ascii="Times New Roman" w:hAnsi="Times New Roman" w:eastAsia="宋体"/>
          <w:b/>
          <w:sz w:val="24"/>
        </w:rPr>
        <w:t>3.1.2.1.1.1.78.1. 多维碳排放量对比</w:t>
      </w:r>
    </w:p>
    <w:p>
      <w:pPr>
        <w:ind w:firstLine="480"/>
      </w:pPr>
      <w:r>
        <w:rPr>
          <w:rFonts w:ascii="Times New Roman" w:hAnsi="Times New Roman" w:eastAsia="宋体"/>
          <w:b w:val="0"/>
          <w:sz w:val="24"/>
        </w:rPr>
        <w:t>新增多维碳排放量对比支持多维度对比分析碳排放数据，提供可视化报告。环境管理员通过系统上传或输入企业/项目的碳排放数据，并选择时间、地域、行业等维度进行配置。系统根据配置的维度自动匹配历史数据，触发后台计算引擎进行对比分析，生成可视化图表和报告。用户可以查看当前与历史同期的碳排放变化趋势，或选择不同企业/项目进行横向对比。帮助企业/项目清晰了解碳排放变化趋势，支持低碳决策，提升环境管理效率。主要操作包括对碳排放数据的新增、修改、删除，对比维度的配置，以及对比结果的查询、展示和导出</w:t>
      </w:r>
    </w:p>
    <w:p>
      <w:pPr>
        <w:ind w:firstLine="480"/>
      </w:pPr>
      <w:r>
        <w:rPr>
          <w:rFonts w:ascii="Times New Roman" w:hAnsi="Times New Roman" w:eastAsia="宋体"/>
          <w:b w:val="0"/>
          <w:sz w:val="24"/>
        </w:rPr>
        <w:t>1）输入信息：新增碳排放数据、修改碳排放数据、删除碳排放数据、配置对比维度、执行对比分析；</w:t>
      </w:r>
    </w:p>
    <w:p>
      <w:pPr>
        <w:ind w:firstLine="480"/>
      </w:pPr>
      <w:r>
        <w:rPr>
          <w:rFonts w:ascii="Times New Roman" w:hAnsi="Times New Roman" w:eastAsia="宋体"/>
          <w:b w:val="0"/>
          <w:sz w:val="24"/>
        </w:rPr>
        <w:t>2）输出信息：统计碳排放变化趋势、分析同期对比结果、生成对比图表报告；</w:t>
      </w:r>
    </w:p>
    <w:p>
      <w:pPr>
        <w:ind w:firstLine="480"/>
      </w:pPr>
      <w:r>
        <w:rPr>
          <w:rFonts w:ascii="Times New Roman" w:hAnsi="Times New Roman" w:eastAsia="宋体"/>
          <w:b w:val="0"/>
          <w:sz w:val="24"/>
        </w:rPr>
        <w:t>3）查询内容：查询碳排放数据、展示对比结果、浏览历史对比记录、导出对比报表、下载对比图表。</w:t>
      </w:r>
    </w:p>
    <w:p>
      <w:pPr>
        <w:spacing w:before="120"/>
        <w:ind w:firstLine="0"/>
      </w:pPr>
      <w:r>
        <w:rPr>
          <w:rFonts w:ascii="Times New Roman" w:hAnsi="Times New Roman" w:eastAsia="宋体"/>
          <w:b/>
          <w:sz w:val="24"/>
        </w:rPr>
        <w:t>3.1.2.1.1.1.78.2. 碳排放时间分布生成</w:t>
      </w:r>
    </w:p>
    <w:p>
      <w:pPr>
        <w:ind w:firstLine="480"/>
      </w:pPr>
      <w:r>
        <w:rPr>
          <w:rFonts w:ascii="Times New Roman" w:hAnsi="Times New Roman" w:eastAsia="宋体"/>
          <w:b w:val="0"/>
          <w:sz w:val="24"/>
        </w:rPr>
        <w:t>新增碳排放时间分布生成支持根据历史数据生成碳排放时间分布报告。环境管理员上传企业历史碳排放数据，系统自动分析并匹配时间分布模型，生成可视化的时间序列图表和统计报表。用户可以选择不同的时间粒度（如日、月、年）和行业模型进行调整，并导出报告。帮助企业识别碳排放高峰期，优化节能减排策略，提升环境管理效率。主要操作包括对碳排放数据的导入、时间分布参数的设置、分布结果的生成、查询以及报表的导出</w:t>
      </w:r>
    </w:p>
    <w:p>
      <w:pPr>
        <w:ind w:firstLine="480"/>
      </w:pPr>
      <w:r>
        <w:rPr>
          <w:rFonts w:ascii="Times New Roman" w:hAnsi="Times New Roman" w:eastAsia="宋体"/>
          <w:b w:val="0"/>
          <w:sz w:val="24"/>
        </w:rPr>
        <w:t>1）输入信息：导入历史碳排放数据、设置时间分布参数、生成时间分布结果；</w:t>
      </w:r>
    </w:p>
    <w:p>
      <w:pPr>
        <w:ind w:firstLine="480"/>
      </w:pPr>
      <w:r>
        <w:rPr>
          <w:rFonts w:ascii="Times New Roman" w:hAnsi="Times New Roman" w:eastAsia="宋体"/>
          <w:b w:val="0"/>
          <w:sz w:val="24"/>
        </w:rPr>
        <w:t>2）输出信息：计算时间分布、生成可视化图表、推送分析报告；</w:t>
      </w:r>
    </w:p>
    <w:p>
      <w:pPr>
        <w:ind w:firstLine="480"/>
      </w:pPr>
      <w:r>
        <w:rPr>
          <w:rFonts w:ascii="Times New Roman" w:hAnsi="Times New Roman" w:eastAsia="宋体"/>
          <w:b w:val="0"/>
          <w:sz w:val="24"/>
        </w:rPr>
        <w:t>3）查询内容：查询时间分布记录、展示时间序列图表、下载统计报表。</w:t>
      </w:r>
    </w:p>
    <w:p/>
    <w:p>
      <w:pPr>
        <w:ind w:firstLine="0"/>
      </w:pPr>
      <w:r>
        <w:rPr>
          <w:rFonts w:ascii="Times New Roman" w:hAnsi="Times New Roman" w:eastAsia="宋体"/>
          <w:b/>
          <w:sz w:val="28"/>
        </w:rPr>
        <w:t>3.1.2.1.1.1.79. 评估报告一键生成</w:t>
      </w:r>
    </w:p>
    <w:p>
      <w:pPr>
        <w:spacing w:before="120"/>
        <w:ind w:firstLine="0"/>
      </w:pPr>
      <w:r>
        <w:rPr>
          <w:rFonts w:ascii="Times New Roman" w:hAnsi="Times New Roman" w:eastAsia="宋体"/>
          <w:b/>
          <w:sz w:val="24"/>
        </w:rPr>
        <w:t>3.1.2.1.1.1.79.1. 碳排放评估报告生成</w:t>
      </w:r>
    </w:p>
    <w:p>
      <w:pPr>
        <w:ind w:firstLine="480"/>
      </w:pPr>
      <w:r>
        <w:rPr>
          <w:rFonts w:ascii="Times New Roman" w:hAnsi="Times New Roman" w:eastAsia="宋体"/>
          <w:b w:val="0"/>
          <w:sz w:val="24"/>
        </w:rPr>
        <w:t>新增碳排放评估报告生成支持企业根据能源使用数据生成碳排放评估报告，提供减排建议。企业用户提交能源使用数据（如电力、燃气等），系统自动调用碳排放系数数据库进行计算，生成包含碳排放总量、来源分析及减排建议的评估报告。支持报告预览、确认修改和最终发布。帮助企业识别碳排放来源，优化能源使用效率，降低运营成本，并提升企业环保形象和合规性。主要操作包括对碳排放评估报告信息的提交、修改、删除、查询、展示等</w:t>
      </w:r>
    </w:p>
    <w:p>
      <w:pPr>
        <w:ind w:firstLine="480"/>
      </w:pPr>
      <w:r>
        <w:rPr>
          <w:rFonts w:ascii="Times New Roman" w:hAnsi="Times New Roman" w:eastAsia="宋体"/>
          <w:b w:val="0"/>
          <w:sz w:val="24"/>
        </w:rPr>
        <w:t>1）输入信息：提交报告申请、修改报告申请、删除报告申请、审批报告；</w:t>
      </w:r>
    </w:p>
    <w:p>
      <w:pPr>
        <w:ind w:firstLine="480"/>
      </w:pPr>
      <w:r>
        <w:rPr>
          <w:rFonts w:ascii="Times New Roman" w:hAnsi="Times New Roman" w:eastAsia="宋体"/>
          <w:b w:val="0"/>
          <w:sz w:val="24"/>
        </w:rPr>
        <w:t>2）输出信息：生成碳排放评估报告、分析能源使用数据、计算减排优化建议；</w:t>
      </w:r>
    </w:p>
    <w:p>
      <w:pPr>
        <w:ind w:firstLine="480"/>
      </w:pPr>
      <w:r>
        <w:rPr>
          <w:rFonts w:ascii="Times New Roman" w:hAnsi="Times New Roman" w:eastAsia="宋体"/>
          <w:b w:val="0"/>
          <w:sz w:val="24"/>
        </w:rPr>
        <w:t>3）查询内容：查看评估报告、展示报告详情、预览修改内容、下载报告、导出原始数据。</w:t>
      </w:r>
    </w:p>
    <w:p>
      <w:pPr>
        <w:spacing w:before="120"/>
        <w:ind w:firstLine="0"/>
      </w:pPr>
      <w:r>
        <w:rPr>
          <w:rFonts w:ascii="Times New Roman" w:hAnsi="Times New Roman" w:eastAsia="宋体"/>
          <w:b/>
          <w:sz w:val="24"/>
        </w:rPr>
        <w:t>3.1.2.1.1.1.79.2. 碳排放评估报告导出</w:t>
      </w:r>
    </w:p>
    <w:p>
      <w:pPr>
        <w:ind w:firstLine="480"/>
      </w:pPr>
      <w:r>
        <w:rPr>
          <w:rFonts w:ascii="Times New Roman" w:hAnsi="Times New Roman" w:eastAsia="宋体"/>
          <w:b w:val="0"/>
          <w:sz w:val="24"/>
        </w:rPr>
        <w:t>新增碳排放评估报告导出支持用户将碳排放评估结果以多种格式导出，便于存档和分享。环境管理员或普通用户可在系统中选择已生成的碳排放评估报告，选择导出格式（如PDF、Excel、Word等），系统根据模板和数据生成相应文件并提供下载链接。若有权限控制，则需经审核才能导出。提升了环境管理数据的可用性和分享效率，便于内部汇报和外部合规要求。主要操作包括对碳排放评估报告信息的查询、预览、选择格式、提交导出请求、审核导出权限、下载导出文件等</w:t>
      </w:r>
    </w:p>
    <w:p>
      <w:pPr>
        <w:ind w:firstLine="480"/>
      </w:pPr>
      <w:r>
        <w:rPr>
          <w:rFonts w:ascii="Times New Roman" w:hAnsi="Times New Roman" w:eastAsia="宋体"/>
          <w:b w:val="0"/>
          <w:sz w:val="24"/>
        </w:rPr>
        <w:t>1）输入信息：新增碳排放评估报告配置、修改导出模板、删除历史导出记录、提交导出请求、审核导出申请；</w:t>
      </w:r>
    </w:p>
    <w:p>
      <w:pPr>
        <w:ind w:firstLine="480"/>
      </w:pPr>
      <w:r>
        <w:rPr>
          <w:rFonts w:ascii="Times New Roman" w:hAnsi="Times New Roman" w:eastAsia="宋体"/>
          <w:b w:val="0"/>
          <w:sz w:val="24"/>
        </w:rPr>
        <w:t>2）输出信息：生成PDF格式报告、生成Excel格式数据表、生成Word文档、推送下载链接；</w:t>
      </w:r>
    </w:p>
    <w:p>
      <w:pPr>
        <w:ind w:firstLine="480"/>
      </w:pPr>
      <w:r>
        <w:rPr>
          <w:rFonts w:ascii="Times New Roman" w:hAnsi="Times New Roman" w:eastAsia="宋体"/>
          <w:b w:val="0"/>
          <w:sz w:val="24"/>
        </w:rPr>
        <w:t>3）查询内容：查询可用导出格式、预览报告内容、查看导出历史、下载导出文件。</w:t>
      </w:r>
    </w:p>
    <w:p/>
    <w:p>
      <w:pPr>
        <w:ind w:firstLine="0"/>
      </w:pPr>
      <w:r>
        <w:rPr>
          <w:rFonts w:ascii="Times New Roman" w:hAnsi="Times New Roman" w:eastAsia="宋体"/>
          <w:b/>
          <w:sz w:val="28"/>
        </w:rPr>
        <w:t>3.1.2.1.1.1.80. 用电侧碳排计算器</w:t>
      </w:r>
    </w:p>
    <w:p>
      <w:pPr>
        <w:spacing w:before="120"/>
        <w:ind w:firstLine="0"/>
      </w:pPr>
      <w:r>
        <w:rPr>
          <w:rFonts w:ascii="Times New Roman" w:hAnsi="Times New Roman" w:eastAsia="宋体"/>
          <w:b/>
          <w:sz w:val="24"/>
        </w:rPr>
        <w:t>3.1.2.1.1.1.80.1. 工业用户碳排放计算</w:t>
      </w:r>
    </w:p>
    <w:p>
      <w:pPr>
        <w:ind w:firstLine="480"/>
      </w:pPr>
      <w:r>
        <w:rPr>
          <w:rFonts w:ascii="Times New Roman" w:hAnsi="Times New Roman" w:eastAsia="宋体"/>
          <w:b w:val="0"/>
          <w:sz w:val="24"/>
        </w:rPr>
        <w:t>新增工业用户碳排放计算支持工业企业根据生产数据计算碳排放量。系统允许管理员配置碳排放计算规则，包括不同类型能源的排放系数。企业用户可提交生产过程中的能源消耗数据，如用电量、燃气量等。系统根据预设的计算规则，自动进行碳排放量的计算，并生成详细的计算结果报告。历史数据会被保存以供后续查询和对比分析。帮助企业准确评估碳足迹，优化生产流程，降低碳排放，同时满足环境保护法规要求。主要操作包括对计算规则的配置、生产数据的提交、计算结果的查询、报告的生成与导出等</w:t>
      </w:r>
    </w:p>
    <w:p>
      <w:pPr>
        <w:ind w:firstLine="480"/>
      </w:pPr>
      <w:r>
        <w:rPr>
          <w:rFonts w:ascii="Times New Roman" w:hAnsi="Times New Roman" w:eastAsia="宋体"/>
          <w:b w:val="0"/>
          <w:sz w:val="24"/>
        </w:rPr>
        <w:t>1）输入信息：配置碳排放计算规则、提交生产数据、导入历史生产数据；</w:t>
      </w:r>
    </w:p>
    <w:p>
      <w:pPr>
        <w:ind w:firstLine="480"/>
      </w:pPr>
      <w:r>
        <w:rPr>
          <w:rFonts w:ascii="Times New Roman" w:hAnsi="Times New Roman" w:eastAsia="宋体"/>
          <w:b w:val="0"/>
          <w:sz w:val="24"/>
        </w:rPr>
        <w:t>2）输出信息：生成碳排放计算报告、分析碳排放趋势；</w:t>
      </w:r>
    </w:p>
    <w:p>
      <w:pPr>
        <w:ind w:firstLine="480"/>
      </w:pPr>
      <w:r>
        <w:rPr>
          <w:rFonts w:ascii="Times New Roman" w:hAnsi="Times New Roman" w:eastAsia="宋体"/>
          <w:b w:val="0"/>
          <w:sz w:val="24"/>
        </w:rPr>
        <w:t>3）查询内容：查询碳排放历史记录、展示实时碳排放数据、下载碳排放报告。</w:t>
      </w:r>
    </w:p>
    <w:p>
      <w:pPr>
        <w:spacing w:before="120"/>
        <w:ind w:firstLine="0"/>
      </w:pPr>
      <w:r>
        <w:rPr>
          <w:rFonts w:ascii="Times New Roman" w:hAnsi="Times New Roman" w:eastAsia="宋体"/>
          <w:b/>
          <w:sz w:val="24"/>
        </w:rPr>
        <w:t>3.1.2.1.1.1.80.2. 商业用户碳排放计算</w:t>
      </w:r>
    </w:p>
    <w:p>
      <w:pPr>
        <w:ind w:firstLine="480"/>
      </w:pPr>
      <w:r>
        <w:rPr>
          <w:rFonts w:ascii="Times New Roman" w:hAnsi="Times New Roman" w:eastAsia="宋体"/>
          <w:b w:val="0"/>
          <w:sz w:val="24"/>
        </w:rPr>
        <w:t>新增商业用户碳排放计算支持商业用户计算和管理碳排放数据。系统允许商业用户输入企业运营数据，如能源消耗、交通排放等。系统根据这些数据，结合预设的计算模型（如温室气体排放系数），自动计算碳排放总量，并生成详细的报告。同时，系统还提供历史记录查询功能，便于用户跟踪进展。帮助企业了解碳足迹，支持环保决策，提升企业形象和合规性。主要操作包括对碳排放数据的录入、计算、查询、生成报告等</w:t>
      </w:r>
    </w:p>
    <w:p>
      <w:pPr>
        <w:ind w:firstLine="480"/>
      </w:pPr>
      <w:r>
        <w:rPr>
          <w:rFonts w:ascii="Times New Roman" w:hAnsi="Times New Roman" w:eastAsia="宋体"/>
          <w:b w:val="0"/>
          <w:sz w:val="24"/>
        </w:rPr>
        <w:t>1）输入信息：录入能源消耗数据、录入交通排放数据、调整碳排放计算系数；</w:t>
      </w:r>
    </w:p>
    <w:p>
      <w:pPr>
        <w:ind w:firstLine="480"/>
      </w:pPr>
      <w:r>
        <w:rPr>
          <w:rFonts w:ascii="Times New Roman" w:hAnsi="Times New Roman" w:eastAsia="宋体"/>
          <w:b w:val="0"/>
          <w:sz w:val="24"/>
        </w:rPr>
        <w:t>2）输出信息：生成碳排放报告、分析碳排放趋势；</w:t>
      </w:r>
    </w:p>
    <w:p>
      <w:pPr>
        <w:ind w:firstLine="480"/>
      </w:pPr>
      <w:r>
        <w:rPr>
          <w:rFonts w:ascii="Times New Roman" w:hAnsi="Times New Roman" w:eastAsia="宋体"/>
          <w:b w:val="0"/>
          <w:sz w:val="24"/>
        </w:rPr>
        <w:t>3）查询内容：查询历史碳排放记录、查看当前碳排放详情、下载碳排放报告。</w:t>
      </w:r>
    </w:p>
    <w:p>
      <w:pPr>
        <w:spacing w:before="120"/>
        <w:ind w:firstLine="0"/>
      </w:pPr>
      <w:r>
        <w:rPr>
          <w:rFonts w:ascii="Times New Roman" w:hAnsi="Times New Roman" w:eastAsia="宋体"/>
          <w:b/>
          <w:sz w:val="24"/>
        </w:rPr>
        <w:t>3.1.2.1.1.1.80.3. 居民用户碳排放计算</w:t>
      </w:r>
    </w:p>
    <w:p>
      <w:pPr>
        <w:ind w:firstLine="480"/>
      </w:pPr>
      <w:r>
        <w:rPr>
          <w:rFonts w:ascii="Times New Roman" w:hAnsi="Times New Roman" w:eastAsia="宋体"/>
          <w:b w:val="0"/>
          <w:sz w:val="24"/>
        </w:rPr>
        <w:t>新增居民用户碳排放计算提供居民日常生活碳排放的计算与分析服务。居民用户通过输入家庭能源消耗、交通出行和日常购物等数据，系统自动调用碳排放因子进行计算，并生成个性化的碳足迹报告。系统还提供历史记录查询和数据导出功能，方便用户跟踪减排进展。帮助居民了解自身碳排放状况，提供科学依据支持低碳生活方式选择，促进环保意识提升。主要操作包括对碳排放数据的输入、计算、查询、展示、导出等</w:t>
      </w:r>
    </w:p>
    <w:p>
      <w:pPr>
        <w:ind w:firstLine="480"/>
      </w:pPr>
      <w:r>
        <w:rPr>
          <w:rFonts w:ascii="Times New Roman" w:hAnsi="Times New Roman" w:eastAsia="宋体"/>
          <w:b w:val="0"/>
          <w:sz w:val="24"/>
        </w:rPr>
        <w:t>1）输入信息：新增碳排放基础数据、修改碳排放计算参数、删除历史记录、提交碳排放计算请求；</w:t>
      </w:r>
    </w:p>
    <w:p>
      <w:pPr>
        <w:ind w:firstLine="480"/>
      </w:pPr>
      <w:r>
        <w:rPr>
          <w:rFonts w:ascii="Times New Roman" w:hAnsi="Times New Roman" w:eastAsia="宋体"/>
          <w:b w:val="0"/>
          <w:sz w:val="24"/>
        </w:rPr>
        <w:t>2）输出信息：生成碳排放计算结果、分析个人碳足迹趋势、推送个性化减排建议；</w:t>
      </w:r>
    </w:p>
    <w:p>
      <w:pPr>
        <w:ind w:firstLine="480"/>
      </w:pPr>
      <w:r>
        <w:rPr>
          <w:rFonts w:ascii="Times New Roman" w:hAnsi="Times New Roman" w:eastAsia="宋体"/>
          <w:b w:val="0"/>
          <w:sz w:val="24"/>
        </w:rPr>
        <w:t>3）查询内容：查询碳排放计算结果、展示历史排放数据、预览减排建议详情、下载碳足迹报告。</w:t>
      </w:r>
    </w:p>
    <w:p>
      <w:pPr>
        <w:spacing w:before="120"/>
        <w:ind w:firstLine="0"/>
      </w:pPr>
      <w:r>
        <w:rPr>
          <w:rFonts w:ascii="Times New Roman" w:hAnsi="Times New Roman" w:eastAsia="宋体"/>
          <w:b/>
          <w:sz w:val="24"/>
        </w:rPr>
        <w:t>3.1.2.1.1.1.80.4. 自动碳排放计算</w:t>
      </w:r>
    </w:p>
    <w:p>
      <w:pPr>
        <w:ind w:firstLine="480"/>
      </w:pPr>
      <w:r>
        <w:rPr>
          <w:rFonts w:ascii="Times New Roman" w:hAnsi="Times New Roman" w:eastAsia="宋体"/>
          <w:b w:val="0"/>
          <w:sz w:val="24"/>
        </w:rPr>
        <w:t>新增自动碳排放计算实现企业能源消耗数据的采集、分析及碳排放量的自动计算。系统通过接口收集企业的用电、用水、用气等能源消耗数据，结合碳排放系数进行计算，自动生成碳排放报告，并存储历史记录。用户可手动输入或导入外部数据，系统会自动触发计算流程。帮助企业及时掌握碳排放状况，支持环保合规管理，优化能源使用效率，降低运营成本，并提升企业的环境社会治理（ESG）形象。主要操作包括对能源消耗记录信息的新增、修改、删除、查询、展示等</w:t>
      </w:r>
    </w:p>
    <w:p>
      <w:pPr>
        <w:ind w:firstLine="480"/>
      </w:pPr>
      <w:r>
        <w:rPr>
          <w:rFonts w:ascii="Times New Roman" w:hAnsi="Times New Roman" w:eastAsia="宋体"/>
          <w:b w:val="0"/>
          <w:sz w:val="24"/>
        </w:rPr>
        <w:t>1）输入信息：新增能源消耗记录、修改能源消耗记录、删除能源消耗记录、导入历史能源消耗数据；</w:t>
      </w:r>
    </w:p>
    <w:p>
      <w:pPr>
        <w:ind w:firstLine="480"/>
      </w:pPr>
      <w:r>
        <w:rPr>
          <w:rFonts w:ascii="Times New Roman" w:hAnsi="Times New Roman" w:eastAsia="宋体"/>
          <w:b w:val="0"/>
          <w:sz w:val="24"/>
        </w:rPr>
        <w:t>2）输出信息：自动计算碳排放量、生成碳排放报告、分析碳排放趋势；</w:t>
      </w:r>
    </w:p>
    <w:p>
      <w:pPr>
        <w:ind w:firstLine="480"/>
      </w:pPr>
      <w:r>
        <w:rPr>
          <w:rFonts w:ascii="Times New Roman" w:hAnsi="Times New Roman" w:eastAsia="宋体"/>
          <w:b w:val="0"/>
          <w:sz w:val="24"/>
        </w:rPr>
        <w:t>3）查询内容：查询能源消耗记录、查看碳排放计算结果、浏览历史碳排放数据、导出碳排放报告。</w:t>
      </w:r>
    </w:p>
    <w:p/>
    <w:p>
      <w:pPr>
        <w:ind w:firstLine="0"/>
      </w:pPr>
      <w:r>
        <w:rPr>
          <w:rFonts w:ascii="Times New Roman" w:hAnsi="Times New Roman" w:eastAsia="宋体"/>
          <w:b/>
          <w:sz w:val="28"/>
        </w:rPr>
        <w:t>3.1.2.1.1.1.81. 发电侧碳排计算器</w:t>
      </w:r>
    </w:p>
    <w:p>
      <w:pPr>
        <w:spacing w:before="120"/>
        <w:ind w:firstLine="0"/>
      </w:pPr>
      <w:r>
        <w:rPr>
          <w:rFonts w:ascii="Times New Roman" w:hAnsi="Times New Roman" w:eastAsia="宋体"/>
          <w:b/>
          <w:sz w:val="24"/>
        </w:rPr>
        <w:t>3.1.2.1.1.1.81.1. 主流发电类型碳排放计算</w:t>
      </w:r>
    </w:p>
    <w:p>
      <w:pPr>
        <w:ind w:firstLine="480"/>
      </w:pPr>
      <w:r>
        <w:rPr>
          <w:rFonts w:ascii="Times New Roman" w:hAnsi="Times New Roman" w:eastAsia="宋体"/>
          <w:b w:val="0"/>
          <w:sz w:val="24"/>
        </w:rPr>
        <w:t>新增主流发电类型碳排放计算支持主流发电类型的碳排放量计算与分析。用户可选择不同发电类型（如燃煤、燃气、水电等），输入相关参数（如发电量、效率、碳含量等），系统根据公式计算碳排放量，并生成报告。同时，管理员可以维护各发电类型的碳排放系数信息。帮助企业准确评估不同发电方式的环境影响，优化能源结构，降低碳排放。主要操作包括对碳排放计算信息的新增、修改、删除、查询、展示，以及管理参数信息</w:t>
      </w:r>
    </w:p>
    <w:p>
      <w:pPr>
        <w:ind w:firstLine="480"/>
      </w:pPr>
      <w:r>
        <w:rPr>
          <w:rFonts w:ascii="Times New Roman" w:hAnsi="Times New Roman" w:eastAsia="宋体"/>
          <w:b w:val="0"/>
          <w:sz w:val="24"/>
        </w:rPr>
        <w:t>1）输入信息：新增碳排放计算信息、修改碳排放计算信息、删除碳排放计算信息、管理发电类型参数信息；</w:t>
      </w:r>
    </w:p>
    <w:p>
      <w:pPr>
        <w:ind w:firstLine="480"/>
      </w:pPr>
      <w:r>
        <w:rPr>
          <w:rFonts w:ascii="Times New Roman" w:hAnsi="Times New Roman" w:eastAsia="宋体"/>
          <w:b w:val="0"/>
          <w:sz w:val="24"/>
        </w:rPr>
        <w:t>2）输出信息：生成碳排放计算报告、分析碳排放趋势；</w:t>
      </w:r>
    </w:p>
    <w:p>
      <w:pPr>
        <w:ind w:firstLine="480"/>
      </w:pPr>
      <w:r>
        <w:rPr>
          <w:rFonts w:ascii="Times New Roman" w:hAnsi="Times New Roman" w:eastAsia="宋体"/>
          <w:b w:val="0"/>
          <w:sz w:val="24"/>
        </w:rPr>
        <w:t>3）查询内容：查询碳排放计算结果、展示发电类型碳排放详情、导出碳排放报表、查看发电类型参数信息。</w:t>
      </w:r>
    </w:p>
    <w:p>
      <w:pPr>
        <w:spacing w:before="120"/>
        <w:ind w:firstLine="0"/>
      </w:pPr>
      <w:r>
        <w:rPr>
          <w:rFonts w:ascii="Times New Roman" w:hAnsi="Times New Roman" w:eastAsia="宋体"/>
          <w:b/>
          <w:sz w:val="24"/>
        </w:rPr>
        <w:t>3.1.2.1.1.1.81.2. 其他发电类型碳排放计算</w:t>
      </w:r>
    </w:p>
    <w:p>
      <w:pPr>
        <w:ind w:firstLine="480"/>
      </w:pPr>
      <w:r>
        <w:rPr>
          <w:rFonts w:ascii="Times New Roman" w:hAnsi="Times New Roman" w:eastAsia="宋体"/>
          <w:b w:val="0"/>
          <w:sz w:val="24"/>
        </w:rPr>
        <w:t>新增其他发电类型碳排放计算支持多种发电方式的碳排放量计算与管理。系统允许用户输入各种发电参数，选择不同的发电类型（如风能、水能等），执行碳排放计算，并生成详细报告。数据会被保存在内部数据库中，便于后续查询和分析。帮助企业准确评估不同发电方式的环境影响，优化能源结构，减少碳排放，提升环保形象。主要操作包括对碳排放计算结果信息、发电参数配置信息、碳排放报告信息的新增、修改、删除、查询、展示、导出</w:t>
      </w:r>
    </w:p>
    <w:p>
      <w:pPr>
        <w:ind w:firstLine="480"/>
      </w:pPr>
      <w:r>
        <w:rPr>
          <w:rFonts w:ascii="Times New Roman" w:hAnsi="Times New Roman" w:eastAsia="宋体"/>
          <w:b w:val="0"/>
          <w:sz w:val="24"/>
        </w:rPr>
        <w:t>1）输入信息：新增发电参数配置、修改发电参数配置、删除发电参数配置、导入历史发电数据；</w:t>
      </w:r>
    </w:p>
    <w:p>
      <w:pPr>
        <w:ind w:firstLine="480"/>
      </w:pPr>
      <w:r>
        <w:rPr>
          <w:rFonts w:ascii="Times New Roman" w:hAnsi="Times New Roman" w:eastAsia="宋体"/>
          <w:b w:val="0"/>
          <w:sz w:val="24"/>
        </w:rPr>
        <w:t>2）输出信息：计算碳排放结果、生成碳排放报告、分析碳排放趋势图表；</w:t>
      </w:r>
    </w:p>
    <w:p>
      <w:pPr>
        <w:ind w:firstLine="480"/>
      </w:pPr>
      <w:r>
        <w:rPr>
          <w:rFonts w:ascii="Times New Roman" w:hAnsi="Times New Roman" w:eastAsia="宋体"/>
          <w:b w:val="0"/>
          <w:sz w:val="24"/>
        </w:rPr>
        <w:t>3）查询内容：查询碳排放计算结果、展示发电参数详情、浏览碳排放报告、下载碳排放数据、导出碳排放分析图表。</w:t>
      </w:r>
    </w:p>
    <w:p/>
    <w:p>
      <w:pPr>
        <w:ind w:firstLine="0"/>
      </w:pPr>
      <w:r>
        <w:rPr>
          <w:rFonts w:ascii="Times New Roman" w:hAnsi="Times New Roman" w:eastAsia="宋体"/>
          <w:b/>
          <w:sz w:val="28"/>
        </w:rPr>
        <w:t>3.1.2.1.1.1.82. 输配电碳排计算器</w:t>
      </w:r>
    </w:p>
    <w:p>
      <w:pPr>
        <w:spacing w:before="120"/>
        <w:ind w:firstLine="0"/>
      </w:pPr>
      <w:r>
        <w:rPr>
          <w:rFonts w:ascii="Times New Roman" w:hAnsi="Times New Roman" w:eastAsia="宋体"/>
          <w:b/>
          <w:sz w:val="24"/>
        </w:rPr>
        <w:t>3.1.2.1.1.1.82.1. 线损碳排放计算</w:t>
      </w:r>
    </w:p>
    <w:p>
      <w:pPr>
        <w:ind w:firstLine="480"/>
      </w:pPr>
      <w:r>
        <w:rPr>
          <w:rFonts w:ascii="Times New Roman" w:hAnsi="Times New Roman" w:eastAsia="宋体"/>
          <w:b w:val="0"/>
          <w:sz w:val="24"/>
        </w:rPr>
        <w:t>新增线损碳排放计算计算电网线路损耗产生的碳排放量。系统通过采集和分析电网设备运行数据，利用预设的碳排放计算模型，自动生成线损相关的碳排放报告。环保专家或系统管理员可以通过该功能输入基础数据（如负荷、电压等），系统根据公式进行计算，并将结果存储在数据库中，便于后续查询和分析。帮助企业准确评估线损导致的碳排放，为实现绿色电网目标提供数据支持，符合环保法规要求，同时优化运营效率。主要操作包括对线损信息的新增、修改、查询、生成报告等</w:t>
      </w:r>
    </w:p>
    <w:p>
      <w:pPr>
        <w:ind w:firstLine="480"/>
      </w:pPr>
      <w:r>
        <w:rPr>
          <w:rFonts w:ascii="Times New Roman" w:hAnsi="Times New Roman" w:eastAsia="宋体"/>
          <w:b w:val="0"/>
          <w:sz w:val="24"/>
        </w:rPr>
        <w:t>1）输入信息：新增线损数据、修改碳排放参数、导入历史负荷数据；</w:t>
      </w:r>
    </w:p>
    <w:p>
      <w:pPr>
        <w:ind w:firstLine="480"/>
      </w:pPr>
      <w:r>
        <w:rPr>
          <w:rFonts w:ascii="Times New Roman" w:hAnsi="Times New Roman" w:eastAsia="宋体"/>
          <w:b w:val="0"/>
          <w:sz w:val="24"/>
        </w:rPr>
        <w:t>2）输出信息：生成线损碳排放报告、分析碳排放趋势；</w:t>
      </w:r>
    </w:p>
    <w:p>
      <w:pPr>
        <w:ind w:firstLine="480"/>
      </w:pPr>
      <w:r>
        <w:rPr>
          <w:rFonts w:ascii="Times New Roman" w:hAnsi="Times New Roman" w:eastAsia="宋体"/>
          <w:b w:val="0"/>
          <w:sz w:val="24"/>
        </w:rPr>
        <w:t>3）查询内容：查询线损计算结果、展示设备碳排放详情、下载历史数据。</w:t>
      </w:r>
    </w:p>
    <w:p>
      <w:pPr>
        <w:spacing w:before="120"/>
        <w:ind w:firstLine="0"/>
      </w:pPr>
      <w:r>
        <w:rPr>
          <w:rFonts w:ascii="Times New Roman" w:hAnsi="Times New Roman" w:eastAsia="宋体"/>
          <w:b/>
          <w:sz w:val="24"/>
        </w:rPr>
        <w:t>3.1.2.1.1.1.82.2. 设备碳排放计算</w:t>
      </w:r>
    </w:p>
    <w:p>
      <w:pPr>
        <w:ind w:firstLine="480"/>
      </w:pPr>
      <w:r>
        <w:rPr>
          <w:rFonts w:ascii="Times New Roman" w:hAnsi="Times New Roman" w:eastAsia="宋体"/>
          <w:b w:val="0"/>
          <w:sz w:val="24"/>
        </w:rPr>
        <w:t>新增设备碳排放计算支持企业监控和管理设备产生的碳排放，提供清晰的数据支持以实现环保目标。用户可通过系统输入设备运行数据，系统将根据预设的计算公式自动计算碳排放量，并生成详细报告。该过程包括选择设备、录入运行时长和能耗数据，系统自动生成结果并存储在数据库中，便于后续查询和分析。帮助企业实现碳排放透明化管理，优化运营效率，并确保符合环境法规要求，从而提升企业的环保形象和社会责任感。主要包括对设备信息的新增、修改、删除、查询，以及查看计算结果和生成报告等操作</w:t>
      </w:r>
    </w:p>
    <w:p>
      <w:pPr>
        <w:ind w:firstLine="480"/>
      </w:pPr>
      <w:r>
        <w:rPr>
          <w:rFonts w:ascii="Times New Roman" w:hAnsi="Times New Roman" w:eastAsia="宋体"/>
          <w:b w:val="0"/>
          <w:sz w:val="24"/>
        </w:rPr>
        <w:t>1）输入信息：新增设备信息、修改设备信息、删除设备信息、录入设备运行数据；</w:t>
      </w:r>
    </w:p>
    <w:p>
      <w:pPr>
        <w:ind w:firstLine="480"/>
      </w:pPr>
      <w:r>
        <w:rPr>
          <w:rFonts w:ascii="Times New Roman" w:hAnsi="Times New Roman" w:eastAsia="宋体"/>
          <w:b w:val="0"/>
          <w:sz w:val="24"/>
        </w:rPr>
        <w:t>2）输出信息：计算设备碳排放量、生成碳排放报告；</w:t>
      </w:r>
    </w:p>
    <w:p>
      <w:pPr>
        <w:ind w:firstLine="480"/>
      </w:pPr>
      <w:r>
        <w:rPr>
          <w:rFonts w:ascii="Times New Roman" w:hAnsi="Times New Roman" w:eastAsia="宋体"/>
          <w:b w:val="0"/>
          <w:sz w:val="24"/>
        </w:rPr>
        <w:t>3）查询内容：查询设备列表、查看设备详细信息、浏览历史碳排放记录、导出碳排放结果。</w:t>
      </w:r>
    </w:p>
    <w:p>
      <w:pPr>
        <w:spacing w:before="120"/>
        <w:ind w:firstLine="0"/>
      </w:pPr>
      <w:r>
        <w:rPr>
          <w:rFonts w:ascii="Times New Roman" w:hAnsi="Times New Roman" w:eastAsia="宋体"/>
          <w:b/>
          <w:sz w:val="24"/>
        </w:rPr>
        <w:t>3.1.2.1.1.1.82.3. 线损与设备碳排放汇总</w:t>
      </w:r>
    </w:p>
    <w:p>
      <w:pPr>
        <w:ind w:firstLine="480"/>
      </w:pPr>
      <w:r>
        <w:rPr>
          <w:rFonts w:ascii="Times New Roman" w:hAnsi="Times New Roman" w:eastAsia="宋体"/>
          <w:b w:val="0"/>
          <w:sz w:val="24"/>
        </w:rPr>
        <w:t>新增线损与设备碳排放汇总实现线损数据和设备碳排放的综合统计与分析。系统管理员通过导入设备基础信息后，系统自动计算并记录线损数据及对应的碳排放量。用户可根据时间范围查询线损与碳排放的汇总信息，并生成相应的报表进行下载或打印。系统会实时更新相关数据以确保统计结果的准确性。帮助企业全面了解能源消耗和环境影响，支持环保管理决策并优化运营效率。主要操作包括对线损信息、碳排放信息的查询、统计、生成以及导出</w:t>
      </w:r>
    </w:p>
    <w:p>
      <w:pPr>
        <w:ind w:firstLine="480"/>
      </w:pPr>
      <w:r>
        <w:rPr>
          <w:rFonts w:ascii="Times New Roman" w:hAnsi="Times New Roman" w:eastAsia="宋体"/>
          <w:b w:val="0"/>
          <w:sz w:val="24"/>
        </w:rPr>
        <w:t>1）输入信息：导入设备基础信息；</w:t>
      </w:r>
    </w:p>
    <w:p>
      <w:pPr>
        <w:ind w:firstLine="480"/>
      </w:pPr>
      <w:r>
        <w:rPr>
          <w:rFonts w:ascii="Times New Roman" w:hAnsi="Times New Roman" w:eastAsia="宋体"/>
          <w:b w:val="0"/>
          <w:sz w:val="24"/>
        </w:rPr>
        <w:t>2）输出信息：计算线损数据、计算碳排放量、生成汇总报告；</w:t>
      </w:r>
    </w:p>
    <w:p>
      <w:pPr>
        <w:ind w:firstLine="480"/>
      </w:pPr>
      <w:r>
        <w:rPr>
          <w:rFonts w:ascii="Times New Roman" w:hAnsi="Times New Roman" w:eastAsia="宋体"/>
          <w:b w:val="0"/>
          <w:sz w:val="24"/>
        </w:rPr>
        <w:t>3）查询内容：查询线损记录、查询碳排放记录、展示线损与碳排放对比分析、下载汇总报表。</w:t>
      </w:r>
    </w:p>
    <w:p/>
    <w:p>
      <w:pPr>
        <w:ind w:firstLine="0"/>
      </w:pPr>
      <w:r>
        <w:rPr>
          <w:rFonts w:ascii="Times New Roman" w:hAnsi="Times New Roman" w:eastAsia="宋体"/>
          <w:b/>
          <w:sz w:val="28"/>
        </w:rPr>
        <w:t>3.1.2.1.1.1.83. 储能碳排计算器</w:t>
      </w:r>
    </w:p>
    <w:p>
      <w:pPr>
        <w:spacing w:before="120"/>
        <w:ind w:firstLine="0"/>
      </w:pPr>
      <w:r>
        <w:rPr>
          <w:rFonts w:ascii="Times New Roman" w:hAnsi="Times New Roman" w:eastAsia="宋体"/>
          <w:b/>
          <w:sz w:val="24"/>
        </w:rPr>
        <w:t>3.1.2.1.1.1.83.1. 电化学储能碳排放计算</w:t>
      </w:r>
    </w:p>
    <w:p>
      <w:pPr>
        <w:ind w:firstLine="480"/>
      </w:pPr>
      <w:r>
        <w:rPr>
          <w:rFonts w:ascii="Times New Roman" w:hAnsi="Times New Roman" w:eastAsia="宋体"/>
          <w:b w:val="0"/>
          <w:sz w:val="24"/>
        </w:rPr>
        <w:t>新增电化学储能碳排放计算实现电化学储能设备全生命周期碳排放量的计算与分析。系统管理员通过导入设备基础数据和运行数据，设置计算参数后，提交计算任务。系统根据预设的计算模型自动进行碳排放量计算，并生成详细的计算结果报告。相关人员可以查询、查看、下载计算结果及历史记录。为电化学储能设备的低碳运营提供数据支持，帮助企业实现碳中和目标，提升环保管理水平。主要操作包括对碳排放计算结果信息的查询、查看、下载，对设备基础数据信息的新增、修改、删除，以及对计算参数信息的设置、调整</w:t>
      </w:r>
    </w:p>
    <w:p>
      <w:pPr>
        <w:ind w:firstLine="480"/>
      </w:pPr>
      <w:r>
        <w:rPr>
          <w:rFonts w:ascii="Times New Roman" w:hAnsi="Times New Roman" w:eastAsia="宋体"/>
          <w:b w:val="0"/>
          <w:sz w:val="24"/>
        </w:rPr>
        <w:t>1）输入信息：导入电化学储能设备基础数据、导入设备运行数据、设置计算参数、提交碳排放计算任务、审核计算结果；</w:t>
      </w:r>
    </w:p>
    <w:p>
      <w:pPr>
        <w:ind w:firstLine="480"/>
      </w:pPr>
      <w:r>
        <w:rPr>
          <w:rFonts w:ascii="Times New Roman" w:hAnsi="Times New Roman" w:eastAsia="宋体"/>
          <w:b w:val="0"/>
          <w:sz w:val="24"/>
        </w:rPr>
        <w:t>2）输出信息：生成碳排放计算报告、分析碳排放趋势、推送计算完成通知；</w:t>
      </w:r>
    </w:p>
    <w:p>
      <w:pPr>
        <w:ind w:firstLine="480"/>
      </w:pPr>
      <w:r>
        <w:rPr>
          <w:rFonts w:ascii="Times New Roman" w:hAnsi="Times New Roman" w:eastAsia="宋体"/>
          <w:b w:val="0"/>
          <w:sz w:val="24"/>
        </w:rPr>
        <w:t>3）查询内容：查询碳排放计算结果、查看计算详情、浏览历史计算记录、下载计算报告。</w:t>
      </w:r>
    </w:p>
    <w:p>
      <w:pPr>
        <w:spacing w:before="120"/>
        <w:ind w:firstLine="0"/>
      </w:pPr>
      <w:r>
        <w:rPr>
          <w:rFonts w:ascii="Times New Roman" w:hAnsi="Times New Roman" w:eastAsia="宋体"/>
          <w:b/>
          <w:sz w:val="24"/>
        </w:rPr>
        <w:t>3.1.2.1.1.1.83.2. 抽水储能碳排放计算</w:t>
      </w:r>
    </w:p>
    <w:p>
      <w:pPr>
        <w:ind w:firstLine="480"/>
      </w:pPr>
      <w:r>
        <w:rPr>
          <w:rFonts w:ascii="Times New Roman" w:hAnsi="Times New Roman" w:eastAsia="宋体"/>
          <w:b w:val="0"/>
          <w:sz w:val="24"/>
        </w:rPr>
        <w:t>新增抽水储能碳排放计算支持抽水储能电站的碳排放量计算与分析。环保专家或系统管理员通过输入运行数据（如发电量、泵送水量等），系统根据预设的计算模型和外部环境数据，自动计算碳排放量，并生成报告。同时支持对历史数据的查询和导出，便于后续分析。提供准确的碳排放评估，支持企业环保决策，帮助实现碳中和目标。主要操作包括对碳排放数据的新增、修改、删除、查询、展示等</w:t>
      </w:r>
    </w:p>
    <w:p>
      <w:pPr>
        <w:ind w:firstLine="480"/>
      </w:pPr>
      <w:r>
        <w:rPr>
          <w:rFonts w:ascii="Times New Roman" w:hAnsi="Times New Roman" w:eastAsia="宋体"/>
          <w:b w:val="0"/>
          <w:sz w:val="24"/>
        </w:rPr>
        <w:t>1）输入信息：新增碳排放数据、修改计算公式、删除历史记录、导入设备运行数据、提交审批申请；</w:t>
      </w:r>
    </w:p>
    <w:p>
      <w:pPr>
        <w:ind w:firstLine="480"/>
      </w:pPr>
      <w:r>
        <w:rPr>
          <w:rFonts w:ascii="Times New Roman" w:hAnsi="Times New Roman" w:eastAsia="宋体"/>
          <w:b w:val="0"/>
          <w:sz w:val="24"/>
        </w:rPr>
        <w:t>2）输出信息：生成碳排放报告、执行排放量计算、统计年度碳排放总量、分析能耗效率；</w:t>
      </w:r>
    </w:p>
    <w:p>
      <w:pPr>
        <w:ind w:firstLine="480"/>
      </w:pPr>
      <w:r>
        <w:rPr>
          <w:rFonts w:ascii="Times New Roman" w:hAnsi="Times New Roman" w:eastAsia="宋体"/>
          <w:b w:val="0"/>
          <w:sz w:val="24"/>
        </w:rPr>
        <w:t>3）查询内容：查询碳排放结果、查看历史运行记录、浏览设备效率参数、下载计算报告、导出原始数据。</w:t>
      </w:r>
    </w:p>
    <w:p>
      <w:pPr>
        <w:spacing w:before="120"/>
        <w:ind w:firstLine="0"/>
      </w:pPr>
      <w:r>
        <w:rPr>
          <w:rFonts w:ascii="Times New Roman" w:hAnsi="Times New Roman" w:eastAsia="宋体"/>
          <w:b/>
          <w:sz w:val="24"/>
        </w:rPr>
        <w:t>3.1.2.1.1.1.83.3. 储能系统效率参数设置</w:t>
      </w:r>
    </w:p>
    <w:p>
      <w:pPr>
        <w:ind w:firstLine="480"/>
      </w:pPr>
      <w:r>
        <w:rPr>
          <w:rFonts w:ascii="Times New Roman" w:hAnsi="Times New Roman" w:eastAsia="宋体"/>
          <w:b w:val="0"/>
          <w:sz w:val="24"/>
        </w:rPr>
        <w:t>新增储能系统效率参数设置支持储能系统效率参数的配置与管理。系统管理员通过登录后台界面，进行储能系统效率相关参数（如充放电效率、容量损失系数等）的新增或修改操作，提交后触发参数生效流程，系统会根据新参数自动调整储能系统的运行策略和监控指标，同时记录所有变更日志。提升储能系统管理的精准度和可维护性，确保系统高效稳定运行。主要操作包括对储能效率参数信息的新增、修改、删除、查询、展示等</w:t>
      </w:r>
    </w:p>
    <w:p>
      <w:pPr>
        <w:ind w:firstLine="480"/>
      </w:pPr>
      <w:r>
        <w:rPr>
          <w:rFonts w:ascii="Times New Roman" w:hAnsi="Times New Roman" w:eastAsia="宋体"/>
          <w:b w:val="0"/>
          <w:sz w:val="24"/>
        </w:rPr>
        <w:t>1）输入信息：新增储能效率参数设置、修改储能效率参数设置、删除储能效率参数设置、导入默认配置参数；</w:t>
      </w:r>
    </w:p>
    <w:p>
      <w:pPr>
        <w:ind w:firstLine="480"/>
      </w:pPr>
      <w:r>
        <w:rPr>
          <w:rFonts w:ascii="Times New Roman" w:hAnsi="Times New Roman" w:eastAsia="宋体"/>
          <w:b w:val="0"/>
          <w:sz w:val="24"/>
        </w:rPr>
        <w:t>2）输出信息：生成参数变更日志、分析效率参数影响报告；</w:t>
      </w:r>
    </w:p>
    <w:p>
      <w:pPr>
        <w:ind w:firstLine="480"/>
      </w:pPr>
      <w:r>
        <w:rPr>
          <w:rFonts w:ascii="Times New Roman" w:hAnsi="Times New Roman" w:eastAsia="宋体"/>
          <w:b w:val="0"/>
          <w:sz w:val="24"/>
        </w:rPr>
        <w:t>3）查询内容：查询储能效率参数配置、展示参数历史变更记录、下载参数配置清单、浏览实时监控数据状态。</w:t>
      </w:r>
    </w:p>
    <w:p/>
    <w:p>
      <w:pPr>
        <w:ind w:firstLine="0"/>
      </w:pPr>
      <w:r>
        <w:rPr>
          <w:rFonts w:ascii="Times New Roman" w:hAnsi="Times New Roman" w:eastAsia="宋体"/>
          <w:b/>
          <w:sz w:val="28"/>
        </w:rPr>
        <w:t>3.1.2.1.1.1.84. 电动汽车充电碳排计算器</w:t>
      </w:r>
    </w:p>
    <w:p>
      <w:pPr>
        <w:spacing w:before="120"/>
        <w:ind w:firstLine="0"/>
      </w:pPr>
      <w:r>
        <w:rPr>
          <w:rFonts w:ascii="Times New Roman" w:hAnsi="Times New Roman" w:eastAsia="宋体"/>
          <w:b/>
          <w:sz w:val="24"/>
        </w:rPr>
        <w:t>3.1.2.1.1.1.84.1. 电动汽车快充碳排放计算</w:t>
      </w:r>
    </w:p>
    <w:p>
      <w:pPr>
        <w:ind w:firstLine="480"/>
      </w:pPr>
      <w:r>
        <w:rPr>
          <w:rFonts w:ascii="Times New Roman" w:hAnsi="Times New Roman" w:eastAsia="宋体"/>
          <w:b w:val="0"/>
          <w:sz w:val="24"/>
        </w:rPr>
        <w:t>新增电动汽车快充碳排放计算支持电动汽车快充过程中的碳排放量计算与分析。系统管理员或普通用户通过输入电动汽车的充电数据（如充电时间、充电量等），系统会根据预设的碳排放系数和电网来源信息，自动计算出快充过程中的碳排放量，并生成相应的报告。同时，系统支持对历史充电记录的查询和分析，帮助用户了解碳排放情况。数据变更主要体现在新增、修改、删除充电记录以及生成计算结果等操作上。为电动汽车用户或管理者提供清晰的碳排放数据支持，助力低碳出行决策，并符合环境保护法规要求，同时提升企业或个人的环保形象。主要操作包括对碳排放信息、充电记录等的新增、修改、删除、查询、展示等</w:t>
      </w:r>
    </w:p>
    <w:p>
      <w:pPr>
        <w:ind w:firstLine="480"/>
      </w:pPr>
      <w:r>
        <w:rPr>
          <w:rFonts w:ascii="Times New Roman" w:hAnsi="Times New Roman" w:eastAsia="宋体"/>
          <w:b w:val="0"/>
          <w:sz w:val="24"/>
        </w:rPr>
        <w:t>1）输入信息：新增碳排放计算任务、修改充电记录、删除历史数据、提交计算申请、导入充电数据；</w:t>
      </w:r>
    </w:p>
    <w:p>
      <w:pPr>
        <w:ind w:firstLine="480"/>
      </w:pPr>
      <w:r>
        <w:rPr>
          <w:rFonts w:ascii="Times New Roman" w:hAnsi="Times New Roman" w:eastAsia="宋体"/>
          <w:b w:val="0"/>
          <w:sz w:val="24"/>
        </w:rPr>
        <w:t>2）输出信息：生成碳排放报告、分析充电数据、推送排放结果；</w:t>
      </w:r>
    </w:p>
    <w:p>
      <w:pPr>
        <w:ind w:firstLine="480"/>
      </w:pPr>
      <w:r>
        <w:rPr>
          <w:rFonts w:ascii="Times New Roman" w:hAnsi="Times New Roman" w:eastAsia="宋体"/>
          <w:b w:val="0"/>
          <w:sz w:val="24"/>
        </w:rPr>
        <w:t>3）查询内容：查询碳排放结果、展示充电记录详情、预览报告内容、下载历史数据、导出排放清单。</w:t>
      </w:r>
    </w:p>
    <w:p>
      <w:pPr>
        <w:spacing w:before="120"/>
        <w:ind w:firstLine="0"/>
      </w:pPr>
      <w:r>
        <w:rPr>
          <w:rFonts w:ascii="Times New Roman" w:hAnsi="Times New Roman" w:eastAsia="宋体"/>
          <w:b/>
          <w:sz w:val="24"/>
        </w:rPr>
        <w:t>3.1.2.1.1.1.84.2. 电动汽车慢充碳排放计算</w:t>
      </w:r>
    </w:p>
    <w:p>
      <w:pPr>
        <w:ind w:firstLine="480"/>
      </w:pPr>
      <w:r>
        <w:rPr>
          <w:rFonts w:ascii="Times New Roman" w:hAnsi="Times New Roman" w:eastAsia="宋体"/>
          <w:b w:val="0"/>
          <w:sz w:val="24"/>
        </w:rPr>
        <w:t>新增电动汽车慢充碳排放计算支持电动汽车慢充过程中的碳排放量计算与分析。系统通过采集电动汽车的充电数据，结合电网碳排放因子，自动计算慢充过程中产生的碳排放量。用户可通过界面输入充电时间、电量消耗等信息，或导入历史充电记录进行计算。系统会实时显示计算结果，并生成详细的碳排放报告。帮助用户了解电动汽车使用过程中的碳足迹，优化充电策略以减少碳排放，支持环保目标实现。主要操作包括对慢充记录信息的新增、修改、删除、查询、展示等</w:t>
      </w:r>
    </w:p>
    <w:p>
      <w:pPr>
        <w:ind w:firstLine="480"/>
      </w:pPr>
      <w:r>
        <w:rPr>
          <w:rFonts w:ascii="Times New Roman" w:hAnsi="Times New Roman" w:eastAsia="宋体"/>
          <w:b w:val="0"/>
          <w:sz w:val="24"/>
        </w:rPr>
        <w:t>1）输入信息：新增慢充记录、修改慢充记录、删除慢充记录、导入历史充电数据；</w:t>
      </w:r>
    </w:p>
    <w:p>
      <w:pPr>
        <w:ind w:firstLine="480"/>
      </w:pPr>
      <w:r>
        <w:rPr>
          <w:rFonts w:ascii="Times New Roman" w:hAnsi="Times New Roman" w:eastAsia="宋体"/>
          <w:b w:val="0"/>
          <w:sz w:val="24"/>
        </w:rPr>
        <w:t>2）输出信息：计算碳排放量、生成碳排放报告；</w:t>
      </w:r>
    </w:p>
    <w:p>
      <w:pPr>
        <w:ind w:firstLine="480"/>
      </w:pPr>
      <w:r>
        <w:rPr>
          <w:rFonts w:ascii="Times New Roman" w:hAnsi="Times New Roman" w:eastAsia="宋体"/>
          <w:b w:val="0"/>
          <w:sz w:val="24"/>
        </w:rPr>
        <w:t>3）查询内容：查询慢充记录、展示碳排放详情、下载碳排放报告。</w:t>
      </w:r>
    </w:p>
    <w:p/>
    <w:p>
      <w:pPr>
        <w:ind w:firstLine="0"/>
      </w:pPr>
      <w:r>
        <w:rPr>
          <w:rFonts w:ascii="Times New Roman" w:hAnsi="Times New Roman" w:eastAsia="宋体"/>
          <w:b/>
          <w:sz w:val="28"/>
        </w:rPr>
        <w:t>3.1.2.1.1.1.85. 建筑用电碳排计算器</w:t>
      </w:r>
    </w:p>
    <w:p>
      <w:pPr>
        <w:spacing w:before="120"/>
        <w:ind w:firstLine="0"/>
      </w:pPr>
      <w:r>
        <w:rPr>
          <w:rFonts w:ascii="Times New Roman" w:hAnsi="Times New Roman" w:eastAsia="宋体"/>
          <w:b/>
          <w:sz w:val="24"/>
        </w:rPr>
        <w:t>3.1.2.1.1.1.85.1. 多类型建筑用电碳排计算</w:t>
      </w:r>
    </w:p>
    <w:p>
      <w:pPr>
        <w:ind w:firstLine="480"/>
      </w:pPr>
      <w:r>
        <w:rPr>
          <w:rFonts w:ascii="Times New Roman" w:hAnsi="Times New Roman" w:eastAsia="宋体"/>
          <w:b w:val="0"/>
          <w:sz w:val="24"/>
        </w:rPr>
        <w:t>新增多类型建筑用电碳排计算支持多种建筑类型的用电碳排放量计算与管理。系统允许用户输入或导入不同建筑类型的用电数据，包括建筑面积、用电设备清单等信息。系统根据预设的碳排放系数和建筑类型特征，对输入的用电数据进行计算，得出相应的碳排放量。计算结果以报告形式生成，并可供用户查询、导出或打印。同时，系统支持对历史计算记录的查看和管理。帮助企业或机构准确评估多类型建筑的用电相关碳排放，为实现碳中和目标提供数据支持，同时优化能源使用效率。主要操作包括对用电数据信息的新增、修改、删除、查询、展示等</w:t>
      </w:r>
    </w:p>
    <w:p>
      <w:pPr>
        <w:ind w:firstLine="480"/>
      </w:pPr>
      <w:r>
        <w:rPr>
          <w:rFonts w:ascii="Times New Roman" w:hAnsi="Times New Roman" w:eastAsia="宋体"/>
          <w:b w:val="0"/>
          <w:sz w:val="24"/>
        </w:rPr>
        <w:t>1）输入信息：新增用电数据、修改用电数据、删除用电数据、导入历史用电数据；</w:t>
      </w:r>
    </w:p>
    <w:p>
      <w:pPr>
        <w:ind w:firstLine="480"/>
      </w:pPr>
      <w:r>
        <w:rPr>
          <w:rFonts w:ascii="Times New Roman" w:hAnsi="Times New Roman" w:eastAsia="宋体"/>
          <w:b w:val="0"/>
          <w:sz w:val="24"/>
        </w:rPr>
        <w:t>2）输出信息：计算碳排放量、生成碳排放报告、分析能耗趋势；</w:t>
      </w:r>
    </w:p>
    <w:p>
      <w:pPr>
        <w:ind w:firstLine="480"/>
      </w:pPr>
      <w:r>
        <w:rPr>
          <w:rFonts w:ascii="Times New Roman" w:hAnsi="Times New Roman" w:eastAsia="宋体"/>
          <w:b w:val="0"/>
          <w:sz w:val="24"/>
        </w:rPr>
        <w:t>3）查询内容：查询历史计算记录、展示当前用电数据、下载碳排放报告。</w:t>
      </w:r>
    </w:p>
    <w:p>
      <w:pPr>
        <w:spacing w:before="120"/>
        <w:ind w:firstLine="0"/>
      </w:pPr>
      <w:r>
        <w:rPr>
          <w:rFonts w:ascii="Times New Roman" w:hAnsi="Times New Roman" w:eastAsia="宋体"/>
          <w:b/>
          <w:sz w:val="24"/>
        </w:rPr>
        <w:t>3.1.2.1.1.1.85.2. 多维度碳排放拆分核算</w:t>
      </w:r>
    </w:p>
    <w:p>
      <w:pPr>
        <w:ind w:firstLine="480"/>
      </w:pPr>
      <w:r>
        <w:rPr>
          <w:rFonts w:ascii="Times New Roman" w:hAnsi="Times New Roman" w:eastAsia="宋体"/>
          <w:b w:val="0"/>
          <w:sz w:val="24"/>
        </w:rPr>
        <w:t>新增多维度碳排放拆分核算实现企业碳排放数据的多维度拆分与核算管理。环境管理员通过系统输入企业基础信息、能源使用数据等，系统根据预设的核算规则和公式，对碳排放数据进行多维度（如部门、设备、时间等）拆分计算，并生成分析报告。数据变更包括从原始数据到计算后的结果信息。帮助企业实现碳排放精准管理，支持环境影响评估和减排决策优化。主要操作包括对碳排放信息的新增、修改、删除、查询、展示等</w:t>
      </w:r>
    </w:p>
    <w:p>
      <w:pPr>
        <w:ind w:firstLine="480"/>
      </w:pPr>
      <w:r>
        <w:rPr>
          <w:rFonts w:ascii="Times New Roman" w:hAnsi="Times New Roman" w:eastAsia="宋体"/>
          <w:b w:val="0"/>
          <w:sz w:val="24"/>
        </w:rPr>
        <w:t>1）输入信息：新增碳排放数据、修改核算参数、删除历史记录、导入基础信息；</w:t>
      </w:r>
    </w:p>
    <w:p>
      <w:pPr>
        <w:ind w:firstLine="480"/>
      </w:pPr>
      <w:r>
        <w:rPr>
          <w:rFonts w:ascii="Times New Roman" w:hAnsi="Times New Roman" w:eastAsia="宋体"/>
          <w:b w:val="0"/>
          <w:sz w:val="24"/>
        </w:rPr>
        <w:t>2）输出信息：生成碳排放分析报告、执行多维度拆分计算；</w:t>
      </w:r>
    </w:p>
    <w:p>
      <w:pPr>
        <w:ind w:firstLine="480"/>
      </w:pPr>
      <w:r>
        <w:rPr>
          <w:rFonts w:ascii="Times New Roman" w:hAnsi="Times New Roman" w:eastAsia="宋体"/>
          <w:b w:val="0"/>
          <w:sz w:val="24"/>
        </w:rPr>
        <w:t>3）查询内容：查询碳排放详情、展示核算结果、下载分析报告。</w:t>
      </w:r>
    </w:p>
    <w:p/>
    <w:p>
      <w:pPr>
        <w:ind w:firstLine="0"/>
      </w:pPr>
      <w:r>
        <w:rPr>
          <w:rFonts w:ascii="Times New Roman" w:hAnsi="Times New Roman" w:eastAsia="宋体"/>
          <w:b/>
          <w:sz w:val="28"/>
        </w:rPr>
        <w:t>3.1.2.1.1.1.86. 工商业园区碳排计算器</w:t>
      </w:r>
    </w:p>
    <w:p>
      <w:pPr>
        <w:spacing w:before="120"/>
        <w:ind w:firstLine="0"/>
      </w:pPr>
      <w:r>
        <w:rPr>
          <w:rFonts w:ascii="Times New Roman" w:hAnsi="Times New Roman" w:eastAsia="宋体"/>
          <w:b/>
          <w:sz w:val="24"/>
        </w:rPr>
        <w:t>3.1.2.1.1.1.86.1. 园区多主体能源数据整合</w:t>
      </w:r>
    </w:p>
    <w:p>
      <w:pPr>
        <w:ind w:firstLine="480"/>
      </w:pPr>
      <w:r>
        <w:rPr>
          <w:rFonts w:ascii="Times New Roman" w:hAnsi="Times New Roman" w:eastAsia="宋体"/>
          <w:b w:val="0"/>
          <w:sz w:val="24"/>
        </w:rPr>
        <w:t>新增园区多主体能源数据整合实现园区内多主体的能源数据收集、整合与分析。系统通过接口自动采集各主体（如厂房、办公楼、员工宿舍等）的实时能源消耗数据，包括电力、水力、燃气等。数据采集后，系统会进行格式统一、单位转换和数据校验，确保数据的准确性和完整性。经过整合后的数据会存储到园区能源数据库中，并生成各类统计报表，如日/月/年能耗报告。同时，系统支持用户手动上传历史能源数据，并提供数据导出功能，便于进一步分析。实现了园区内多主体的能源数据统一管理和可视化，为节能减排、优化能源使用提供了可靠的数据支撑，提升了园区运营效率。主要操作包括对能源消耗信息的查询、展示、统计分析，以及对用能单位信息的新增、修改、删除</w:t>
      </w:r>
    </w:p>
    <w:p>
      <w:pPr>
        <w:ind w:firstLine="480"/>
      </w:pPr>
      <w:r>
        <w:rPr>
          <w:rFonts w:ascii="Times New Roman" w:hAnsi="Times New Roman" w:eastAsia="宋体"/>
          <w:b w:val="0"/>
          <w:sz w:val="24"/>
        </w:rPr>
        <w:t>1）输入信息：新增用能单位信息、修改用能单位信息、删除用能单位信息、导入历史能源数据；</w:t>
      </w:r>
    </w:p>
    <w:p>
      <w:pPr>
        <w:ind w:firstLine="480"/>
      </w:pPr>
      <w:r>
        <w:rPr>
          <w:rFonts w:ascii="Times New Roman" w:hAnsi="Times New Roman" w:eastAsia="宋体"/>
          <w:b w:val="0"/>
          <w:sz w:val="24"/>
        </w:rPr>
        <w:t>2）输出信息：生成日报、生成月报、分析用电趋势、预测负荷需求；</w:t>
      </w:r>
    </w:p>
    <w:p>
      <w:pPr>
        <w:ind w:firstLine="480"/>
      </w:pPr>
      <w:r>
        <w:rPr>
          <w:rFonts w:ascii="Times New Roman" w:hAnsi="Times New Roman" w:eastAsia="宋体"/>
          <w:b w:val="0"/>
          <w:sz w:val="24"/>
        </w:rPr>
        <w:t>3）查询内容：查询实时能源消耗、展示历史能源数据、浏览用能单位列表、下载统计报表。</w:t>
      </w:r>
    </w:p>
    <w:p>
      <w:pPr>
        <w:spacing w:before="120"/>
        <w:ind w:firstLine="0"/>
      </w:pPr>
      <w:r>
        <w:rPr>
          <w:rFonts w:ascii="Times New Roman" w:hAnsi="Times New Roman" w:eastAsia="宋体"/>
          <w:b/>
          <w:sz w:val="24"/>
        </w:rPr>
        <w:t>3.1.2.1.1.1.86.2. 园区整体碳排放量核算</w:t>
      </w:r>
    </w:p>
    <w:p>
      <w:pPr>
        <w:ind w:firstLine="480"/>
      </w:pPr>
      <w:r>
        <w:rPr>
          <w:rFonts w:ascii="Times New Roman" w:hAnsi="Times New Roman" w:eastAsia="宋体"/>
          <w:b w:val="0"/>
          <w:sz w:val="24"/>
        </w:rPr>
        <w:t>新增园区整体碳排放量核算实现对园区范围内碳排放数据的采集、计算和分析。系统通过接入各类能源消耗数据，自动化计算并生成园区碳排放总量。管理员可手动补充或调整部分数据，确保核算结果准确。最终生成详细的碳排放报告，并提供历史趋势分析。帮助园区管理者全面了解碳排放状况，支持制定低碳目标和环境影响评估，提升环保管理效率。主要操作包括对碳排放数据的新增、修改、删除、查询、展示等</w:t>
      </w:r>
    </w:p>
    <w:p>
      <w:pPr>
        <w:ind w:firstLine="480"/>
      </w:pPr>
      <w:r>
        <w:rPr>
          <w:rFonts w:ascii="Times New Roman" w:hAnsi="Times New Roman" w:eastAsia="宋体"/>
          <w:b w:val="0"/>
          <w:sz w:val="24"/>
        </w:rPr>
        <w:t>1）输入信息：新增碳排放数据、修改碳排放数据、删除碳排放记录、导入历史数据；</w:t>
      </w:r>
    </w:p>
    <w:p>
      <w:pPr>
        <w:ind w:firstLine="480"/>
      </w:pPr>
      <w:r>
        <w:rPr>
          <w:rFonts w:ascii="Times New Roman" w:hAnsi="Times New Roman" w:eastAsia="宋体"/>
          <w:b w:val="0"/>
          <w:sz w:val="24"/>
        </w:rPr>
        <w:t>2）输出信息：计算碳排放总量、生成核算报告、分析趋势图表；</w:t>
      </w:r>
    </w:p>
    <w:p>
      <w:pPr>
        <w:ind w:firstLine="480"/>
      </w:pPr>
      <w:r>
        <w:rPr>
          <w:rFonts w:ascii="Times New Roman" w:hAnsi="Times New Roman" w:eastAsia="宋体"/>
          <w:b w:val="0"/>
          <w:sz w:val="24"/>
        </w:rPr>
        <w:t>3）查询内容：查询碳排放数据、展示核算结果、下载报告文件。</w:t>
      </w:r>
    </w:p>
    <w:p/>
    <w:p>
      <w:pPr>
        <w:ind w:firstLine="0"/>
      </w:pPr>
      <w:r>
        <w:rPr>
          <w:rFonts w:ascii="Times New Roman" w:hAnsi="Times New Roman" w:eastAsia="宋体"/>
          <w:b/>
          <w:sz w:val="28"/>
        </w:rPr>
        <w:t>3.1.2.1.1.1.87. 导入数据异常预警与修正</w:t>
      </w:r>
    </w:p>
    <w:p>
      <w:pPr>
        <w:spacing w:before="120"/>
        <w:ind w:firstLine="0"/>
      </w:pPr>
      <w:r>
        <w:rPr>
          <w:rFonts w:ascii="Times New Roman" w:hAnsi="Times New Roman" w:eastAsia="宋体"/>
          <w:b/>
          <w:sz w:val="24"/>
        </w:rPr>
        <w:t>3.1.2.1.1.1.87.1. 导入数据合理性校验及异常预警</w:t>
      </w:r>
    </w:p>
    <w:p>
      <w:pPr>
        <w:ind w:firstLine="480"/>
      </w:pPr>
      <w:r>
        <w:rPr>
          <w:rFonts w:ascii="Times New Roman" w:hAnsi="Times New Roman" w:eastAsia="宋体"/>
          <w:b w:val="0"/>
          <w:sz w:val="24"/>
        </w:rPr>
        <w:t>新增导入数据合理性校验及异常预警实现对导入数据的自动化校验与异常预警，确保数据质量。系统允许用户通过手动或批量方式导入数据。在导入过程中，系统会自动解析文件内容，并根据预设的校验规则检查数据格式、字段合理性和逻辑完整性。若发现异常（如必填字段缺失、数据类型不符、重复记录等），系统会记录问题并生成异常报告，同时通过界面提示或邮件通知相关人员。用户可以根据报告调整数据后重新导入，确保最终数据的准确性和完整性。提升数据导入的效率和准确性，减少人工校验工作量，降低数据错误导致的业务风险。主要操作包括对导入数据的校验、异常记录的查询、预警信息的查看等</w:t>
      </w:r>
    </w:p>
    <w:p>
      <w:pPr>
        <w:ind w:firstLine="480"/>
      </w:pPr>
      <w:r>
        <w:rPr>
          <w:rFonts w:ascii="Times New Roman" w:hAnsi="Times New Roman" w:eastAsia="宋体"/>
          <w:b w:val="0"/>
          <w:sz w:val="24"/>
        </w:rPr>
        <w:t>1）输入信息：导入数据、新增校验规则、修改校验规则；</w:t>
      </w:r>
    </w:p>
    <w:p>
      <w:pPr>
        <w:ind w:firstLine="480"/>
      </w:pPr>
      <w:r>
        <w:rPr>
          <w:rFonts w:ascii="Times New Roman" w:hAnsi="Times New Roman" w:eastAsia="宋体"/>
          <w:b w:val="0"/>
          <w:sz w:val="24"/>
        </w:rPr>
        <w:t>2）输出信息：生成校验报告、发送异常预警通知；</w:t>
      </w:r>
    </w:p>
    <w:p>
      <w:pPr>
        <w:ind w:firstLine="480"/>
      </w:pPr>
      <w:r>
        <w:rPr>
          <w:rFonts w:ascii="Times New Roman" w:hAnsi="Times New Roman" w:eastAsia="宋体"/>
          <w:b w:val="0"/>
          <w:sz w:val="24"/>
        </w:rPr>
        <w:t>3）查询内容：查询校验结果、查看异常记录、下载校验报告。</w:t>
      </w:r>
    </w:p>
    <w:p>
      <w:pPr>
        <w:spacing w:before="120"/>
        <w:ind w:firstLine="0"/>
      </w:pPr>
      <w:r>
        <w:rPr>
          <w:rFonts w:ascii="Times New Roman" w:hAnsi="Times New Roman" w:eastAsia="宋体"/>
          <w:b/>
          <w:sz w:val="24"/>
        </w:rPr>
        <w:t>3.1.2.1.1.1.87.2. 导入数据人工修正及异常标注</w:t>
      </w:r>
    </w:p>
    <w:p>
      <w:pPr>
        <w:ind w:firstLine="480"/>
      </w:pPr>
      <w:r>
        <w:rPr>
          <w:rFonts w:ascii="Times New Roman" w:hAnsi="Times New Roman" w:eastAsia="宋体"/>
          <w:b w:val="0"/>
          <w:sz w:val="24"/>
        </w:rPr>
        <w:t>新增导入数据人工修正及异常标注支持用户对导入的数据进行人工校对、修正和标记异常项。系统允许用户通过人工方式对自动导入的数据进行校验，发现错误或不一致的地方进行手动修正，并对无法通过自动处理的异常数据进行标注和分类。修正后的数据会更新到正式数据库，同时记录修正日志以供追溯。提升数据导入的准确性，减少因数据错误导致的后续业务风险，为异常数据提供明确的标识和处理途径。主要操作包括对导入数据信息的校验、修正、标注、查询、展示等</w:t>
      </w:r>
    </w:p>
    <w:p>
      <w:pPr>
        <w:ind w:firstLine="480"/>
      </w:pPr>
      <w:r>
        <w:rPr>
          <w:rFonts w:ascii="Times New Roman" w:hAnsi="Times New Roman" w:eastAsia="宋体"/>
          <w:b w:val="0"/>
          <w:sz w:val="24"/>
        </w:rPr>
        <w:t>1）输入信息：导入数据信息、提交人工修正、标记异常项；</w:t>
      </w:r>
    </w:p>
    <w:p>
      <w:pPr>
        <w:ind w:firstLine="480"/>
      </w:pPr>
      <w:r>
        <w:rPr>
          <w:rFonts w:ascii="Times New Roman" w:hAnsi="Times New Roman" w:eastAsia="宋体"/>
          <w:b w:val="0"/>
          <w:sz w:val="24"/>
        </w:rPr>
        <w:t>2）输出信息：生成修正日志、推送异常报告；</w:t>
      </w:r>
    </w:p>
    <w:p>
      <w:pPr>
        <w:ind w:firstLine="480"/>
      </w:pPr>
      <w:r>
        <w:rPr>
          <w:rFonts w:ascii="Times New Roman" w:hAnsi="Times New Roman" w:eastAsia="宋体"/>
          <w:b w:val="0"/>
          <w:sz w:val="24"/>
        </w:rPr>
        <w:t>3）查询内容：查询导入记录、展示修正详情、浏览异常列表、下载修正报告。</w:t>
      </w:r>
    </w:p>
    <w:p/>
    <w:p>
      <w:pPr>
        <w:ind w:firstLine="0"/>
      </w:pPr>
      <w:r>
        <w:rPr>
          <w:rFonts w:ascii="Times New Roman" w:hAnsi="Times New Roman" w:eastAsia="宋体"/>
          <w:b/>
          <w:sz w:val="28"/>
        </w:rPr>
        <w:t>3.1.2.1.1.1.88. 碳排结果校验器</w:t>
      </w:r>
    </w:p>
    <w:p>
      <w:pPr>
        <w:spacing w:before="120"/>
        <w:ind w:firstLine="0"/>
      </w:pPr>
      <w:r>
        <w:rPr>
          <w:rFonts w:ascii="Times New Roman" w:hAnsi="Times New Roman" w:eastAsia="宋体"/>
          <w:b/>
          <w:sz w:val="24"/>
        </w:rPr>
        <w:t>3.1.2.1.1.1.88.1. 碳排结果行业均值对比校验</w:t>
      </w:r>
    </w:p>
    <w:p>
      <w:pPr>
        <w:ind w:firstLine="480"/>
      </w:pPr>
      <w:r>
        <w:rPr>
          <w:rFonts w:ascii="Times New Roman" w:hAnsi="Times New Roman" w:eastAsia="宋体"/>
          <w:b w:val="0"/>
          <w:sz w:val="24"/>
        </w:rPr>
        <w:t>新增碳排结果行业均值对比校验提供企业碳排放数据与行业平均值的对比分析功能，确保数据合理性。环境管理员输入企业碳排放数据，系统自动获取行业均值，对比后生成差异报告，并进行校验。如果发现偏差，触发告警提示或通知相关人员。提升碳排放评估的准确性和透明度，便于优化管理决策并满足合规要求。主要包括对碳排放信息的查询、分析、校验、生成报告及导出等操作</w:t>
      </w:r>
    </w:p>
    <w:p>
      <w:pPr>
        <w:ind w:firstLine="480"/>
      </w:pPr>
      <w:r>
        <w:rPr>
          <w:rFonts w:ascii="Times New Roman" w:hAnsi="Times New Roman" w:eastAsia="宋体"/>
          <w:b w:val="0"/>
          <w:sz w:val="24"/>
        </w:rPr>
        <w:t>1）输入信息：录入企业碳排放数据、导入历史碳排放数据、提交对比请求；</w:t>
      </w:r>
    </w:p>
    <w:p>
      <w:pPr>
        <w:ind w:firstLine="480"/>
      </w:pPr>
      <w:r>
        <w:rPr>
          <w:rFonts w:ascii="Times New Roman" w:hAnsi="Times New Roman" w:eastAsia="宋体"/>
          <w:b w:val="0"/>
          <w:sz w:val="24"/>
        </w:rPr>
        <w:t>2）输出信息：生成碳排放对比报告、分析差异数据、触发告警通知；</w:t>
      </w:r>
    </w:p>
    <w:p>
      <w:pPr>
        <w:ind w:firstLine="480"/>
      </w:pPr>
      <w:r>
        <w:rPr>
          <w:rFonts w:ascii="Times New Roman" w:hAnsi="Times New Roman" w:eastAsia="宋体"/>
          <w:b w:val="0"/>
          <w:sz w:val="24"/>
        </w:rPr>
        <w:t>3）查询内容：查看碳排放对比结果、展示行业均值详情、下载对比报告。</w:t>
      </w:r>
    </w:p>
    <w:p>
      <w:pPr>
        <w:spacing w:before="120"/>
        <w:ind w:firstLine="0"/>
      </w:pPr>
      <w:r>
        <w:rPr>
          <w:rFonts w:ascii="Times New Roman" w:hAnsi="Times New Roman" w:eastAsia="宋体"/>
          <w:b/>
          <w:sz w:val="24"/>
        </w:rPr>
        <w:t>3.1.2.1.1.1.88.2. 碳排结果历史数据对比校验</w:t>
      </w:r>
    </w:p>
    <w:p>
      <w:pPr>
        <w:ind w:firstLine="480"/>
      </w:pPr>
      <w:r>
        <w:rPr>
          <w:rFonts w:ascii="Times New Roman" w:hAnsi="Times New Roman" w:eastAsia="宋体"/>
          <w:b w:val="0"/>
          <w:sz w:val="24"/>
        </w:rPr>
        <w:t>新增碳排结果历史数据对比校验支持碳排放结果的历史数据对比与校验管理。系统允许用户查看和分析不同时间段内的碳排放数据，进行对比校验。用户可以通过选择时间范围、查询条件等方式，对历史数据进行检索和展示。系统会自动生成对比报告，并提供详细的差异分析，以便用户了解数据变化趋势和潜在问题。提升碳排放数据管理的准确性，帮助企业识别数据异常并优化减排策略。主要操作包括对碳排结果信息的查询、展示、导出等</w:t>
      </w:r>
    </w:p>
    <w:p>
      <w:pPr>
        <w:ind w:firstLine="480"/>
      </w:pPr>
      <w:r>
        <w:rPr>
          <w:rFonts w:ascii="Times New Roman" w:hAnsi="Times New Roman" w:eastAsia="宋体"/>
          <w:b w:val="0"/>
          <w:sz w:val="24"/>
        </w:rPr>
        <w:t>1）输入信息：新增碳排结果记录、修改碳排结果记录、删除碳排结果记录、审批碳排结果记录；</w:t>
      </w:r>
    </w:p>
    <w:p>
      <w:pPr>
        <w:ind w:firstLine="480"/>
      </w:pPr>
      <w:r>
        <w:rPr>
          <w:rFonts w:ascii="Times New Roman" w:hAnsi="Times New Roman" w:eastAsia="宋体"/>
          <w:b w:val="0"/>
          <w:sz w:val="24"/>
        </w:rPr>
        <w:t>2）输出信息：生成碳排结果对比报告、分析碳排结果趋势；</w:t>
      </w:r>
    </w:p>
    <w:p>
      <w:pPr>
        <w:ind w:firstLine="480"/>
      </w:pPr>
      <w:r>
        <w:rPr>
          <w:rFonts w:ascii="Times New Roman" w:hAnsi="Times New Roman" w:eastAsia="宋体"/>
          <w:b w:val="0"/>
          <w:sz w:val="24"/>
        </w:rPr>
        <w:t>3）查询内容：查询碳排结果历史记录、展示碳排结果对比详情、导出碳排结果报表。</w:t>
      </w:r>
    </w:p>
    <w:p>
      <w:pPr>
        <w:spacing w:before="120"/>
        <w:ind w:firstLine="0"/>
      </w:pPr>
      <w:r>
        <w:rPr>
          <w:rFonts w:ascii="Times New Roman" w:hAnsi="Times New Roman" w:eastAsia="宋体"/>
          <w:b/>
          <w:sz w:val="24"/>
        </w:rPr>
        <w:t>3.1.2.1.1.1.88.3. 碳排结果校验报告</w:t>
      </w:r>
    </w:p>
    <w:p>
      <w:pPr>
        <w:ind w:firstLine="480"/>
      </w:pPr>
      <w:r>
        <w:rPr>
          <w:rFonts w:ascii="Times New Roman" w:hAnsi="Times New Roman" w:eastAsia="宋体"/>
          <w:b w:val="0"/>
          <w:sz w:val="24"/>
        </w:rPr>
        <w:t>新增碳排结果校验报告支持对碳排放数据的验证、分析及报告生成。环境管理员输入企业碳排放数据，系统根据预设的校验规则自动检查数据准确性，并生成校验报告。用户可以查看问题列表，修改数据并重新提交，系统会更新报告状态。最终允许下载或打印校验报告。提升碳排放数据的准确性和透明度，便于企业进行环境管理决策。主要操作包括对校验报告信息的新增、修改、删除、查询、展示等</w:t>
      </w:r>
    </w:p>
    <w:p>
      <w:pPr>
        <w:ind w:firstLine="480"/>
      </w:pPr>
      <w:r>
        <w:rPr>
          <w:rFonts w:ascii="Times New Roman" w:hAnsi="Times New Roman" w:eastAsia="宋体"/>
          <w:b w:val="0"/>
          <w:sz w:val="24"/>
        </w:rPr>
        <w:t>1）输入信息：新增校验报告、修改校验报告、删除校验报告、提交校验申请、重新提交校验数据；</w:t>
      </w:r>
    </w:p>
    <w:p>
      <w:pPr>
        <w:ind w:firstLine="480"/>
      </w:pPr>
      <w:r>
        <w:rPr>
          <w:rFonts w:ascii="Times New Roman" w:hAnsi="Times New Roman" w:eastAsia="宋体"/>
          <w:b w:val="0"/>
          <w:sz w:val="24"/>
        </w:rPr>
        <w:t>2）输出信息：生成校验报告、分析问题根因；</w:t>
      </w:r>
    </w:p>
    <w:p>
      <w:pPr>
        <w:ind w:firstLine="480"/>
      </w:pPr>
      <w:r>
        <w:rPr>
          <w:rFonts w:ascii="Times New Roman" w:hAnsi="Times New Roman" w:eastAsia="宋体"/>
          <w:b w:val="0"/>
          <w:sz w:val="24"/>
        </w:rPr>
        <w:t>3）查询内容：查询校验报告列表、查看校验报告详情、下载校验报告、导出校验结果。</w:t>
      </w:r>
    </w:p>
    <w:p/>
    <w:p>
      <w:pPr>
        <w:ind w:firstLine="0"/>
      </w:pPr>
      <w:r>
        <w:rPr>
          <w:rFonts w:ascii="Times New Roman" w:hAnsi="Times New Roman" w:eastAsia="宋体"/>
          <w:b/>
          <w:sz w:val="28"/>
        </w:rPr>
        <w:t>3.1.2.1.1.1.89. 碳排计算 API 服务</w:t>
      </w:r>
    </w:p>
    <w:p>
      <w:pPr>
        <w:spacing w:before="120"/>
        <w:ind w:firstLine="0"/>
      </w:pPr>
      <w:r>
        <w:rPr>
          <w:rFonts w:ascii="Times New Roman" w:hAnsi="Times New Roman" w:eastAsia="宋体"/>
          <w:b/>
          <w:sz w:val="24"/>
        </w:rPr>
        <w:t>3.1.2.1.1.1.89.1. 标准化API接口管理</w:t>
      </w:r>
    </w:p>
    <w:p>
      <w:pPr>
        <w:ind w:firstLine="480"/>
      </w:pPr>
      <w:r>
        <w:rPr>
          <w:rFonts w:ascii="Times New Roman" w:hAnsi="Times New Roman" w:eastAsia="宋体"/>
          <w:b w:val="0"/>
          <w:sz w:val="24"/>
        </w:rPr>
        <w:t>新增标准化API接口管理支持标准化API接口的创建、配置、监控和管理。系统管理员通过控制台注册新的API接口，填写基本信息并配置访问权限。开发人员可以提交API测试请求，系统会自动校验接口格式与安全性。经过审核后，API被发布到生产环境，并开始记录调用日志和性能指标。用户可以通过管理界面查看接口文档、调用统计以及监控告警信息。实现API全生命周期管理，提升接口的标准化水平和服务质量，减少接口冲突和安全风险，提高系统的可维护性和扩展性。主要操作包括对API信息的新增、修改、删除、查询、发布、下线等</w:t>
      </w:r>
    </w:p>
    <w:p>
      <w:pPr>
        <w:ind w:firstLine="480"/>
      </w:pPr>
      <w:r>
        <w:rPr>
          <w:rFonts w:ascii="Times New Roman" w:hAnsi="Times New Roman" w:eastAsia="宋体"/>
          <w:b w:val="0"/>
          <w:sz w:val="24"/>
        </w:rPr>
        <w:t>1）输入信息：新增API接口、修改API配置、删除API接口、注册API测试请求、配置访问权限、发布API到生产环境、下线旧版API；</w:t>
      </w:r>
    </w:p>
    <w:p>
      <w:pPr>
        <w:ind w:firstLine="480"/>
      </w:pPr>
      <w:r>
        <w:rPr>
          <w:rFonts w:ascii="Times New Roman" w:hAnsi="Times New Roman" w:eastAsia="宋体"/>
          <w:b w:val="0"/>
          <w:sz w:val="24"/>
        </w:rPr>
        <w:t>2）输出信息：生成API文档、分析调用统计数据、触发监控预警通知；</w:t>
      </w:r>
    </w:p>
    <w:p>
      <w:pPr>
        <w:ind w:firstLine="480"/>
      </w:pPr>
      <w:r>
        <w:rPr>
          <w:rFonts w:ascii="Times New Roman" w:hAnsi="Times New Roman" w:eastAsia="宋体"/>
          <w:b w:val="0"/>
          <w:sz w:val="24"/>
        </w:rPr>
        <w:t>3）查询内容：查询API列表、查看API详情、查询调用记录、展示接口文档、浏览监控日志、导出调用报告。</w:t>
      </w:r>
    </w:p>
    <w:p>
      <w:pPr>
        <w:spacing w:before="120"/>
        <w:ind w:firstLine="0"/>
      </w:pPr>
      <w:r>
        <w:rPr>
          <w:rFonts w:ascii="Times New Roman" w:hAnsi="Times New Roman" w:eastAsia="宋体"/>
          <w:b/>
          <w:sz w:val="24"/>
        </w:rPr>
        <w:t>3.1.2.1.1.1.89.2. 输入参数规范定义</w:t>
      </w:r>
    </w:p>
    <w:p>
      <w:pPr>
        <w:ind w:firstLine="480"/>
      </w:pPr>
      <w:r>
        <w:rPr>
          <w:rFonts w:ascii="Times New Roman" w:hAnsi="Times New Roman" w:eastAsia="宋体"/>
          <w:b w:val="0"/>
          <w:sz w:val="24"/>
        </w:rPr>
        <w:t>新增输入参数规范定义提供标准化输入参数的定义与管理功能。系统管理员可通过该功能定义和维护各类输入参数的规范，包括参数名称、类型、取值范围、默认值等。用户在进行数据输入时，系统将根据预定义的规范进行格式校验和合理性检查，确保数据的有效性和一致性。同时，系统支持对参数模板的导入与导出功能，便于配置管理。通过标准化的输入参数规范，显著提升了数据质量，降低了人为错误率，加快了数据录入速度，同时提高了系统维护的便捷性和可追溯性。主要操作包括对参数模板信息的新增、修改、删除、查询、导入、导出等</w:t>
      </w:r>
    </w:p>
    <w:p>
      <w:pPr>
        <w:ind w:firstLine="480"/>
      </w:pPr>
      <w:r>
        <w:rPr>
          <w:rFonts w:ascii="Times New Roman" w:hAnsi="Times New Roman" w:eastAsia="宋体"/>
          <w:b w:val="0"/>
          <w:sz w:val="24"/>
        </w:rPr>
        <w:t>1）输入信息：新增参数模板、修改参数模板、删除参数模板、导入参数模板；</w:t>
      </w:r>
    </w:p>
    <w:p>
      <w:pPr>
        <w:ind w:firstLine="480"/>
      </w:pPr>
      <w:r>
        <w:rPr>
          <w:rFonts w:ascii="Times New Roman" w:hAnsi="Times New Roman" w:eastAsia="宋体"/>
          <w:b w:val="0"/>
          <w:sz w:val="24"/>
        </w:rPr>
        <w:t>2）输出信息：生成参数规范报告、推送校验结果通知；</w:t>
      </w:r>
    </w:p>
    <w:p>
      <w:pPr>
        <w:ind w:firstLine="480"/>
      </w:pPr>
      <w:r>
        <w:rPr>
          <w:rFonts w:ascii="Times New Roman" w:hAnsi="Times New Roman" w:eastAsia="宋体"/>
          <w:b w:val="0"/>
          <w:sz w:val="24"/>
        </w:rPr>
        <w:t>3）查询内容：查询参数模板、查看操作日志、预览参数模板、下载示例模板。</w:t>
      </w:r>
    </w:p>
    <w:p>
      <w:pPr>
        <w:spacing w:before="120"/>
        <w:ind w:firstLine="0"/>
      </w:pPr>
      <w:r>
        <w:rPr>
          <w:rFonts w:ascii="Times New Roman" w:hAnsi="Times New Roman" w:eastAsia="宋体"/>
          <w:b/>
          <w:sz w:val="24"/>
        </w:rPr>
        <w:t>3.1.2.1.1.1.89.3. 计算结果快速返回</w:t>
      </w:r>
    </w:p>
    <w:p>
      <w:pPr>
        <w:ind w:firstLine="480"/>
      </w:pPr>
      <w:r>
        <w:rPr>
          <w:rFonts w:ascii="Times New Roman" w:hAnsi="Times New Roman" w:eastAsia="宋体"/>
          <w:b w:val="0"/>
          <w:sz w:val="24"/>
        </w:rPr>
        <w:t>新增计算结果快速返回提供实时计算并快速返回结果的功能模块。用户通过界面提交计算请求，系统接收后自动触发计算逻辑，处理完成后将结果存储在计算结果信息中，并通过多种方式（如页面展示、邮件通知等）将结果反馈给用户，同时记录操作日志以备追溯。提升用户获取计算结果的效率，优化用户体验，减少等待时间，加强系统响应实时性。主要操作包括对计算请求信息的提交、修改、删除，对计算结果信息的查询、展示、导出</w:t>
      </w:r>
    </w:p>
    <w:p>
      <w:pPr>
        <w:ind w:firstLine="480"/>
      </w:pPr>
      <w:r>
        <w:rPr>
          <w:rFonts w:ascii="Times New Roman" w:hAnsi="Times New Roman" w:eastAsia="宋体"/>
          <w:b w:val="0"/>
          <w:sz w:val="24"/>
        </w:rPr>
        <w:t>1）输入信息：新增计算请求、修改计算请求、删除计算请求、审批计算请求；</w:t>
      </w:r>
    </w:p>
    <w:p>
      <w:pPr>
        <w:ind w:firstLine="480"/>
      </w:pPr>
      <w:r>
        <w:rPr>
          <w:rFonts w:ascii="Times New Roman" w:hAnsi="Times New Roman" w:eastAsia="宋体"/>
          <w:b w:val="0"/>
          <w:sz w:val="24"/>
        </w:rPr>
        <w:t>2）输出信息：生成计算结果报告、分析计算结果、推送计算结果通知；</w:t>
      </w:r>
    </w:p>
    <w:p>
      <w:pPr>
        <w:ind w:firstLine="480"/>
      </w:pPr>
      <w:r>
        <w:rPr>
          <w:rFonts w:ascii="Times New Roman" w:hAnsi="Times New Roman" w:eastAsia="宋体"/>
          <w:b w:val="0"/>
          <w:sz w:val="24"/>
        </w:rPr>
        <w:t>3）查询内容：查询计算结果、展示计算详情、导出计算报表、预览计算结果。</w:t>
      </w:r>
    </w:p>
    <w:p/>
    <w:p>
      <w:pPr>
        <w:ind w:firstLine="0"/>
      </w:pPr>
      <w:r>
        <w:rPr>
          <w:rFonts w:ascii="Times New Roman" w:hAnsi="Times New Roman" w:eastAsia="宋体"/>
          <w:b/>
          <w:sz w:val="28"/>
        </w:rPr>
        <w:t>3.1.2.1.1.1.90. 碳排计算任务调度器</w:t>
      </w:r>
    </w:p>
    <w:p>
      <w:pPr>
        <w:spacing w:before="120"/>
        <w:ind w:firstLine="0"/>
      </w:pPr>
      <w:r>
        <w:rPr>
          <w:rFonts w:ascii="Times New Roman" w:hAnsi="Times New Roman" w:eastAsia="宋体"/>
          <w:b/>
          <w:sz w:val="24"/>
        </w:rPr>
        <w:t>3.1.2.1.1.1.90.1. 碳排计算任务调度规则设置</w:t>
      </w:r>
    </w:p>
    <w:p>
      <w:pPr>
        <w:ind w:firstLine="480"/>
      </w:pPr>
      <w:r>
        <w:rPr>
          <w:rFonts w:ascii="Times New Roman" w:hAnsi="Times New Roman" w:eastAsia="宋体"/>
          <w:b w:val="0"/>
          <w:sz w:val="24"/>
        </w:rPr>
        <w:t>新增碳排计算任务调度规则设置支持配置碳排放计算任务的定时调度规则，自动触发计算流程。系统管理员通过后台界面新增或修改调度规则，包括设置执行频率、时间间隔和触发条件等参数；系统根据设定的规则自动触发碳排放数据的采集和计算任务，并记录操作日志。实现碳排放计算任务的自动化管理，提高工作效率和数据处理的准确性，减少人工干预。主要操作包括对调度规则信息的新增、修改、删除、查询、展示等</w:t>
      </w:r>
    </w:p>
    <w:p>
      <w:pPr>
        <w:ind w:firstLine="480"/>
      </w:pPr>
      <w:r>
        <w:rPr>
          <w:rFonts w:ascii="Times New Roman" w:hAnsi="Times New Roman" w:eastAsia="宋体"/>
          <w:b w:val="0"/>
          <w:sz w:val="24"/>
        </w:rPr>
        <w:t>1）输入信息：新增调度规则、修改调度规则、删除调度规则、启用/禁用调度规则；</w:t>
      </w:r>
    </w:p>
    <w:p>
      <w:pPr>
        <w:ind w:firstLine="480"/>
      </w:pPr>
      <w:r>
        <w:rPr>
          <w:rFonts w:ascii="Times New Roman" w:hAnsi="Times New Roman" w:eastAsia="宋体"/>
          <w:b w:val="0"/>
          <w:sz w:val="24"/>
        </w:rPr>
        <w:t>2）输出信息：生成计算任务单、分析执行日志、触发碳排放计算任务；</w:t>
      </w:r>
    </w:p>
    <w:p>
      <w:pPr>
        <w:ind w:firstLine="480"/>
      </w:pPr>
      <w:r>
        <w:rPr>
          <w:rFonts w:ascii="Times New Roman" w:hAnsi="Times New Roman" w:eastAsia="宋体"/>
          <w:b w:val="0"/>
          <w:sz w:val="24"/>
        </w:rPr>
        <w:t>3）查询内容：查询调度规则、展示规则详情、查看操作日志、导出计算记录。</w:t>
      </w:r>
    </w:p>
    <w:p>
      <w:pPr>
        <w:spacing w:before="120"/>
        <w:ind w:firstLine="0"/>
      </w:pPr>
      <w:r>
        <w:rPr>
          <w:rFonts w:ascii="Times New Roman" w:hAnsi="Times New Roman" w:eastAsia="宋体"/>
          <w:b/>
          <w:sz w:val="24"/>
        </w:rPr>
        <w:t>3.1.2.1.1.1.90.2. 算力资源动态调整</w:t>
      </w:r>
    </w:p>
    <w:p>
      <w:pPr>
        <w:ind w:firstLine="480"/>
      </w:pPr>
      <w:r>
        <w:rPr>
          <w:rFonts w:ascii="Times New Roman" w:hAnsi="Times New Roman" w:eastAsia="宋体"/>
          <w:b w:val="0"/>
          <w:sz w:val="24"/>
        </w:rPr>
        <w:t>新增算力资源动态调整实现算力资源的实时监控与自动化分配优化，以提升计算效率和系统性能。系统管理员可通过控制台设置资源调度策略，系统会根据实时负载数据自动识别资源使用状况，并通过智能调度算法动态调整计算资源分配。当检测到资源占用异常时，系统会触发告警机制并记录日志信息。用户也可以手动调整资源配置以应对特定需求场景。优化算力资源利用率，提升系统处理效率，降低运营成本，并通过自动化调度减少人工干预。主要操作包括对资源使用情况的监控、调整策略的设置、资源配置的修改、告警信息的查询以及日志记录的查看</w:t>
      </w:r>
    </w:p>
    <w:p>
      <w:pPr>
        <w:ind w:firstLine="480"/>
      </w:pPr>
      <w:r>
        <w:rPr>
          <w:rFonts w:ascii="Times New Roman" w:hAnsi="Times New Roman" w:eastAsia="宋体"/>
          <w:b w:val="0"/>
          <w:sz w:val="24"/>
        </w:rPr>
        <w:t>1）输入信息：新增调度策略、修改调度策略、删除调度策略、手动调整资源配置；</w:t>
      </w:r>
    </w:p>
    <w:p>
      <w:pPr>
        <w:ind w:firstLine="480"/>
      </w:pPr>
      <w:r>
        <w:rPr>
          <w:rFonts w:ascii="Times New Roman" w:hAnsi="Times New Roman" w:eastAsia="宋体"/>
          <w:b w:val="0"/>
          <w:sz w:val="24"/>
        </w:rPr>
        <w:t>2）输出信息：资源使用情况统计分析、告警日志生成、资源分配方案推送；</w:t>
      </w:r>
    </w:p>
    <w:p>
      <w:pPr>
        <w:ind w:firstLine="480"/>
      </w:pPr>
      <w:r>
        <w:rPr>
          <w:rFonts w:ascii="Times New Roman" w:hAnsi="Times New Roman" w:eastAsia="宋体"/>
          <w:b w:val="0"/>
          <w:sz w:val="24"/>
        </w:rPr>
        <w:t>3）查询内容：查询实时资源监控、查看历史调整记录、展示调度策略详情。</w:t>
      </w:r>
    </w:p>
    <w:p/>
    <w:p>
      <w:pPr>
        <w:ind w:firstLine="0"/>
      </w:pPr>
      <w:r>
        <w:rPr>
          <w:rFonts w:ascii="Times New Roman" w:hAnsi="Times New Roman" w:eastAsia="宋体"/>
          <w:b/>
          <w:sz w:val="28"/>
        </w:rPr>
        <w:t>3.1.2.1.1.1.91. 碳排计算日志审计</w:t>
      </w:r>
    </w:p>
    <w:p>
      <w:pPr>
        <w:spacing w:before="120"/>
        <w:ind w:firstLine="0"/>
      </w:pPr>
      <w:r>
        <w:rPr>
          <w:rFonts w:ascii="Times New Roman" w:hAnsi="Times New Roman" w:eastAsia="宋体"/>
          <w:b/>
          <w:sz w:val="24"/>
        </w:rPr>
        <w:t>3.1.2.1.1.1.91.1. 碳排计算日志记录</w:t>
      </w:r>
    </w:p>
    <w:p>
      <w:pPr>
        <w:ind w:firstLine="480"/>
      </w:pPr>
      <w:r>
        <w:rPr>
          <w:rFonts w:ascii="Times New Roman" w:hAnsi="Times New Roman" w:eastAsia="宋体"/>
          <w:b w:val="0"/>
          <w:sz w:val="24"/>
        </w:rPr>
        <w:t>新增碳排计算日志记录实现企业碳排放数据的记录、管理与分析。系统允许用户录入碳排放相关数据，包括能源消耗、交通出行等信息，并自动计算碳排放量。系统会生成日志记录，供后续查询和分析使用。用户可以对日志进行修改或删除操作，系统会更新相应的数据。帮助企业准确追踪碳排放情况，支持环境合规报告的生成，并为减排决策提供数据支持。主要操作包括对碳排计算日志信息的新增、修改、删除、查询、展示等</w:t>
      </w:r>
    </w:p>
    <w:p>
      <w:pPr>
        <w:ind w:firstLine="480"/>
      </w:pPr>
      <w:r>
        <w:rPr>
          <w:rFonts w:ascii="Times New Roman" w:hAnsi="Times New Roman" w:eastAsia="宋体"/>
          <w:b w:val="0"/>
          <w:sz w:val="24"/>
        </w:rPr>
        <w:t>1）输入信息：新增碳排记录、修改碳排记录、删除碳排记录、导入历史碳排数据；</w:t>
      </w:r>
    </w:p>
    <w:p>
      <w:pPr>
        <w:ind w:firstLine="480"/>
      </w:pPr>
      <w:r>
        <w:rPr>
          <w:rFonts w:ascii="Times New Roman" w:hAnsi="Times New Roman" w:eastAsia="宋体"/>
          <w:b w:val="0"/>
          <w:sz w:val="24"/>
        </w:rPr>
        <w:t>2）输出信息：生成碳排报告、分析碳排趋势、计算碳排总量；</w:t>
      </w:r>
    </w:p>
    <w:p>
      <w:pPr>
        <w:ind w:firstLine="480"/>
      </w:pPr>
      <w:r>
        <w:rPr>
          <w:rFonts w:ascii="Times New Roman" w:hAnsi="Times New Roman" w:eastAsia="宋体"/>
          <w:b w:val="0"/>
          <w:sz w:val="24"/>
        </w:rPr>
        <w:t>3）查询内容：查询碳排日志、展示碳排详情、下载碳排报表、导出减排数据。</w:t>
      </w:r>
    </w:p>
    <w:p>
      <w:pPr>
        <w:spacing w:before="120"/>
        <w:ind w:firstLine="0"/>
      </w:pPr>
      <w:r>
        <w:rPr>
          <w:rFonts w:ascii="Times New Roman" w:hAnsi="Times New Roman" w:eastAsia="宋体"/>
          <w:b/>
          <w:sz w:val="24"/>
        </w:rPr>
        <w:t>3.1.2.1.1.1.91.2. 碳排计算日志筛选及导出</w:t>
      </w:r>
    </w:p>
    <w:p>
      <w:pPr>
        <w:ind w:firstLine="480"/>
      </w:pPr>
      <w:r>
        <w:rPr>
          <w:rFonts w:ascii="Times New Roman" w:hAnsi="Times New Roman" w:eastAsia="宋体"/>
          <w:b w:val="0"/>
          <w:sz w:val="24"/>
        </w:rPr>
        <w:t>新增碳排计算日志筛选及导出支持用户对碳排放计算日志进行筛选和导出管理。系统管理员或普通用户可以通过前台界面进行碳排放计算日志的筛选，选择特定时间范围、来源类型等条件后，系统会展示符合条件的日志记录。用户可以进一步查看具体日志详情，并将筛选结果以CSV或Excel格式导出保存。帮助企业高效管理碳排放数据，便于合规性报告和优化决策。主要操作包括对碳排放计算日志信息的筛选、查看详情及导出</w:t>
      </w:r>
    </w:p>
    <w:p>
      <w:pPr>
        <w:ind w:firstLine="480"/>
      </w:pPr>
      <w:r>
        <w:rPr>
          <w:rFonts w:ascii="Times New Roman" w:hAnsi="Times New Roman" w:eastAsia="宋体"/>
          <w:b w:val="0"/>
          <w:sz w:val="24"/>
        </w:rPr>
        <w:t>1）输入信息：筛选碳排放计算日志；</w:t>
      </w:r>
    </w:p>
    <w:p>
      <w:pPr>
        <w:ind w:firstLine="480"/>
      </w:pPr>
      <w:r>
        <w:rPr>
          <w:rFonts w:ascii="Times New Roman" w:hAnsi="Times New Roman" w:eastAsia="宋体"/>
          <w:b w:val="0"/>
          <w:sz w:val="24"/>
        </w:rPr>
        <w:t>2）输出信息：生成碳排放计算日志导出文件；</w:t>
      </w:r>
    </w:p>
    <w:p>
      <w:pPr>
        <w:ind w:firstLine="480"/>
      </w:pPr>
      <w:r>
        <w:rPr>
          <w:rFonts w:ascii="Times New Roman" w:hAnsi="Times New Roman" w:eastAsia="宋体"/>
          <w:b w:val="0"/>
          <w:sz w:val="24"/>
        </w:rPr>
        <w:t>3）查询内容：查看碳排放计算日志列表、展示碳排放计算日志详情、下载导出文件。</w:t>
      </w:r>
    </w:p>
    <w:p/>
    <w:p>
      <w:pPr>
        <w:ind w:firstLine="0"/>
      </w:pPr>
      <w:r>
        <w:rPr>
          <w:rFonts w:ascii="Times New Roman" w:hAnsi="Times New Roman" w:eastAsia="宋体"/>
          <w:b/>
          <w:sz w:val="28"/>
        </w:rPr>
        <w:t>3.1.2.1.1.1.92. 模型参数动态校准系统</w:t>
      </w:r>
    </w:p>
    <w:p>
      <w:pPr>
        <w:spacing w:before="120"/>
        <w:ind w:firstLine="0"/>
      </w:pPr>
      <w:r>
        <w:rPr>
          <w:rFonts w:ascii="Times New Roman" w:hAnsi="Times New Roman" w:eastAsia="宋体"/>
          <w:b/>
          <w:sz w:val="24"/>
        </w:rPr>
        <w:t>3.1.2.1.1.1.92.1. 模型参数手动校准</w:t>
      </w:r>
    </w:p>
    <w:p>
      <w:pPr>
        <w:ind w:firstLine="480"/>
      </w:pPr>
      <w:r>
        <w:rPr>
          <w:rFonts w:ascii="Times New Roman" w:hAnsi="Times New Roman" w:eastAsia="宋体"/>
          <w:b w:val="0"/>
          <w:sz w:val="24"/>
        </w:rPr>
        <w:t>新增模型参数手动校准支持用户对模型参数进行手动调整和优化。系统管理员通过登录模型管理界面，选择需要校准的模型，进入参数设置页面，根据实际需求手动调整各项参数（如权重、阈值等），保存后触发参数生效流程。系统会记录每次校准操作，并可对比校准前后的模型性能评估。提升模型的适应性和预测精度，满足不同场景需求，减少自动化校准的依赖。主要操作包括对模型参数信息的修改、保存、查询、展示等</w:t>
      </w:r>
    </w:p>
    <w:p>
      <w:pPr>
        <w:ind w:firstLine="480"/>
      </w:pPr>
      <w:r>
        <w:rPr>
          <w:rFonts w:ascii="Times New Roman" w:hAnsi="Times New Roman" w:eastAsia="宋体"/>
          <w:b w:val="0"/>
          <w:sz w:val="24"/>
        </w:rPr>
        <w:t>1）输入信息：修改模型参数、导入参数配置、保存校准结果；</w:t>
      </w:r>
    </w:p>
    <w:p>
      <w:pPr>
        <w:ind w:firstLine="480"/>
      </w:pPr>
      <w:r>
        <w:rPr>
          <w:rFonts w:ascii="Times New Roman" w:hAnsi="Times New Roman" w:eastAsia="宋体"/>
          <w:b w:val="0"/>
          <w:sz w:val="24"/>
        </w:rPr>
        <w:t>2）输出信息：生成校准报告、执行模型预测分析；</w:t>
      </w:r>
    </w:p>
    <w:p>
      <w:pPr>
        <w:ind w:firstLine="480"/>
      </w:pPr>
      <w:r>
        <w:rPr>
          <w:rFonts w:ascii="Times New Roman" w:hAnsi="Times New Roman" w:eastAsia="宋体"/>
          <w:b w:val="0"/>
          <w:sz w:val="24"/>
        </w:rPr>
        <w:t>3）查询内容：查询模型参数、展示校准记录、预览调整效果、下载校准结果。</w:t>
      </w:r>
    </w:p>
    <w:p>
      <w:pPr>
        <w:spacing w:before="120"/>
        <w:ind w:firstLine="0"/>
      </w:pPr>
      <w:r>
        <w:rPr>
          <w:rFonts w:ascii="Times New Roman" w:hAnsi="Times New Roman" w:eastAsia="宋体"/>
          <w:b/>
          <w:sz w:val="24"/>
        </w:rPr>
        <w:t>3.1.2.1.1.1.92.2. 模型参数校准日志记录</w:t>
      </w:r>
    </w:p>
    <w:p>
      <w:pPr>
        <w:ind w:firstLine="480"/>
      </w:pPr>
      <w:r>
        <w:rPr>
          <w:rFonts w:ascii="Times New Roman" w:hAnsi="Times New Roman" w:eastAsia="宋体"/>
          <w:b w:val="0"/>
          <w:sz w:val="24"/>
        </w:rPr>
        <w:t>新增模型参数校准日志记录记录和管理模型参数校准过程中的操作日志。系统管理员或数据工程师在完成模型参数校准后，通过系统记录校准时间、操作人、修改的参数及变更前后的值，并存储到日志中。用户可以查询历史日志，查看详细信息，也可导出报告以供审查。确保模型参数变更透明可追溯，便于审核和问题追根，提升系统的安全性和合规性。主要操作包括对模型参数校准日志信息的新增、查询、展示和导出</w:t>
      </w:r>
    </w:p>
    <w:p>
      <w:pPr>
        <w:ind w:firstLine="480"/>
      </w:pPr>
      <w:r>
        <w:rPr>
          <w:rFonts w:ascii="Times New Roman" w:hAnsi="Times New Roman" w:eastAsia="宋体"/>
          <w:b w:val="0"/>
          <w:sz w:val="24"/>
        </w:rPr>
        <w:t>1）输入信息：记录模型参数校准日志；</w:t>
      </w:r>
    </w:p>
    <w:p>
      <w:pPr>
        <w:ind w:firstLine="480"/>
      </w:pPr>
      <w:r>
        <w:rPr>
          <w:rFonts w:ascii="Times New Roman" w:hAnsi="Times New Roman" w:eastAsia="宋体"/>
          <w:b w:val="0"/>
          <w:sz w:val="24"/>
        </w:rPr>
        <w:t>2）输出信息：生成校准日志报告、分析校准变更趋势；</w:t>
      </w:r>
    </w:p>
    <w:p>
      <w:pPr>
        <w:ind w:firstLine="480"/>
      </w:pPr>
      <w:r>
        <w:rPr>
          <w:rFonts w:ascii="Times New Roman" w:hAnsi="Times New Roman" w:eastAsia="宋体"/>
          <w:b w:val="0"/>
          <w:sz w:val="24"/>
        </w:rPr>
        <w:t>3）查询内容：查询校准日志、展示日志详情、导出日志报告。</w:t>
      </w:r>
    </w:p>
    <w:p/>
    <w:p>
      <w:pPr>
        <w:ind w:firstLine="0"/>
      </w:pPr>
      <w:r>
        <w:rPr>
          <w:rFonts w:ascii="Times New Roman" w:hAnsi="Times New Roman" w:eastAsia="宋体"/>
          <w:b/>
          <w:sz w:val="28"/>
        </w:rPr>
        <w:t>3.1.2.1.1.1.93. 模型合规性自动检查</w:t>
      </w:r>
    </w:p>
    <w:p>
      <w:pPr>
        <w:spacing w:before="120"/>
        <w:ind w:firstLine="0"/>
      </w:pPr>
      <w:r>
        <w:rPr>
          <w:rFonts w:ascii="Times New Roman" w:hAnsi="Times New Roman" w:eastAsia="宋体"/>
          <w:b/>
          <w:sz w:val="24"/>
        </w:rPr>
        <w:t>3.1.2.1.1.1.93.1. 模型合规性问题清单生成</w:t>
      </w:r>
    </w:p>
    <w:p>
      <w:pPr>
        <w:ind w:firstLine="480"/>
      </w:pPr>
      <w:r>
        <w:rPr>
          <w:rFonts w:ascii="Times New Roman" w:hAnsi="Times New Roman" w:eastAsia="宋体"/>
          <w:b w:val="0"/>
          <w:sz w:val="24"/>
        </w:rPr>
        <w:t>新增模型合规性问题清单生成支持模型合规性检查，自动生成问题清单，便于追踪和修复。系统管理员或合规专家上传模型文件或选择已有模型，触发自动化检查工具对模型进行扫描。检查过程包括代码结构分析、配置参数核查、数据流验证等，根据预定义的合规性规则识别出问题点。生成包含问题描述、影响范围、修复建议的清单，并记录问题状态。用户可查看、筛选、导出问题清单。提升模型合规管理效率，减少人工检查误差，确保模型符合规范要求，加快整改进程。主要操作包括对模型信息的上传、提交检查请求，对问题清单项的新增、修改、删除、查询、展示等</w:t>
      </w:r>
    </w:p>
    <w:p>
      <w:pPr>
        <w:ind w:firstLine="480"/>
      </w:pPr>
      <w:r>
        <w:rPr>
          <w:rFonts w:ascii="Times New Roman" w:hAnsi="Times New Roman" w:eastAsia="宋体"/>
          <w:b w:val="0"/>
          <w:sz w:val="24"/>
        </w:rPr>
        <w:t>1）输入信息：上传模型文件、提交检查请求、新增问题清单项、修改问题清单项、删除问题清单项、确认问题状态；</w:t>
      </w:r>
    </w:p>
    <w:p>
      <w:pPr>
        <w:ind w:firstLine="480"/>
      </w:pPr>
      <w:r>
        <w:rPr>
          <w:rFonts w:ascii="Times New Roman" w:hAnsi="Times New Roman" w:eastAsia="宋体"/>
          <w:b w:val="0"/>
          <w:sz w:val="24"/>
        </w:rPr>
        <w:t>2）输出信息：生成合规性问题清单、统计分析模型合规性结果；</w:t>
      </w:r>
    </w:p>
    <w:p>
      <w:pPr>
        <w:ind w:firstLine="480"/>
      </w:pPr>
      <w:r>
        <w:rPr>
          <w:rFonts w:ascii="Times New Roman" w:hAnsi="Times New Roman" w:eastAsia="宋体"/>
          <w:b w:val="0"/>
          <w:sz w:val="24"/>
        </w:rPr>
        <w:t>3）查询内容：查询问题清单列表、展示问题详情、下载问题报告、预览修复建议。</w:t>
      </w:r>
    </w:p>
    <w:p>
      <w:pPr>
        <w:spacing w:before="120"/>
        <w:ind w:firstLine="0"/>
      </w:pPr>
      <w:r>
        <w:rPr>
          <w:rFonts w:ascii="Times New Roman" w:hAnsi="Times New Roman" w:eastAsia="宋体"/>
          <w:b/>
          <w:sz w:val="24"/>
        </w:rPr>
        <w:t>3.1.2.1.1.1.93.2. 模型合规性问题清单推送</w:t>
      </w:r>
    </w:p>
    <w:p>
      <w:pPr>
        <w:ind w:firstLine="480"/>
      </w:pPr>
      <w:r>
        <w:rPr>
          <w:rFonts w:ascii="Times New Roman" w:hAnsi="Times New Roman" w:eastAsia="宋体"/>
          <w:b w:val="0"/>
          <w:sz w:val="24"/>
        </w:rPr>
        <w:t>新增模型合规性问题清单推送支持模型合规性问题的自动检测、记录与推送管理。系统定期扫描模型，自动生成合规性检查报告，识别出合规性问题并形成清单。允许用户查看、修改问题清单，并将其推送至相关责任人或系统。推送后可在界面上展示状态反馈。实现模型合规性问题的自动化检测与及时推送，减少人工检查错误，提升整改效率和合规管理水平。主要操作包括对模型合规性问题清单信息的新增、修改、删除、查询、展示等</w:t>
      </w:r>
    </w:p>
    <w:p>
      <w:pPr>
        <w:ind w:firstLine="480"/>
      </w:pPr>
      <w:r>
        <w:rPr>
          <w:rFonts w:ascii="Times New Roman" w:hAnsi="Times New Roman" w:eastAsia="宋体"/>
          <w:b w:val="0"/>
          <w:sz w:val="24"/>
        </w:rPr>
        <w:t>1）输入信息：新增模型合规性问题清单、修改模型合规性问题清单、删除模型合规性问题清单；</w:t>
      </w:r>
    </w:p>
    <w:p>
      <w:pPr>
        <w:ind w:firstLine="480"/>
      </w:pPr>
      <w:r>
        <w:rPr>
          <w:rFonts w:ascii="Times New Roman" w:hAnsi="Times New Roman" w:eastAsia="宋体"/>
          <w:b w:val="0"/>
          <w:sz w:val="24"/>
        </w:rPr>
        <w:t>2）输出信息：生成合规性检查报告、推送合规性问题通知；</w:t>
      </w:r>
    </w:p>
    <w:p>
      <w:pPr>
        <w:ind w:firstLine="480"/>
      </w:pPr>
      <w:r>
        <w:rPr>
          <w:rFonts w:ascii="Times New Roman" w:hAnsi="Times New Roman" w:eastAsia="宋体"/>
          <w:b w:val="0"/>
          <w:sz w:val="24"/>
        </w:rPr>
        <w:t>3）查询内容：查询模型合规性问题清单、展示问题清单详情、导出合规性问题清单。</w:t>
      </w:r>
    </w:p>
    <w:p>
      <w:pPr>
        <w:spacing w:before="120"/>
        <w:ind w:firstLine="0"/>
      </w:pPr>
      <w:r>
        <w:rPr>
          <w:rFonts w:ascii="Times New Roman" w:hAnsi="Times New Roman" w:eastAsia="宋体"/>
          <w:b/>
          <w:sz w:val="24"/>
        </w:rPr>
        <w:t>3.1.2.1.1.1.93.3. 模型合规性问题闭环处理</w:t>
      </w:r>
    </w:p>
    <w:p>
      <w:pPr>
        <w:ind w:firstLine="480"/>
      </w:pPr>
      <w:r>
        <w:rPr>
          <w:rFonts w:ascii="Times New Roman" w:hAnsi="Times New Roman" w:eastAsia="宋体"/>
          <w:b w:val="0"/>
          <w:sz w:val="24"/>
        </w:rPr>
        <w:t>新增模型合规性问题闭环处理实现对模型合规性问题的识别、记录、处理及验证闭环管理。系统会自动检测模型是否符合预设的合规要求，当发现不合规时，生成问题记录。相关人员可以查看问题详情，提交处理方案并执行修正。修正完成后，系统会自动触发验证流程，确认通过后关闭问题记录。确保模型始终处于合规状态，减少因非合规导致的运营风险，提升模型管理透明度和效率。主要操作包括对合规性问题信息的新增、修改、查询、展示、提交验证等</w:t>
      </w:r>
    </w:p>
    <w:p>
      <w:pPr>
        <w:ind w:firstLine="480"/>
      </w:pPr>
      <w:r>
        <w:rPr>
          <w:rFonts w:ascii="Times New Roman" w:hAnsi="Times New Roman" w:eastAsia="宋体"/>
          <w:b w:val="0"/>
          <w:sz w:val="24"/>
        </w:rPr>
        <w:t>1）输入信息：新增合规性问题、修改处理方案、提交验证请求；</w:t>
      </w:r>
    </w:p>
    <w:p>
      <w:pPr>
        <w:ind w:firstLine="480"/>
      </w:pPr>
      <w:r>
        <w:rPr>
          <w:rFonts w:ascii="Times New Roman" w:hAnsi="Times New Roman" w:eastAsia="宋体"/>
          <w:b w:val="0"/>
          <w:sz w:val="24"/>
        </w:rPr>
        <w:t>2）输出信息：生成合规性问题报告、执行自动验证、推送处理结果通知；</w:t>
      </w:r>
    </w:p>
    <w:p>
      <w:pPr>
        <w:ind w:firstLine="480"/>
      </w:pPr>
      <w:r>
        <w:rPr>
          <w:rFonts w:ascii="Times New Roman" w:hAnsi="Times New Roman" w:eastAsia="宋体"/>
          <w:b w:val="0"/>
          <w:sz w:val="24"/>
        </w:rPr>
        <w:t>3）查询内容：查询合规性问题列表、展示问题详情、导出验证结果。</w:t>
      </w:r>
    </w:p>
    <w:p/>
    <w:p>
      <w:pPr>
        <w:ind w:firstLine="0"/>
      </w:pPr>
      <w:r>
        <w:rPr>
          <w:rFonts w:ascii="Times New Roman" w:hAnsi="Times New Roman" w:eastAsia="宋体"/>
          <w:b/>
          <w:sz w:val="28"/>
        </w:rPr>
        <w:t>3.1.2.1.1.1.94. 计算模型文档管理</w:t>
      </w:r>
    </w:p>
    <w:p>
      <w:pPr>
        <w:spacing w:before="120"/>
        <w:ind w:firstLine="0"/>
      </w:pPr>
      <w:r>
        <w:rPr>
          <w:rFonts w:ascii="Times New Roman" w:hAnsi="Times New Roman" w:eastAsia="宋体"/>
          <w:b/>
          <w:sz w:val="24"/>
        </w:rPr>
        <w:t>3.1.2.1.1.1.94.1. 模型文档生成</w:t>
      </w:r>
    </w:p>
    <w:p>
      <w:pPr>
        <w:ind w:firstLine="480"/>
      </w:pPr>
      <w:r>
        <w:rPr>
          <w:rFonts w:ascii="Times New Roman" w:hAnsi="Times New Roman" w:eastAsia="宋体"/>
          <w:b w:val="0"/>
          <w:sz w:val="24"/>
        </w:rPr>
        <w:t>新增模型文档生成支持系统根据现有模型自动生成相关文档，并提供编辑、管理和查看功能。用户可通过选择特定模型，自动生成对应的文档内容。系统会将模型结构、参数配置等信息整合到文档中，用户也可以手动调整文档内容。生成的文档会被存储在系统中，以供后续查阅或导出使用。提升了模型管理的效率，确保文档与模型同步更新，减少人工编辑错误，改善团队协作效率。主要操作包括对模型文档信息的生成、编辑、删除、查询、展示等</w:t>
      </w:r>
    </w:p>
    <w:p>
      <w:pPr>
        <w:ind w:firstLine="480"/>
      </w:pPr>
      <w:r>
        <w:rPr>
          <w:rFonts w:ascii="Times New Roman" w:hAnsi="Times New Roman" w:eastAsia="宋体"/>
          <w:b w:val="0"/>
          <w:sz w:val="24"/>
        </w:rPr>
        <w:t>1）输入信息：新增模型文档、修改模型文档、删除模型文档、导入模型配置；</w:t>
      </w:r>
    </w:p>
    <w:p>
      <w:pPr>
        <w:ind w:firstLine="480"/>
      </w:pPr>
      <w:r>
        <w:rPr>
          <w:rFonts w:ascii="Times New Roman" w:hAnsi="Times New Roman" w:eastAsia="宋体"/>
          <w:b w:val="0"/>
          <w:sz w:val="24"/>
        </w:rPr>
        <w:t>2）输出信息：生成模型文档、分析模型配置参数；</w:t>
      </w:r>
    </w:p>
    <w:p>
      <w:pPr>
        <w:ind w:firstLine="480"/>
      </w:pPr>
      <w:r>
        <w:rPr>
          <w:rFonts w:ascii="Times New Roman" w:hAnsi="Times New Roman" w:eastAsia="宋体"/>
          <w:b w:val="0"/>
          <w:sz w:val="24"/>
        </w:rPr>
        <w:t>3）查询内容：查询模型文档、展示文档内容、预览文档格式、下载文档文件、导出模型信息。</w:t>
      </w:r>
    </w:p>
    <w:p>
      <w:pPr>
        <w:spacing w:before="120"/>
        <w:ind w:firstLine="0"/>
      </w:pPr>
      <w:r>
        <w:rPr>
          <w:rFonts w:ascii="Times New Roman" w:hAnsi="Times New Roman" w:eastAsia="宋体"/>
          <w:b/>
          <w:sz w:val="24"/>
        </w:rPr>
        <w:t>3.1.2.1.1.1.94.2. 模型文档查看及搜索</w:t>
      </w:r>
    </w:p>
    <w:p>
      <w:pPr>
        <w:ind w:firstLine="480"/>
      </w:pPr>
      <w:r>
        <w:rPr>
          <w:rFonts w:ascii="Times New Roman" w:hAnsi="Times New Roman" w:eastAsia="宋体"/>
          <w:b w:val="0"/>
          <w:sz w:val="24"/>
        </w:rPr>
        <w:t>新增模型文档查看及搜索支持用户浏览、检索模型相关文档，并提供关键词搜索、高级筛选功能。系统提供模型文档管理模块，用户可进入该模块浏览所有模型文档信息。用户可以通过输入关键词进行快速搜索，也可使用高级筛选条件（如文档名称、类型、创建时间等）来定位特定文档。系统实时显示符合条件的文档列表，并支持分页浏览和排序功能，方便用户快速找到所需内容。此外，系统记录每次文档访问情况，便于后续分析文档使用频率和热度。显著提升用户获取模型信息的效率，减少时间成本，同时通过高级搜索和筛选功能，提高整体工作效率。主要操作包括对模型文档信息的查询、展示、排序、分页、导出等</w:t>
      </w:r>
    </w:p>
    <w:p>
      <w:pPr>
        <w:ind w:firstLine="480"/>
      </w:pPr>
      <w:r>
        <w:rPr>
          <w:rFonts w:ascii="Times New Roman" w:hAnsi="Times New Roman" w:eastAsia="宋体"/>
          <w:b w:val="0"/>
          <w:sz w:val="24"/>
        </w:rPr>
        <w:t>1）输入信息：搜索关键词、筛选条件选择、排序方式改变、分页操作；</w:t>
      </w:r>
    </w:p>
    <w:p>
      <w:pPr>
        <w:ind w:firstLine="480"/>
      </w:pPr>
      <w:r>
        <w:rPr>
          <w:rFonts w:ascii="Times New Roman" w:hAnsi="Times New Roman" w:eastAsia="宋体"/>
          <w:b w:val="0"/>
          <w:sz w:val="24"/>
        </w:rPr>
        <w:t>2）输出信息：模型文档检索结果生成；</w:t>
      </w:r>
    </w:p>
    <w:p>
      <w:pPr>
        <w:ind w:firstLine="480"/>
      </w:pPr>
      <w:r>
        <w:rPr>
          <w:rFonts w:ascii="Times New Roman" w:hAnsi="Times New Roman" w:eastAsia="宋体"/>
          <w:b w:val="0"/>
          <w:sz w:val="24"/>
        </w:rPr>
        <w:t>3）查询内容：查询模型文档、展示文档列表、预览文档内容、下载文档、导出搜索结果。</w:t>
      </w:r>
    </w:p>
    <w:p>
      <w:pPr>
        <w:spacing w:before="120"/>
        <w:ind w:firstLine="0"/>
      </w:pPr>
      <w:r>
        <w:rPr>
          <w:rFonts w:ascii="Times New Roman" w:hAnsi="Times New Roman" w:eastAsia="宋体"/>
          <w:b/>
          <w:sz w:val="24"/>
        </w:rPr>
        <w:t>3.1.2.1.1.1.94.3. 模型文档更新</w:t>
      </w:r>
    </w:p>
    <w:p>
      <w:pPr>
        <w:ind w:firstLine="480"/>
      </w:pPr>
      <w:r>
        <w:rPr>
          <w:rFonts w:ascii="Times New Roman" w:hAnsi="Times New Roman" w:eastAsia="宋体"/>
          <w:b w:val="0"/>
          <w:sz w:val="24"/>
        </w:rPr>
        <w:t>新增模型文档更新支持模型相关文档的创建、修改、删除及查询管理。系统管理员或模型负责人可以通过该功能新建、编辑模型文档信息，包括设计文档、测试报告等。提交更新后，触发审核流程，由审核人员进行审批，通过后更新到正式发布状态。相关操作会记录文档版本变更日志，并与模型配置关联。提升了模型文档管理的效率和准确性，确保团队成员能够及时获取最新文档，维护模型开发的完整性和一致性。主要操作包括对模型文档信息的新增、修改、删除、查询、展示等</w:t>
      </w:r>
    </w:p>
    <w:p>
      <w:pPr>
        <w:ind w:firstLine="480"/>
      </w:pPr>
      <w:r>
        <w:rPr>
          <w:rFonts w:ascii="Times New Roman" w:hAnsi="Times New Roman" w:eastAsia="宋体"/>
          <w:b w:val="0"/>
          <w:sz w:val="24"/>
        </w:rPr>
        <w:t>1）输入信息：新增模型文档、修改模型文档、删除模型文档、提交审核、撤销提交；</w:t>
      </w:r>
    </w:p>
    <w:p>
      <w:pPr>
        <w:ind w:firstLine="480"/>
      </w:pPr>
      <w:r>
        <w:rPr>
          <w:rFonts w:ascii="Times New Roman" w:hAnsi="Times New Roman" w:eastAsia="宋体"/>
          <w:b w:val="0"/>
          <w:sz w:val="24"/>
        </w:rPr>
        <w:t>2）输出信息：生成新版本文档、导出文档内容；</w:t>
      </w:r>
    </w:p>
    <w:p>
      <w:pPr>
        <w:ind w:firstLine="480"/>
      </w:pPr>
      <w:r>
        <w:rPr>
          <w:rFonts w:ascii="Times New Roman" w:hAnsi="Times New Roman" w:eastAsia="宋体"/>
          <w:b w:val="0"/>
          <w:sz w:val="24"/>
        </w:rPr>
        <w:t>3）查询内容：查询模型文档、展示文档详情、预览文档内容、下载文档文件、导出文档列表。</w:t>
      </w:r>
    </w:p>
    <w:p/>
    <w:p>
      <w:pPr>
        <w:ind w:firstLine="0"/>
      </w:pPr>
      <w:r>
        <w:rPr>
          <w:rFonts w:ascii="Times New Roman" w:hAnsi="Times New Roman" w:eastAsia="宋体"/>
          <w:b/>
          <w:sz w:val="28"/>
        </w:rPr>
        <w:t>3.1.2.1.1.1.95. 计算模型参数动态管理</w:t>
      </w:r>
    </w:p>
    <w:p>
      <w:pPr>
        <w:spacing w:before="120"/>
        <w:ind w:firstLine="0"/>
      </w:pPr>
      <w:r>
        <w:rPr>
          <w:rFonts w:ascii="Times New Roman" w:hAnsi="Times New Roman" w:eastAsia="宋体"/>
          <w:b/>
          <w:sz w:val="24"/>
        </w:rPr>
        <w:t>3.1.2.1.1.1.95.1. 因子关联及更新</w:t>
      </w:r>
    </w:p>
    <w:p>
      <w:pPr>
        <w:ind w:firstLine="480"/>
      </w:pPr>
      <w:r>
        <w:rPr>
          <w:rFonts w:ascii="Times New Roman" w:hAnsi="Times New Roman" w:eastAsia="宋体"/>
          <w:b w:val="0"/>
          <w:sz w:val="24"/>
        </w:rPr>
        <w:t>新增因子关联及更新支持因子之间的关联关系建立与动态更新管理。系统管理员或业务分析师通过界面新建/修改/删除因子的基础信息，并可以为其关联其他相关因子（如风险因子、业务指标等），在关联关系发生变更时，系统会自动记录变更日志并更新相关联的数据。提升因子管理的效率和准确性，便于动态调整和分析，支持更精准的业务决策。主要操作包括对因子信息的新增、修改、删除、查询、展示等</w:t>
      </w:r>
    </w:p>
    <w:p>
      <w:pPr>
        <w:ind w:firstLine="480"/>
      </w:pPr>
      <w:r>
        <w:rPr>
          <w:rFonts w:ascii="Times New Roman" w:hAnsi="Times New Roman" w:eastAsia="宋体"/>
          <w:b w:val="0"/>
          <w:sz w:val="24"/>
        </w:rPr>
        <w:t>1）输入信息：新增因子、修改因子、删除因子、关联因子、解除关联、审批因子变更；</w:t>
      </w:r>
    </w:p>
    <w:p>
      <w:pPr>
        <w:ind w:firstLine="480"/>
      </w:pPr>
      <w:r>
        <w:rPr>
          <w:rFonts w:ascii="Times New Roman" w:hAnsi="Times New Roman" w:eastAsia="宋体"/>
          <w:b w:val="0"/>
          <w:sz w:val="24"/>
        </w:rPr>
        <w:t>2）输出信息：生成因子关联性报告；</w:t>
      </w:r>
    </w:p>
    <w:p>
      <w:pPr>
        <w:ind w:firstLine="480"/>
      </w:pPr>
      <w:r>
        <w:rPr>
          <w:rFonts w:ascii="Times New Roman" w:hAnsi="Times New Roman" w:eastAsia="宋体"/>
          <w:b w:val="0"/>
          <w:sz w:val="24"/>
        </w:rPr>
        <w:t>3）查询内容：查询因子详情、展示因子关系图、浏览关联历史、导出因子清单。</w:t>
      </w:r>
    </w:p>
    <w:p>
      <w:pPr>
        <w:spacing w:before="120"/>
        <w:ind w:firstLine="0"/>
      </w:pPr>
      <w:r>
        <w:rPr>
          <w:rFonts w:ascii="Times New Roman" w:hAnsi="Times New Roman" w:eastAsia="宋体"/>
          <w:b/>
          <w:sz w:val="24"/>
        </w:rPr>
        <w:t>3.1.2.1.1.1.95.2. 固定系数调整</w:t>
      </w:r>
    </w:p>
    <w:p>
      <w:pPr>
        <w:ind w:firstLine="480"/>
      </w:pPr>
      <w:r>
        <w:rPr>
          <w:rFonts w:ascii="Times New Roman" w:hAnsi="Times New Roman" w:eastAsia="宋体"/>
          <w:b w:val="0"/>
          <w:sz w:val="24"/>
        </w:rPr>
        <w:t>新增固定系数调整支持系统中固定系数的调整与管理。系统管理员通过固定系数调整界面，选择需要修改的系数类型，输入新的系数值并提交审核。审核通过后，系统自动更新相关参数，并记录调整日志。调整后的系数将对相关业务计算产生影响。提升系统参数管理的灵活性和准确性，确保业务计算结果符合实际需求。主要操作包括对固定系数信息的新增、修改、删除、查询、展示等</w:t>
      </w:r>
    </w:p>
    <w:p>
      <w:pPr>
        <w:ind w:firstLine="480"/>
      </w:pPr>
      <w:r>
        <w:rPr>
          <w:rFonts w:ascii="Times New Roman" w:hAnsi="Times New Roman" w:eastAsia="宋体"/>
          <w:b w:val="0"/>
          <w:sz w:val="24"/>
        </w:rPr>
        <w:t>1）输入信息：新增固定系数、修改固定系数、删除固定系数、提交调整申请；</w:t>
      </w:r>
    </w:p>
    <w:p>
      <w:pPr>
        <w:ind w:firstLine="480"/>
      </w:pPr>
      <w:r>
        <w:rPr>
          <w:rFonts w:ascii="Times New Roman" w:hAnsi="Times New Roman" w:eastAsia="宋体"/>
          <w:b w:val="0"/>
          <w:sz w:val="24"/>
        </w:rPr>
        <w:t>2）输出信息：生成调整报告、推送变更通知；</w:t>
      </w:r>
    </w:p>
    <w:p>
      <w:pPr>
        <w:ind w:firstLine="480"/>
      </w:pPr>
      <w:r>
        <w:rPr>
          <w:rFonts w:ascii="Times New Roman" w:hAnsi="Times New Roman" w:eastAsia="宋体"/>
          <w:b w:val="0"/>
          <w:sz w:val="24"/>
        </w:rPr>
        <w:t>3）查询内容：查询固定系数列表、展示系数详情、查看调整历史记录、导出系数信息。</w:t>
      </w:r>
    </w:p>
    <w:p/>
    <w:p>
      <w:pPr>
        <w:ind w:firstLine="0"/>
      </w:pPr>
      <w:r>
        <w:rPr>
          <w:rFonts w:ascii="Times New Roman" w:hAnsi="Times New Roman" w:eastAsia="宋体"/>
          <w:b/>
          <w:sz w:val="28"/>
        </w:rPr>
        <w:t>3.1.2.1.1.1.96. 模型核算公式可视化配置</w:t>
      </w:r>
    </w:p>
    <w:p>
      <w:pPr>
        <w:spacing w:before="120"/>
        <w:ind w:firstLine="0"/>
      </w:pPr>
      <w:r>
        <w:rPr>
          <w:rFonts w:ascii="Times New Roman" w:hAnsi="Times New Roman" w:eastAsia="宋体"/>
          <w:b/>
          <w:sz w:val="24"/>
        </w:rPr>
        <w:t>3.1.2.1.1.1.96.1. 模型核算公式配置</w:t>
      </w:r>
    </w:p>
    <w:p>
      <w:pPr>
        <w:ind w:firstLine="480"/>
      </w:pPr>
      <w:r>
        <w:rPr>
          <w:rFonts w:ascii="Times New Roman" w:hAnsi="Times New Roman" w:eastAsia="宋体"/>
          <w:b w:val="0"/>
          <w:sz w:val="24"/>
        </w:rPr>
        <w:t>新增模型核算公式配置支持用户对核算公式进行管理和维护，包括新增、修改、删除及应用配置。系统管理员通过专门的配置界面可以新建核算公式，选择相关变量并设置计算参数。提交后，系统会将公式保存到数据库中以供后续调用。用户也可以搜索已有公式进行编辑和更新，或在确认无用后删除不再需要的公式。此外，系统支持将配置好的公式关联到具体的业务模块，当相关数据发生变化时，系统会自动触发公式计算并生成结果。实现了核算公式的灵活配置和管理，提升了系统的可维护性和扩展性。通过标准化的配置流程，减少人工错误，提高了计算结果的准确性，为业务决策提供可靠数据支持。主要操作包括对核算公式信息的新增、修改、删除、查询、展示等</w:t>
      </w:r>
    </w:p>
    <w:p>
      <w:pPr>
        <w:ind w:firstLine="480"/>
      </w:pPr>
      <w:r>
        <w:rPr>
          <w:rFonts w:ascii="Times New Roman" w:hAnsi="Times New Roman" w:eastAsia="宋体"/>
          <w:b w:val="0"/>
          <w:sz w:val="24"/>
        </w:rPr>
        <w:t>1）输入信息：新增核算公式、修改核算公式、删除核算公式、配置应用关系；</w:t>
      </w:r>
    </w:p>
    <w:p>
      <w:pPr>
        <w:ind w:firstLine="480"/>
      </w:pPr>
      <w:r>
        <w:rPr>
          <w:rFonts w:ascii="Times New Roman" w:hAnsi="Times New Roman" w:eastAsia="宋体"/>
          <w:b w:val="0"/>
          <w:sz w:val="24"/>
        </w:rPr>
        <w:t>2）输出信息：生成计算结果；</w:t>
      </w:r>
    </w:p>
    <w:p>
      <w:pPr>
        <w:ind w:firstLine="480"/>
      </w:pPr>
      <w:r>
        <w:rPr>
          <w:rFonts w:ascii="Times New Roman" w:hAnsi="Times New Roman" w:eastAsia="宋体"/>
          <w:b w:val="0"/>
          <w:sz w:val="24"/>
        </w:rPr>
        <w:t>3）查询内容：搜索核算公式、查看公式详情、导出公式清单。</w:t>
      </w:r>
    </w:p>
    <w:p>
      <w:pPr>
        <w:spacing w:before="120"/>
        <w:ind w:firstLine="0"/>
      </w:pPr>
      <w:r>
        <w:rPr>
          <w:rFonts w:ascii="Times New Roman" w:hAnsi="Times New Roman" w:eastAsia="宋体"/>
          <w:b/>
          <w:sz w:val="24"/>
        </w:rPr>
        <w:t>3.1.2.1.1.1.96.2. 自定义函数</w:t>
      </w:r>
    </w:p>
    <w:p>
      <w:pPr>
        <w:ind w:firstLine="480"/>
      </w:pPr>
      <w:r>
        <w:rPr>
          <w:rFonts w:ascii="Times New Roman" w:hAnsi="Times New Roman" w:eastAsia="宋体"/>
          <w:b w:val="0"/>
          <w:sz w:val="24"/>
        </w:rPr>
        <w:t>新增自定义函数支持用户创建、管理和执行个性化计算逻辑，提升系统灵活性。用户通过界面新建自定义函数，输入名称、参数、代码等信息并保存至数据库；可选择已有函数进行编辑或删除操作；系统提供测试功能，用户可输入参数运行函数并查看结果；相关数据包括函数代码、执行日志和测试记录。扩展了系统的计算能力，满足个性化需求，提高工作效率，减少对开发人员的依赖。主要操作包括对自定义函数信息的新增、修改、删除、查询、测试等</w:t>
      </w:r>
    </w:p>
    <w:p>
      <w:pPr>
        <w:ind w:firstLine="480"/>
      </w:pPr>
      <w:r>
        <w:rPr>
          <w:rFonts w:ascii="Times New Roman" w:hAnsi="Times New Roman" w:eastAsia="宋体"/>
          <w:b w:val="0"/>
          <w:sz w:val="24"/>
        </w:rPr>
        <w:t>1）输入信息：新增自定义函数、修改自定义函数、删除自定义函数、测试自定义函数；</w:t>
      </w:r>
    </w:p>
    <w:p>
      <w:pPr>
        <w:ind w:firstLine="480"/>
      </w:pPr>
      <w:r>
        <w:rPr>
          <w:rFonts w:ascii="Times New Roman" w:hAnsi="Times New Roman" w:eastAsia="宋体"/>
          <w:b w:val="0"/>
          <w:sz w:val="24"/>
        </w:rPr>
        <w:t>2）输出信息：生成函数代码、执行函数测试、推送测试结果；</w:t>
      </w:r>
    </w:p>
    <w:p>
      <w:pPr>
        <w:ind w:firstLine="480"/>
      </w:pPr>
      <w:r>
        <w:rPr>
          <w:rFonts w:ascii="Times New Roman" w:hAnsi="Times New Roman" w:eastAsia="宋体"/>
          <w:b w:val="0"/>
          <w:sz w:val="24"/>
        </w:rPr>
        <w:t>3）查询内容：查询函数列表、查看函数详情、预览函数代码、下载测试报告。</w:t>
      </w:r>
    </w:p>
    <w:p/>
    <w:p>
      <w:pPr>
        <w:ind w:firstLine="0"/>
      </w:pPr>
      <w:r>
        <w:rPr>
          <w:rFonts w:ascii="Times New Roman" w:hAnsi="Times New Roman" w:eastAsia="宋体"/>
          <w:b/>
          <w:sz w:val="28"/>
        </w:rPr>
        <w:t>3.1.2.1.1.1.97. 计算模型版本管理</w:t>
      </w:r>
    </w:p>
    <w:p>
      <w:pPr>
        <w:spacing w:before="120"/>
        <w:ind w:firstLine="0"/>
      </w:pPr>
      <w:r>
        <w:rPr>
          <w:rFonts w:ascii="Times New Roman" w:hAnsi="Times New Roman" w:eastAsia="宋体"/>
          <w:b/>
          <w:sz w:val="24"/>
        </w:rPr>
        <w:t>3.1.2.1.1.1.97.1. 计算模型版本创建</w:t>
      </w:r>
    </w:p>
    <w:p>
      <w:pPr>
        <w:ind w:firstLine="480"/>
      </w:pPr>
      <w:r>
        <w:rPr>
          <w:rFonts w:ascii="Times New Roman" w:hAnsi="Times New Roman" w:eastAsia="宋体"/>
          <w:b w:val="0"/>
          <w:sz w:val="24"/>
        </w:rPr>
        <w:t>新增计算模型版本创建支持用户创建、管理和维护不同版本的计算模型。数据工程师通过界面上传模型文件并填写相关信息，系统自动记录版本信息，并与历史版本进行对比。新建成功后触发模型验证流程，确保模型可用性。帮助团队高效管理多版本计算模型，便于追踪模型变化，确保模型的可重复性和一致性，同时为部署和优化提供基础支持。主要操作包括对模型版本信息的新增、修改、删除、查询、展示等</w:t>
      </w:r>
    </w:p>
    <w:p>
      <w:pPr>
        <w:ind w:firstLine="480"/>
      </w:pPr>
      <w:r>
        <w:rPr>
          <w:rFonts w:ascii="Times New Roman" w:hAnsi="Times New Roman" w:eastAsia="宋体"/>
          <w:b w:val="0"/>
          <w:sz w:val="24"/>
        </w:rPr>
        <w:t>1）输入信息：新增模型版本、修改参数配置、删除旧版本、导入训练数据；</w:t>
      </w:r>
    </w:p>
    <w:p>
      <w:pPr>
        <w:ind w:firstLine="480"/>
      </w:pPr>
      <w:r>
        <w:rPr>
          <w:rFonts w:ascii="Times New Roman" w:hAnsi="Times New Roman" w:eastAsia="宋体"/>
          <w:b w:val="0"/>
          <w:sz w:val="24"/>
        </w:rPr>
        <w:t>2）输出信息：生成新模型版本、记录操作日志、推送评估结果；</w:t>
      </w:r>
    </w:p>
    <w:p>
      <w:pPr>
        <w:ind w:firstLine="480"/>
      </w:pPr>
      <w:r>
        <w:rPr>
          <w:rFonts w:ascii="Times New Roman" w:hAnsi="Times New Roman" w:eastAsia="宋体"/>
          <w:b w:val="0"/>
          <w:sz w:val="24"/>
        </w:rPr>
        <w:t>3）查询内容：查询模型版本列表、展示模型详情、下载训练数据。</w:t>
      </w:r>
    </w:p>
    <w:p>
      <w:pPr>
        <w:spacing w:before="120"/>
        <w:ind w:firstLine="0"/>
      </w:pPr>
      <w:r>
        <w:rPr>
          <w:rFonts w:ascii="Times New Roman" w:hAnsi="Times New Roman" w:eastAsia="宋体"/>
          <w:b/>
          <w:sz w:val="24"/>
        </w:rPr>
        <w:t>3.1.2.1.1.1.97.2. 计算模型更新日志记录</w:t>
      </w:r>
    </w:p>
    <w:p>
      <w:pPr>
        <w:ind w:firstLine="480"/>
      </w:pPr>
      <w:r>
        <w:rPr>
          <w:rFonts w:ascii="Times New Roman" w:hAnsi="Times New Roman" w:eastAsia="宋体"/>
          <w:b w:val="0"/>
          <w:sz w:val="24"/>
        </w:rPr>
        <w:t>新增计算模型更新日志记录记录计算模型的更新操作日志，便于追溯和查询。系统管理员或开发人员执行计算模型的更新操作后，系统会自动记录更新时间、操作人、修改内容及状态变更信息，并存储到更新日志信息中，以供后续查询和审计。实现计算模型更新的透明化管理，便于追溯问题和审计操作，提升系统安全性和稳定性。主要操作包括对更新日志信息的新增、查询、展示、删除及导出</w:t>
      </w:r>
    </w:p>
    <w:p>
      <w:pPr>
        <w:ind w:firstLine="480"/>
      </w:pPr>
      <w:r>
        <w:rPr>
          <w:rFonts w:ascii="Times New Roman" w:hAnsi="Times New Roman" w:eastAsia="宋体"/>
          <w:b w:val="0"/>
          <w:sz w:val="24"/>
        </w:rPr>
        <w:t>1）输入信息：新增更新日志记录、删除旧日志记录；</w:t>
      </w:r>
    </w:p>
    <w:p>
      <w:pPr>
        <w:ind w:firstLine="480"/>
      </w:pPr>
      <w:r>
        <w:rPr>
          <w:rFonts w:ascii="Times New Roman" w:hAnsi="Times New Roman" w:eastAsia="宋体"/>
          <w:b w:val="0"/>
          <w:sz w:val="24"/>
        </w:rPr>
        <w:t>2）输出信息：生成更新日志报告、分析更新趋势；</w:t>
      </w:r>
    </w:p>
    <w:p>
      <w:pPr>
        <w:ind w:firstLine="480"/>
      </w:pPr>
      <w:r>
        <w:rPr>
          <w:rFonts w:ascii="Times New Roman" w:hAnsi="Times New Roman" w:eastAsia="宋体"/>
          <w:b w:val="0"/>
          <w:sz w:val="24"/>
        </w:rPr>
        <w:t>3）查询内容：查询更新日志、展示日志详情、导出日志信息。</w:t>
      </w:r>
    </w:p>
    <w:p>
      <w:pPr>
        <w:spacing w:before="120"/>
        <w:ind w:firstLine="0"/>
      </w:pPr>
      <w:r>
        <w:rPr>
          <w:rFonts w:ascii="Times New Roman" w:hAnsi="Times New Roman" w:eastAsia="宋体"/>
          <w:b/>
          <w:sz w:val="24"/>
        </w:rPr>
        <w:t>3.1.2.1.1.1.97.3. 计算模型版本回溯</w:t>
      </w:r>
    </w:p>
    <w:p>
      <w:pPr>
        <w:ind w:firstLine="480"/>
      </w:pPr>
      <w:r>
        <w:rPr>
          <w:rFonts w:ascii="Times New Roman" w:hAnsi="Times New Roman" w:eastAsia="宋体"/>
          <w:b w:val="0"/>
          <w:sz w:val="24"/>
        </w:rPr>
        <w:t>新增计算模型版本回溯支持计算模型不同历史版本的跟踪、比较与恢复管理。系统管理员或模型管理员可以通过回溯功能查看模型的历史版本，包括每个版本的创建时间、修改记录及版本差异。用户可选择特定版本进行恢复，将当前模型回退到选定版本状态。系统会在模型更新时自动保存快照，确保每个版本的完整性和可追溯性。通过版本回溯功能，可以有效追踪模型变更历史，减少人为错误导致的风险，并在需要时快速恢复到稳定版本，提升系统的安全性和可靠性。主要操作包括对模型版本信息的新增、修改、删除、查询、展示、比较及恢复</w:t>
      </w:r>
    </w:p>
    <w:p>
      <w:pPr>
        <w:ind w:firstLine="480"/>
      </w:pPr>
      <w:r>
        <w:rPr>
          <w:rFonts w:ascii="Times New Roman" w:hAnsi="Times New Roman" w:eastAsia="宋体"/>
          <w:b w:val="0"/>
          <w:sz w:val="24"/>
        </w:rPr>
        <w:t>1）输入信息：新增模型版本、修改模型版本、删除模型版本、提交模型版本更新、审批模型版本；</w:t>
      </w:r>
    </w:p>
    <w:p>
      <w:pPr>
        <w:ind w:firstLine="480"/>
      </w:pPr>
      <w:r>
        <w:rPr>
          <w:rFonts w:ascii="Times New Roman" w:hAnsi="Times New Roman" w:eastAsia="宋体"/>
          <w:b w:val="0"/>
          <w:sz w:val="24"/>
        </w:rPr>
        <w:t>2）输出信息：生成模型版本快照、分析版本变更趋势；</w:t>
      </w:r>
    </w:p>
    <w:p>
      <w:pPr>
        <w:ind w:firstLine="480"/>
      </w:pPr>
      <w:r>
        <w:rPr>
          <w:rFonts w:ascii="Times New Roman" w:hAnsi="Times New Roman" w:eastAsia="宋体"/>
          <w:b w:val="0"/>
          <w:sz w:val="24"/>
        </w:rPr>
        <w:t>3）查询内容：查询历史模型版本、展示模型版本详情、比较不同模型版本、导出回溯日志。</w:t>
      </w:r>
    </w:p>
    <w:p/>
    <w:p>
      <w:pPr>
        <w:ind w:firstLine="0"/>
      </w:pPr>
      <w:r>
        <w:rPr>
          <w:rFonts w:ascii="Times New Roman" w:hAnsi="Times New Roman" w:eastAsia="宋体"/>
          <w:b/>
          <w:sz w:val="28"/>
        </w:rPr>
        <w:t>3.1.2.1.1.1.98. 历史计算模型归档</w:t>
      </w:r>
    </w:p>
    <w:p>
      <w:pPr>
        <w:spacing w:before="120"/>
        <w:ind w:firstLine="0"/>
      </w:pPr>
      <w:r>
        <w:rPr>
          <w:rFonts w:ascii="Times New Roman" w:hAnsi="Times New Roman" w:eastAsia="宋体"/>
          <w:b/>
          <w:sz w:val="24"/>
        </w:rPr>
        <w:t>3.1.2.1.1.1.98.1. 手动标记过期模型</w:t>
      </w:r>
    </w:p>
    <w:p>
      <w:pPr>
        <w:ind w:firstLine="480"/>
      </w:pPr>
      <w:r>
        <w:rPr>
          <w:rFonts w:ascii="Times New Roman" w:hAnsi="Times New Roman" w:eastAsia="宋体"/>
          <w:b w:val="0"/>
          <w:sz w:val="24"/>
        </w:rPr>
        <w:t xml:space="preserve">新增手动标记过期模型支持管理员手动标记和管理过期的模型，确保系统数据准确性。- 管理员通过登录系统进入模型管理界面。  </w:t>
        <w:br/>
        <w:t xml:space="preserve">- 系统提供模型列表展示功能，包括模型ID、名称、创建时间、状态等信息。  </w:t>
        <w:br/>
        <w:t xml:space="preserve">- 管理员可以查询特定模型的详情信息，包括模型参数、训练数据来源、评估结果等。  </w:t>
        <w:br/>
        <w:t xml:space="preserve">- 管理员根据模型的使用状态、性能指标或业务需求，决定是否将其标记为“过期”。  </w:t>
        <w:br/>
        <w:t xml:space="preserve">- 在确认后，系统更新该模型的状态为“已过期”，并记录操作日志。  </w:t>
        <w:br/>
        <w:t xml:space="preserve">- 系统可触发相关通知机制（如邮件或消息），告知相关开发人员或利益相关者模型已被标记为过期。- 提高模型管理的准确性和及时性，避免使用过期模型导致的潜在风险。  </w:t>
        <w:br/>
        <w:t xml:space="preserve">- 为系统提供清晰的模型状态追踪机制，便于后续的维护和优化。  </w:t>
        <w:br/>
        <w:t>- 通过操作日志记录，增强系统的可审计性和透明度。主要操作包括对模型信息的查询、标记、反馈结果处理等</w:t>
      </w:r>
    </w:p>
    <w:p>
      <w:pPr>
        <w:ind w:firstLine="480"/>
      </w:pPr>
      <w:r>
        <w:rPr>
          <w:rFonts w:ascii="Times New Roman" w:hAnsi="Times New Roman" w:eastAsia="宋体"/>
          <w:b w:val="0"/>
          <w:sz w:val="24"/>
        </w:rPr>
        <w:t>1）输入信息：标记模型为过期、反馈处理结果、删除过期标记；</w:t>
      </w:r>
    </w:p>
    <w:p>
      <w:pPr>
        <w:ind w:firstLine="480"/>
      </w:pPr>
      <w:r>
        <w:rPr>
          <w:rFonts w:ascii="Times New Roman" w:hAnsi="Times New Roman" w:eastAsia="宋体"/>
          <w:b w:val="0"/>
          <w:sz w:val="24"/>
        </w:rPr>
        <w:t>2）输出信息：操作日志生成、过期模型通知推送；</w:t>
      </w:r>
    </w:p>
    <w:p>
      <w:pPr>
        <w:ind w:firstLine="480"/>
      </w:pPr>
      <w:r>
        <w:rPr>
          <w:rFonts w:ascii="Times New Roman" w:hAnsi="Times New Roman" w:eastAsia="宋体"/>
          <w:b w:val="0"/>
          <w:sz w:val="24"/>
        </w:rPr>
        <w:t>3）查询内容：查询模型列表、展示模型详情、下载操作日志。</w:t>
      </w:r>
    </w:p>
    <w:p>
      <w:pPr>
        <w:spacing w:before="120"/>
        <w:ind w:firstLine="0"/>
      </w:pPr>
      <w:r>
        <w:rPr>
          <w:rFonts w:ascii="Times New Roman" w:hAnsi="Times New Roman" w:eastAsia="宋体"/>
          <w:b/>
          <w:sz w:val="24"/>
        </w:rPr>
        <w:t>3.1.2.1.1.1.98.2. 归档模型查询</w:t>
      </w:r>
    </w:p>
    <w:p>
      <w:pPr>
        <w:ind w:firstLine="480"/>
      </w:pPr>
      <w:r>
        <w:rPr>
          <w:rFonts w:ascii="Times New Roman" w:hAnsi="Times New Roman" w:eastAsia="宋体"/>
          <w:b w:val="0"/>
          <w:sz w:val="24"/>
        </w:rPr>
        <w:t>新增归档模型查询支持用户根据条件检索和查看归档模型。用户通过输入关键词或选择分类，从系统中检索归档模型，系统返回符合条件的模型列表，用户可以进一步点击查看详细信息或导出结果。该功能实现了对归档模型的高效检索与管理。提升了用户查找归档模型的效率，减少了人工搜索时间，提高了整体工作效率和准确性。主要操作包括对归档模型信息的查询、展示、预览、下载和导出</w:t>
      </w:r>
    </w:p>
    <w:p>
      <w:pPr>
        <w:ind w:firstLine="480"/>
      </w:pPr>
      <w:r>
        <w:rPr>
          <w:rFonts w:ascii="Times New Roman" w:hAnsi="Times New Roman" w:eastAsia="宋体"/>
          <w:b w:val="0"/>
          <w:sz w:val="24"/>
        </w:rPr>
        <w:t>1）输入信息：新增归档模型、修改归档模型、删除归档模型；</w:t>
      </w:r>
    </w:p>
    <w:p>
      <w:pPr>
        <w:ind w:firstLine="480"/>
      </w:pPr>
      <w:r>
        <w:rPr>
          <w:rFonts w:ascii="Times New Roman" w:hAnsi="Times New Roman" w:eastAsia="宋体"/>
          <w:b w:val="0"/>
          <w:sz w:val="24"/>
        </w:rPr>
        <w:t>2）输出信息：生成查询报告、推送检索结果通知；</w:t>
      </w:r>
    </w:p>
    <w:p>
      <w:pPr>
        <w:ind w:firstLine="480"/>
      </w:pPr>
      <w:r>
        <w:rPr>
          <w:rFonts w:ascii="Times New Roman" w:hAnsi="Times New Roman" w:eastAsia="宋体"/>
          <w:b w:val="0"/>
          <w:sz w:val="24"/>
        </w:rPr>
        <w:t>3）查询内容：查询归档模型、展示模型详情、预览模型内容、下载模型、导出查询结果。</w:t>
      </w:r>
    </w:p>
    <w:p/>
    <w:p>
      <w:pPr>
        <w:ind w:firstLine="0"/>
      </w:pPr>
      <w:r>
        <w:rPr>
          <w:rFonts w:ascii="Times New Roman" w:hAnsi="Times New Roman" w:eastAsia="宋体"/>
          <w:b/>
          <w:sz w:val="28"/>
        </w:rPr>
        <w:t>3.1.2.1.1.1.99. 碳排放驾驶舱</w:t>
      </w:r>
    </w:p>
    <w:p>
      <w:pPr>
        <w:spacing w:before="120"/>
        <w:ind w:firstLine="0"/>
      </w:pPr>
      <w:r>
        <w:rPr>
          <w:rFonts w:ascii="Times New Roman" w:hAnsi="Times New Roman" w:eastAsia="宋体"/>
          <w:b/>
          <w:sz w:val="24"/>
        </w:rPr>
        <w:t>3.1.2.1.1.1.99.1. 核心指标概览</w:t>
      </w:r>
    </w:p>
    <w:p>
      <w:pPr>
        <w:ind w:firstLine="480"/>
      </w:pPr>
      <w:r>
        <w:rPr>
          <w:rFonts w:ascii="Times New Roman" w:hAnsi="Times New Roman" w:eastAsia="宋体"/>
          <w:b w:val="0"/>
          <w:sz w:val="24"/>
        </w:rPr>
        <w:t>新增核心指标概览提供实时监控和分析核心运营指标的功能。系统管理员通过后台配置核心指标的展示规则，用户登录后可查看各项核心指标的当前值、历史趋势以及预警状态。系统自动从各业务模块采集数据并进行计算，生成最新的指标结果，并通过图表形式直观呈现。用户可以选择时间范围和维度进行筛选和分析。帮助管理者快速掌握关键运营数据，支持数据驱动的决策，提升企业运营效率和竞争力。主要操作包括对核心指标信息的查询、展示、筛选、分析、导出等</w:t>
      </w:r>
    </w:p>
    <w:p>
      <w:pPr>
        <w:ind w:firstLine="480"/>
      </w:pPr>
      <w:r>
        <w:rPr>
          <w:rFonts w:ascii="Times New Roman" w:hAnsi="Times New Roman" w:eastAsia="宋体"/>
          <w:b w:val="0"/>
          <w:sz w:val="24"/>
        </w:rPr>
        <w:t>1）输入信息：新增核心指标配置、修改核心指标配置、删除核心指标配置、导入历史数据；</w:t>
      </w:r>
    </w:p>
    <w:p>
      <w:pPr>
        <w:ind w:firstLine="480"/>
      </w:pPr>
      <w:r>
        <w:rPr>
          <w:rFonts w:ascii="Times New Roman" w:hAnsi="Times New Roman" w:eastAsia="宋体"/>
          <w:b w:val="0"/>
          <w:sz w:val="24"/>
        </w:rPr>
        <w:t>2）输出信息：生成可视化图表、分析趋势预测、推送预警通知；</w:t>
      </w:r>
    </w:p>
    <w:p>
      <w:pPr>
        <w:ind w:firstLine="480"/>
      </w:pPr>
      <w:r>
        <w:rPr>
          <w:rFonts w:ascii="Times New Roman" w:hAnsi="Times New Roman" w:eastAsia="宋体"/>
          <w:b w:val="0"/>
          <w:sz w:val="24"/>
        </w:rPr>
        <w:t>3）查询内容：查询核心指标详情、展示指标概览、筛选指标结果、下载数据报表。</w:t>
      </w:r>
    </w:p>
    <w:p>
      <w:pPr>
        <w:spacing w:before="120"/>
        <w:ind w:firstLine="0"/>
      </w:pPr>
      <w:r>
        <w:rPr>
          <w:rFonts w:ascii="Times New Roman" w:hAnsi="Times New Roman" w:eastAsia="宋体"/>
          <w:b/>
          <w:sz w:val="24"/>
        </w:rPr>
        <w:t>3.1.2.1.1.1.99.2. 区域碳排放分布可视化</w:t>
      </w:r>
    </w:p>
    <w:p>
      <w:pPr>
        <w:ind w:firstLine="480"/>
      </w:pPr>
      <w:r>
        <w:rPr>
          <w:rFonts w:ascii="Times New Roman" w:hAnsi="Times New Roman" w:eastAsia="宋体"/>
          <w:b w:val="0"/>
          <w:sz w:val="24"/>
        </w:rPr>
        <w:t>新增区域碳排放分布可视化实现区域碳排放数据的可视化展示与分析。环境监测员通过系统上传区域碳排放数据，系统自动处理并生成可视化图表和地图，支持用户选择不同时间维度查看排放趋势，并提供导出功能。系统还允许管理员配置可视化样式，如颜色、图表类型等，以提升展示效果。帮助政府和企业快速理解碳排放分布情况，支持环境保护决策，提升公众对碳排放问题的认识。主要操作包括对区域碳排放数据信息的新增、修改、删除、查询、展示，以及可视化图表的配置和导出</w:t>
      </w:r>
    </w:p>
    <w:p>
      <w:pPr>
        <w:ind w:firstLine="480"/>
      </w:pPr>
      <w:r>
        <w:rPr>
          <w:rFonts w:ascii="Times New Roman" w:hAnsi="Times New Roman" w:eastAsia="宋体"/>
          <w:b w:val="0"/>
          <w:sz w:val="24"/>
        </w:rPr>
        <w:t>1）输入信息：新增区域碳排放数据、修改区域碳排放数据、删除区域碳排放数据、导入历史碳排放数据；</w:t>
      </w:r>
    </w:p>
    <w:p>
      <w:pPr>
        <w:ind w:firstLine="480"/>
      </w:pPr>
      <w:r>
        <w:rPr>
          <w:rFonts w:ascii="Times New Roman" w:hAnsi="Times New Roman" w:eastAsia="宋体"/>
          <w:b w:val="0"/>
          <w:sz w:val="24"/>
        </w:rPr>
        <w:t>2）输出信息：生成碳排放分布图表、分析碳排放趋势报告；</w:t>
      </w:r>
    </w:p>
    <w:p>
      <w:pPr>
        <w:ind w:firstLine="480"/>
      </w:pPr>
      <w:r>
        <w:rPr>
          <w:rFonts w:ascii="Times New Roman" w:hAnsi="Times New Roman" w:eastAsia="宋体"/>
          <w:b w:val="0"/>
          <w:sz w:val="24"/>
        </w:rPr>
        <w:t>3）查询内容：查询区域碳排放分布情况、展示碳排放可视化图表、下载碳排放报告。</w:t>
      </w:r>
    </w:p>
    <w:p>
      <w:pPr>
        <w:spacing w:before="120"/>
        <w:ind w:firstLine="0"/>
      </w:pPr>
      <w:r>
        <w:rPr>
          <w:rFonts w:ascii="Times New Roman" w:hAnsi="Times New Roman" w:eastAsia="宋体"/>
          <w:b/>
          <w:sz w:val="24"/>
        </w:rPr>
        <w:t>3.1.2.1.1.1.99.3. 行业碳排放分布可视化</w:t>
      </w:r>
    </w:p>
    <w:p>
      <w:pPr>
        <w:ind w:firstLine="480"/>
      </w:pPr>
      <w:r>
        <w:rPr>
          <w:rFonts w:ascii="Times New Roman" w:hAnsi="Times New Roman" w:eastAsia="宋体"/>
          <w:b w:val="0"/>
          <w:sz w:val="24"/>
        </w:rPr>
        <w:t>新增行业碳排放分布可视化提供行业碳排放数据的可视化展示与分析。系统管理员通过后台界面配置可视化图表类型（如柱状图、地图等），普通用户可以在前台选择时间范围和行业类别，系统会自动生成相应的碳排放分布图表，并允许用户下载或导出报告。数据来源于内部维护的碳排放数据库。通过可视化方式直观展示行业碳排放情况，帮助决策者快速识别高排放区域和行业，从而制定更有针对性的减排措施。主要操作包括对碳排放信息的查询、展示、筛选、下载和导出</w:t>
      </w:r>
    </w:p>
    <w:p>
      <w:pPr>
        <w:ind w:firstLine="480"/>
      </w:pPr>
      <w:r>
        <w:rPr>
          <w:rFonts w:ascii="Times New Roman" w:hAnsi="Times New Roman" w:eastAsia="宋体"/>
          <w:b w:val="0"/>
          <w:sz w:val="24"/>
        </w:rPr>
        <w:t>1）输入信息：筛选碳排放信息、刷新可视化图表、配置可视化样式；</w:t>
      </w:r>
    </w:p>
    <w:p>
      <w:pPr>
        <w:ind w:firstLine="480"/>
      </w:pPr>
      <w:r>
        <w:rPr>
          <w:rFonts w:ascii="Times New Roman" w:hAnsi="Times New Roman" w:eastAsia="宋体"/>
          <w:b w:val="0"/>
          <w:sz w:val="24"/>
        </w:rPr>
        <w:t>2）输出信息：生成碳排放分布图表、分析碳排放趋势、推送可视化报告；</w:t>
      </w:r>
    </w:p>
    <w:p>
      <w:pPr>
        <w:ind w:firstLine="480"/>
      </w:pPr>
      <w:r>
        <w:rPr>
          <w:rFonts w:ascii="Times New Roman" w:hAnsi="Times New Roman" w:eastAsia="宋体"/>
          <w:b w:val="0"/>
          <w:sz w:val="24"/>
        </w:rPr>
        <w:t>3）查询内容：查询行业碳排放分布情况、展示碳排放地图、预览可视化图表、下载碳排放数据、导出可视化报告。</w:t>
      </w:r>
    </w:p>
    <w:p>
      <w:pPr>
        <w:spacing w:before="120"/>
        <w:ind w:firstLine="0"/>
      </w:pPr>
      <w:r>
        <w:rPr>
          <w:rFonts w:ascii="Times New Roman" w:hAnsi="Times New Roman" w:eastAsia="宋体"/>
          <w:b/>
          <w:sz w:val="24"/>
        </w:rPr>
        <w:t>3.1.2.1.1.1.99.4. 排放源分布可视化</w:t>
      </w:r>
    </w:p>
    <w:p>
      <w:pPr>
        <w:ind w:firstLine="480"/>
      </w:pPr>
      <w:r>
        <w:rPr>
          <w:rFonts w:ascii="Times New Roman" w:hAnsi="Times New Roman" w:eastAsia="宋体"/>
          <w:b w:val="0"/>
          <w:sz w:val="24"/>
        </w:rPr>
        <w:t>新增排放源分布可视化实现排放源的空间分布展示与分析。环境监管人员通过系统查看排放源的位置、浓度等信息，支持时间范围选择和区域筛选。系统根据用户输入的条件，从监测数据中提取相关信息，并结合地理位置数据生成可视化图表。用户可以点击具体点位查看详细信息，如历史数据对比或来源分析。系统还提供下载报告功能，便于后续分析。提升环境污染源的监管效率，直观展示排放分布情况，辅助决策者制定治理方案，降低环境管理成本。主要操作包括对排放源信息的查看、筛选、分析、生成图表及下载报告等</w:t>
      </w:r>
    </w:p>
    <w:p>
      <w:pPr>
        <w:ind w:firstLine="480"/>
      </w:pPr>
      <w:r>
        <w:rPr>
          <w:rFonts w:ascii="Times New Roman" w:hAnsi="Times New Roman" w:eastAsia="宋体"/>
          <w:b w:val="0"/>
          <w:sz w:val="24"/>
        </w:rPr>
        <w:t>1）输入信息：筛选监测点、刷新实时数据、设置时间范围、调整视图层级；</w:t>
      </w:r>
    </w:p>
    <w:p>
      <w:pPr>
        <w:ind w:firstLine="480"/>
      </w:pPr>
      <w:r>
        <w:rPr>
          <w:rFonts w:ascii="Times New Roman" w:hAnsi="Times New Roman" w:eastAsia="宋体"/>
          <w:b w:val="0"/>
          <w:sz w:val="24"/>
        </w:rPr>
        <w:t>2）输出信息：生成可视化分布图表、分析浓度变化趋势、生成统计报告；</w:t>
      </w:r>
    </w:p>
    <w:p>
      <w:pPr>
        <w:ind w:firstLine="480"/>
      </w:pPr>
      <w:r>
        <w:rPr>
          <w:rFonts w:ascii="Times New Roman" w:hAnsi="Times New Roman" w:eastAsia="宋体"/>
          <w:b w:val="0"/>
          <w:sz w:val="24"/>
        </w:rPr>
        <w:t>3）查询内容：查看排放源分布图、查询具体点位详情、下载可视化报表。</w:t>
      </w:r>
    </w:p>
    <w:p>
      <w:pPr>
        <w:spacing w:before="120"/>
        <w:ind w:firstLine="0"/>
      </w:pPr>
      <w:r>
        <w:rPr>
          <w:rFonts w:ascii="Times New Roman" w:hAnsi="Times New Roman" w:eastAsia="宋体"/>
          <w:b/>
          <w:sz w:val="24"/>
        </w:rPr>
        <w:t>3.1.2.1.1.1.99.5. 排放趋势图</w:t>
      </w:r>
    </w:p>
    <w:p>
      <w:pPr>
        <w:ind w:firstLine="480"/>
      </w:pPr>
      <w:r>
        <w:rPr>
          <w:rFonts w:ascii="Times New Roman" w:hAnsi="Times New Roman" w:eastAsia="宋体"/>
          <w:b w:val="0"/>
          <w:sz w:val="24"/>
        </w:rPr>
        <w:t>新增排放趋势图生成和展示数据的变化趋势图表。用户通过选择监测点和时间范围，系统读取相关数据并应用算法生成可视化趋势图，支持交互式查看和导出功能。直观展示数据变化规律，辅助分析和决策。主要包括对排放趋势图信息的查询、展示、下载和导出</w:t>
      </w:r>
    </w:p>
    <w:p>
      <w:pPr>
        <w:ind w:firstLine="480"/>
      </w:pPr>
      <w:r>
        <w:rPr>
          <w:rFonts w:ascii="Times New Roman" w:hAnsi="Times New Roman" w:eastAsia="宋体"/>
          <w:b w:val="0"/>
          <w:sz w:val="24"/>
        </w:rPr>
        <w:t>1）输入信息：新增趋势图配置、修改趋势图配置、删除趋势图配置、导入历史排放数据；</w:t>
      </w:r>
    </w:p>
    <w:p>
      <w:pPr>
        <w:ind w:firstLine="480"/>
      </w:pPr>
      <w:r>
        <w:rPr>
          <w:rFonts w:ascii="Times New Roman" w:hAnsi="Times New Roman" w:eastAsia="宋体"/>
          <w:b w:val="0"/>
          <w:sz w:val="24"/>
        </w:rPr>
        <w:t>2）输出信息：生成排放趋势图表、分析排放数据变化；</w:t>
      </w:r>
    </w:p>
    <w:p>
      <w:pPr>
        <w:ind w:firstLine="480"/>
      </w:pPr>
      <w:r>
        <w:rPr>
          <w:rFonts w:ascii="Times New Roman" w:hAnsi="Times New Roman" w:eastAsia="宋体"/>
          <w:b w:val="0"/>
          <w:sz w:val="24"/>
        </w:rPr>
        <w:t>3）查询内容：查询排放趋势图、展示趋势图详情、下载排放数据、导出趋势图图片。</w:t>
      </w:r>
    </w:p>
    <w:p>
      <w:pPr>
        <w:spacing w:before="120"/>
        <w:ind w:firstLine="0"/>
      </w:pPr>
      <w:r>
        <w:rPr>
          <w:rFonts w:ascii="Times New Roman" w:hAnsi="Times New Roman" w:eastAsia="宋体"/>
          <w:b/>
          <w:sz w:val="24"/>
        </w:rPr>
        <w:t>3.1.2.1.1.1.99.6. 排放阈值预警线</w:t>
      </w:r>
    </w:p>
    <w:p>
      <w:pPr>
        <w:ind w:firstLine="480"/>
      </w:pPr>
      <w:r>
        <w:rPr>
          <w:rFonts w:ascii="Times New Roman" w:hAnsi="Times New Roman" w:eastAsia="宋体"/>
          <w:b w:val="0"/>
          <w:sz w:val="24"/>
        </w:rPr>
        <w:t>新增排放阈值预警线实现对污染物排放浓度的实时监测与超标预警。系统管理员通过后台设置不同污染物的排放阈值，监控模块实时采集运行数据，当检测到实际浓度超过设定阈值时，触发预警机制，记录预警日志并通知相关人员。确保企业排放符合环保标准，及时发现超标行为，减少环境污染风险。主要包括对排放阈值信息的新增、修改、删除、查询、展示等</w:t>
      </w:r>
    </w:p>
    <w:p>
      <w:pPr>
        <w:ind w:firstLine="480"/>
      </w:pPr>
      <w:r>
        <w:rPr>
          <w:rFonts w:ascii="Times New Roman" w:hAnsi="Times New Roman" w:eastAsia="宋体"/>
          <w:b w:val="0"/>
          <w:sz w:val="24"/>
        </w:rPr>
        <w:t>1）输入信息：新增排放阈值、修改排放阈值、删除排放阈值、确认预警信息；</w:t>
      </w:r>
    </w:p>
    <w:p>
      <w:pPr>
        <w:ind w:firstLine="480"/>
      </w:pPr>
      <w:r>
        <w:rPr>
          <w:rFonts w:ascii="Times New Roman" w:hAnsi="Times New Roman" w:eastAsia="宋体"/>
          <w:b w:val="0"/>
          <w:sz w:val="24"/>
        </w:rPr>
        <w:t>2）输出信息：生成预警报告、分析预警日志、推送预警通知；</w:t>
      </w:r>
    </w:p>
    <w:p>
      <w:pPr>
        <w:ind w:firstLine="480"/>
      </w:pPr>
      <w:r>
        <w:rPr>
          <w:rFonts w:ascii="Times New Roman" w:hAnsi="Times New Roman" w:eastAsia="宋体"/>
          <w:b w:val="0"/>
          <w:sz w:val="24"/>
        </w:rPr>
        <w:t>3）查询内容：查询排放阈值配置、查看预警记录、展示实时监测数据、导出预警报告。</w:t>
      </w:r>
    </w:p>
    <w:p/>
    <w:p>
      <w:pPr>
        <w:ind w:firstLine="0"/>
      </w:pPr>
      <w:r>
        <w:rPr>
          <w:rFonts w:ascii="Times New Roman" w:hAnsi="Times New Roman" w:eastAsia="宋体"/>
          <w:b/>
          <w:sz w:val="28"/>
        </w:rPr>
        <w:t>3.1.2.1.1.1.100. 碳异常热力图</w:t>
      </w:r>
    </w:p>
    <w:p>
      <w:pPr>
        <w:spacing w:before="120"/>
        <w:ind w:firstLine="0"/>
      </w:pPr>
      <w:r>
        <w:rPr>
          <w:rFonts w:ascii="Times New Roman" w:hAnsi="Times New Roman" w:eastAsia="宋体"/>
          <w:b/>
          <w:sz w:val="24"/>
        </w:rPr>
        <w:t>3.1.2.1.1.1.100.1. 数据异常标注</w:t>
      </w:r>
    </w:p>
    <w:p>
      <w:pPr>
        <w:ind w:firstLine="480"/>
      </w:pPr>
      <w:r>
        <w:rPr>
          <w:rFonts w:ascii="Times New Roman" w:hAnsi="Times New Roman" w:eastAsia="宋体"/>
          <w:b w:val="0"/>
          <w:sz w:val="24"/>
        </w:rPr>
        <w:t xml:space="preserve">新增数据异常标注支持对系统中数据异常项进行标注与管理。- 用户在浏览数据时，发现异常项后点击标注按钮  </w:t>
        <w:br/>
        <w:t xml:space="preserve">- 系统弹出标注界面，用户填写异常原因并提交  </w:t>
        <w:br/>
        <w:t xml:space="preserve">- 系统记录异常标注信息，并在列表中展示标注状态  </w:t>
        <w:br/>
        <w:t xml:space="preserve">- 管理员可查看、修改或删除已标注的异常信息  </w:t>
        <w:br/>
        <w:t xml:space="preserve">- 系统生成数据异常标注报告，供后续处理参考- 提高数据质量管理能力  </w:t>
        <w:br/>
        <w:t xml:space="preserve">- 便于快速识别和跟踪数据问题  </w:t>
        <w:br/>
        <w:t xml:space="preserve">- 促进团队协作解决数据异常  </w:t>
        <w:br/>
        <w:t>- 为后续数据清洗和修正提供依据主要操作包括对异常信息的新增、修改、删除、查询、展示</w:t>
      </w:r>
    </w:p>
    <w:p>
      <w:pPr>
        <w:ind w:firstLine="480"/>
      </w:pPr>
      <w:r>
        <w:rPr>
          <w:rFonts w:ascii="Times New Roman" w:hAnsi="Times New Roman" w:eastAsia="宋体"/>
          <w:b w:val="0"/>
          <w:sz w:val="24"/>
        </w:rPr>
        <w:t>1）输入信息：新增异常标注、修改异常标注、删除异常标注、提交异常审核；</w:t>
      </w:r>
    </w:p>
    <w:p>
      <w:pPr>
        <w:ind w:firstLine="480"/>
      </w:pPr>
      <w:r>
        <w:rPr>
          <w:rFonts w:ascii="Times New Roman" w:hAnsi="Times New Roman" w:eastAsia="宋体"/>
          <w:b w:val="0"/>
          <w:sz w:val="24"/>
        </w:rPr>
        <w:t>2）输出信息：生成异常标注报告、分析异常统计；</w:t>
      </w:r>
    </w:p>
    <w:p>
      <w:pPr>
        <w:ind w:firstLine="480"/>
      </w:pPr>
      <w:r>
        <w:rPr>
          <w:rFonts w:ascii="Times New Roman" w:hAnsi="Times New Roman" w:eastAsia="宋体"/>
          <w:b w:val="0"/>
          <w:sz w:val="24"/>
        </w:rPr>
        <w:t>3）查询内容：查询异常列表、展示异常详情、导出异常报告。</w:t>
      </w:r>
    </w:p>
    <w:p>
      <w:pPr>
        <w:spacing w:before="120"/>
        <w:ind w:firstLine="0"/>
      </w:pPr>
      <w:r>
        <w:rPr>
          <w:rFonts w:ascii="Times New Roman" w:hAnsi="Times New Roman" w:eastAsia="宋体"/>
          <w:b/>
          <w:sz w:val="24"/>
        </w:rPr>
        <w:t>3.1.2.1.1.1.100.2. 设备异常标注</w:t>
      </w:r>
    </w:p>
    <w:p>
      <w:pPr>
        <w:ind w:firstLine="480"/>
      </w:pPr>
      <w:r>
        <w:rPr>
          <w:rFonts w:ascii="Times New Roman" w:hAnsi="Times New Roman" w:eastAsia="宋体"/>
          <w:b w:val="0"/>
          <w:sz w:val="24"/>
        </w:rPr>
        <w:t>新增设备异常标注支持设备运行中的异常情况标注与管理。设备管理员或维护人员可以对设备运行中的异常情况进行标注，包括记录异常类型、描述、发生时间等信息，并可对已标注的异常进行修改或删除操作。系统会自动生成异常标注记录，并支持查询和展示相关信息，便于后续处理和追踪。实现设备异常情况的及时记录与管理，提升设备维护效率，减少故障响应时间，延长设备使用寿命，降低停机损失。主要操作包括对设备异常标注信息的新增、修改、删除、查询、展示等</w:t>
      </w:r>
    </w:p>
    <w:p>
      <w:pPr>
        <w:ind w:firstLine="480"/>
      </w:pPr>
      <w:r>
        <w:rPr>
          <w:rFonts w:ascii="Times New Roman" w:hAnsi="Times New Roman" w:eastAsia="宋体"/>
          <w:b w:val="0"/>
          <w:sz w:val="24"/>
        </w:rPr>
        <w:t>1）输入信息：新增设备异常标注、修改设备异常标注、删除设备异常标注、提交异常标注、撤销异常标注；</w:t>
      </w:r>
    </w:p>
    <w:p>
      <w:pPr>
        <w:ind w:firstLine="480"/>
      </w:pPr>
      <w:r>
        <w:rPr>
          <w:rFonts w:ascii="Times New Roman" w:hAnsi="Times New Roman" w:eastAsia="宋体"/>
          <w:b w:val="0"/>
          <w:sz w:val="24"/>
        </w:rPr>
        <w:t>2）输出信息：生成异常标注记录、推送异常通知；</w:t>
      </w:r>
    </w:p>
    <w:p>
      <w:pPr>
        <w:ind w:firstLine="480"/>
      </w:pPr>
      <w:r>
        <w:rPr>
          <w:rFonts w:ascii="Times New Roman" w:hAnsi="Times New Roman" w:eastAsia="宋体"/>
          <w:b w:val="0"/>
          <w:sz w:val="24"/>
        </w:rPr>
        <w:t>3）查询内容：查询设备异常记录、展示异常标注详情、按设备号查询异常、按状态筛选异常、导出异常报告。</w:t>
      </w:r>
    </w:p>
    <w:p>
      <w:pPr>
        <w:spacing w:before="120"/>
        <w:ind w:firstLine="0"/>
      </w:pPr>
      <w:r>
        <w:rPr>
          <w:rFonts w:ascii="Times New Roman" w:hAnsi="Times New Roman" w:eastAsia="宋体"/>
          <w:b/>
          <w:sz w:val="24"/>
        </w:rPr>
        <w:t>3.1.2.1.1.1.100.3. 异常交互</w:t>
      </w:r>
    </w:p>
    <w:p>
      <w:pPr>
        <w:ind w:firstLine="480"/>
      </w:pPr>
      <w:r>
        <w:rPr>
          <w:rFonts w:ascii="Times New Roman" w:hAnsi="Times New Roman" w:eastAsia="宋体"/>
          <w:b w:val="0"/>
          <w:sz w:val="24"/>
        </w:rPr>
        <w:t>新增异常交互监控并处理系统中的异常交互事件。系统管理员或运维人员通过异常交互模块监控异常日志，查看详细信息，标记为已解决或忽略，并可导出分析报告。数据变化包括新增异常记录、更新状态和添加备注。提升系统稳定性和可靠性，及时发现并处理问题，提高运维效率。主要操作包括对异常交互信息的新增、修改、删除、查询、展示等</w:t>
      </w:r>
    </w:p>
    <w:p>
      <w:pPr>
        <w:ind w:firstLine="480"/>
      </w:pPr>
      <w:r>
        <w:rPr>
          <w:rFonts w:ascii="Times New Roman" w:hAnsi="Times New Roman" w:eastAsia="宋体"/>
          <w:b w:val="0"/>
          <w:sz w:val="24"/>
        </w:rPr>
        <w:t>1）输入信息：新增异常交互记录、修改异常交互记录、删除异常交互记录、标记异常交互状态；</w:t>
      </w:r>
    </w:p>
    <w:p>
      <w:pPr>
        <w:ind w:firstLine="480"/>
      </w:pPr>
      <w:r>
        <w:rPr>
          <w:rFonts w:ascii="Times New Roman" w:hAnsi="Times New Roman" w:eastAsia="宋体"/>
          <w:b w:val="0"/>
          <w:sz w:val="24"/>
        </w:rPr>
        <w:t>2）输出信息：生成异常交互日志报表、分析异常交互统计报告；</w:t>
      </w:r>
    </w:p>
    <w:p>
      <w:pPr>
        <w:ind w:firstLine="480"/>
      </w:pPr>
      <w:r>
        <w:rPr>
          <w:rFonts w:ascii="Times New Roman" w:hAnsi="Times New Roman" w:eastAsia="宋体"/>
          <w:b w:val="0"/>
          <w:sz w:val="24"/>
        </w:rPr>
        <w:t>3）查询内容：查询异常交互列表、展示异常交互详情、导出异常交互报告。</w:t>
      </w:r>
    </w:p>
    <w:p>
      <w:pPr>
        <w:spacing w:before="120"/>
        <w:ind w:firstLine="0"/>
      </w:pPr>
      <w:r>
        <w:rPr>
          <w:rFonts w:ascii="Times New Roman" w:hAnsi="Times New Roman" w:eastAsia="宋体"/>
          <w:b/>
          <w:sz w:val="24"/>
        </w:rPr>
        <w:t>3.1.2.1.1.1.100.4. 异常处置</w:t>
      </w:r>
    </w:p>
    <w:p>
      <w:pPr>
        <w:ind w:firstLine="480"/>
      </w:pPr>
      <w:r>
        <w:rPr>
          <w:rFonts w:ascii="Times New Roman" w:hAnsi="Times New Roman" w:eastAsia="宋体"/>
          <w:b w:val="0"/>
          <w:sz w:val="24"/>
        </w:rPr>
        <w:t>新增异常处置提供异常事件的记录、处理和分析功能，确保问题及时解决并防止复发。系统管理员或相关人员在发现异常时，可提交异常单，包括基本信息和详细说明；异常单会进入待处理队列，分配给相应的处理人员；处理人员可以查看详情、添加处理记录、上传附件并修改状态为“处理中”；处理完成后，提交验收，由审核人员确认无误后关闭异常单。实现异常事件的规范化管理，提高问题解决效率和透明度，为持续改进提供数据支持。主要操作包括对异常信息的新增、修改、查询、审核、提交、关闭等</w:t>
      </w:r>
    </w:p>
    <w:p>
      <w:pPr>
        <w:ind w:firstLine="480"/>
      </w:pPr>
      <w:r>
        <w:rPr>
          <w:rFonts w:ascii="Times New Roman" w:hAnsi="Times New Roman" w:eastAsia="宋体"/>
          <w:b w:val="0"/>
          <w:sz w:val="24"/>
        </w:rPr>
        <w:t>1）输入信息：新增异常单、修改异常描述、上传附件、提交审核、关闭异常单；</w:t>
      </w:r>
    </w:p>
    <w:p>
      <w:pPr>
        <w:ind w:firstLine="480"/>
      </w:pPr>
      <w:r>
        <w:rPr>
          <w:rFonts w:ascii="Times New Roman" w:hAnsi="Times New Roman" w:eastAsia="宋体"/>
          <w:b w:val="0"/>
          <w:sz w:val="24"/>
        </w:rPr>
        <w:t>2）输出信息：生成异常处理报告、推送通知信息；</w:t>
      </w:r>
    </w:p>
    <w:p>
      <w:pPr>
        <w:ind w:firstLine="480"/>
      </w:pPr>
      <w:r>
        <w:rPr>
          <w:rFonts w:ascii="Times New Roman" w:hAnsi="Times New Roman" w:eastAsia="宋体"/>
          <w:b w:val="0"/>
          <w:sz w:val="24"/>
        </w:rPr>
        <w:t>3）查询内容：查询异常列表、查看异常详情、导出异常报告。</w:t>
      </w:r>
    </w:p>
    <w:p/>
    <w:p>
      <w:pPr>
        <w:ind w:firstLine="0"/>
      </w:pPr>
      <w:r>
        <w:rPr>
          <w:rFonts w:ascii="Times New Roman" w:hAnsi="Times New Roman" w:eastAsia="宋体"/>
          <w:b/>
          <w:sz w:val="28"/>
        </w:rPr>
        <w:t>3.1.2.1.1.1.101. 多维特征重要性排序</w:t>
      </w:r>
    </w:p>
    <w:p>
      <w:pPr>
        <w:spacing w:before="120"/>
        <w:ind w:firstLine="0"/>
      </w:pPr>
      <w:r>
        <w:rPr>
          <w:rFonts w:ascii="Times New Roman" w:hAnsi="Times New Roman" w:eastAsia="宋体"/>
          <w:b/>
          <w:sz w:val="24"/>
        </w:rPr>
        <w:t>3.1.2.1.1.1.101.1. SHAP值输出与贡献度设置</w:t>
      </w:r>
    </w:p>
    <w:p>
      <w:pPr>
        <w:ind w:firstLine="480"/>
      </w:pPr>
      <w:r>
        <w:rPr>
          <w:rFonts w:ascii="Times New Roman" w:hAnsi="Times New Roman" w:eastAsia="宋体"/>
          <w:b w:val="0"/>
          <w:sz w:val="24"/>
        </w:rPr>
        <w:t>新增SHAP值输出与贡献度设置支持模型解释性分析，计算并展示SHAP值及模型特征贡献度。系统通过数据处理模块接收用户上传的模型和数据，后台自动运行SHAP算法计算模型各特征的贡献度，并将结果以列表形式展示给用户。用户可以对贡献度进行调整和重新计算，系统会自动生成新的SHAP值并保存相关结果。同时提供可视化功能，如柱状图或热力图，以便更直观地理解模型特征的重要性。最终允许用户将分析报告导出为文档或图片格式。提升模型的透明度和解释性，帮助用户理解各特征对预测结果的影响，优化模型性能并支持合规性要求。主要操作包括对SHAP值信息的新增、修改、删除、查询、展示，以及对贡献度设置的调整和导出</w:t>
      </w:r>
    </w:p>
    <w:p>
      <w:pPr>
        <w:ind w:firstLine="480"/>
      </w:pPr>
      <w:r>
        <w:rPr>
          <w:rFonts w:ascii="Times New Roman" w:hAnsi="Times New Roman" w:eastAsia="宋体"/>
          <w:b w:val="0"/>
          <w:sz w:val="24"/>
        </w:rPr>
        <w:t>1）输入信息：新增SHAP值、修改SHAP值、删除SHAP值、调整贡献度设置、导入模型数据；</w:t>
      </w:r>
    </w:p>
    <w:p>
      <w:pPr>
        <w:ind w:firstLine="480"/>
      </w:pPr>
      <w:r>
        <w:rPr>
          <w:rFonts w:ascii="Times New Roman" w:hAnsi="Times New Roman" w:eastAsia="宋体"/>
          <w:b w:val="0"/>
          <w:sz w:val="24"/>
        </w:rPr>
        <w:t>2）输出信息：生成SHAP值分析结果、生成可视化图表、推送模型贡献度报告；</w:t>
      </w:r>
    </w:p>
    <w:p>
      <w:pPr>
        <w:ind w:firstLine="480"/>
      </w:pPr>
      <w:r>
        <w:rPr>
          <w:rFonts w:ascii="Times New Roman" w:hAnsi="Times New Roman" w:eastAsia="宋体"/>
          <w:b w:val="0"/>
          <w:sz w:val="24"/>
        </w:rPr>
        <w:t>3）查询内容：查询SHAP值列表、展示SHAP值详情、查看贡献度可视化、下载分析报告。</w:t>
      </w:r>
    </w:p>
    <w:p>
      <w:pPr>
        <w:spacing w:before="120"/>
        <w:ind w:firstLine="0"/>
      </w:pPr>
      <w:r>
        <w:rPr>
          <w:rFonts w:ascii="Times New Roman" w:hAnsi="Times New Roman" w:eastAsia="宋体"/>
          <w:b/>
          <w:sz w:val="24"/>
        </w:rPr>
        <w:t>3.1.2.1.1.1.101.2. Top10特征贡献提升</w:t>
      </w:r>
    </w:p>
    <w:p>
      <w:pPr>
        <w:ind w:firstLine="480"/>
      </w:pPr>
      <w:r>
        <w:rPr>
          <w:rFonts w:ascii="Times New Roman" w:hAnsi="Times New Roman" w:eastAsia="宋体"/>
          <w:b w:val="0"/>
          <w:sz w:val="24"/>
        </w:rPr>
        <w:t>新增Top10特征贡献提升支持对关键指标进行排序和分析，找出最具影响力的前十项。系统会自动收集并分析各项指标数据，对其贡献值进行计算和排序。用户可自定义权重以调整分析结果，生成Top10列表供参考。提升决策效率和洞察力，帮助识别关键影响因素。主要包括对特征信息的新增、修改、删除、查询、展示等</w:t>
      </w:r>
    </w:p>
    <w:p>
      <w:pPr>
        <w:ind w:firstLine="480"/>
      </w:pPr>
      <w:r>
        <w:rPr>
          <w:rFonts w:ascii="Times New Roman" w:hAnsi="Times New Roman" w:eastAsia="宋体"/>
          <w:b w:val="0"/>
          <w:sz w:val="24"/>
        </w:rPr>
        <w:t>1）输入信息：上传历史数据、新增特征项、删除特征项、修改权重参数；</w:t>
      </w:r>
    </w:p>
    <w:p>
      <w:pPr>
        <w:ind w:firstLine="480"/>
      </w:pPr>
      <w:r>
        <w:rPr>
          <w:rFonts w:ascii="Times New Roman" w:hAnsi="Times New Roman" w:eastAsia="宋体"/>
          <w:b w:val="0"/>
          <w:sz w:val="24"/>
        </w:rPr>
        <w:t>2）输出信息：生成Top10列表、导出分析报告；</w:t>
      </w:r>
    </w:p>
    <w:p>
      <w:pPr>
        <w:ind w:firstLine="480"/>
      </w:pPr>
      <w:r>
        <w:rPr>
          <w:rFonts w:ascii="Times New Roman" w:hAnsi="Times New Roman" w:eastAsia="宋体"/>
          <w:b w:val="0"/>
          <w:sz w:val="24"/>
        </w:rPr>
        <w:t>3）查询内容：查看贡献排序、展示Top10详情、下载分析结果。</w:t>
      </w:r>
    </w:p>
    <w:p/>
    <w:p>
      <w:pPr>
        <w:ind w:firstLine="0"/>
      </w:pPr>
      <w:r>
        <w:rPr>
          <w:rFonts w:ascii="Times New Roman" w:hAnsi="Times New Roman" w:eastAsia="宋体"/>
          <w:b/>
          <w:sz w:val="28"/>
        </w:rPr>
        <w:t>3.1.2.1.1.1.102. 超参数自动优化</w:t>
      </w:r>
    </w:p>
    <w:p>
      <w:pPr>
        <w:spacing w:before="120"/>
        <w:ind w:firstLine="0"/>
      </w:pPr>
      <w:r>
        <w:rPr>
          <w:rFonts w:ascii="Times New Roman" w:hAnsi="Times New Roman" w:eastAsia="宋体"/>
          <w:b/>
          <w:sz w:val="24"/>
        </w:rPr>
        <w:t>3.1.2.1.1.1.102.1. 多模型超参数自动寻优</w:t>
      </w:r>
    </w:p>
    <w:p>
      <w:pPr>
        <w:ind w:firstLine="480"/>
      </w:pPr>
      <w:r>
        <w:rPr>
          <w:rFonts w:ascii="Times New Roman" w:hAnsi="Times New Roman" w:eastAsia="宋体"/>
          <w:b w:val="0"/>
          <w:sz w:val="24"/>
        </w:rPr>
        <w:t>新增多模型超参数自动寻优支持多种机器学习模型的超参数自动优化与调参管理。数据工程师通过系统界面选择需要优化的模型类型，并设置超参数范围，系统会自动生成初始超参数配置并启动优化任务。优化过程中，系统会根据预设的评价指标（如准确率、损失值等）自动调整超参数，多次迭代后输出最优参数组合。优化完成后，用户可查看详细的优化结果和对比分析。提升模型训练效率，减少人工调参时间，提高模型性能表现。主要操作包括对超参数配置信息的新增、修改、删除、查询、展示等</w:t>
      </w:r>
    </w:p>
    <w:p>
      <w:pPr>
        <w:ind w:firstLine="480"/>
      </w:pPr>
      <w:r>
        <w:rPr>
          <w:rFonts w:ascii="Times New Roman" w:hAnsi="Times New Roman" w:eastAsia="宋体"/>
          <w:b w:val="0"/>
          <w:sz w:val="24"/>
        </w:rPr>
        <w:t>1）输入信息：新增超参数配置、修改超参数范围、删除历史优化任务、启动优化过程；</w:t>
      </w:r>
    </w:p>
    <w:p>
      <w:pPr>
        <w:ind w:firstLine="480"/>
      </w:pPr>
      <w:r>
        <w:rPr>
          <w:rFonts w:ascii="Times New Roman" w:hAnsi="Times New Roman" w:eastAsia="宋体"/>
          <w:b w:val="0"/>
          <w:sz w:val="24"/>
        </w:rPr>
        <w:t>2）输出信息：生成优化报告、执行优化日志记录；</w:t>
      </w:r>
    </w:p>
    <w:p>
      <w:pPr>
        <w:ind w:firstLine="480"/>
      </w:pPr>
      <w:r>
        <w:rPr>
          <w:rFonts w:ascii="Times New Roman" w:hAnsi="Times New Roman" w:eastAsia="宋体"/>
          <w:b w:val="0"/>
          <w:sz w:val="24"/>
        </w:rPr>
        <w:t>3）查询内容：查询模型列表、展示超参数详情、查看优化结果信息、下载优化报告。</w:t>
      </w:r>
    </w:p>
    <w:p>
      <w:pPr>
        <w:spacing w:before="120"/>
        <w:ind w:firstLine="0"/>
      </w:pPr>
      <w:r>
        <w:rPr>
          <w:rFonts w:ascii="Times New Roman" w:hAnsi="Times New Roman" w:eastAsia="宋体"/>
          <w:b/>
          <w:sz w:val="24"/>
        </w:rPr>
        <w:t>3.1.2.1.1.1.102.2. 目标损失率降低</w:t>
      </w:r>
    </w:p>
    <w:p>
      <w:pPr>
        <w:ind w:firstLine="480"/>
      </w:pPr>
      <w:r>
        <w:rPr>
          <w:rFonts w:ascii="Times New Roman" w:hAnsi="Times New Roman" w:eastAsia="宋体"/>
          <w:b w:val="0"/>
          <w:sz w:val="24"/>
        </w:rPr>
        <w:t>新增目标损失率降低功能提供目标损失率管理与优化工具，支持数据分析和预测。系统通过收集并分析历史损失数据，生成损失趋势报告。用户可设定目标损失率，系统会根据模型预测进展，并提供优化建议。相关人员可以查看报告、调整目标或导出分析结果。提升损失管理效率，帮助企业优化资源配置，降低运营损失。主要操作包括对损失预测信息的新增、修改、删除、查询、展示等</w:t>
      </w:r>
    </w:p>
    <w:p>
      <w:pPr>
        <w:ind w:firstLine="480"/>
      </w:pPr>
      <w:r>
        <w:rPr>
          <w:rFonts w:ascii="Times New Roman" w:hAnsi="Times New Roman" w:eastAsia="宋体"/>
          <w:b w:val="0"/>
          <w:sz w:val="24"/>
        </w:rPr>
        <w:t>1）输入信息：新增损失预测模型、修改目标设定、删除历史损失记录、导入财务数据；</w:t>
      </w:r>
    </w:p>
    <w:p>
      <w:pPr>
        <w:ind w:firstLine="480"/>
      </w:pPr>
      <w:r>
        <w:rPr>
          <w:rFonts w:ascii="Times New Roman" w:hAnsi="Times New Roman" w:eastAsia="宋体"/>
          <w:b w:val="0"/>
          <w:sz w:val="24"/>
        </w:rPr>
        <w:t>2）输出信息：生成损失分析报告、推送损失率预测结果、生成损失趋势图表；</w:t>
      </w:r>
    </w:p>
    <w:p>
      <w:pPr>
        <w:ind w:firstLine="480"/>
      </w:pPr>
      <w:r>
        <w:rPr>
          <w:rFonts w:ascii="Times New Roman" w:hAnsi="Times New Roman" w:eastAsia="宋体"/>
          <w:b w:val="0"/>
          <w:sz w:val="24"/>
        </w:rPr>
        <w:t>3）查询内容：查询损失预测详情、展示目标进展情况、下载损失分析报告。</w:t>
      </w:r>
    </w:p>
    <w:p/>
    <w:p>
      <w:pPr>
        <w:ind w:firstLine="0"/>
      </w:pPr>
      <w:r>
        <w:rPr>
          <w:rFonts w:ascii="Times New Roman" w:hAnsi="Times New Roman" w:eastAsia="宋体"/>
          <w:b/>
          <w:sz w:val="28"/>
        </w:rPr>
        <w:t>3.1.2.1.1.1.103. 多维度碳排放预测</w:t>
      </w:r>
    </w:p>
    <w:p>
      <w:pPr>
        <w:spacing w:before="120"/>
        <w:ind w:firstLine="0"/>
      </w:pPr>
      <w:r>
        <w:rPr>
          <w:rFonts w:ascii="Times New Roman" w:hAnsi="Times New Roman" w:eastAsia="宋体"/>
          <w:b/>
          <w:sz w:val="24"/>
        </w:rPr>
        <w:t>3.1.2.1.1.1.103.1. 多源预测信息整合</w:t>
      </w:r>
    </w:p>
    <w:p>
      <w:pPr>
        <w:ind w:firstLine="480"/>
      </w:pPr>
      <w:r>
        <w:rPr>
          <w:rFonts w:ascii="Times New Roman" w:hAnsi="Times New Roman" w:eastAsia="宋体"/>
          <w:b w:val="0"/>
          <w:sz w:val="24"/>
        </w:rPr>
        <w:t>新增多源预测信息整合实现多来源预测数据的集成与统一处理。系统管理员通过后台配置不同的预测数据源，包括历史销售数据、市场趋势分析、天气影响因素等。用户可自定义数据整合规则，如加权平均或机器学习模型。系统自动从各个数据源导入最新数据，按照预设规则进行整合计算，生成统一的预测结果信息，并提供可视化展示和报表导出功能。提升预测准确性，优化决策支持，提高运营效率。主要操作包括对预测源信息的新增、修改、删除，对整合规则的配置、调整，对预测结果的查询、展示、导出</w:t>
      </w:r>
    </w:p>
    <w:p>
      <w:pPr>
        <w:ind w:firstLine="480"/>
      </w:pPr>
      <w:r>
        <w:rPr>
          <w:rFonts w:ascii="Times New Roman" w:hAnsi="Times New Roman" w:eastAsia="宋体"/>
          <w:b w:val="0"/>
          <w:sz w:val="24"/>
        </w:rPr>
        <w:t>1）输入信息：新增预测源、修改预测源、删除预测源、导入历史销售数据；</w:t>
      </w:r>
    </w:p>
    <w:p>
      <w:pPr>
        <w:ind w:firstLine="480"/>
      </w:pPr>
      <w:r>
        <w:rPr>
          <w:rFonts w:ascii="Times New Roman" w:hAnsi="Times New Roman" w:eastAsia="宋体"/>
          <w:b w:val="0"/>
          <w:sz w:val="24"/>
        </w:rPr>
        <w:t>2）输出信息：整合预测结果、生成预测报告、推送预测结果；</w:t>
      </w:r>
    </w:p>
    <w:p>
      <w:pPr>
        <w:ind w:firstLine="480"/>
      </w:pPr>
      <w:r>
        <w:rPr>
          <w:rFonts w:ascii="Times New Roman" w:hAnsi="Times New Roman" w:eastAsia="宋体"/>
          <w:b w:val="0"/>
          <w:sz w:val="24"/>
        </w:rPr>
        <w:t>3）查询内容：查询预测源配置、展示整合规则、浏览预测结果、下载预测报表。</w:t>
      </w:r>
    </w:p>
    <w:p>
      <w:pPr>
        <w:spacing w:before="120"/>
        <w:ind w:firstLine="0"/>
      </w:pPr>
      <w:r>
        <w:rPr>
          <w:rFonts w:ascii="Times New Roman" w:hAnsi="Times New Roman" w:eastAsia="宋体"/>
          <w:b/>
          <w:sz w:val="24"/>
        </w:rPr>
        <w:t>3.1.2.1.1.1.103.2. 多时间尺度碳排预测</w:t>
      </w:r>
    </w:p>
    <w:p>
      <w:pPr>
        <w:ind w:firstLine="480"/>
      </w:pPr>
      <w:r>
        <w:rPr>
          <w:rFonts w:ascii="Times New Roman" w:hAnsi="Times New Roman" w:eastAsia="宋体"/>
          <w:b w:val="0"/>
          <w:sz w:val="24"/>
        </w:rPr>
        <w:t>新增多时间尺度碳排预测支持对不同时间维度（小时、日、月）的碳排放量进行预测与分析。环境工程师输入历史碳排放数据及影响因素，系统自动生成预测模型并生成多时间尺度的预测结果，以图表或报表形式展示，并可导出分析报告。帮助企业优化碳排放管理，控制排放总量，满足环保法规要求，同时为决策提供科学依据。主要操作包括对碳排放预测信息的新增、修改、删除、查询、展示等</w:t>
      </w:r>
    </w:p>
    <w:p>
      <w:pPr>
        <w:ind w:firstLine="480"/>
      </w:pPr>
      <w:r>
        <w:rPr>
          <w:rFonts w:ascii="Times New Roman" w:hAnsi="Times New Roman" w:eastAsia="宋体"/>
          <w:b w:val="0"/>
          <w:sz w:val="24"/>
        </w:rPr>
        <w:t>1）输入信息：新增预测模型、修改模型参数、删除旧模型、导入历史排放数据；</w:t>
      </w:r>
    </w:p>
    <w:p>
      <w:pPr>
        <w:ind w:firstLine="480"/>
      </w:pPr>
      <w:r>
        <w:rPr>
          <w:rFonts w:ascii="Times New Roman" w:hAnsi="Times New Roman" w:eastAsia="宋体"/>
          <w:b w:val="0"/>
          <w:sz w:val="24"/>
        </w:rPr>
        <w:t>2）输出信息：生成碳排放预测结果、分析预测趋势、推送预警信息；</w:t>
      </w:r>
    </w:p>
    <w:p>
      <w:pPr>
        <w:ind w:firstLine="480"/>
      </w:pPr>
      <w:r>
        <w:rPr>
          <w:rFonts w:ascii="Times New Roman" w:hAnsi="Times New Roman" w:eastAsia="宋体"/>
          <w:b w:val="0"/>
          <w:sz w:val="24"/>
        </w:rPr>
        <w:t>3）查询内容：查询历史排放数据、展示预测结果图表、下载预测报告。</w:t>
      </w:r>
    </w:p>
    <w:p>
      <w:pPr>
        <w:spacing w:before="120"/>
        <w:ind w:firstLine="0"/>
      </w:pPr>
      <w:r>
        <w:rPr>
          <w:rFonts w:ascii="Times New Roman" w:hAnsi="Times New Roman" w:eastAsia="宋体"/>
          <w:b/>
          <w:sz w:val="24"/>
        </w:rPr>
        <w:t>3.1.2.1.1.1.103.3. 减排计划数据输出</w:t>
      </w:r>
    </w:p>
    <w:p>
      <w:pPr>
        <w:ind w:firstLine="480"/>
      </w:pPr>
      <w:r>
        <w:rPr>
          <w:rFonts w:ascii="Times New Roman" w:hAnsi="Times New Roman" w:eastAsia="宋体"/>
          <w:b w:val="0"/>
          <w:sz w:val="24"/>
        </w:rPr>
        <w:t>新增减排计划数据输出支持生成、分析和导出减排计划相关数据。环境保护部门或企业用户通过系统输入减排目标、措施及时间节点，系统根据历史数据和模型计算预期减排效果，并自动生成报告。可导出为Excel/PDF格式，便于汇报和存档。提升了减排计划的制定效率和决策支持能力，确保环保目标的实现。主要包括对减排计划信息的新增、修改、删除、查询、展示、导出</w:t>
      </w:r>
    </w:p>
    <w:p>
      <w:pPr>
        <w:ind w:firstLine="480"/>
      </w:pPr>
      <w:r>
        <w:rPr>
          <w:rFonts w:ascii="Times New Roman" w:hAnsi="Times New Roman" w:eastAsia="宋体"/>
          <w:b w:val="0"/>
          <w:sz w:val="24"/>
        </w:rPr>
        <w:t>1）输入信息：新增减排计划、修改减排计划、删除减排计划、导入历史减排数据；</w:t>
      </w:r>
    </w:p>
    <w:p>
      <w:pPr>
        <w:ind w:firstLine="480"/>
      </w:pPr>
      <w:r>
        <w:rPr>
          <w:rFonts w:ascii="Times New Roman" w:hAnsi="Times New Roman" w:eastAsia="宋体"/>
          <w:b w:val="0"/>
          <w:sz w:val="24"/>
        </w:rPr>
        <w:t>2）输出信息：生成减排报告、执行情况分析、预期效果计算；</w:t>
      </w:r>
    </w:p>
    <w:p>
      <w:pPr>
        <w:ind w:firstLine="480"/>
      </w:pPr>
      <w:r>
        <w:rPr>
          <w:rFonts w:ascii="Times New Roman" w:hAnsi="Times New Roman" w:eastAsia="宋体"/>
          <w:b w:val="0"/>
          <w:sz w:val="24"/>
        </w:rPr>
        <w:t>3）查询内容：查询减排计划详情、展示执行进度、下载减排报告、导出统计图表。</w:t>
      </w:r>
    </w:p>
    <w:p/>
    <w:p>
      <w:pPr>
        <w:ind w:firstLine="0"/>
      </w:pPr>
      <w:r>
        <w:rPr>
          <w:rFonts w:ascii="Times New Roman" w:hAnsi="Times New Roman" w:eastAsia="宋体"/>
          <w:b/>
          <w:sz w:val="28"/>
        </w:rPr>
        <w:t>3.1.2.1.1.1.104. 多场景模拟</w:t>
      </w:r>
    </w:p>
    <w:p>
      <w:pPr>
        <w:spacing w:before="120"/>
        <w:ind w:firstLine="0"/>
      </w:pPr>
      <w:r>
        <w:rPr>
          <w:rFonts w:ascii="Times New Roman" w:hAnsi="Times New Roman" w:eastAsia="宋体"/>
          <w:b/>
          <w:sz w:val="24"/>
        </w:rPr>
        <w:t>3.1.2.1.1.1.104.1. 基准场景碳排放模拟</w:t>
      </w:r>
    </w:p>
    <w:p>
      <w:pPr>
        <w:ind w:firstLine="480"/>
      </w:pPr>
      <w:r>
        <w:rPr>
          <w:rFonts w:ascii="Times New Roman" w:hAnsi="Times New Roman" w:eastAsia="宋体"/>
          <w:b w:val="0"/>
          <w:sz w:val="24"/>
        </w:rPr>
        <w:t>新增基准场景碳排放模拟支持对不同基准场景下的碳排放进行模拟与分析。环境保护部门管理员通过系统上传基础数据，企业用户选择特定基准场景并输入相关参数，系统根据预设模型运行模拟，生成详细的碳排放报告，并提供可视化的结果展示。模拟过程包括数据采集、计算和结果存储。帮助企业评估碳排放情况，优化减排策略，支持环保合规性分析，提升环境管理效率。主要操作包括对碳排放数据的输入、模拟运行、结果查询、报告生成等</w:t>
      </w:r>
    </w:p>
    <w:p>
      <w:pPr>
        <w:ind w:firstLine="480"/>
      </w:pPr>
      <w:r>
        <w:rPr>
          <w:rFonts w:ascii="Times New Roman" w:hAnsi="Times New Roman" w:eastAsia="宋体"/>
          <w:b w:val="0"/>
          <w:sz w:val="24"/>
        </w:rPr>
        <w:t>1）输入信息：新增基准场景配置、修改模拟参数、删除历史模拟记录、导入碳排放数据；</w:t>
      </w:r>
    </w:p>
    <w:p>
      <w:pPr>
        <w:ind w:firstLine="480"/>
      </w:pPr>
      <w:r>
        <w:rPr>
          <w:rFonts w:ascii="Times New Roman" w:hAnsi="Times New Roman" w:eastAsia="宋体"/>
          <w:b w:val="0"/>
          <w:sz w:val="24"/>
        </w:rPr>
        <w:t>2）输出信息：生成碳排放模拟报告、分析碳排放趋势、预测减排潜力；</w:t>
      </w:r>
    </w:p>
    <w:p>
      <w:pPr>
        <w:ind w:firstLine="480"/>
      </w:pPr>
      <w:r>
        <w:rPr>
          <w:rFonts w:ascii="Times New Roman" w:hAnsi="Times New Roman" w:eastAsia="宋体"/>
          <w:b w:val="0"/>
          <w:sz w:val="24"/>
        </w:rPr>
        <w:t>3）查询内容：查询模拟结果详情、展示碳排放趋势图表、下载模拟报告。</w:t>
      </w:r>
    </w:p>
    <w:p>
      <w:pPr>
        <w:spacing w:before="120"/>
        <w:ind w:firstLine="0"/>
      </w:pPr>
      <w:r>
        <w:rPr>
          <w:rFonts w:ascii="Times New Roman" w:hAnsi="Times New Roman" w:eastAsia="宋体"/>
          <w:b/>
          <w:sz w:val="24"/>
        </w:rPr>
        <w:t>3.1.2.1.1.1.104.2. 节能场景碳排放模拟</w:t>
      </w:r>
    </w:p>
    <w:p>
      <w:pPr>
        <w:ind w:firstLine="480"/>
      </w:pPr>
      <w:r>
        <w:rPr>
          <w:rFonts w:ascii="Times New Roman" w:hAnsi="Times New Roman" w:eastAsia="宋体"/>
          <w:b w:val="0"/>
          <w:sz w:val="24"/>
        </w:rPr>
        <w:t>新增节能场景碳排放模拟提供节能措施的碳排放效果模拟与分析，支持优化决策。用户选择节能场景并输入相关参数，系统根据预设模型进行计算，生成当前及优化后的碳排放数据对比结果，并可视化展示。帮助企业量化节能措施的环境效益，支持低碳决策，降低运营成本。主要操作包括对节能场景信息、碳排放数据、模拟结果的新增、修改、删除、查询、展示等</w:t>
      </w:r>
    </w:p>
    <w:p>
      <w:pPr>
        <w:ind w:firstLine="480"/>
      </w:pPr>
      <w:r>
        <w:rPr>
          <w:rFonts w:ascii="Times New Roman" w:hAnsi="Times New Roman" w:eastAsia="宋体"/>
          <w:b w:val="0"/>
          <w:sz w:val="24"/>
        </w:rPr>
        <w:t>1）输入信息：新增节能场景、修改参数设置、删除模拟任务、导入配置数据；</w:t>
      </w:r>
    </w:p>
    <w:p>
      <w:pPr>
        <w:ind w:firstLine="480"/>
      </w:pPr>
      <w:r>
        <w:rPr>
          <w:rFonts w:ascii="Times New Roman" w:hAnsi="Times New Roman" w:eastAsia="宋体"/>
          <w:b w:val="0"/>
          <w:sz w:val="24"/>
        </w:rPr>
        <w:t>2）输出信息：生成碳排放报告、分析节能效果、预测未来排放量；</w:t>
      </w:r>
    </w:p>
    <w:p>
      <w:pPr>
        <w:ind w:firstLine="480"/>
      </w:pPr>
      <w:r>
        <w:rPr>
          <w:rFonts w:ascii="Times New Roman" w:hAnsi="Times New Roman" w:eastAsia="宋体"/>
          <w:b w:val="0"/>
          <w:sz w:val="24"/>
        </w:rPr>
        <w:t>3）查询内容：查询模拟结果、展示对比图表、下载报告数据。</w:t>
      </w:r>
    </w:p>
    <w:p>
      <w:pPr>
        <w:spacing w:before="120"/>
        <w:ind w:firstLine="0"/>
      </w:pPr>
      <w:r>
        <w:rPr>
          <w:rFonts w:ascii="Times New Roman" w:hAnsi="Times New Roman" w:eastAsia="宋体"/>
          <w:b/>
          <w:sz w:val="24"/>
        </w:rPr>
        <w:t>3.1.2.1.1.1.104.3. 低碳场景碳排放模拟</w:t>
      </w:r>
    </w:p>
    <w:p>
      <w:pPr>
        <w:ind w:firstLine="480"/>
      </w:pPr>
      <w:r>
        <w:rPr>
          <w:rFonts w:ascii="Times New Roman" w:hAnsi="Times New Roman" w:eastAsia="宋体"/>
          <w:b w:val="0"/>
          <w:sz w:val="24"/>
        </w:rPr>
        <w:t>新增低碳场景碳排放模拟提供低碳场景下的碳排放数据模拟与分析。用户输入基础信息和减排措施，系统根据设定的模型进行计算并生成报告。支持多种场景的比较分析，并可导入外部数据进行更详细的模拟。帮助决策者评估不同低碳策略的效果，优化资源配置，降低整体碳排放。主要包括对碳排放信息、减排措施、场景配置的新增、修改、删除、查询、展示等操作</w:t>
      </w:r>
    </w:p>
    <w:p>
      <w:pPr>
        <w:ind w:firstLine="480"/>
      </w:pPr>
      <w:r>
        <w:rPr>
          <w:rFonts w:ascii="Times New Roman" w:hAnsi="Times New Roman" w:eastAsia="宋体"/>
          <w:b w:val="0"/>
          <w:sz w:val="24"/>
        </w:rPr>
        <w:t>1）输入信息：新增碳排放信息、修改减排措施、删除场景配置、导入基础数据；</w:t>
      </w:r>
    </w:p>
    <w:p>
      <w:pPr>
        <w:ind w:firstLine="480"/>
      </w:pPr>
      <w:r>
        <w:rPr>
          <w:rFonts w:ascii="Times New Roman" w:hAnsi="Times New Roman" w:eastAsia="宋体"/>
          <w:b w:val="0"/>
          <w:sz w:val="24"/>
        </w:rPr>
        <w:t>2）输出信息：进行碳排放模拟计算、生成模拟报告、分析减排效果；</w:t>
      </w:r>
    </w:p>
    <w:p>
      <w:pPr>
        <w:ind w:firstLine="480"/>
      </w:pPr>
      <w:r>
        <w:rPr>
          <w:rFonts w:ascii="Times New Roman" w:hAnsi="Times New Roman" w:eastAsia="宋体"/>
          <w:b w:val="0"/>
          <w:sz w:val="24"/>
        </w:rPr>
        <w:t>3）查询内容：查询碳排放数据、展示模拟结果、下载报告、导出分析图表。</w:t>
      </w:r>
    </w:p>
    <w:p>
      <w:pPr>
        <w:spacing w:before="120"/>
        <w:ind w:firstLine="0"/>
      </w:pPr>
      <w:r>
        <w:rPr>
          <w:rFonts w:ascii="Times New Roman" w:hAnsi="Times New Roman" w:eastAsia="宋体"/>
          <w:b/>
          <w:sz w:val="24"/>
        </w:rPr>
        <w:t>3.1.2.1.1.1.104.4. 碳排放情景自定义</w:t>
      </w:r>
    </w:p>
    <w:p>
      <w:pPr>
        <w:ind w:firstLine="480"/>
      </w:pPr>
      <w:r>
        <w:rPr>
          <w:rFonts w:ascii="Times New Roman" w:hAnsi="Times New Roman" w:eastAsia="宋体"/>
          <w:b w:val="0"/>
          <w:sz w:val="24"/>
        </w:rPr>
        <w:t>新增碳排放情景自定义允许用户创建、编辑和管理不同碳排放情景，并进行相关数据配置。用户通过界面创建新的碳排放情景，选择并配置相关参数（如行业标准、能源转换因子等），提交后系统保存该情景配置信息。系统在分析时调用这些自定义情景进行计算和生成结果。提高了碳排放分析的灵活性和准确性，支持个性化的情景配置，增强决策支持能力。主要操作包括对碳排放情景信息的新增、修改、删除、查询、展示等</w:t>
      </w:r>
    </w:p>
    <w:p>
      <w:pPr>
        <w:ind w:firstLine="480"/>
      </w:pPr>
      <w:r>
        <w:rPr>
          <w:rFonts w:ascii="Times New Roman" w:hAnsi="Times New Roman" w:eastAsia="宋体"/>
          <w:b w:val="0"/>
          <w:sz w:val="24"/>
        </w:rPr>
        <w:t>1）输入信息：新增碳排放情景配置、修改碳排放情景参数、删除特定情景配置、导入外部情景数据；</w:t>
      </w:r>
    </w:p>
    <w:p>
      <w:pPr>
        <w:ind w:firstLine="480"/>
      </w:pPr>
      <w:r>
        <w:rPr>
          <w:rFonts w:ascii="Times New Roman" w:hAnsi="Times New Roman" w:eastAsia="宋体"/>
          <w:b w:val="0"/>
          <w:sz w:val="24"/>
        </w:rPr>
        <w:t>2）输出信息：生成碳排放分析报告、计算自定义情景的排放总量、推送分析结果；</w:t>
      </w:r>
    </w:p>
    <w:p>
      <w:pPr>
        <w:ind w:firstLine="480"/>
      </w:pPr>
      <w:r>
        <w:rPr>
          <w:rFonts w:ascii="Times New Roman" w:hAnsi="Times New Roman" w:eastAsia="宋体"/>
          <w:b w:val="0"/>
          <w:sz w:val="24"/>
        </w:rPr>
        <w:t>3）查询内容：查询所有可用情景、展示具体情景详情、下载分析报告。</w:t>
      </w:r>
    </w:p>
    <w:p>
      <w:pPr>
        <w:spacing w:before="120"/>
        <w:ind w:firstLine="0"/>
      </w:pPr>
      <w:r>
        <w:rPr>
          <w:rFonts w:ascii="Times New Roman" w:hAnsi="Times New Roman" w:eastAsia="宋体"/>
          <w:b/>
          <w:sz w:val="24"/>
        </w:rPr>
        <w:t>3.1.2.1.1.1.104.5. 不同情景计算对比</w:t>
      </w:r>
    </w:p>
    <w:p>
      <w:pPr>
        <w:ind w:firstLine="480"/>
      </w:pPr>
      <w:r>
        <w:rPr>
          <w:rFonts w:ascii="Times New Roman" w:hAnsi="Times New Roman" w:eastAsia="宋体"/>
          <w:b w:val="0"/>
          <w:sz w:val="24"/>
        </w:rPr>
        <w:t>新增不同情景计算对比支持多种预设情景下的数据计算和对比分析。系统管理员首先配置不同的情景参数，用户可选择任意两个或多个情景进行计算对比。系统会根据预设的计算规则，对选定的情景执行数学模型运算，并自动生成对比结果。用户可以通过图表或报表形式查看差异分析。提升数据分析效率，提供科学决策支持，优化资源配置。主要操作包括对计算规则信息的新增、修改、删除、查询，对情景配置信息的新增、修改、删除、查询，以及对计算结果信息的查询、展示、导出</w:t>
      </w:r>
    </w:p>
    <w:p>
      <w:pPr>
        <w:ind w:firstLine="480"/>
      </w:pPr>
      <w:r>
        <w:rPr>
          <w:rFonts w:ascii="Times New Roman" w:hAnsi="Times New Roman" w:eastAsia="宋体"/>
          <w:b w:val="0"/>
          <w:sz w:val="24"/>
        </w:rPr>
        <w:t>1）输入信息：新增计算规则、修改计算规则、删除计算规则、新增情景配置、修改情景配置、删除情景配置、导入计算数据；</w:t>
      </w:r>
    </w:p>
    <w:p>
      <w:pPr>
        <w:ind w:firstLine="480"/>
      </w:pPr>
      <w:r>
        <w:rPr>
          <w:rFonts w:ascii="Times New Roman" w:hAnsi="Times New Roman" w:eastAsia="宋体"/>
          <w:b w:val="0"/>
          <w:sz w:val="24"/>
        </w:rPr>
        <w:t>2）输出信息：执行情景对比分析、生成对比结果报表、推送计算完成通知；</w:t>
      </w:r>
    </w:p>
    <w:p>
      <w:pPr>
        <w:ind w:firstLine="480"/>
      </w:pPr>
      <w:r>
        <w:rPr>
          <w:rFonts w:ascii="Times New Roman" w:hAnsi="Times New Roman" w:eastAsia="宋体"/>
          <w:b w:val="0"/>
          <w:sz w:val="24"/>
        </w:rPr>
        <w:t>3）查询内容：查询计算规则详情、展示情景配置列表、预览计算结果、下载对比报表、打印结果图表。</w:t>
      </w:r>
    </w:p>
    <w:p/>
    <w:p>
      <w:pPr>
        <w:ind w:firstLine="0"/>
      </w:pPr>
      <w:r>
        <w:rPr>
          <w:rFonts w:ascii="Times New Roman" w:hAnsi="Times New Roman" w:eastAsia="宋体"/>
          <w:b/>
          <w:sz w:val="28"/>
        </w:rPr>
        <w:t>3.1.2.1.1.1.105. 极端事件冲击模拟</w:t>
      </w:r>
    </w:p>
    <w:p>
      <w:pPr>
        <w:spacing w:before="120"/>
        <w:ind w:firstLine="0"/>
      </w:pPr>
      <w:r>
        <w:rPr>
          <w:rFonts w:ascii="Times New Roman" w:hAnsi="Times New Roman" w:eastAsia="宋体"/>
          <w:b/>
          <w:sz w:val="24"/>
        </w:rPr>
        <w:t>3.1.2.1.1.1.105.1. 典型极端事件场景构建</w:t>
      </w:r>
    </w:p>
    <w:p>
      <w:pPr>
        <w:ind w:firstLine="480"/>
      </w:pPr>
      <w:r>
        <w:rPr>
          <w:rFonts w:ascii="Times New Roman" w:hAnsi="Times New Roman" w:eastAsia="宋体"/>
          <w:b w:val="0"/>
          <w:sz w:val="24"/>
        </w:rPr>
        <w:t>新增典型极端事件场景构建支持用户构建、管理和分析典型极端事件的场景。系统管理员或分析师通过该功能创建典型极端事件场景，包括定义场景名称、选择模板、输入相关参数（如时间、地点、影响范围等），并提交审核。审核通过后，系统会根据构建参数生成详细的场景说明，并提供导出功能供用户下载使用。提升风险管理能力，增强应急预案的科学性和可操作性，为决策者提供数据支持。主要操作包括对典型极端事件场景信息的新增、修改、删除、查询、展示、导出等</w:t>
      </w:r>
    </w:p>
    <w:p>
      <w:pPr>
        <w:ind w:firstLine="480"/>
      </w:pPr>
      <w:r>
        <w:rPr>
          <w:rFonts w:ascii="Times New Roman" w:hAnsi="Times New Roman" w:eastAsia="宋体"/>
          <w:b w:val="0"/>
          <w:sz w:val="24"/>
        </w:rPr>
        <w:t>1）输入信息：新增典型极端事件场景、修改典型极端事件场景、删除典型极端事件场景、导入构建模板、提交分析任务；</w:t>
      </w:r>
    </w:p>
    <w:p>
      <w:pPr>
        <w:ind w:firstLine="480"/>
      </w:pPr>
      <w:r>
        <w:rPr>
          <w:rFonts w:ascii="Times New Roman" w:hAnsi="Times New Roman" w:eastAsia="宋体"/>
          <w:b w:val="0"/>
          <w:sz w:val="24"/>
        </w:rPr>
        <w:t>2）输出信息：生成场景分析报告、生成风险评估结果、推送应急预案建议；</w:t>
      </w:r>
    </w:p>
    <w:p>
      <w:pPr>
        <w:ind w:firstLine="480"/>
      </w:pPr>
      <w:r>
        <w:rPr>
          <w:rFonts w:ascii="Times New Roman" w:hAnsi="Times New Roman" w:eastAsia="宋体"/>
          <w:b w:val="0"/>
          <w:sz w:val="24"/>
        </w:rPr>
        <w:t>3）查询内容：查询典型极端事件场景、展示场景详情、浏览场景列表、下载场景文档、导出分析数据。</w:t>
      </w:r>
    </w:p>
    <w:p>
      <w:pPr>
        <w:spacing w:before="120"/>
        <w:ind w:firstLine="0"/>
      </w:pPr>
      <w:r>
        <w:rPr>
          <w:rFonts w:ascii="Times New Roman" w:hAnsi="Times New Roman" w:eastAsia="宋体"/>
          <w:b/>
          <w:sz w:val="24"/>
        </w:rPr>
        <w:t>3.1.2.1.1.1.105.2. 极端事件碳排冲击模拟</w:t>
      </w:r>
    </w:p>
    <w:p>
      <w:pPr>
        <w:ind w:firstLine="480"/>
      </w:pPr>
      <w:r>
        <w:rPr>
          <w:rFonts w:ascii="Times New Roman" w:hAnsi="Times New Roman" w:eastAsia="宋体"/>
          <w:b w:val="0"/>
          <w:sz w:val="24"/>
        </w:rPr>
        <w:t>新增极端事件碳排冲击模拟模拟分析极端天气对企业碳排放的影响。环境科学家选择历史气象数据，输入企业运营参数，系统运行模型后生成预测报告，并提供减排建议。帮助企业评估和应对极端事件带来的碳排放风险，优化环保策略。主要包括对模拟任务的创建、修改、删除、查询、结果展示等操作</w:t>
      </w:r>
    </w:p>
    <w:p>
      <w:pPr>
        <w:ind w:firstLine="480"/>
      </w:pPr>
      <w:r>
        <w:rPr>
          <w:rFonts w:ascii="Times New Roman" w:hAnsi="Times New Roman" w:eastAsia="宋体"/>
          <w:b w:val="0"/>
          <w:sz w:val="24"/>
        </w:rPr>
        <w:t>1）输入信息：创建模拟任务、修改模拟参数、删除模拟记录、导入气象数据；</w:t>
      </w:r>
    </w:p>
    <w:p>
      <w:pPr>
        <w:ind w:firstLine="480"/>
      </w:pPr>
      <w:r>
        <w:rPr>
          <w:rFonts w:ascii="Times New Roman" w:hAnsi="Times New Roman" w:eastAsia="宋体"/>
          <w:b w:val="0"/>
          <w:sz w:val="24"/>
        </w:rPr>
        <w:t>2）输出信息：生成模拟报告、分析碳排放变化、评估经济损失；</w:t>
      </w:r>
    </w:p>
    <w:p>
      <w:pPr>
        <w:ind w:firstLine="480"/>
      </w:pPr>
      <w:r>
        <w:rPr>
          <w:rFonts w:ascii="Times New Roman" w:hAnsi="Times New Roman" w:eastAsia="宋体"/>
          <w:b w:val="0"/>
          <w:sz w:val="24"/>
        </w:rPr>
        <w:t>3）查询内容：查询历史模拟记录、展示模拟结果、预览减排建议、下载详细报告。</w:t>
      </w:r>
    </w:p>
    <w:p/>
    <w:p>
      <w:pPr>
        <w:ind w:firstLine="0"/>
      </w:pPr>
      <w:r>
        <w:rPr>
          <w:rFonts w:ascii="Times New Roman" w:hAnsi="Times New Roman" w:eastAsia="宋体"/>
          <w:b/>
          <w:sz w:val="28"/>
        </w:rPr>
        <w:t>3.1.2.1.1.1.106. 残差异常检测</w:t>
      </w:r>
    </w:p>
    <w:p>
      <w:pPr>
        <w:spacing w:before="120"/>
        <w:ind w:firstLine="0"/>
      </w:pPr>
      <w:r>
        <w:rPr>
          <w:rFonts w:ascii="Times New Roman" w:hAnsi="Times New Roman" w:eastAsia="宋体"/>
          <w:b/>
          <w:sz w:val="24"/>
        </w:rPr>
        <w:t>3.1.2.1.1.1.106.1. 预测残差异常精准检测</w:t>
      </w:r>
    </w:p>
    <w:p>
      <w:pPr>
        <w:ind w:firstLine="480"/>
      </w:pPr>
      <w:r>
        <w:rPr>
          <w:rFonts w:ascii="Times New Roman" w:hAnsi="Times New Roman" w:eastAsia="宋体"/>
          <w:b w:val="0"/>
          <w:sz w:val="24"/>
        </w:rPr>
        <w:t>新增预测残差异常精准检测实现对模型预测残差的自动化检测与分析，识别潜在异常。系统允许用户上传数据并选择或配置模型参数，启动检测流程后，系统会计算残差值，并通过统计方法识别异常点。检测完成后，系统生成报告并提供可视化界面以便用户查看和分析结果。提升预测模型的准确性和可靠性，帮助及时发现数据中的异常，优化业务决策。主要操作包括对残差检测信息的新增、查询、展示，以及生成报告和下载结果</w:t>
      </w:r>
    </w:p>
    <w:p>
      <w:pPr>
        <w:ind w:firstLine="480"/>
      </w:pPr>
      <w:r>
        <w:rPr>
          <w:rFonts w:ascii="Times New Roman" w:hAnsi="Times New Roman" w:eastAsia="宋体"/>
          <w:b w:val="0"/>
          <w:sz w:val="24"/>
        </w:rPr>
        <w:t>1）输入信息：上传数据、配置模型参数、触发检测；</w:t>
      </w:r>
    </w:p>
    <w:p>
      <w:pPr>
        <w:ind w:firstLine="480"/>
      </w:pPr>
      <w:r>
        <w:rPr>
          <w:rFonts w:ascii="Times New Roman" w:hAnsi="Times New Roman" w:eastAsia="宋体"/>
          <w:b w:val="0"/>
          <w:sz w:val="24"/>
        </w:rPr>
        <w:t>2）输出信息：分析残差数据、生成检测报告；</w:t>
      </w:r>
    </w:p>
    <w:p>
      <w:pPr>
        <w:ind w:firstLine="480"/>
      </w:pPr>
      <w:r>
        <w:rPr>
          <w:rFonts w:ascii="Times New Roman" w:hAnsi="Times New Roman" w:eastAsia="宋体"/>
          <w:b w:val="0"/>
          <w:sz w:val="24"/>
        </w:rPr>
        <w:t>3）查询内容：查看检测历史、展示异常详情、下载报告。</w:t>
      </w:r>
    </w:p>
    <w:p>
      <w:pPr>
        <w:spacing w:before="120"/>
        <w:ind w:firstLine="0"/>
      </w:pPr>
      <w:r>
        <w:rPr>
          <w:rFonts w:ascii="Times New Roman" w:hAnsi="Times New Roman" w:eastAsia="宋体"/>
          <w:b/>
          <w:sz w:val="24"/>
        </w:rPr>
        <w:t>3.1.2.1.1.1.106.2. 预测残差异常检测结果推送</w:t>
      </w:r>
    </w:p>
    <w:p>
      <w:pPr>
        <w:ind w:firstLine="480"/>
      </w:pPr>
      <w:r>
        <w:rPr>
          <w:rFonts w:ascii="Times New Roman" w:hAnsi="Times New Roman" w:eastAsia="宋体"/>
          <w:b w:val="0"/>
          <w:sz w:val="24"/>
        </w:rPr>
        <w:t>新增预测残差异常检测结果推送系统自动检测数据中的残差异常，并将结果通过多种渠道推送给相关人员。系统会定期运行机器学习模型对输入数据进行分析，计算残差值，并与预设阈值比较。当发现残差超出正常范围时，系统会生成异常检测报告。报告内容包括异常时间、影响的数据点、可能的原因分析等信息。接着，系统根据预先配置的推送规则，将检测结果通过邮件、短信或内部消息系统发送给指定的管理员或相关人员。同时，异常记录会被存储在系统内，以便后续查询和进一步分析。该功能能够及时发现并通知数据中的异常情况，减少人工监控的工作量，加快问题响应速度，从而提高整体系统的稳定性和数据质量。主要操作包括对异常检测结果信息的新增、查询、展示，以及对推送日志信息的记录和查看</w:t>
      </w:r>
    </w:p>
    <w:p>
      <w:pPr>
        <w:ind w:firstLine="480"/>
      </w:pPr>
      <w:r>
        <w:rPr>
          <w:rFonts w:ascii="Times New Roman" w:hAnsi="Times New Roman" w:eastAsia="宋体"/>
          <w:b w:val="0"/>
          <w:sz w:val="24"/>
        </w:rPr>
        <w:t>1）输入信息：新增异常检测结果、修改用户通知设置、删除推送日志、审核推送请求、导入历史数据；</w:t>
      </w:r>
    </w:p>
    <w:p>
      <w:pPr>
        <w:ind w:firstLine="480"/>
      </w:pPr>
      <w:r>
        <w:rPr>
          <w:rFonts w:ascii="Times New Roman" w:hAnsi="Times New Roman" w:eastAsia="宋体"/>
          <w:b w:val="0"/>
          <w:sz w:val="24"/>
        </w:rPr>
        <w:t>2）输出信息：生成异常检测报告、分析残差数据、推送通知消息；</w:t>
      </w:r>
    </w:p>
    <w:p>
      <w:pPr>
        <w:ind w:firstLine="480"/>
      </w:pPr>
      <w:r>
        <w:rPr>
          <w:rFonts w:ascii="Times New Roman" w:hAnsi="Times New Roman" w:eastAsia="宋体"/>
          <w:b w:val="0"/>
          <w:sz w:val="24"/>
        </w:rPr>
        <w:t>3）查询内容：查询异常记录、展示检测结果详情、浏览推送日志、下载报告文件。</w:t>
      </w:r>
    </w:p>
    <w:p/>
    <w:p>
      <w:pPr>
        <w:ind w:firstLine="0"/>
      </w:pPr>
      <w:r>
        <w:rPr>
          <w:rFonts w:ascii="Times New Roman" w:hAnsi="Times New Roman" w:eastAsia="宋体"/>
          <w:b/>
          <w:sz w:val="28"/>
        </w:rPr>
        <w:t>3.1.2.1.1.1.107. 碳预测曲线</w:t>
      </w:r>
    </w:p>
    <w:p>
      <w:pPr>
        <w:spacing w:before="120"/>
        <w:ind w:firstLine="0"/>
      </w:pPr>
      <w:r>
        <w:rPr>
          <w:rFonts w:ascii="Times New Roman" w:hAnsi="Times New Roman" w:eastAsia="宋体"/>
          <w:b/>
          <w:sz w:val="24"/>
        </w:rPr>
        <w:t>3.1.2.1.1.1.107.1. 碳排放预测</w:t>
      </w:r>
    </w:p>
    <w:p>
      <w:pPr>
        <w:ind w:firstLine="480"/>
      </w:pPr>
      <w:r>
        <w:rPr>
          <w:rFonts w:ascii="Times New Roman" w:hAnsi="Times New Roman" w:eastAsia="宋体"/>
          <w:b w:val="0"/>
          <w:sz w:val="24"/>
        </w:rPr>
        <w:t>新增碳排放预测提供基于历史数据和模型的碳排放预测功能，支持企业环境管理。环境管理员通过系统输入历史能源使用数据和工业生产数据，系统利用预建的碳排放模型进行预测计算，生成预测报告并以图表形式展示结果。预测结果可作为企业减排决策的依据，并可导出为报告供管理层审阅。帮助企业科学预测碳排放趋势，优化生产运营，制定有效的减排方案，提升环境管理水平。主要操作包括对碳排放预测信息的新增、修改、删除、查询、展示、生成报告等</w:t>
      </w:r>
    </w:p>
    <w:p>
      <w:pPr>
        <w:ind w:firstLine="480"/>
      </w:pPr>
      <w:r>
        <w:rPr>
          <w:rFonts w:ascii="Times New Roman" w:hAnsi="Times New Roman" w:eastAsia="宋体"/>
          <w:b w:val="0"/>
          <w:sz w:val="24"/>
        </w:rPr>
        <w:t>1）输入信息：新增碳排放预测信息、修改碳排放预测信息、删除碳排放预测信息、导入历史数据信息；</w:t>
      </w:r>
    </w:p>
    <w:p>
      <w:pPr>
        <w:ind w:firstLine="480"/>
      </w:pPr>
      <w:r>
        <w:rPr>
          <w:rFonts w:ascii="Times New Roman" w:hAnsi="Times New Roman" w:eastAsia="宋体"/>
          <w:b w:val="0"/>
          <w:sz w:val="24"/>
        </w:rPr>
        <w:t>2）输出信息：生成碳排放预测报告、分析碳排放趋势数据、可视化碳排放预测图表；</w:t>
      </w:r>
    </w:p>
    <w:p>
      <w:pPr>
        <w:ind w:firstLine="480"/>
      </w:pPr>
      <w:r>
        <w:rPr>
          <w:rFonts w:ascii="Times New Roman" w:hAnsi="Times New Roman" w:eastAsia="宋体"/>
          <w:b w:val="0"/>
          <w:sz w:val="24"/>
        </w:rPr>
        <w:t>3）查询内容：查询碳排放预测结果、展示碳排放预测详情、下载碳排放预测报告。</w:t>
      </w:r>
    </w:p>
    <w:p>
      <w:pPr>
        <w:spacing w:before="120"/>
        <w:ind w:firstLine="0"/>
      </w:pPr>
      <w:r>
        <w:rPr>
          <w:rFonts w:ascii="Times New Roman" w:hAnsi="Times New Roman" w:eastAsia="宋体"/>
          <w:b/>
          <w:sz w:val="24"/>
        </w:rPr>
        <w:t>3.1.2.1.1.1.107.2. 碳价预测</w:t>
      </w:r>
    </w:p>
    <w:p>
      <w:pPr>
        <w:ind w:firstLine="480"/>
      </w:pPr>
      <w:r>
        <w:rPr>
          <w:rFonts w:ascii="Times New Roman" w:hAnsi="Times New Roman" w:eastAsia="宋体"/>
          <w:b w:val="0"/>
          <w:sz w:val="24"/>
        </w:rPr>
        <w:t>新增碳价预测支持基于历史数据和市场因素的碳价格趋势分析与预测。系统通过收集并分析历史碳价数据、相关市场因素（如能源价格、政策变化等），利用预测模型生成未来碳价走势。用户可查看预测结果，也可输入新的市场因素进行实时预测。数据管理员负责维护模型参数和数据源的准确性。帮助企业做出更科学的碳市场投资决策，优化风险管理，提升运营效率。主要操作包括对碳价预测模型信息的新增、修改、删除、查询、展示等</w:t>
      </w:r>
    </w:p>
    <w:p>
      <w:pPr>
        <w:ind w:firstLine="480"/>
      </w:pPr>
      <w:r>
        <w:rPr>
          <w:rFonts w:ascii="Times New Roman" w:hAnsi="Times New Roman" w:eastAsia="宋体"/>
          <w:b w:val="0"/>
          <w:sz w:val="24"/>
        </w:rPr>
        <w:t>1）输入信息：导入历史碳价数据、新增预测模型、修改模型参数、删除旧模型、审批预测任务；</w:t>
      </w:r>
    </w:p>
    <w:p>
      <w:pPr>
        <w:ind w:firstLine="480"/>
      </w:pPr>
      <w:r>
        <w:rPr>
          <w:rFonts w:ascii="Times New Roman" w:hAnsi="Times New Roman" w:eastAsia="宋体"/>
          <w:b w:val="0"/>
          <w:sz w:val="24"/>
        </w:rPr>
        <w:t>2）输出信息：生成碳价预测结果、分析市场趋势、推送预测报告；</w:t>
      </w:r>
    </w:p>
    <w:p>
      <w:pPr>
        <w:ind w:firstLine="480"/>
      </w:pPr>
      <w:r>
        <w:rPr>
          <w:rFonts w:ascii="Times New Roman" w:hAnsi="Times New Roman" w:eastAsia="宋体"/>
          <w:b w:val="0"/>
          <w:sz w:val="24"/>
        </w:rPr>
        <w:t>3）查询内容：查询历史碳价数据、展示预测结果、预览模型配置、下载预测报告。</w:t>
      </w:r>
    </w:p>
    <w:p>
      <w:pPr>
        <w:spacing w:before="120"/>
        <w:ind w:firstLine="0"/>
      </w:pPr>
      <w:r>
        <w:rPr>
          <w:rFonts w:ascii="Times New Roman" w:hAnsi="Times New Roman" w:eastAsia="宋体"/>
          <w:b/>
          <w:sz w:val="24"/>
        </w:rPr>
        <w:t>3.1.2.1.1.1.107.3. 自定义预测场景</w:t>
      </w:r>
    </w:p>
    <w:p>
      <w:pPr>
        <w:ind w:firstLine="480"/>
      </w:pPr>
      <w:r>
        <w:rPr>
          <w:rFonts w:ascii="Times New Roman" w:hAnsi="Times New Roman" w:eastAsia="宋体"/>
          <w:b w:val="0"/>
          <w:sz w:val="24"/>
        </w:rPr>
        <w:t>新增自定义预测场景支持用户创建、管理和使用个性化的预测模板。系统管理员或普通用户可以通过界面新建预测场景，选择预测指标、数据来源、时间范围等参数，提交后系统保存为模板。用户可以根据需要选择已有模板进行预测，系统将自动加载相关数据并执行预测计算，最终生成结果报告。提升预测的灵活性和准确性，满足不同业务场景的需求，提高决策效率。主要操作包括对预测场景模板信息的新增、修改、删除、查询、展示等</w:t>
      </w:r>
    </w:p>
    <w:p>
      <w:pPr>
        <w:ind w:firstLine="480"/>
      </w:pPr>
      <w:r>
        <w:rPr>
          <w:rFonts w:ascii="Times New Roman" w:hAnsi="Times New Roman" w:eastAsia="宋体"/>
          <w:b w:val="0"/>
          <w:sz w:val="24"/>
        </w:rPr>
        <w:t>1）输入信息：新增预测场景模板、修改预测场景模板、删除预测场景模板、设置自定义指标；</w:t>
      </w:r>
    </w:p>
    <w:p>
      <w:pPr>
        <w:ind w:firstLine="480"/>
      </w:pPr>
      <w:r>
        <w:rPr>
          <w:rFonts w:ascii="Times New Roman" w:hAnsi="Times New Roman" w:eastAsia="宋体"/>
          <w:b w:val="0"/>
          <w:sz w:val="24"/>
        </w:rPr>
        <w:t>2）输出信息：生成预测结果报告、执行预测计算、分析趋势数据；</w:t>
      </w:r>
    </w:p>
    <w:p>
      <w:pPr>
        <w:ind w:firstLine="480"/>
      </w:pPr>
      <w:r>
        <w:rPr>
          <w:rFonts w:ascii="Times New Roman" w:hAnsi="Times New Roman" w:eastAsia="宋体"/>
          <w:b w:val="0"/>
          <w:sz w:val="24"/>
        </w:rPr>
        <w:t>3）查询内容：查询预测场景模板列表、展示预测场景详情、导出预测结果报告。</w:t>
      </w:r>
    </w:p>
    <w:p>
      <w:pPr>
        <w:spacing w:before="120"/>
        <w:ind w:firstLine="0"/>
      </w:pPr>
      <w:r>
        <w:rPr>
          <w:rFonts w:ascii="Times New Roman" w:hAnsi="Times New Roman" w:eastAsia="宋体"/>
          <w:b/>
          <w:sz w:val="24"/>
        </w:rPr>
        <w:t>3.1.2.1.1.1.107.4. 预测场景保存与分享</w:t>
      </w:r>
    </w:p>
    <w:p>
      <w:pPr>
        <w:ind w:firstLine="480"/>
      </w:pPr>
      <w:r>
        <w:rPr>
          <w:rFonts w:ascii="Times New Roman" w:hAnsi="Times New Roman" w:eastAsia="宋体"/>
          <w:b w:val="0"/>
          <w:sz w:val="24"/>
        </w:rPr>
        <w:t>新增预测场景保存与分享支持用户对预测场景进行保存、管理和分享，便于后续使用和协作。用户在创建或编辑预测模型后，可以将当前配置作为预测场景保存，系统会记录场景的名称、描述、相关参数及输入数据。用户可在场景列表中进行管理，如重命名、删除等操作；同时支持通过链接或文件导出分享给其他用户，接收方可以查看或编辑该场景。提升预测模型的复用性和协作效率，避免重复配置，缩短工作周期，促进团队协作。主要操作包括对预测场景信息的新增、修改、删除、查询、展示等</w:t>
      </w:r>
    </w:p>
    <w:p>
      <w:pPr>
        <w:ind w:firstLine="480"/>
      </w:pPr>
      <w:r>
        <w:rPr>
          <w:rFonts w:ascii="Times New Roman" w:hAnsi="Times New Roman" w:eastAsia="宋体"/>
          <w:b w:val="0"/>
          <w:sz w:val="24"/>
        </w:rPr>
        <w:t>1）输入信息：保存预测场景、修改场景信息、删除场景、分享场景；</w:t>
      </w:r>
    </w:p>
    <w:p>
      <w:pPr>
        <w:ind w:firstLine="480"/>
      </w:pPr>
      <w:r>
        <w:rPr>
          <w:rFonts w:ascii="Times New Roman" w:hAnsi="Times New Roman" w:eastAsia="宋体"/>
          <w:b w:val="0"/>
          <w:sz w:val="24"/>
        </w:rPr>
        <w:t>2）输出信息：生成场景快照、导出分享文件；</w:t>
      </w:r>
    </w:p>
    <w:p>
      <w:pPr>
        <w:ind w:firstLine="480"/>
      </w:pPr>
      <w:r>
        <w:rPr>
          <w:rFonts w:ascii="Times New Roman" w:hAnsi="Times New Roman" w:eastAsia="宋体"/>
          <w:b w:val="0"/>
          <w:sz w:val="24"/>
        </w:rPr>
        <w:t>3）查询内容：查询场景列表、展示场景详情、预览模型结果、下载场景文件。</w:t>
      </w:r>
    </w:p>
    <w:p/>
    <w:p>
      <w:pPr>
        <w:ind w:firstLine="0"/>
      </w:pPr>
      <w:r>
        <w:rPr>
          <w:rFonts w:ascii="Times New Roman" w:hAnsi="Times New Roman" w:eastAsia="宋体"/>
          <w:b/>
          <w:sz w:val="28"/>
        </w:rPr>
        <w:t>3.1.2.1.1.1.108. 滚动预测与自学习</w:t>
      </w:r>
    </w:p>
    <w:p>
      <w:pPr>
        <w:spacing w:before="120"/>
        <w:ind w:firstLine="0"/>
      </w:pPr>
      <w:r>
        <w:rPr>
          <w:rFonts w:ascii="Times New Roman" w:hAnsi="Times New Roman" w:eastAsia="宋体"/>
          <w:b/>
          <w:sz w:val="24"/>
        </w:rPr>
        <w:t>3.1.2.1.1.1.108.1. 自动重训练</w:t>
      </w:r>
    </w:p>
    <w:p>
      <w:pPr>
        <w:ind w:firstLine="480"/>
      </w:pPr>
      <w:r>
        <w:rPr>
          <w:rFonts w:ascii="Times New Roman" w:hAnsi="Times New Roman" w:eastAsia="宋体"/>
          <w:b w:val="0"/>
          <w:sz w:val="24"/>
        </w:rPr>
        <w:t>新增自动重训练支持模型在数据更新或参数调整后自动重新训练，确保模型持续优化。系统管理员可配置自动重训练策略，包括触发条件（如数据变化或定期执行）、选择需要重训练的模型以及设置训练参数。当满足触发条件时，系统会自动启动训练过程，并记录训练日志。训练完成后，系统会自动生成新的模型并进行版本控制，同时通知相关人员。提升模型更新效率和准确性，减少人工干预，确保模型及时适应数据变化。主要操作包括对训练策略信息的新增、修改、删除、查询、展示等</w:t>
      </w:r>
    </w:p>
    <w:p>
      <w:pPr>
        <w:ind w:firstLine="480"/>
      </w:pPr>
      <w:r>
        <w:rPr>
          <w:rFonts w:ascii="Times New Roman" w:hAnsi="Times New Roman" w:eastAsia="宋体"/>
          <w:b w:val="0"/>
          <w:sz w:val="24"/>
        </w:rPr>
        <w:t>1）输入信息：新增训练策略、修改模型配置、删除历史记录、导入新数据；</w:t>
      </w:r>
    </w:p>
    <w:p>
      <w:pPr>
        <w:ind w:firstLine="480"/>
      </w:pPr>
      <w:r>
        <w:rPr>
          <w:rFonts w:ascii="Times New Roman" w:hAnsi="Times New Roman" w:eastAsia="宋体"/>
          <w:b w:val="0"/>
          <w:sz w:val="24"/>
        </w:rPr>
        <w:t>2）输出信息：生成训练日志、分析训练结果、推送通知信息；</w:t>
      </w:r>
    </w:p>
    <w:p>
      <w:pPr>
        <w:ind w:firstLine="480"/>
      </w:pPr>
      <w:r>
        <w:rPr>
          <w:rFonts w:ascii="Times New Roman" w:hAnsi="Times New Roman" w:eastAsia="宋体"/>
          <w:b w:val="0"/>
          <w:sz w:val="24"/>
        </w:rPr>
        <w:t>3）查询内容：查询模型详情、浏览训练日志、下载训练结果。</w:t>
      </w:r>
    </w:p>
    <w:p>
      <w:pPr>
        <w:spacing w:before="120"/>
        <w:ind w:firstLine="0"/>
      </w:pPr>
      <w:r>
        <w:rPr>
          <w:rFonts w:ascii="Times New Roman" w:hAnsi="Times New Roman" w:eastAsia="宋体"/>
          <w:b/>
          <w:sz w:val="24"/>
        </w:rPr>
        <w:t>3.1.2.1.1.1.108.2. 滚动窗口长度配置</w:t>
      </w:r>
    </w:p>
    <w:p>
      <w:pPr>
        <w:ind w:firstLine="480"/>
      </w:pPr>
      <w:r>
        <w:rPr>
          <w:rFonts w:ascii="Times New Roman" w:hAnsi="Times New Roman" w:eastAsia="宋体"/>
          <w:b w:val="0"/>
          <w:sz w:val="24"/>
        </w:rPr>
        <w:t>新增滚动窗口长度配置支持用户自定义设置滚动窗口的时间或数据量长度。系统管理员通过配置界面输入滚动窗口长度参数，系统将该值存储到内部数据库中，并在后续数据处理时使用该配置进行计算和分析。当窗口长度发生变化时，系统会自动更新相关的数据处理逻辑。提升系统的灵活性和适应性，确保数据处理符合业务需求，同时便于维护和扩展。主要操作包括对滚动窗口长度信息的新增、修改、删除、查询、展示等</w:t>
      </w:r>
    </w:p>
    <w:p>
      <w:pPr>
        <w:ind w:firstLine="480"/>
      </w:pPr>
      <w:r>
        <w:rPr>
          <w:rFonts w:ascii="Times New Roman" w:hAnsi="Times New Roman" w:eastAsia="宋体"/>
          <w:b w:val="0"/>
          <w:sz w:val="24"/>
        </w:rPr>
        <w:t>1）输入信息：新增滚动窗口长度配置、修改滚动窗口长度配置、删除滚动窗口长度配置、导入滚动窗口长度备份配置；</w:t>
      </w:r>
    </w:p>
    <w:p>
      <w:pPr>
        <w:ind w:firstLine="480"/>
      </w:pPr>
      <w:r>
        <w:rPr>
          <w:rFonts w:ascii="Times New Roman" w:hAnsi="Times New Roman" w:eastAsia="宋体"/>
          <w:b w:val="0"/>
          <w:sz w:val="24"/>
        </w:rPr>
        <w:t>2）输出信息：生成滚动窗口长度变更日志记录；</w:t>
      </w:r>
    </w:p>
    <w:p>
      <w:pPr>
        <w:ind w:firstLine="480"/>
      </w:pPr>
      <w:r>
        <w:rPr>
          <w:rFonts w:ascii="Times New Roman" w:hAnsi="Times New Roman" w:eastAsia="宋体"/>
          <w:b w:val="0"/>
          <w:sz w:val="24"/>
        </w:rPr>
        <w:t>3）查询内容：查询滚动窗口长度配置信息、展示滚动窗口历史变更记录、浏览滚动窗口长度配置详情、导出滚动窗口配置信息。</w:t>
      </w:r>
    </w:p>
    <w:p/>
    <w:p>
      <w:pPr>
        <w:ind w:firstLine="0"/>
      </w:pPr>
      <w:r>
        <w:rPr>
          <w:rFonts w:ascii="Times New Roman" w:hAnsi="Times New Roman" w:eastAsia="宋体"/>
          <w:b/>
          <w:sz w:val="28"/>
        </w:rPr>
        <w:t>3.1.2.1.1.1.109. 行业迁移预测</w:t>
      </w:r>
    </w:p>
    <w:p>
      <w:pPr>
        <w:spacing w:before="120"/>
        <w:ind w:firstLine="0"/>
      </w:pPr>
      <w:r>
        <w:rPr>
          <w:rFonts w:ascii="Times New Roman" w:hAnsi="Times New Roman" w:eastAsia="宋体"/>
          <w:b/>
          <w:sz w:val="24"/>
        </w:rPr>
        <w:t>3.1.2.1.1.1.109.1. 数据准备</w:t>
      </w:r>
    </w:p>
    <w:p>
      <w:pPr>
        <w:ind w:firstLine="480"/>
      </w:pPr>
      <w:r>
        <w:rPr>
          <w:rFonts w:ascii="Times New Roman" w:hAnsi="Times New Roman" w:eastAsia="宋体"/>
          <w:b w:val="0"/>
          <w:sz w:val="24"/>
        </w:rPr>
        <w:t>新增数据准备支持数据的导入、清洗、转换、验证及存储管理。数据管理员通过数据准备功能上传数据文件（如CSV或Excel），系统自动解析并检查数据格式与完整性。用户可配置清洗规则（如去重、填充缺失值）和转换规则（如日期格式化、单位转换）。系统执行清洗和转换后，生成验证报告，用户可查看并修正异常数据。最终数据存储到数据库供其他功能使用，并提供数据准备的日志和报告。确保数据质量，减少错误，提高系统处理效率，为后续分析提供可靠基础。主要包括对数据集信息、清洗规则、转换规则、验证报告的新增、修改、删除、查询、展示等</w:t>
      </w:r>
    </w:p>
    <w:p>
      <w:pPr>
        <w:ind w:firstLine="480"/>
      </w:pPr>
      <w:r>
        <w:rPr>
          <w:rFonts w:ascii="Times New Roman" w:hAnsi="Times New Roman" w:eastAsia="宋体"/>
          <w:b w:val="0"/>
          <w:sz w:val="24"/>
        </w:rPr>
        <w:t>1）输入信息：导入数据、新增清洗规则、修改转换规则、删除数据集；</w:t>
      </w:r>
    </w:p>
    <w:p>
      <w:pPr>
        <w:ind w:firstLine="480"/>
      </w:pPr>
      <w:r>
        <w:rPr>
          <w:rFonts w:ascii="Times New Roman" w:hAnsi="Times New Roman" w:eastAsia="宋体"/>
          <w:b w:val="0"/>
          <w:sz w:val="24"/>
        </w:rPr>
        <w:t>2）输出信息：生成数据验证报告、生成数据转换报告；</w:t>
      </w:r>
    </w:p>
    <w:p>
      <w:pPr>
        <w:ind w:firstLine="480"/>
      </w:pPr>
      <w:r>
        <w:rPr>
          <w:rFonts w:ascii="Times New Roman" w:hAnsi="Times New Roman" w:eastAsia="宋体"/>
          <w:b w:val="0"/>
          <w:sz w:val="24"/>
        </w:rPr>
        <w:t>3）查询内容：查询数据集详情、展示清洗规则、浏览转换规则、下载数据集、导出验证报告。</w:t>
      </w:r>
    </w:p>
    <w:p>
      <w:pPr>
        <w:spacing w:before="120"/>
        <w:ind w:firstLine="0"/>
      </w:pPr>
      <w:r>
        <w:rPr>
          <w:rFonts w:ascii="Times New Roman" w:hAnsi="Times New Roman" w:eastAsia="宋体"/>
          <w:b/>
          <w:sz w:val="24"/>
        </w:rPr>
        <w:t>3.1.2.1.1.1.109.2. 模型架构适配与参数复用</w:t>
      </w:r>
    </w:p>
    <w:p>
      <w:pPr>
        <w:ind w:firstLine="480"/>
      </w:pPr>
      <w:r>
        <w:rPr>
          <w:rFonts w:ascii="Times New Roman" w:hAnsi="Times New Roman" w:eastAsia="宋体"/>
          <w:b w:val="0"/>
          <w:sz w:val="24"/>
        </w:rPr>
        <w:t>新增模型架构适配与参数复用支持不同模型架构之间的适配及参数复用管理。数据工程师通过系统创建或导入新的模型架构，配置参数规则，系统自动完成与现有模型的适配，并生成适配记录。支持对模型参数的复制、修改和应用到其他模型中，确保参数的一致性和可追溯性。提升模型管理效率，减少重复工作，确保模型间参数的一致性，便于维护和扩展。主要操作包括对模型架构信息的新增、修改、删除、查询、展示等</w:t>
      </w:r>
    </w:p>
    <w:p>
      <w:pPr>
        <w:ind w:firstLine="480"/>
      </w:pPr>
      <w:r>
        <w:rPr>
          <w:rFonts w:ascii="Times New Roman" w:hAnsi="Times New Roman" w:eastAsia="宋体"/>
          <w:b w:val="0"/>
          <w:sz w:val="24"/>
        </w:rPr>
        <w:t>1）输入信息：新增模型架构、修改模型架构、删除模型架构、导入参数配置；</w:t>
      </w:r>
    </w:p>
    <w:p>
      <w:pPr>
        <w:ind w:firstLine="480"/>
      </w:pPr>
      <w:r>
        <w:rPr>
          <w:rFonts w:ascii="Times New Roman" w:hAnsi="Times New Roman" w:eastAsia="宋体"/>
          <w:b w:val="0"/>
          <w:sz w:val="24"/>
        </w:rPr>
        <w:t>2）输出信息：生成适配报告、分析参数复用效果；</w:t>
      </w:r>
    </w:p>
    <w:p>
      <w:pPr>
        <w:ind w:firstLine="480"/>
      </w:pPr>
      <w:r>
        <w:rPr>
          <w:rFonts w:ascii="Times New Roman" w:hAnsi="Times New Roman" w:eastAsia="宋体"/>
          <w:b w:val="0"/>
          <w:sz w:val="24"/>
        </w:rPr>
        <w:t>3）查询内容：查询模型架构记录、展示适配详情、下载适配日志。</w:t>
      </w:r>
    </w:p>
    <w:p>
      <w:pPr>
        <w:spacing w:before="120"/>
        <w:ind w:firstLine="0"/>
      </w:pPr>
      <w:r>
        <w:rPr>
          <w:rFonts w:ascii="Times New Roman" w:hAnsi="Times New Roman" w:eastAsia="宋体"/>
          <w:b/>
          <w:sz w:val="24"/>
        </w:rPr>
        <w:t>3.1.2.1.1.1.109.3. 模型训练微调</w:t>
      </w:r>
    </w:p>
    <w:p>
      <w:pPr>
        <w:ind w:firstLine="480"/>
      </w:pPr>
      <w:r>
        <w:rPr>
          <w:rFonts w:ascii="Times New Roman" w:hAnsi="Times New Roman" w:eastAsia="宋体"/>
          <w:b w:val="0"/>
          <w:sz w:val="24"/>
        </w:rPr>
        <w:t>新增模型训练微调支持模型在不同数据集上的微调训练管理。数据工程师或模型开发人员通过系统选择预训练模型、上传新数据集、配置训练参数，启动微调训练过程。系统会记录训练日志，计算评估指标，并保存最终模型。用户可以随时查看训练进度、评估结果，并根据需要导出相关信息。提升模型在特定业务场景下的适应能力和预测精度，减少从头训练的时间成本，支持快速迭代优化。主要操作包括对微调任务的新增、启动、停止、删除、查询、展示结果等</w:t>
      </w:r>
    </w:p>
    <w:p>
      <w:pPr>
        <w:ind w:firstLine="480"/>
      </w:pPr>
      <w:r>
        <w:rPr>
          <w:rFonts w:ascii="Times New Roman" w:hAnsi="Times New Roman" w:eastAsia="宋体"/>
          <w:b w:val="0"/>
          <w:sz w:val="24"/>
        </w:rPr>
        <w:t>1）输入信息：新增微调任务、启动训练、停止训练、删除历史记录；</w:t>
      </w:r>
    </w:p>
    <w:p>
      <w:pPr>
        <w:ind w:firstLine="480"/>
      </w:pPr>
      <w:r>
        <w:rPr>
          <w:rFonts w:ascii="Times New Roman" w:hAnsi="Times New Roman" w:eastAsia="宋体"/>
          <w:b w:val="0"/>
          <w:sz w:val="24"/>
        </w:rPr>
        <w:t>2）输出信息：生成训练日志、计算评估指标、推送完成通知；</w:t>
      </w:r>
    </w:p>
    <w:p>
      <w:pPr>
        <w:ind w:firstLine="480"/>
      </w:pPr>
      <w:r>
        <w:rPr>
          <w:rFonts w:ascii="Times New Roman" w:hAnsi="Times New Roman" w:eastAsia="宋体"/>
          <w:b w:val="0"/>
          <w:sz w:val="24"/>
        </w:rPr>
        <w:t>3）查询内容：查询微调任务、展示配置详情、浏览训练日志、下载结果、导出评估报告。</w:t>
      </w:r>
    </w:p>
    <w:p>
      <w:pPr>
        <w:spacing w:before="120"/>
        <w:ind w:firstLine="0"/>
      </w:pPr>
      <w:r>
        <w:rPr>
          <w:rFonts w:ascii="Times New Roman" w:hAnsi="Times New Roman" w:eastAsia="宋体"/>
          <w:b/>
          <w:sz w:val="24"/>
        </w:rPr>
        <w:t>3.1.2.1.1.1.109.4. 行业适配验证与迭代</w:t>
      </w:r>
    </w:p>
    <w:p>
      <w:pPr>
        <w:ind w:firstLine="480"/>
      </w:pPr>
      <w:r>
        <w:rPr>
          <w:rFonts w:ascii="Times New Roman" w:hAnsi="Times New Roman" w:eastAsia="宋体"/>
          <w:b w:val="0"/>
          <w:sz w:val="24"/>
        </w:rPr>
        <w:t>新增行业适配验证与迭代支持系统根据不同行业需求进行适配验证，并持续优化迭代。测试工程师可以创建行业适配测试用例，执行自动化验证，记录验证结果信息，并根据结果分析问题根因。开发人员根据问题记录信息修改代码并重新验证，直到所有适配需求得到满足。系统会自动生成适配报告以供后续参考和持续改进。提升系统对不同行业的适配能力，确保业务流程符合行业规范，降低因适配问题导致的运营风险，同时提高系统稳定性和用户满意度。主要操作包括对适配需求信息的新增、修改、删除、查询，对测试用例信息的创建、执行、查看，对验证结果信息的分析、导出，以及对问题记录信息的记录、处理</w:t>
      </w:r>
    </w:p>
    <w:p>
      <w:pPr>
        <w:ind w:firstLine="480"/>
      </w:pPr>
      <w:r>
        <w:rPr>
          <w:rFonts w:ascii="Times New Roman" w:hAnsi="Times New Roman" w:eastAsia="宋体"/>
          <w:b w:val="0"/>
          <w:sz w:val="24"/>
        </w:rPr>
        <w:t>1）输入信息：新增适配需求、修改适配需求、删除适配需求、执行验证、导入测试用例；</w:t>
      </w:r>
    </w:p>
    <w:p>
      <w:pPr>
        <w:ind w:firstLine="480"/>
      </w:pPr>
      <w:r>
        <w:rPr>
          <w:rFonts w:ascii="Times New Roman" w:hAnsi="Times New Roman" w:eastAsia="宋体"/>
          <w:b w:val="0"/>
          <w:sz w:val="24"/>
        </w:rPr>
        <w:t>2）输出信息：生成适配报告、分析验证结果；</w:t>
      </w:r>
    </w:p>
    <w:p>
      <w:pPr>
        <w:ind w:firstLine="480"/>
      </w:pPr>
      <w:r>
        <w:rPr>
          <w:rFonts w:ascii="Times New Roman" w:hAnsi="Times New Roman" w:eastAsia="宋体"/>
          <w:b w:val="0"/>
          <w:sz w:val="24"/>
        </w:rPr>
        <w:t>3）查询内容：查询适配需求、查看测试用例、展示验证结果、下载验证报告。</w:t>
      </w:r>
    </w:p>
    <w:p/>
    <w:p>
      <w:pPr>
        <w:ind w:firstLine="0"/>
      </w:pPr>
      <w:r>
        <w:rPr>
          <w:rFonts w:ascii="Times New Roman" w:hAnsi="Times New Roman" w:eastAsia="宋体"/>
          <w:b/>
          <w:sz w:val="28"/>
        </w:rPr>
        <w:t>3.1.2.1.1.1.110. 预测误差监控</w:t>
      </w:r>
    </w:p>
    <w:p>
      <w:pPr>
        <w:spacing w:before="120"/>
        <w:ind w:firstLine="0"/>
      </w:pPr>
      <w:r>
        <w:rPr>
          <w:rFonts w:ascii="Times New Roman" w:hAnsi="Times New Roman" w:eastAsia="宋体"/>
          <w:b/>
          <w:sz w:val="24"/>
        </w:rPr>
        <w:t>3.1.2.1.1.1.110.1. 多指标实时误差计算</w:t>
      </w:r>
    </w:p>
    <w:p>
      <w:pPr>
        <w:ind w:firstLine="480"/>
      </w:pPr>
      <w:r>
        <w:rPr>
          <w:rFonts w:ascii="Times New Roman" w:hAnsi="Times New Roman" w:eastAsia="宋体"/>
          <w:b w:val="0"/>
          <w:sz w:val="24"/>
        </w:rPr>
        <w:t>新增多指标实时误差计算支持多维度数据实时比对，计算并分析各指标间的偏差。系统通过监控界面让用户配置需要比较的指标，后台自动采集各指标实时数据，根据预设算法计算误差值，并将结果存储在误差记录中。当检测到误差超出阈值时，触发报警机制，通知相关人员。同时，系统提供历史误差分析功能，便于用户追溯和分析。实现多维度数据的实时比对与分析，及时发现并处理偏差，显著提升数据监控的准确性和效率，降低因数据偏差导致的运营风险。主要操作包括对误差计算规则的配置、阈值的设置、实时误差的查看、历史记录的查询以及报警信息的处理</w:t>
      </w:r>
    </w:p>
    <w:p>
      <w:pPr>
        <w:ind w:firstLine="480"/>
      </w:pPr>
      <w:r>
        <w:rPr>
          <w:rFonts w:ascii="Times New Roman" w:hAnsi="Times New Roman" w:eastAsia="宋体"/>
          <w:b w:val="0"/>
          <w:sz w:val="24"/>
        </w:rPr>
        <w:t>1）输入信息：配置新的指标对比关系、修改现有误差计算规则、删除不再使用的指标配置、设置新的阈值；</w:t>
      </w:r>
    </w:p>
    <w:p>
      <w:pPr>
        <w:ind w:firstLine="480"/>
      </w:pPr>
      <w:r>
        <w:rPr>
          <w:rFonts w:ascii="Times New Roman" w:hAnsi="Times New Roman" w:eastAsia="宋体"/>
          <w:b w:val="0"/>
          <w:sz w:val="24"/>
        </w:rPr>
        <w:t>2）输出信息：生成实时误差计算报告、触发报警通知、进行深度误差分析；</w:t>
      </w:r>
    </w:p>
    <w:p>
      <w:pPr>
        <w:ind w:firstLine="480"/>
      </w:pPr>
      <w:r>
        <w:rPr>
          <w:rFonts w:ascii="Times New Roman" w:hAnsi="Times New Roman" w:eastAsia="宋体"/>
          <w:b w:val="0"/>
          <w:sz w:val="24"/>
        </w:rPr>
        <w:t>3）查询内容：查询历史误差记录、查看当前实时误差状态、导出详细的误差分析数据、预览报警信息列表。</w:t>
      </w:r>
    </w:p>
    <w:p>
      <w:pPr>
        <w:spacing w:before="120"/>
        <w:ind w:firstLine="0"/>
      </w:pPr>
      <w:r>
        <w:rPr>
          <w:rFonts w:ascii="Times New Roman" w:hAnsi="Times New Roman" w:eastAsia="宋体"/>
          <w:b/>
          <w:sz w:val="24"/>
        </w:rPr>
        <w:t>3.1.2.1.1.1.110.2. 误差超阈值自动告警</w:t>
      </w:r>
    </w:p>
    <w:p>
      <w:pPr>
        <w:ind w:firstLine="480"/>
      </w:pPr>
      <w:r>
        <w:rPr>
          <w:rFonts w:ascii="Times New Roman" w:hAnsi="Times New Roman" w:eastAsia="宋体"/>
          <w:b w:val="0"/>
          <w:sz w:val="24"/>
        </w:rPr>
        <w:t>新增误差超阈值自动告警系统实时监控数据，当误差超过预设阈值时触发告警通知。系统自动监控关键数据，用户可设置阈值。当检测到数据偏离超过阈值时，系统生成告警信息并通过邮件或消息推送通知相关人员。同时，记录告警日志，便于后续分析和处理。提升系统监控效率，及时发现异常情况，减少人工干预，提高整体系统稳定性和可靠性。主要包括对阈值配置信息的新增、修改、删除、查询，以及告警记录信息的查询、展示等</w:t>
      </w:r>
    </w:p>
    <w:p>
      <w:pPr>
        <w:ind w:firstLine="480"/>
      </w:pPr>
      <w:r>
        <w:rPr>
          <w:rFonts w:ascii="Times New Roman" w:hAnsi="Times New Roman" w:eastAsia="宋体"/>
          <w:b w:val="0"/>
          <w:sz w:val="24"/>
        </w:rPr>
        <w:t>1）输入信息：新增阈值配置、修改阈值配置、删除阈值配置；</w:t>
      </w:r>
    </w:p>
    <w:p>
      <w:pPr>
        <w:ind w:firstLine="480"/>
      </w:pPr>
      <w:r>
        <w:rPr>
          <w:rFonts w:ascii="Times New Roman" w:hAnsi="Times New Roman" w:eastAsia="宋体"/>
          <w:b w:val="0"/>
          <w:sz w:val="24"/>
        </w:rPr>
        <w:t>2）输出信息：触发告警通知、生成告警记录、推送通知消息；</w:t>
      </w:r>
    </w:p>
    <w:p>
      <w:pPr>
        <w:ind w:firstLine="480"/>
      </w:pPr>
      <w:r>
        <w:rPr>
          <w:rFonts w:ascii="Times New Roman" w:hAnsi="Times New Roman" w:eastAsia="宋体"/>
          <w:b w:val="0"/>
          <w:sz w:val="24"/>
        </w:rPr>
        <w:t>3）查询内容：查询阈值配置、展示告警记录、浏览通知日志。</w:t>
      </w:r>
    </w:p>
    <w:p/>
    <w:p>
      <w:pPr>
        <w:ind w:firstLine="0"/>
      </w:pPr>
      <w:r>
        <w:rPr>
          <w:rFonts w:ascii="Times New Roman" w:hAnsi="Times New Roman" w:eastAsia="宋体"/>
          <w:b/>
          <w:sz w:val="28"/>
        </w:rPr>
        <w:t>3.1.2.1.1.1.111. 长周期年度预测</w:t>
      </w:r>
    </w:p>
    <w:p>
      <w:pPr>
        <w:spacing w:before="120"/>
        <w:ind w:firstLine="0"/>
      </w:pPr>
      <w:r>
        <w:rPr>
          <w:rFonts w:ascii="Times New Roman" w:hAnsi="Times New Roman" w:eastAsia="宋体"/>
          <w:b/>
          <w:sz w:val="24"/>
        </w:rPr>
        <w:t>3.1.2.1.1.1.111.1. 长周期设置</w:t>
      </w:r>
    </w:p>
    <w:p>
      <w:pPr>
        <w:ind w:firstLine="480"/>
      </w:pPr>
      <w:r>
        <w:rPr>
          <w:rFonts w:ascii="Times New Roman" w:hAnsi="Times New Roman" w:eastAsia="宋体"/>
          <w:b w:val="0"/>
          <w:sz w:val="24"/>
        </w:rPr>
        <w:t>新增长周期设置支持系统长时间运行的周期性任务配置管理。系统管理员通过界面添加、修改或删除长周期配置，包括任务触发间隔和执行时长等参数。系统根据配置定期自动执行相关任务，并记录每次执行情况。配置变更后会触发数据校验，确保设置合理性。实现关键任务的定期自动化执行，提升系统运行效率和稳定性，减少人工干预需求。主要操作包括对长周期配置信息的新增、修改、删除、查询、展示等</w:t>
      </w:r>
    </w:p>
    <w:p>
      <w:pPr>
        <w:ind w:firstLine="480"/>
      </w:pPr>
      <w:r>
        <w:rPr>
          <w:rFonts w:ascii="Times New Roman" w:hAnsi="Times New Roman" w:eastAsia="宋体"/>
          <w:b w:val="0"/>
          <w:sz w:val="24"/>
        </w:rPr>
        <w:t>1）输入信息：新增长周期配置、修改长周期配置、删除长周期配置、启用长周期配置、禁用长周期配置；</w:t>
      </w:r>
    </w:p>
    <w:p>
      <w:pPr>
        <w:ind w:firstLine="480"/>
      </w:pPr>
      <w:r>
        <w:rPr>
          <w:rFonts w:ascii="Times New Roman" w:hAnsi="Times New Roman" w:eastAsia="宋体"/>
          <w:b w:val="0"/>
          <w:sz w:val="24"/>
        </w:rPr>
        <w:t>2）输出信息：生成周期执行日志、分析周期设置效果；</w:t>
      </w:r>
    </w:p>
    <w:p>
      <w:pPr>
        <w:ind w:firstLine="480"/>
      </w:pPr>
      <w:r>
        <w:rPr>
          <w:rFonts w:ascii="Times New Roman" w:hAnsi="Times New Roman" w:eastAsia="宋体"/>
          <w:b w:val="0"/>
          <w:sz w:val="24"/>
        </w:rPr>
        <w:t>3）查询内容：查询长周期配置、展示周期执行详情、导出周期执行日志。</w:t>
      </w:r>
    </w:p>
    <w:p>
      <w:pPr>
        <w:spacing w:before="120"/>
        <w:ind w:firstLine="0"/>
      </w:pPr>
      <w:r>
        <w:rPr>
          <w:rFonts w:ascii="Times New Roman" w:hAnsi="Times New Roman" w:eastAsia="宋体"/>
          <w:b/>
          <w:sz w:val="24"/>
        </w:rPr>
        <w:t>3.1.2.1.1.1.111.2. 年度碳排数据输出</w:t>
      </w:r>
    </w:p>
    <w:p>
      <w:pPr>
        <w:ind w:firstLine="480"/>
      </w:pPr>
      <w:r>
        <w:rPr>
          <w:rFonts w:ascii="Times New Roman" w:hAnsi="Times New Roman" w:eastAsia="宋体"/>
          <w:b w:val="0"/>
          <w:sz w:val="24"/>
        </w:rPr>
        <w:t>新增年度碳排数据输出支持年度碳排放数据的生成、分析和导出功能。系统根据历史记录的碳排放数据，通过计算模型生成年度报告，并提供多种格式的导出选项。用户可选择时间范围、数据类型进行查询，系统自动生成对应的统计图表和详细报表。帮助企业了解碳排放状况，支持环保报告编制和合规性审查，促进低碳经营。主要操作包括对年度碳排放数据的查询、统计、生成、导出等</w:t>
      </w:r>
    </w:p>
    <w:p>
      <w:pPr>
        <w:ind w:firstLine="480"/>
      </w:pPr>
      <w:r>
        <w:rPr>
          <w:rFonts w:ascii="Times New Roman" w:hAnsi="Times New Roman" w:eastAsia="宋体"/>
          <w:b w:val="0"/>
          <w:sz w:val="24"/>
        </w:rPr>
        <w:t>1）输入信息：新增年度碳排放数据、修改年度碳排放数据、删除年度碳排放数据、导入碳排放数据；</w:t>
      </w:r>
    </w:p>
    <w:p>
      <w:pPr>
        <w:ind w:firstLine="480"/>
      </w:pPr>
      <w:r>
        <w:rPr>
          <w:rFonts w:ascii="Times New Roman" w:hAnsi="Times New Roman" w:eastAsia="宋体"/>
          <w:b w:val="0"/>
          <w:sz w:val="24"/>
        </w:rPr>
        <w:t>2）输出信息：统计年度碳排放数据、生成年度碳排放报告、推送碳排放数据结果；</w:t>
      </w:r>
    </w:p>
    <w:p>
      <w:pPr>
        <w:ind w:firstLine="480"/>
      </w:pPr>
      <w:r>
        <w:rPr>
          <w:rFonts w:ascii="Times New Roman" w:hAnsi="Times New Roman" w:eastAsia="宋体"/>
          <w:b w:val="0"/>
          <w:sz w:val="24"/>
        </w:rPr>
        <w:t>3）查询内容：查询年度碳排放数据、展示碳排放趋势分析、预览碳排放报告内容、下载年度碳排放报告。</w:t>
      </w:r>
    </w:p>
    <w:p/>
    <w:p>
      <w:pPr>
        <w:ind w:firstLine="0"/>
      </w:pPr>
      <w:r>
        <w:rPr>
          <w:rFonts w:ascii="Times New Roman" w:hAnsi="Times New Roman" w:eastAsia="宋体"/>
          <w:b/>
          <w:sz w:val="28"/>
        </w:rPr>
        <w:t>3.1.2.1.1.1.112. 预测结果API推送</w:t>
      </w:r>
    </w:p>
    <w:p>
      <w:pPr>
        <w:spacing w:before="120"/>
        <w:ind w:firstLine="0"/>
      </w:pPr>
      <w:r>
        <w:rPr>
          <w:rFonts w:ascii="Times New Roman" w:hAnsi="Times New Roman" w:eastAsia="宋体"/>
          <w:b/>
          <w:sz w:val="24"/>
        </w:rPr>
        <w:t>3.1.2.1.1.1.112.1. RESTful API接口管理</w:t>
      </w:r>
    </w:p>
    <w:p>
      <w:pPr>
        <w:ind w:firstLine="480"/>
      </w:pPr>
      <w:r>
        <w:rPr>
          <w:rFonts w:ascii="Times New Roman" w:hAnsi="Times New Roman" w:eastAsia="宋体"/>
          <w:b w:val="0"/>
          <w:sz w:val="24"/>
        </w:rPr>
        <w:t>新增RESTful API接口管理提供RESTful API的创建、配置、管理及监控功能。系统管理员通过控制台创建新的API接口，定义请求方法和路径；开发人员可以修改API的请求参数、响应格式，并提交审核；审核通过后，API会被发布到生产环境，并生成相应的文档；同时，系统会记录每次API调用的日志信息，便于后续的监控和分析。统一管理RESTful API接口，提高开发效率和系统集成能力，确保接口规范性和安全性。主要操作包括对API信息的新增、修改、删除、查询、展示等</w:t>
      </w:r>
    </w:p>
    <w:p>
      <w:pPr>
        <w:ind w:firstLine="480"/>
      </w:pPr>
      <w:r>
        <w:rPr>
          <w:rFonts w:ascii="Times New Roman" w:hAnsi="Times New Roman" w:eastAsia="宋体"/>
          <w:b w:val="0"/>
          <w:sz w:val="24"/>
        </w:rPr>
        <w:t>1）输入信息：新增API接口、修改API配置、删除API记录、配置访问控制、生成API文档；</w:t>
      </w:r>
    </w:p>
    <w:p>
      <w:pPr>
        <w:ind w:firstLine="480"/>
      </w:pPr>
      <w:r>
        <w:rPr>
          <w:rFonts w:ascii="Times New Roman" w:hAnsi="Times New Roman" w:eastAsia="宋体"/>
          <w:b w:val="0"/>
          <w:sz w:val="24"/>
        </w:rPr>
        <w:t>2）输出信息：统计API调用次数、分析性能指标、生成API文档；</w:t>
      </w:r>
    </w:p>
    <w:p>
      <w:pPr>
        <w:ind w:firstLine="480"/>
      </w:pPr>
      <w:r>
        <w:rPr>
          <w:rFonts w:ascii="Times New Roman" w:hAnsi="Times New Roman" w:eastAsia="宋体"/>
          <w:b w:val="0"/>
          <w:sz w:val="24"/>
        </w:rPr>
        <w:t>3）查询内容：查询API列表、查看API详情、导出API文档。</w:t>
      </w:r>
    </w:p>
    <w:p>
      <w:pPr>
        <w:spacing w:before="120"/>
        <w:ind w:firstLine="0"/>
      </w:pPr>
      <w:r>
        <w:rPr>
          <w:rFonts w:ascii="Times New Roman" w:hAnsi="Times New Roman" w:eastAsia="宋体"/>
          <w:b/>
          <w:sz w:val="24"/>
        </w:rPr>
        <w:t>3.1.2.1.1.1.112.2. 多周期预测值推送</w:t>
      </w:r>
    </w:p>
    <w:p>
      <w:pPr>
        <w:ind w:firstLine="480"/>
      </w:pPr>
      <w:r>
        <w:rPr>
          <w:rFonts w:ascii="Times New Roman" w:hAnsi="Times New Roman" w:eastAsia="宋体"/>
          <w:b w:val="0"/>
          <w:sz w:val="24"/>
        </w:rPr>
        <w:t>新增多周期预测值推送实现多周期预测数据的自动化推送与管理。系统根据配置的推送规则，定期从预测模型中提取最新预测值，对接收人列表进行推送。用户可在推送管理界面配置推送周期、选择数据范围，并查看推送历史记录。提升预测结果的及时传达效率，确保相关人员能及时获取关键决策信息，减少人工操作失误。主要操作包括对预测值信息的查询、展示、推送，以及对推送规则的配置与管理</w:t>
      </w:r>
    </w:p>
    <w:p>
      <w:pPr>
        <w:ind w:firstLine="480"/>
      </w:pPr>
      <w:r>
        <w:rPr>
          <w:rFonts w:ascii="Times New Roman" w:hAnsi="Times New Roman" w:eastAsia="宋体"/>
          <w:b w:val="0"/>
          <w:sz w:val="24"/>
        </w:rPr>
        <w:t>1）输入信息：配置推送规则、导入历史预测数据、删除过期预测值；</w:t>
      </w:r>
    </w:p>
    <w:p>
      <w:pPr>
        <w:ind w:firstLine="480"/>
      </w:pPr>
      <w:r>
        <w:rPr>
          <w:rFonts w:ascii="Times New Roman" w:hAnsi="Times New Roman" w:eastAsia="宋体"/>
          <w:b w:val="0"/>
          <w:sz w:val="24"/>
        </w:rPr>
        <w:t>2）输出信息：生成预测报告、分析预测数据并推送；</w:t>
      </w:r>
    </w:p>
    <w:p>
      <w:pPr>
        <w:ind w:firstLine="480"/>
      </w:pPr>
      <w:r>
        <w:rPr>
          <w:rFonts w:ascii="Times New Roman" w:hAnsi="Times New Roman" w:eastAsia="宋体"/>
          <w:b w:val="0"/>
          <w:sz w:val="24"/>
        </w:rPr>
        <w:t>3）查询内容：查询预测结果、展示推送日志、浏览历史预测记录。</w:t>
      </w:r>
    </w:p>
    <w:p/>
    <w:p>
      <w:pPr>
        <w:ind w:firstLine="0"/>
      </w:pPr>
      <w:r>
        <w:rPr>
          <w:rFonts w:ascii="Times New Roman" w:hAnsi="Times New Roman" w:eastAsia="宋体"/>
          <w:b/>
          <w:sz w:val="28"/>
        </w:rPr>
        <w:t>3.1.2.1.1.1.113. ESG 报告碳排放数据提取</w:t>
      </w:r>
    </w:p>
    <w:p>
      <w:pPr>
        <w:spacing w:before="120"/>
        <w:ind w:firstLine="0"/>
      </w:pPr>
      <w:r>
        <w:rPr>
          <w:rFonts w:ascii="Times New Roman" w:hAnsi="Times New Roman" w:eastAsia="宋体"/>
          <w:b/>
          <w:sz w:val="24"/>
        </w:rPr>
        <w:t>3.1.2.1.1.1.113.1. ESG碳排放数据提取</w:t>
      </w:r>
    </w:p>
    <w:p>
      <w:pPr>
        <w:ind w:firstLine="480"/>
      </w:pPr>
      <w:r>
        <w:rPr>
          <w:rFonts w:ascii="Times New Roman" w:hAnsi="Times New Roman" w:eastAsia="宋体"/>
          <w:b w:val="0"/>
          <w:sz w:val="24"/>
        </w:rPr>
        <w:t>新增ESG碳排放数据提取支持从多源数据中提取、处理并存储企业的碳排放相关数据，为ESG分析提供基础数据。系统管理员通过界面导入或连接外部数据源（如能源消耗记录、供应链数据等），系统自动识别并提取符合ESG标准的碳排放数据，存储到内部数据库中。同时支持手动录入补充数据，确保数据完整性，并生成相应的ESG指标计算结果，便于后续分析和报告生成。实现了对分散在不同系统中的碳排放数据的集中管理，提升了数据的准确性和一致性，为企业的环境社会治理（ESG）评估提供可靠依据，支持企业实现可持续发展目标。主要操作包括对碳排放数据信息的导入、新增、修改、删除、查询、展示等</w:t>
      </w:r>
    </w:p>
    <w:p>
      <w:pPr>
        <w:ind w:firstLine="480"/>
      </w:pPr>
      <w:r>
        <w:rPr>
          <w:rFonts w:ascii="Times New Roman" w:hAnsi="Times New Roman" w:eastAsia="宋体"/>
          <w:b w:val="0"/>
          <w:sz w:val="24"/>
        </w:rPr>
        <w:t>1）输入信息：导入碳排放数据、新增ESG指标、修改碳排放数据、删除历史记录、审批数据提取；</w:t>
      </w:r>
    </w:p>
    <w:p>
      <w:pPr>
        <w:ind w:firstLine="480"/>
      </w:pPr>
      <w:r>
        <w:rPr>
          <w:rFonts w:ascii="Times New Roman" w:hAnsi="Times New Roman" w:eastAsia="宋体"/>
          <w:b w:val="0"/>
          <w:sz w:val="24"/>
        </w:rPr>
        <w:t>2）输出信息：生成ESG报告、分析碳排放趋势、计算碳排放指标、推送数据到ESG系统；</w:t>
      </w:r>
    </w:p>
    <w:p>
      <w:pPr>
        <w:ind w:firstLine="480"/>
      </w:pPr>
      <w:r>
        <w:rPr>
          <w:rFonts w:ascii="Times New Roman" w:hAnsi="Times New Roman" w:eastAsia="宋体"/>
          <w:b w:val="0"/>
          <w:sz w:val="24"/>
        </w:rPr>
        <w:t>3）查询内容：查询碳排放数据、展示ESG指标详情、导出提取清单、浏览历史记录。</w:t>
      </w:r>
    </w:p>
    <w:p>
      <w:pPr>
        <w:spacing w:before="120"/>
        <w:ind w:firstLine="0"/>
      </w:pPr>
      <w:r>
        <w:rPr>
          <w:rFonts w:ascii="Times New Roman" w:hAnsi="Times New Roman" w:eastAsia="宋体"/>
          <w:b/>
          <w:sz w:val="24"/>
        </w:rPr>
        <w:t>3.1.2.1.1.1.113.2. 碳排放数据格式整理</w:t>
      </w:r>
    </w:p>
    <w:p>
      <w:pPr>
        <w:ind w:firstLine="480"/>
      </w:pPr>
      <w:r>
        <w:rPr>
          <w:rFonts w:ascii="Times New Roman" w:hAnsi="Times New Roman" w:eastAsia="宋体"/>
          <w:b w:val="0"/>
          <w:sz w:val="24"/>
        </w:rPr>
        <w:t>新增碳排放数据格式整理支持标准化整理和管理碳排放相关数据。系统允许用户通过上传或录入原始碳排放数据，自动解析并转换为统一格式，并进行数据校验和转换日志记录。确保碳排放数据的一致性和准确性，便于后续分析和报告生成。主要操作包括对碳排放数据的导入、格式校验、转换、查询、展示等</w:t>
      </w:r>
    </w:p>
    <w:p>
      <w:pPr>
        <w:ind w:firstLine="480"/>
      </w:pPr>
      <w:r>
        <w:rPr>
          <w:rFonts w:ascii="Times New Roman" w:hAnsi="Times New Roman" w:eastAsia="宋体"/>
          <w:b w:val="0"/>
          <w:sz w:val="24"/>
        </w:rPr>
        <w:t>1）输入信息：导入原始碳排放数据、提交格式校验、执行数据转换；</w:t>
      </w:r>
    </w:p>
    <w:p>
      <w:pPr>
        <w:ind w:firstLine="480"/>
      </w:pPr>
      <w:r>
        <w:rPr>
          <w:rFonts w:ascii="Times New Roman" w:hAnsi="Times New Roman" w:eastAsia="宋体"/>
          <w:b w:val="0"/>
          <w:sz w:val="24"/>
        </w:rPr>
        <w:t>2）输出信息：生成标准化后的碳排放报告、分析数据转换日志；</w:t>
      </w:r>
    </w:p>
    <w:p>
      <w:pPr>
        <w:ind w:firstLine="480"/>
      </w:pPr>
      <w:r>
        <w:rPr>
          <w:rFonts w:ascii="Times New Roman" w:hAnsi="Times New Roman" w:eastAsia="宋体"/>
          <w:b w:val="0"/>
          <w:sz w:val="24"/>
        </w:rPr>
        <w:t>3）查询内容：查看原始数据信息、展示标准化数据信息、下载模板、导出结果。</w:t>
      </w:r>
    </w:p>
    <w:p/>
    <w:p>
      <w:pPr>
        <w:ind w:firstLine="0"/>
      </w:pPr>
      <w:r>
        <w:rPr>
          <w:rFonts w:ascii="Times New Roman" w:hAnsi="Times New Roman" w:eastAsia="宋体"/>
          <w:b/>
          <w:sz w:val="28"/>
        </w:rPr>
        <w:t>3.1.2.1.1.1.114. 减碳技术库管理</w:t>
      </w:r>
    </w:p>
    <w:p>
      <w:pPr>
        <w:spacing w:before="120"/>
        <w:ind w:firstLine="0"/>
      </w:pPr>
      <w:r>
        <w:rPr>
          <w:rFonts w:ascii="Times New Roman" w:hAnsi="Times New Roman" w:eastAsia="宋体"/>
          <w:b/>
          <w:sz w:val="24"/>
        </w:rPr>
        <w:t>3.1.2.1.1.1.114.1. 减碳技术分类存储</w:t>
      </w:r>
    </w:p>
    <w:p>
      <w:pPr>
        <w:ind w:firstLine="480"/>
      </w:pPr>
      <w:r>
        <w:rPr>
          <w:rFonts w:ascii="Times New Roman" w:hAnsi="Times New Roman" w:eastAsia="宋体"/>
          <w:b w:val="0"/>
          <w:sz w:val="24"/>
        </w:rPr>
        <w:t>新增减碳技术分类存储实现减碳技术的分类存储与管理。系统管理员通过后台界面可以新增、修改、删除减碳技术分类。普通用户可以提交新的减碳技术信息，系统会根据分类规则自动归类并存储到数据库中。审核人员可以查看提交的技术信息，进行审核，审核通过后技术信息会被正式存储到相应的分类中，并可供其他用户查询和使用。实现减碳技术的有序化管理，提升技术复用效率，为决策提供支持。主要操作包括对减碳技术分类信息的新增、修改、删除、查询、展示等</w:t>
      </w:r>
    </w:p>
    <w:p>
      <w:pPr>
        <w:ind w:firstLine="480"/>
      </w:pPr>
      <w:r>
        <w:rPr>
          <w:rFonts w:ascii="Times New Roman" w:hAnsi="Times New Roman" w:eastAsia="宋体"/>
          <w:b w:val="0"/>
          <w:sz w:val="24"/>
        </w:rPr>
        <w:t>1）输入信息：新增减碳技术分类、修改减碳技术分类、删除减碳技术分类、提交减碳技术信息、导入减碳技术信息；</w:t>
      </w:r>
    </w:p>
    <w:p>
      <w:pPr>
        <w:ind w:firstLine="480"/>
      </w:pPr>
      <w:r>
        <w:rPr>
          <w:rFonts w:ascii="Times New Roman" w:hAnsi="Times New Roman" w:eastAsia="宋体"/>
          <w:b w:val="0"/>
          <w:sz w:val="24"/>
        </w:rPr>
        <w:t>2）输出信息：生成减碳技术报告、分析分类统计数据；</w:t>
      </w:r>
    </w:p>
    <w:p>
      <w:pPr>
        <w:ind w:firstLine="480"/>
      </w:pPr>
      <w:r>
        <w:rPr>
          <w:rFonts w:ascii="Times New Roman" w:hAnsi="Times New Roman" w:eastAsia="宋体"/>
          <w:b w:val="0"/>
          <w:sz w:val="24"/>
        </w:rPr>
        <w:t>3）查询内容：查询减碳技术分类、展示减碳技术详情、浏览存储的减碳技术列表、下载减碳技术清单。</w:t>
      </w:r>
    </w:p>
    <w:p>
      <w:pPr>
        <w:spacing w:before="120"/>
        <w:ind w:firstLine="0"/>
      </w:pPr>
      <w:r>
        <w:rPr>
          <w:rFonts w:ascii="Times New Roman" w:hAnsi="Times New Roman" w:eastAsia="宋体"/>
          <w:b/>
          <w:sz w:val="24"/>
        </w:rPr>
        <w:t>3.1.2.1.1.1.114.2. 技术信息整合管理</w:t>
      </w:r>
    </w:p>
    <w:p>
      <w:pPr>
        <w:ind w:firstLine="480"/>
      </w:pPr>
      <w:r>
        <w:rPr>
          <w:rFonts w:ascii="Times New Roman" w:hAnsi="Times New Roman" w:eastAsia="宋体"/>
          <w:b w:val="0"/>
          <w:sz w:val="24"/>
        </w:rPr>
        <w:t>新增技术信息整合管理实现技术信息的收集、存储、分析与共享，提升管理效率。系统允许管理员通过导入或手动录入将技术文档、设备参数和软件配置等信息整合到数据库中。用户可以通过搜索框查询特定信息，或浏览分类目录查看详细内容。修改功能支持对现有记录的更新，删除则可移除过时数据。系统还提供生成报告和图表的功能，便于分析技术参数变化。提升了技术信息管理的效率和准确性，为决策提供可靠依据，同时降低了信息冗余和错误风险。主要包括对技术文档、设备参数、软件配置等信息的新增、修改、删除、查询、展示等操作</w:t>
      </w:r>
    </w:p>
    <w:p>
      <w:pPr>
        <w:ind w:firstLine="480"/>
      </w:pPr>
      <w:r>
        <w:rPr>
          <w:rFonts w:ascii="Times New Roman" w:hAnsi="Times New Roman" w:eastAsia="宋体"/>
          <w:b w:val="0"/>
          <w:sz w:val="24"/>
        </w:rPr>
        <w:t>1）输入信息：新增技术信息、修改技术信息、删除技术信息、审批技术信息变更、导入技术文档；</w:t>
      </w:r>
    </w:p>
    <w:p>
      <w:pPr>
        <w:ind w:firstLine="480"/>
      </w:pPr>
      <w:r>
        <w:rPr>
          <w:rFonts w:ascii="Times New Roman" w:hAnsi="Times New Roman" w:eastAsia="宋体"/>
          <w:b w:val="0"/>
          <w:sz w:val="24"/>
        </w:rPr>
        <w:t>2）输出信息：生成技术报告、分析技术参数变化、推送更新通知、生成可视化图表；</w:t>
      </w:r>
    </w:p>
    <w:p>
      <w:pPr>
        <w:ind w:firstLine="480"/>
      </w:pPr>
      <w:r>
        <w:rPr>
          <w:rFonts w:ascii="Times New Roman" w:hAnsi="Times New Roman" w:eastAsia="宋体"/>
          <w:b w:val="0"/>
          <w:sz w:val="24"/>
        </w:rPr>
        <w:t>3）查询内容：查询技术文档、展示设备参数详情、浏览软件配置列表、下载技术报告、导出设备参数数据。</w:t>
      </w:r>
    </w:p>
    <w:p/>
    <w:p>
      <w:pPr>
        <w:ind w:firstLine="0"/>
      </w:pPr>
      <w:r>
        <w:rPr>
          <w:rFonts w:ascii="Times New Roman" w:hAnsi="Times New Roman" w:eastAsia="宋体"/>
          <w:b/>
          <w:sz w:val="28"/>
        </w:rPr>
        <w:t>3.1.2.1.1.1.115. 多目标优化求解</w:t>
      </w:r>
    </w:p>
    <w:p>
      <w:pPr>
        <w:spacing w:before="120"/>
        <w:ind w:firstLine="0"/>
      </w:pPr>
      <w:r>
        <w:rPr>
          <w:rFonts w:ascii="Times New Roman" w:hAnsi="Times New Roman" w:eastAsia="宋体"/>
          <w:b/>
          <w:sz w:val="24"/>
        </w:rPr>
        <w:t>3.1.2.1.1.1.115.1. 多维度优化目标确定</w:t>
      </w:r>
    </w:p>
    <w:p>
      <w:pPr>
        <w:ind w:firstLine="480"/>
      </w:pPr>
      <w:r>
        <w:rPr>
          <w:rFonts w:ascii="Times New Roman" w:hAnsi="Times New Roman" w:eastAsia="宋体"/>
          <w:b w:val="0"/>
          <w:sz w:val="24"/>
        </w:rPr>
        <w:t>新增多维度优化目标确定支持多维度优化目标的设定与管理。系统管理员通过该功能模块可以新增、修改和删除不同的优化目标，包括设置各目标的权重分配、预期目标值等。同时，可以对已有优化目标进行查询和展示，并可根据需要导入外部数据进行分析。审批流程完成后，系统会自动更新相关优化目标状态。帮助组织实现高效的资源配置和战略规划，提升决策的科学性和准确性。主要操作包括对优化目标信息的新增、修改、删除、查询、展示等</w:t>
      </w:r>
    </w:p>
    <w:p>
      <w:pPr>
        <w:ind w:firstLine="480"/>
      </w:pPr>
      <w:r>
        <w:rPr>
          <w:rFonts w:ascii="Times New Roman" w:hAnsi="Times New Roman" w:eastAsia="宋体"/>
          <w:b w:val="0"/>
          <w:sz w:val="24"/>
        </w:rPr>
        <w:t>1）输入信息：新增优化目标、修改优化目标、删除优化目标、配置权重分配、设置预期目标值、审批优化目标；</w:t>
      </w:r>
    </w:p>
    <w:p>
      <w:pPr>
        <w:ind w:firstLine="480"/>
      </w:pPr>
      <w:r>
        <w:rPr>
          <w:rFonts w:ascii="Times New Roman" w:hAnsi="Times New Roman" w:eastAsia="宋体"/>
          <w:b w:val="0"/>
          <w:sz w:val="24"/>
        </w:rPr>
        <w:t>2）输出信息：分析优化目标状态、生成优化方案、推送目标完成情况；</w:t>
      </w:r>
    </w:p>
    <w:p>
      <w:pPr>
        <w:ind w:firstLine="480"/>
      </w:pPr>
      <w:r>
        <w:rPr>
          <w:rFonts w:ascii="Times New Roman" w:hAnsi="Times New Roman" w:eastAsia="宋体"/>
          <w:b w:val="0"/>
          <w:sz w:val="24"/>
        </w:rPr>
        <w:t>3）查询内容：查询优化目标列表、展示优化目标详情、预览权重分配、导出优化目标信息。</w:t>
      </w:r>
    </w:p>
    <w:p>
      <w:pPr>
        <w:spacing w:before="120"/>
        <w:ind w:firstLine="0"/>
      </w:pPr>
      <w:r>
        <w:rPr>
          <w:rFonts w:ascii="Times New Roman" w:hAnsi="Times New Roman" w:eastAsia="宋体"/>
          <w:b/>
          <w:sz w:val="24"/>
        </w:rPr>
        <w:t>3.1.2.1.1.1.115.2. Pareto前沿结果生成</w:t>
      </w:r>
    </w:p>
    <w:p>
      <w:pPr>
        <w:ind w:firstLine="480"/>
      </w:pPr>
      <w:r>
        <w:rPr>
          <w:rFonts w:ascii="Times New Roman" w:hAnsi="Times New Roman" w:eastAsia="宋体"/>
          <w:b w:val="0"/>
          <w:sz w:val="24"/>
        </w:rPr>
        <w:t>新增Pareto前沿结果生成支持基于历史数据分析生成Pareto最优解集合。系统通过分析用户提供的多维度性能数据，利用算法计算出Pareto前沿结果，并自动生成可视化图表和报告。用户可以通过调整权重参数重新生成结果，系统会自动更新并保存最新的前沿数据。帮助用户快速识别最优平衡方案，提升多目标决策效率和准确性。主要操作包括对Pareto前沿结果信息的生成、查询、展示、下载及参数配置的调整</w:t>
      </w:r>
    </w:p>
    <w:p>
      <w:pPr>
        <w:ind w:firstLine="480"/>
      </w:pPr>
      <w:r>
        <w:rPr>
          <w:rFonts w:ascii="Times New Roman" w:hAnsi="Times New Roman" w:eastAsia="宋体"/>
          <w:b w:val="0"/>
          <w:sz w:val="24"/>
        </w:rPr>
        <w:t>1）输入信息：触发Pareto分析、调整分析参数、导入历史性能数据；</w:t>
      </w:r>
    </w:p>
    <w:p>
      <w:pPr>
        <w:ind w:firstLine="480"/>
      </w:pPr>
      <w:r>
        <w:rPr>
          <w:rFonts w:ascii="Times New Roman" w:hAnsi="Times New Roman" w:eastAsia="宋体"/>
          <w:b w:val="0"/>
          <w:sz w:val="24"/>
        </w:rPr>
        <w:t>2）输出信息：生成Pareto前沿结果报告、可视化图表输出、推送结果通知；</w:t>
      </w:r>
    </w:p>
    <w:p>
      <w:pPr>
        <w:ind w:firstLine="480"/>
      </w:pPr>
      <w:r>
        <w:rPr>
          <w:rFonts w:ascii="Times New Roman" w:hAnsi="Times New Roman" w:eastAsia="宋体"/>
          <w:b w:val="0"/>
          <w:sz w:val="24"/>
        </w:rPr>
        <w:t>3）查询内容：查看Pareto前沿结果、展示结果详情、下载分析报告。</w:t>
      </w:r>
    </w:p>
    <w:p/>
    <w:p>
      <w:pPr>
        <w:ind w:firstLine="0"/>
      </w:pPr>
      <w:r>
        <w:rPr>
          <w:rFonts w:ascii="Times New Roman" w:hAnsi="Times New Roman" w:eastAsia="宋体"/>
          <w:b/>
          <w:sz w:val="28"/>
        </w:rPr>
        <w:t>3.1.2.1.1.1.116. 碳减排边际成本曲线</w:t>
      </w:r>
    </w:p>
    <w:p>
      <w:pPr>
        <w:spacing w:before="120"/>
        <w:ind w:firstLine="0"/>
      </w:pPr>
      <w:r>
        <w:rPr>
          <w:rFonts w:ascii="Times New Roman" w:hAnsi="Times New Roman" w:eastAsia="宋体"/>
          <w:b/>
          <w:sz w:val="24"/>
        </w:rPr>
        <w:t>3.1.2.1.1.1.116.1. MACC自动生成</w:t>
      </w:r>
    </w:p>
    <w:p>
      <w:pPr>
        <w:ind w:firstLine="480"/>
      </w:pPr>
      <w:r>
        <w:rPr>
          <w:rFonts w:ascii="Times New Roman" w:hAnsi="Times New Roman" w:eastAsia="宋体"/>
          <w:b w:val="0"/>
          <w:sz w:val="24"/>
        </w:rPr>
        <w:t>新增MACC自动生成实现MACC（多维度分析与计算模型）的自动化生成与管理。- 系统管理员通过后台配置MACC生成规则，包括数据来源、计算公式和生成频率。</w:t>
        <w:br/>
        <w:t>- 用户在前台提交生成请求，系统自动读取最新的基础数据信息并启动计算引擎。</w:t>
        <w:br/>
        <w:t>- 计算完成后，系统自动生成MACC结果信息，并将其存储到内部数据库中。</w:t>
        <w:br/>
        <w:t>- 自动生成的MACC结果会触发后续流程，如告警通知或报表推送。提升分析效率，确保计算准确性，支持快速决策。主要包括对生成规则、计算结果及告警信息的新增、修改、删除、查询、展示等操作</w:t>
      </w:r>
    </w:p>
    <w:p>
      <w:pPr>
        <w:ind w:firstLine="480"/>
      </w:pPr>
      <w:r>
        <w:rPr>
          <w:rFonts w:ascii="Times New Roman" w:hAnsi="Times New Roman" w:eastAsia="宋体"/>
          <w:b w:val="0"/>
          <w:sz w:val="24"/>
        </w:rPr>
        <w:t>1）输入信息：新增生成规则、修改生成规则、删除生成规则、触发MACC生成；</w:t>
      </w:r>
    </w:p>
    <w:p>
      <w:pPr>
        <w:ind w:firstLine="480"/>
      </w:pPr>
      <w:r>
        <w:rPr>
          <w:rFonts w:ascii="Times New Roman" w:hAnsi="Times New Roman" w:eastAsia="宋体"/>
          <w:b w:val="0"/>
          <w:sz w:val="24"/>
        </w:rPr>
        <w:t>2）输出信息：自动生成MACC计算结果、推送MACC告警信息；</w:t>
      </w:r>
    </w:p>
    <w:p>
      <w:pPr>
        <w:ind w:firstLine="480"/>
      </w:pPr>
      <w:r>
        <w:rPr>
          <w:rFonts w:ascii="Times New Roman" w:hAnsi="Times New Roman" w:eastAsia="宋体"/>
          <w:b w:val="0"/>
          <w:sz w:val="24"/>
        </w:rPr>
        <w:t>3）查询内容：查询MACC结果、展示生成规则、浏览历史记录、导出分析报告。</w:t>
      </w:r>
    </w:p>
    <w:p>
      <w:pPr>
        <w:spacing w:before="120"/>
        <w:ind w:firstLine="0"/>
      </w:pPr>
      <w:r>
        <w:rPr>
          <w:rFonts w:ascii="Times New Roman" w:hAnsi="Times New Roman" w:eastAsia="宋体"/>
          <w:b/>
          <w:sz w:val="24"/>
        </w:rPr>
        <w:t>3.1.2.1.1.1.116.2. 低成本减排机会识别</w:t>
      </w:r>
    </w:p>
    <w:p>
      <w:pPr>
        <w:ind w:firstLine="480"/>
      </w:pPr>
      <w:r>
        <w:rPr>
          <w:rFonts w:ascii="Times New Roman" w:hAnsi="Times New Roman" w:eastAsia="宋体"/>
          <w:b w:val="0"/>
          <w:sz w:val="24"/>
        </w:rPr>
        <w:t>新增低成本减排机会识别支持企业快速识别和评估节能减排的低成本机会。环境工程师通过系统上传企业能源使用数据、生产过程数据等基础信息，系统自动分析并匹配可行的低成本减排方案，生成详细的技术经济分析报告。报告包括减排量、投资成本、回收期等关键指标，便于企业决策者评估和优先级排序。帮助企业以较低成本实现节能减排目标，提升环境形象，同时通过优化资源利用提高经济效益。主要操作包括对减排机会信息的新增、修改、查询、分析、生成报告等</w:t>
      </w:r>
    </w:p>
    <w:p>
      <w:pPr>
        <w:ind w:firstLine="480"/>
      </w:pPr>
      <w:r>
        <w:rPr>
          <w:rFonts w:ascii="Times New Roman" w:hAnsi="Times New Roman" w:eastAsia="宋体"/>
          <w:b w:val="0"/>
          <w:sz w:val="24"/>
        </w:rPr>
        <w:t>1）输入信息：新增减排机会、修改分析参数、删除历史记录、导入基础数据；</w:t>
      </w:r>
    </w:p>
    <w:p>
      <w:pPr>
        <w:ind w:firstLine="480"/>
      </w:pPr>
      <w:r>
        <w:rPr>
          <w:rFonts w:ascii="Times New Roman" w:hAnsi="Times New Roman" w:eastAsia="宋体"/>
          <w:b w:val="0"/>
          <w:sz w:val="24"/>
        </w:rPr>
        <w:t>2）输出信息：生成减排分析报告、评估经济可行性、预测减排效果；</w:t>
      </w:r>
    </w:p>
    <w:p>
      <w:pPr>
        <w:ind w:firstLine="480"/>
      </w:pPr>
      <w:r>
        <w:rPr>
          <w:rFonts w:ascii="Times New Roman" w:hAnsi="Times New Roman" w:eastAsia="宋体"/>
          <w:b w:val="0"/>
          <w:sz w:val="24"/>
        </w:rPr>
        <w:t>3）查询内容：查询减排机会列表、展示分析结果详情、下载报告文档、浏览历史记录。</w:t>
      </w:r>
    </w:p>
    <w:p/>
    <w:p>
      <w:pPr>
        <w:ind w:firstLine="0"/>
      </w:pPr>
      <w:r>
        <w:rPr>
          <w:rFonts w:ascii="Times New Roman" w:hAnsi="Times New Roman" w:eastAsia="宋体"/>
          <w:b/>
          <w:sz w:val="28"/>
        </w:rPr>
        <w:t>3.1.2.1.1.1.117. 绿电替代评估</w:t>
      </w:r>
    </w:p>
    <w:p>
      <w:pPr>
        <w:spacing w:before="120"/>
        <w:ind w:firstLine="0"/>
      </w:pPr>
      <w:r>
        <w:rPr>
          <w:rFonts w:ascii="Times New Roman" w:hAnsi="Times New Roman" w:eastAsia="宋体"/>
          <w:b/>
          <w:sz w:val="24"/>
        </w:rPr>
        <w:t>3.1.2.1.1.1.117.1. 光伏替代评估</w:t>
      </w:r>
    </w:p>
    <w:p>
      <w:pPr>
        <w:ind w:firstLine="480"/>
      </w:pPr>
      <w:r>
        <w:rPr>
          <w:rFonts w:ascii="Times New Roman" w:hAnsi="Times New Roman" w:eastAsia="宋体"/>
          <w:b w:val="0"/>
          <w:sz w:val="24"/>
        </w:rPr>
        <w:t>新增光伏替代评估支持用户对光伏系统进行节能效果评估。用户输入历史用电数据，系统自动计算并生成光伏替代方案，包括投资成本、回收期和碳排放减少量。系统会根据电力消耗模式匹配合适的光伏组件配置，并提供详细的经济效益分析报告。帮助用户科学评估光伏项目的可行性，优化投资决策，提升能源利用效率和环保效果。主要操作包括对光伏替代评估信息的新增、查询、展示、导出等</w:t>
      </w:r>
    </w:p>
    <w:p>
      <w:pPr>
        <w:ind w:firstLine="480"/>
      </w:pPr>
      <w:r>
        <w:rPr>
          <w:rFonts w:ascii="Times New Roman" w:hAnsi="Times New Roman" w:eastAsia="宋体"/>
          <w:b w:val="0"/>
          <w:sz w:val="24"/>
        </w:rPr>
        <w:t>1）输入信息：新增光伏替代评估、修改评估参数、删除评估记录；</w:t>
      </w:r>
    </w:p>
    <w:p>
      <w:pPr>
        <w:ind w:firstLine="480"/>
      </w:pPr>
      <w:r>
        <w:rPr>
          <w:rFonts w:ascii="Times New Roman" w:hAnsi="Times New Roman" w:eastAsia="宋体"/>
          <w:b w:val="0"/>
          <w:sz w:val="24"/>
        </w:rPr>
        <w:t>2）输出信息：生成光伏替代评估报告、分析节能效果；</w:t>
      </w:r>
    </w:p>
    <w:p>
      <w:pPr>
        <w:ind w:firstLine="480"/>
      </w:pPr>
      <w:r>
        <w:rPr>
          <w:rFonts w:ascii="Times New Roman" w:hAnsi="Times New Roman" w:eastAsia="宋体"/>
          <w:b w:val="0"/>
          <w:sz w:val="24"/>
        </w:rPr>
        <w:t>3）查询内容：查询评估结果、展示评估详情、下载评估报告。</w:t>
      </w:r>
    </w:p>
    <w:p>
      <w:pPr>
        <w:spacing w:before="120"/>
        <w:ind w:firstLine="0"/>
      </w:pPr>
      <w:r>
        <w:rPr>
          <w:rFonts w:ascii="Times New Roman" w:hAnsi="Times New Roman" w:eastAsia="宋体"/>
          <w:b/>
          <w:sz w:val="24"/>
        </w:rPr>
        <w:t>3.1.2.1.1.1.117.2. 风电替代评估</w:t>
      </w:r>
    </w:p>
    <w:p>
      <w:pPr>
        <w:ind w:firstLine="480"/>
      </w:pPr>
      <w:r>
        <w:rPr>
          <w:rFonts w:ascii="Times New Roman" w:hAnsi="Times New Roman" w:eastAsia="宋体"/>
          <w:b w:val="0"/>
          <w:sz w:val="24"/>
        </w:rPr>
        <w:t>新增风电替代评估支持风电与传统能源替代效果的评估与分析。用户可创建评估项目，输入必要参数（如历史用能数据、设备信息等），系统将计算并生成替代方案和效果报告。系统还允许上传或调整替代方案，并根据输入数据自动更新评估结果。帮助企业科学决策，降低能源成本，减少碳排放，提升环保形象。主要包括对评估项目信息的新增、修改、删除、查询、展示等</w:t>
      </w:r>
    </w:p>
    <w:p>
      <w:pPr>
        <w:ind w:firstLine="480"/>
      </w:pPr>
      <w:r>
        <w:rPr>
          <w:rFonts w:ascii="Times New Roman" w:hAnsi="Times New Roman" w:eastAsia="宋体"/>
          <w:b w:val="0"/>
          <w:sz w:val="24"/>
        </w:rPr>
        <w:t>1）输入信息：新增评估项目、修改评估项目、删除评估项目、上传替代方案；</w:t>
      </w:r>
    </w:p>
    <w:p>
      <w:pPr>
        <w:ind w:firstLine="480"/>
      </w:pPr>
      <w:r>
        <w:rPr>
          <w:rFonts w:ascii="Times New Roman" w:hAnsi="Times New Roman" w:eastAsia="宋体"/>
          <w:b w:val="0"/>
          <w:sz w:val="24"/>
        </w:rPr>
        <w:t>2）输出信息：计算替代效果分析、生成评估报告；</w:t>
      </w:r>
    </w:p>
    <w:p>
      <w:pPr>
        <w:ind w:firstLine="480"/>
      </w:pPr>
      <w:r>
        <w:rPr>
          <w:rFonts w:ascii="Times New Roman" w:hAnsi="Times New Roman" w:eastAsia="宋体"/>
          <w:b w:val="0"/>
          <w:sz w:val="24"/>
        </w:rPr>
        <w:t>3）查询内容：查询评估项目详情、展示替代方案信息、浏览能源使用记录、下载评估报告。</w:t>
      </w:r>
    </w:p>
    <w:p>
      <w:pPr>
        <w:spacing w:before="120"/>
        <w:ind w:firstLine="0"/>
      </w:pPr>
      <w:r>
        <w:rPr>
          <w:rFonts w:ascii="Times New Roman" w:hAnsi="Times New Roman" w:eastAsia="宋体"/>
          <w:b/>
          <w:sz w:val="24"/>
        </w:rPr>
        <w:t>3.1.2.1.1.1.117.3. 储能替代评估</w:t>
      </w:r>
    </w:p>
    <w:p>
      <w:pPr>
        <w:ind w:firstLine="480"/>
      </w:pPr>
      <w:r>
        <w:rPr>
          <w:rFonts w:ascii="Times New Roman" w:hAnsi="Times New Roman" w:eastAsia="宋体"/>
          <w:b w:val="0"/>
          <w:sz w:val="24"/>
        </w:rPr>
        <w:t>新增储能替代评估支持对储能设备进行替代方案评估和优化分析。系统管理员首先配置储能相关参数，包括电力消耗数据、设备效率指标等基础信息。用户可通过输入历史运行数据或选择模板，启动评估流程。系统将自动计算储能替代后的节能效果，并生成优化建议报告。若发现异常数据，系统会触发告警提示。帮助企业科学决策储能设备更换，降低运营成本，提升能源利用效率，同时减少环境影响。主要操作包括对储能替代方案信息的新增、修改、删除、查询、展示等</w:t>
      </w:r>
    </w:p>
    <w:p>
      <w:pPr>
        <w:ind w:firstLine="480"/>
      </w:pPr>
      <w:r>
        <w:rPr>
          <w:rFonts w:ascii="Times New Roman" w:hAnsi="Times New Roman" w:eastAsia="宋体"/>
          <w:b w:val="0"/>
          <w:sz w:val="24"/>
        </w:rPr>
        <w:t>1）输入信息：新增储能替代方案、修改储能替代方案、删除储能替代方案、导入设备运行数据、提交评估任务；</w:t>
      </w:r>
    </w:p>
    <w:p>
      <w:pPr>
        <w:ind w:firstLine="480"/>
      </w:pPr>
      <w:r>
        <w:rPr>
          <w:rFonts w:ascii="Times New Roman" w:hAnsi="Times New Roman" w:eastAsia="宋体"/>
          <w:b w:val="0"/>
          <w:sz w:val="24"/>
        </w:rPr>
        <w:t>2）输出信息：生成评估报告、分析储能效果、推送优化建议；</w:t>
      </w:r>
    </w:p>
    <w:p>
      <w:pPr>
        <w:ind w:firstLine="480"/>
      </w:pPr>
      <w:r>
        <w:rPr>
          <w:rFonts w:ascii="Times New Roman" w:hAnsi="Times New Roman" w:eastAsia="宋体"/>
          <w:b w:val="0"/>
          <w:sz w:val="24"/>
        </w:rPr>
        <w:t>3）查询内容：查询评估结果、展示储能优化方案、下载评估报告、浏览设备清单信息、查看参数配置详情。</w:t>
      </w:r>
    </w:p>
    <w:p/>
    <w:p>
      <w:pPr>
        <w:ind w:firstLine="0"/>
      </w:pPr>
      <w:r>
        <w:rPr>
          <w:rFonts w:ascii="Times New Roman" w:hAnsi="Times New Roman" w:eastAsia="宋体"/>
          <w:b/>
          <w:sz w:val="28"/>
        </w:rPr>
        <w:t>3.1.2.1.1.1.118. 配额-CCER-碳汇联动决策</w:t>
      </w:r>
    </w:p>
    <w:p>
      <w:pPr>
        <w:spacing w:before="120"/>
        <w:ind w:firstLine="0"/>
      </w:pPr>
      <w:r>
        <w:rPr>
          <w:rFonts w:ascii="Times New Roman" w:hAnsi="Times New Roman" w:eastAsia="宋体"/>
          <w:b/>
          <w:sz w:val="24"/>
        </w:rPr>
        <w:t>3.1.2.1.1.1.118.1. 多维度碳资产策略联合优化</w:t>
      </w:r>
    </w:p>
    <w:p>
      <w:pPr>
        <w:ind w:firstLine="480"/>
      </w:pPr>
      <w:r>
        <w:rPr>
          <w:rFonts w:ascii="Times New Roman" w:hAnsi="Times New Roman" w:eastAsia="宋体"/>
          <w:b w:val="0"/>
          <w:sz w:val="24"/>
        </w:rPr>
        <w:t>新增多维度碳资产策略联合优化实现多维度碳资产数据分析与优化。系统通过接收企业能源消耗和碳排放数据，结合预设的减排目标和模型，对历史数据进行分析并生成优化建议。用户可根据建议调整策略参数，系统会实时模拟并评估不同方案的效果，最终输出最优的联合优化方案。帮助企业科学制定碳中和计划，提升减排效率，降低运营成本。主要包括对策略配置信息的新增、修改、删除、查询、展示等</w:t>
      </w:r>
    </w:p>
    <w:p>
      <w:pPr>
        <w:ind w:firstLine="480"/>
      </w:pPr>
      <w:r>
        <w:rPr>
          <w:rFonts w:ascii="Times New Roman" w:hAnsi="Times New Roman" w:eastAsia="宋体"/>
          <w:b w:val="0"/>
          <w:sz w:val="24"/>
        </w:rPr>
        <w:t>1）输入信息：新增策略配置、修改策略参数、删除历史记录、提交优化请求、导入新数据；</w:t>
      </w:r>
    </w:p>
    <w:p>
      <w:pPr>
        <w:ind w:firstLine="480"/>
      </w:pPr>
      <w:r>
        <w:rPr>
          <w:rFonts w:ascii="Times New Roman" w:hAnsi="Times New Roman" w:eastAsia="宋体"/>
          <w:b w:val="0"/>
          <w:sz w:val="24"/>
        </w:rPr>
        <w:t>2）输出信息：生成优化方案、分析减排效果、预测趋势变化；</w:t>
      </w:r>
    </w:p>
    <w:p>
      <w:pPr>
        <w:ind w:firstLine="480"/>
      </w:pPr>
      <w:r>
        <w:rPr>
          <w:rFonts w:ascii="Times New Roman" w:hAnsi="Times New Roman" w:eastAsia="宋体"/>
          <w:b w:val="0"/>
          <w:sz w:val="24"/>
        </w:rPr>
        <w:t>3）查询内容：查询策略详情、展示优化结果、浏览历史记录、下载报告。</w:t>
      </w:r>
    </w:p>
    <w:p>
      <w:pPr>
        <w:spacing w:before="120"/>
        <w:ind w:firstLine="0"/>
      </w:pPr>
      <w:r>
        <w:rPr>
          <w:rFonts w:ascii="Times New Roman" w:hAnsi="Times New Roman" w:eastAsia="宋体"/>
          <w:b/>
          <w:sz w:val="24"/>
        </w:rPr>
        <w:t>3.1.2.1.1.1.118.2. 碳资产配置总成本测算及优化</w:t>
      </w:r>
    </w:p>
    <w:p>
      <w:pPr>
        <w:ind w:firstLine="480"/>
      </w:pPr>
      <w:r>
        <w:rPr>
          <w:rFonts w:ascii="Times New Roman" w:hAnsi="Times New Roman" w:eastAsia="宋体"/>
          <w:b w:val="0"/>
          <w:sz w:val="24"/>
        </w:rPr>
        <w:t>新增碳资产配置总成本测算及优化实现碳资产配置方案的总成本测算与优化管理。企业管理人员可以通过该功能模块输入或导入相关数据，系统将自动计算不同配置方案下的总成本，并根据预设的优化目标提供最优建议。整个过程包括数据采集、模型运算和结果展示三个主要环节。帮助企业科学决策碳资产配置，降低运营成本，提升环境效益。主要操作包括对碳资产配置方案信息的新增、修改、删除、查询、展示等</w:t>
      </w:r>
    </w:p>
    <w:p>
      <w:pPr>
        <w:ind w:firstLine="480"/>
      </w:pPr>
      <w:r>
        <w:rPr>
          <w:rFonts w:ascii="Times New Roman" w:hAnsi="Times New Roman" w:eastAsia="宋体"/>
          <w:b w:val="0"/>
          <w:sz w:val="24"/>
        </w:rPr>
        <w:t>1）输入信息：新增碳资产配置方案、修改碳资产配置方案、删除碳资产配置方案、导入历史碳排放数据；</w:t>
      </w:r>
    </w:p>
    <w:p>
      <w:pPr>
        <w:ind w:firstLine="480"/>
      </w:pPr>
      <w:r>
        <w:rPr>
          <w:rFonts w:ascii="Times New Roman" w:hAnsi="Times New Roman" w:eastAsia="宋体"/>
          <w:b w:val="0"/>
          <w:sz w:val="24"/>
        </w:rPr>
        <w:t>2）输出信息：计算总成本测算结果、生成优化建议报告、推送最优配置方案；</w:t>
      </w:r>
    </w:p>
    <w:p>
      <w:pPr>
        <w:ind w:firstLine="480"/>
      </w:pPr>
      <w:r>
        <w:rPr>
          <w:rFonts w:ascii="Times New Roman" w:hAnsi="Times New Roman" w:eastAsia="宋体"/>
          <w:b w:val="0"/>
          <w:sz w:val="24"/>
        </w:rPr>
        <w:t>3）查询内容：查询碳资产配置记录、展示测算结果详情、预览优化建议、下载成本分析报表。</w:t>
      </w:r>
    </w:p>
    <w:p/>
    <w:p>
      <w:pPr>
        <w:ind w:firstLine="0"/>
      </w:pPr>
      <w:r>
        <w:rPr>
          <w:rFonts w:ascii="Times New Roman" w:hAnsi="Times New Roman" w:eastAsia="宋体"/>
          <w:b/>
          <w:sz w:val="28"/>
        </w:rPr>
        <w:t>3.1.2.1.1.1.119. 风险-adjusted决策</w:t>
      </w:r>
    </w:p>
    <w:p>
      <w:pPr>
        <w:spacing w:before="120"/>
        <w:ind w:firstLine="0"/>
      </w:pPr>
      <w:r>
        <w:rPr>
          <w:rFonts w:ascii="Times New Roman" w:hAnsi="Times New Roman" w:eastAsia="宋体"/>
          <w:b/>
          <w:sz w:val="24"/>
        </w:rPr>
        <w:t>3.1.2.1.1.1.119.1. 关键风险因素引入</w:t>
      </w:r>
    </w:p>
    <w:p>
      <w:pPr>
        <w:ind w:firstLine="480"/>
      </w:pPr>
      <w:r>
        <w:rPr>
          <w:rFonts w:ascii="Times New Roman" w:hAnsi="Times New Roman" w:eastAsia="宋体"/>
          <w:b w:val="0"/>
          <w:sz w:val="24"/>
        </w:rPr>
        <w:t>新增关键风险因素引入支持识别、管理和监控关键风险因素。系统管理员通过界面新增关键风险因素，填写相关信息并提交审核；审核人员对提交的风险因素进行审批，通过后自动更新到风险管理数据库中，并触发相关风险评估流程；同时，系统会根据已有模型对新增风险因素进行初步影响分析，并生成预警报告。实现关键风险因素的标准化管理，提升风险识别和预警能力，为决策提供数据支持，降低潜在损失。主要操作包括对关键风险因素信息的新增、修改、删除、查询、展示等</w:t>
      </w:r>
    </w:p>
    <w:p>
      <w:pPr>
        <w:ind w:firstLine="480"/>
      </w:pPr>
      <w:r>
        <w:rPr>
          <w:rFonts w:ascii="Times New Roman" w:hAnsi="Times New Roman" w:eastAsia="宋体"/>
          <w:b w:val="0"/>
          <w:sz w:val="24"/>
        </w:rPr>
        <w:t>1）输入信息：新增关键风险因素、修改关键风险因素、删除关键风险因素、提交审核申请；</w:t>
      </w:r>
    </w:p>
    <w:p>
      <w:pPr>
        <w:ind w:firstLine="480"/>
      </w:pPr>
      <w:r>
        <w:rPr>
          <w:rFonts w:ascii="Times New Roman" w:hAnsi="Times New Roman" w:eastAsia="宋体"/>
          <w:b w:val="0"/>
          <w:sz w:val="24"/>
        </w:rPr>
        <w:t>2）输出信息：生成风险评估报告、分析风险预警结果；</w:t>
      </w:r>
    </w:p>
    <w:p>
      <w:pPr>
        <w:ind w:firstLine="480"/>
      </w:pPr>
      <w:r>
        <w:rPr>
          <w:rFonts w:ascii="Times New Roman" w:hAnsi="Times New Roman" w:eastAsia="宋体"/>
          <w:b w:val="0"/>
          <w:sz w:val="24"/>
        </w:rPr>
        <w:t>3）查询内容：查询关键风险因素列表、展示风险因素详情、下载风险评估报告。</w:t>
      </w:r>
    </w:p>
    <w:p>
      <w:pPr>
        <w:spacing w:before="120"/>
        <w:ind w:firstLine="0"/>
      </w:pPr>
      <w:r>
        <w:rPr>
          <w:rFonts w:ascii="Times New Roman" w:hAnsi="Times New Roman" w:eastAsia="宋体"/>
          <w:b/>
          <w:sz w:val="24"/>
        </w:rPr>
        <w:t>3.1.2.1.1.1.119.2. CVaR风险量化评估</w:t>
      </w:r>
    </w:p>
    <w:p>
      <w:pPr>
        <w:ind w:firstLine="480"/>
      </w:pPr>
      <w:r>
        <w:rPr>
          <w:rFonts w:ascii="Times New Roman" w:hAnsi="Times New Roman" w:eastAsia="宋体"/>
          <w:b w:val="0"/>
          <w:sz w:val="24"/>
        </w:rPr>
        <w:t>新增CVaR风险量化评估支持对投资组合的CVaR（条件价值风险）进行量化评估与分析。风控人员通过输入投资组合信息和相关参数，系统根据历史数据或模拟数据计算CVaR值，并生成评估报告。操作包括参数配置、结果查询、报告导出等。系统会将每次评估的结果存储，以供后续追踪和对比分析。帮助机构准确量化投资组合在极端市场条件下的潜在损失，提升风险管理能力和决策支持水平。主要操作包括对CVaR评估结果信息的查询、展示、导出，对模型参数配置信息的新增、修改，以及对历史记录信息的删除等</w:t>
      </w:r>
    </w:p>
    <w:p>
      <w:pPr>
        <w:ind w:firstLine="480"/>
      </w:pPr>
      <w:r>
        <w:rPr>
          <w:rFonts w:ascii="Times New Roman" w:hAnsi="Times New Roman" w:eastAsia="宋体"/>
          <w:b w:val="0"/>
          <w:sz w:val="24"/>
        </w:rPr>
        <w:t>1）输入信息：新增CVaR评估、修改模型参数、删除历史记录；</w:t>
      </w:r>
    </w:p>
    <w:p>
      <w:pPr>
        <w:ind w:firstLine="480"/>
      </w:pPr>
      <w:r>
        <w:rPr>
          <w:rFonts w:ascii="Times New Roman" w:hAnsi="Times New Roman" w:eastAsia="宋体"/>
          <w:b w:val="0"/>
          <w:sz w:val="24"/>
        </w:rPr>
        <w:t>2）输出信息：生成CVaR评估报告、计算风险指标、推送评估结果通知；</w:t>
      </w:r>
    </w:p>
    <w:p>
      <w:pPr>
        <w:ind w:firstLine="480"/>
      </w:pPr>
      <w:r>
        <w:rPr>
          <w:rFonts w:ascii="Times New Roman" w:hAnsi="Times New Roman" w:eastAsia="宋体"/>
          <w:b w:val="0"/>
          <w:sz w:val="24"/>
        </w:rPr>
        <w:t>3）查询内容：查询CVaR评估结果、查看历史评估记录、下载评估报告。</w:t>
      </w:r>
    </w:p>
    <w:p/>
    <w:p>
      <w:pPr>
        <w:ind w:firstLine="0"/>
      </w:pPr>
      <w:r>
        <w:rPr>
          <w:rFonts w:ascii="Times New Roman" w:hAnsi="Times New Roman" w:eastAsia="宋体"/>
          <w:b/>
          <w:sz w:val="28"/>
        </w:rPr>
        <w:t>3.1.2.1.1.1.120. 减碳绩效KPI分解</w:t>
      </w:r>
    </w:p>
    <w:p>
      <w:pPr>
        <w:spacing w:before="120"/>
        <w:ind w:firstLine="0"/>
      </w:pPr>
      <w:r>
        <w:rPr>
          <w:rFonts w:ascii="Times New Roman" w:hAnsi="Times New Roman" w:eastAsia="宋体"/>
          <w:b/>
          <w:sz w:val="24"/>
        </w:rPr>
        <w:t>3.1.2.1.1.1.120.1. 目标分解</w:t>
      </w:r>
    </w:p>
    <w:p>
      <w:pPr>
        <w:ind w:firstLine="480"/>
      </w:pPr>
      <w:r>
        <w:rPr>
          <w:rFonts w:ascii="Times New Roman" w:hAnsi="Times New Roman" w:eastAsia="宋体"/>
          <w:b w:val="0"/>
          <w:sz w:val="24"/>
        </w:rPr>
        <w:t>新增目标分解支持目标的定义、分解及管理，确保目标可追踪和可执行。项目经理通过系统创建并分解目标，将高层次目标转化为更细粒度的子目标，并为每个子目标设置关键绩效指标（KPI）。相关人员可以对目标进行修改、删除操作，同时系统支持目标变更的审批流程，确保变更合理性。系统会自动跟踪目标完成进度，并提供目标完成情况的可视化报告。帮助组织明确目标层次结构，提升目标管理的透明度和执行效率，确保各级目标一致性和协同性。主要操作包括对目标分解信息的新增、修改、删除、查询、展示等</w:t>
      </w:r>
    </w:p>
    <w:p>
      <w:pPr>
        <w:ind w:firstLine="480"/>
      </w:pPr>
      <w:r>
        <w:rPr>
          <w:rFonts w:ascii="Times New Roman" w:hAnsi="Times New Roman" w:eastAsia="宋体"/>
          <w:b w:val="0"/>
          <w:sz w:val="24"/>
        </w:rPr>
        <w:t>1）输入信息：新增目标分解、修改目标分解、删除目标分解、审批目标变更、导入目标模板；</w:t>
      </w:r>
    </w:p>
    <w:p>
      <w:pPr>
        <w:ind w:firstLine="480"/>
      </w:pPr>
      <w:r>
        <w:rPr>
          <w:rFonts w:ascii="Times New Roman" w:hAnsi="Times New Roman" w:eastAsia="宋体"/>
          <w:b w:val="0"/>
          <w:sz w:val="24"/>
        </w:rPr>
        <w:t>2）输出信息：生成目标完成进度报告、分析目标达成情况；</w:t>
      </w:r>
    </w:p>
    <w:p>
      <w:pPr>
        <w:ind w:firstLine="480"/>
      </w:pPr>
      <w:r>
        <w:rPr>
          <w:rFonts w:ascii="Times New Roman" w:hAnsi="Times New Roman" w:eastAsia="宋体"/>
          <w:b w:val="0"/>
          <w:sz w:val="24"/>
        </w:rPr>
        <w:t>3）查询内容：查询目标分解结构、展示目标详细信息、浏览KPI指标、下载目标报告。</w:t>
      </w:r>
    </w:p>
    <w:p>
      <w:pPr>
        <w:spacing w:before="120"/>
        <w:ind w:firstLine="0"/>
      </w:pPr>
      <w:r>
        <w:rPr>
          <w:rFonts w:ascii="Times New Roman" w:hAnsi="Times New Roman" w:eastAsia="宋体"/>
          <w:b/>
          <w:sz w:val="24"/>
        </w:rPr>
        <w:t>3.1.2.1.1.1.120.2. 减碳KPI责任矩阵</w:t>
      </w:r>
    </w:p>
    <w:p>
      <w:pPr>
        <w:ind w:firstLine="480"/>
      </w:pPr>
      <w:r>
        <w:rPr>
          <w:rFonts w:ascii="Times New Roman" w:hAnsi="Times New Roman" w:eastAsia="宋体"/>
          <w:b w:val="0"/>
          <w:sz w:val="24"/>
        </w:rPr>
        <w:t>新增减碳KPI责任矩阵支持企业设定、分配和跟踪减碳目标的KPI管理工具。管理员可创建减碳KPI模板，定义指标、权重和完成时限。部门负责人可以根据模板创建责任矩阵，分配给各部门或岗位。系统会根据设定的周期自动计算进度，并生成报告。相关人员可以提交进度说明，管理员审核后更新状态。帮助组织明确减碳责任，提高目标达成的透明度和效率，便于监控和管理各部门减碳进展。主要操作包括对KPI责任矩阵信息的新增、修改、删除、查询、展示等</w:t>
      </w:r>
    </w:p>
    <w:p>
      <w:pPr>
        <w:ind w:firstLine="480"/>
      </w:pPr>
      <w:r>
        <w:rPr>
          <w:rFonts w:ascii="Times New Roman" w:hAnsi="Times New Roman" w:eastAsia="宋体"/>
          <w:b w:val="0"/>
          <w:sz w:val="24"/>
        </w:rPr>
        <w:t>1）输入信息：新增KPI责任矩阵、修改KPI责任矩阵、删除KPI责任矩阵、提交进度说明、审核责任分配；</w:t>
      </w:r>
    </w:p>
    <w:p>
      <w:pPr>
        <w:ind w:firstLine="480"/>
      </w:pPr>
      <w:r>
        <w:rPr>
          <w:rFonts w:ascii="Times New Roman" w:hAnsi="Times New Roman" w:eastAsia="宋体"/>
          <w:b w:val="0"/>
          <w:sz w:val="24"/>
        </w:rPr>
        <w:t>2）输出信息：生成减碳进度报告、分析KPI完成情况；</w:t>
      </w:r>
    </w:p>
    <w:p>
      <w:pPr>
        <w:ind w:firstLine="480"/>
      </w:pPr>
      <w:r>
        <w:rPr>
          <w:rFonts w:ascii="Times New Roman" w:hAnsi="Times New Roman" w:eastAsia="宋体"/>
          <w:b w:val="0"/>
          <w:sz w:val="24"/>
        </w:rPr>
        <w:t>3）查询内容：查询KPI责任分配、查看进度详情、导出减碳报告。</w:t>
      </w:r>
    </w:p>
    <w:p/>
    <w:p>
      <w:pPr>
        <w:ind w:firstLine="0"/>
      </w:pPr>
      <w:r>
        <w:rPr>
          <w:rFonts w:ascii="Times New Roman" w:hAnsi="Times New Roman" w:eastAsia="宋体"/>
          <w:b/>
          <w:sz w:val="28"/>
        </w:rPr>
        <w:t>3.1.2.1.1.1.121. 动态排产减碳调度</w:t>
      </w:r>
    </w:p>
    <w:p>
      <w:pPr>
        <w:spacing w:before="120"/>
        <w:ind w:firstLine="0"/>
      </w:pPr>
      <w:r>
        <w:rPr>
          <w:rFonts w:ascii="Times New Roman" w:hAnsi="Times New Roman" w:eastAsia="宋体"/>
          <w:b/>
          <w:sz w:val="24"/>
        </w:rPr>
        <w:t>3.1.2.1.1.1.121.1. ERP/MES系统数据获取</w:t>
      </w:r>
    </w:p>
    <w:p>
      <w:pPr>
        <w:ind w:firstLine="480"/>
      </w:pPr>
      <w:r>
        <w:rPr>
          <w:rFonts w:ascii="Times New Roman" w:hAnsi="Times New Roman" w:eastAsia="宋体"/>
          <w:b w:val="0"/>
          <w:sz w:val="24"/>
        </w:rPr>
        <w:t>ERP/MES系统数据获取实现对ERP和MES系统中的生产相关数据进行实时采集与处理。系统通过预设的接口协议，从ERP系统中获取生产订单、物料清单等信息，并从MES系统中获取生产设备运行状态、工艺参数等数据。这些数据被实时同步到本地数据库中，触发相关业务逻辑，如库存更新、生产计划优化等。同时，系统会对接口调用异常进行捕获和记录，便于后续的排查与修复。实现了ERP与MES系统间的数据互联互通，确保生产过程中的数据准确性和时效性，为企业优化生产计划、提高库存管理水平提供可靠依据。主要包括对接口配置信息的新增、修改、删除、查询，以及对生产订单、设备状态等信息的实时获取与更新</w:t>
      </w:r>
    </w:p>
    <w:p>
      <w:pPr>
        <w:ind w:firstLine="480"/>
      </w:pPr>
      <w:r>
        <w:rPr>
          <w:rFonts w:ascii="Times New Roman" w:hAnsi="Times New Roman" w:eastAsia="宋体"/>
          <w:b w:val="0"/>
          <w:sz w:val="24"/>
        </w:rPr>
        <w:t>1）输入信息：新增接口配置、修改接口配置、删除接口配置、导入生产数据；</w:t>
      </w:r>
    </w:p>
    <w:p>
      <w:pPr>
        <w:ind w:firstLine="480"/>
      </w:pPr>
      <w:r>
        <w:rPr>
          <w:rFonts w:ascii="Times New Roman" w:hAnsi="Times New Roman" w:eastAsia="宋体"/>
          <w:b w:val="0"/>
          <w:sz w:val="24"/>
        </w:rPr>
        <w:t>2）输出信息：生成生产报告、分析设备运行状态、更新库存信息、同步生产订单；</w:t>
      </w:r>
    </w:p>
    <w:p>
      <w:pPr>
        <w:ind w:firstLine="480"/>
      </w:pPr>
      <w:r>
        <w:rPr>
          <w:rFonts w:ascii="Times New Roman" w:hAnsi="Times New Roman" w:eastAsia="宋体"/>
          <w:b w:val="0"/>
          <w:sz w:val="24"/>
        </w:rPr>
        <w:t>3）查询内容：查询生产订单信息、展示设备状态、浏览库存数据、下载系统日志、导出生产报表。</w:t>
      </w:r>
    </w:p>
    <w:p>
      <w:pPr>
        <w:spacing w:before="120"/>
        <w:ind w:firstLine="0"/>
      </w:pPr>
      <w:r>
        <w:rPr>
          <w:rFonts w:ascii="Times New Roman" w:hAnsi="Times New Roman" w:eastAsia="宋体"/>
          <w:b/>
          <w:sz w:val="24"/>
        </w:rPr>
        <w:t>3.1.2.1.1.1.121.2. 产量-能耗-碳排联合排产调度</w:t>
      </w:r>
    </w:p>
    <w:p>
      <w:pPr>
        <w:ind w:firstLine="480"/>
      </w:pPr>
      <w:r>
        <w:rPr>
          <w:rFonts w:ascii="Times New Roman" w:hAnsi="Times New Roman" w:eastAsia="宋体"/>
          <w:b w:val="0"/>
          <w:sz w:val="24"/>
        </w:rPr>
        <w:t>新增产量-能耗-碳排联合排产调度实现产量、能耗与碳排放的综合调度优化。系统管理员或调度员通过该功能界面，制定并提交产量、能耗和碳排放相关的调度计划。系统接收到请求后，会触发联合计算模块，对历史数据进行分析，并结合外部接口提供的实时能源价格信息和环境政策限制，生成最优的生产调度方案。该方案会对比当前能耗和碳排放指标，若满足条件则自动更新到生产计划信息中，同时记录调度结果供以后续查询和分析。通过优化产量与能源消耗的平衡，显著降低单位产品的能耗和碳排放，助力企业实现绿色生产和可持续发展目标，同时提高资源利用效率，降低运营成本。主要操作包括对调度计划信息的新增、修改、删除、查询、展示等</w:t>
      </w:r>
    </w:p>
    <w:p>
      <w:pPr>
        <w:ind w:firstLine="480"/>
      </w:pPr>
      <w:r>
        <w:rPr>
          <w:rFonts w:ascii="Times New Roman" w:hAnsi="Times New Roman" w:eastAsia="宋体"/>
          <w:b w:val="0"/>
          <w:sz w:val="24"/>
        </w:rPr>
        <w:t>1）输入信息：新增调度计划、修改生产方案、删除旧调度计划、提交审批调度方案、导入历史能耗数据；</w:t>
      </w:r>
    </w:p>
    <w:p>
      <w:pPr>
        <w:ind w:firstLine="480"/>
      </w:pPr>
      <w:r>
        <w:rPr>
          <w:rFonts w:ascii="Times New Roman" w:hAnsi="Times New Roman" w:eastAsia="宋体"/>
          <w:b w:val="0"/>
          <w:sz w:val="24"/>
        </w:rPr>
        <w:t>2）输出信息：生成最优生产调度方案、分析能耗变化趋势、计算碳排放总量、预测未来能源需求；</w:t>
      </w:r>
    </w:p>
    <w:p>
      <w:pPr>
        <w:ind w:firstLine="480"/>
      </w:pPr>
      <w:r>
        <w:rPr>
          <w:rFonts w:ascii="Times New Roman" w:hAnsi="Times New Roman" w:eastAsia="宋体"/>
          <w:b w:val="0"/>
          <w:sz w:val="24"/>
        </w:rPr>
        <w:t>3）查询内容：查询当前调度计划、展示生产方案详情、浏览历史能耗记录、导出碳排放统计报表。</w:t>
      </w:r>
    </w:p>
    <w:p/>
    <w:p>
      <w:pPr>
        <w:ind w:firstLine="0"/>
      </w:pPr>
      <w:r>
        <w:rPr>
          <w:rFonts w:ascii="Times New Roman" w:hAnsi="Times New Roman" w:eastAsia="宋体"/>
          <w:b/>
          <w:sz w:val="28"/>
        </w:rPr>
        <w:t>3.1.2.1.1.1.122. 碳配额履约决策支持</w:t>
      </w:r>
    </w:p>
    <w:p>
      <w:pPr>
        <w:spacing w:before="120"/>
        <w:ind w:firstLine="0"/>
      </w:pPr>
      <w:r>
        <w:rPr>
          <w:rFonts w:ascii="Times New Roman" w:hAnsi="Times New Roman" w:eastAsia="宋体"/>
          <w:b/>
          <w:sz w:val="24"/>
        </w:rPr>
        <w:t>3.1.2.1.1.1.122.1. 碳配额履约成本计算</w:t>
      </w:r>
    </w:p>
    <w:p>
      <w:pPr>
        <w:ind w:firstLine="480"/>
      </w:pPr>
      <w:r>
        <w:rPr>
          <w:rFonts w:ascii="Times New Roman" w:hAnsi="Times New Roman" w:eastAsia="宋体"/>
          <w:b w:val="0"/>
          <w:sz w:val="24"/>
        </w:rPr>
        <w:t>新增碳配额履约成本计算支持企业根据碳排放数据、市场价格计算履约成本，并提供分析报告。系统管理员负责录入并维护碳市场价格信息和企业历史碳配额信息。企业用户通过输入当前碳排放数据，系统自动计算履约所需的成本，并生成详细的成本分析报告。报告包括直接购买配额费用、超排罚款金额等多个维度的分析。帮助企业准确评估碳配额履约成本，优化减排策略，降低合规风险，提升环境管理效率。主要操作包括对碳市场价格信息的录入、修改、查询，对碳排放数据的提交、计算，以及对成本分析报告的查看、导出</w:t>
      </w:r>
    </w:p>
    <w:p>
      <w:pPr>
        <w:ind w:firstLine="480"/>
      </w:pPr>
      <w:r>
        <w:rPr>
          <w:rFonts w:ascii="Times New Roman" w:hAnsi="Times New Roman" w:eastAsia="宋体"/>
          <w:b w:val="0"/>
          <w:sz w:val="24"/>
        </w:rPr>
        <w:t>1）输入信息：录入碳市场价格信息、修改碳市场价格信息、提交碳排放数据；</w:t>
      </w:r>
    </w:p>
    <w:p>
      <w:pPr>
        <w:ind w:firstLine="480"/>
      </w:pPr>
      <w:r>
        <w:rPr>
          <w:rFonts w:ascii="Times New Roman" w:hAnsi="Times New Roman" w:eastAsia="宋体"/>
          <w:b w:val="0"/>
          <w:sz w:val="24"/>
        </w:rPr>
        <w:t>2）输出信息：生成履约成本计算结果、输出成本分析报告；</w:t>
      </w:r>
    </w:p>
    <w:p>
      <w:pPr>
        <w:ind w:firstLine="480"/>
      </w:pPr>
      <w:r>
        <w:rPr>
          <w:rFonts w:ascii="Times New Roman" w:hAnsi="Times New Roman" w:eastAsia="宋体"/>
          <w:b w:val="0"/>
          <w:sz w:val="24"/>
        </w:rPr>
        <w:t>3）查询内容：查询历史履约成本记录、查看当前碳配额余量、导出成本分析报告。</w:t>
      </w:r>
    </w:p>
    <w:p>
      <w:pPr>
        <w:spacing w:before="120"/>
        <w:ind w:firstLine="0"/>
      </w:pPr>
      <w:r>
        <w:rPr>
          <w:rFonts w:ascii="Times New Roman" w:hAnsi="Times New Roman" w:eastAsia="宋体"/>
          <w:b/>
          <w:sz w:val="24"/>
        </w:rPr>
        <w:t>3.1.2.1.1.1.122.2. 最优策略推荐</w:t>
      </w:r>
    </w:p>
    <w:p>
      <w:pPr>
        <w:ind w:firstLine="480"/>
      </w:pPr>
      <w:r>
        <w:rPr>
          <w:rFonts w:ascii="Times New Roman" w:hAnsi="Times New Roman" w:eastAsia="宋体"/>
          <w:b w:val="0"/>
          <w:sz w:val="24"/>
        </w:rPr>
        <w:t>新增最优策略推荐为用户提供个性化的最优决策方案。系统根据预设的推荐规则和用户行为数据，自动生成最优策略。用户可以通过输入特定需求或选择目标，触发推荐算法，生成并展示个性化的策略建议。相关人员可对推荐规则进行管理，如新增、修改或删除规则。提升决策效率和准确性，为用户提供智能化的解决方案，优化资源配置。主要操作包括对推荐规则信息的新增、修改、删除，对推荐结果信息的查询、展示，以及对用户行为信息的分析</w:t>
      </w:r>
    </w:p>
    <w:p>
      <w:pPr>
        <w:ind w:firstLine="480"/>
      </w:pPr>
      <w:r>
        <w:rPr>
          <w:rFonts w:ascii="Times New Roman" w:hAnsi="Times New Roman" w:eastAsia="宋体"/>
          <w:b w:val="0"/>
          <w:sz w:val="24"/>
        </w:rPr>
        <w:t>1）输入信息：新增推荐规则、修改推荐规则、删除推荐规则、导入市场环境数据；</w:t>
      </w:r>
    </w:p>
    <w:p>
      <w:pPr>
        <w:ind w:firstLine="480"/>
      </w:pPr>
      <w:r>
        <w:rPr>
          <w:rFonts w:ascii="Times New Roman" w:hAnsi="Times New Roman" w:eastAsia="宋体"/>
          <w:b w:val="0"/>
          <w:sz w:val="24"/>
        </w:rPr>
        <w:t>2）输出信息：生成策略报告、执行优化分析、推送推荐结果；</w:t>
      </w:r>
    </w:p>
    <w:p>
      <w:pPr>
        <w:ind w:firstLine="480"/>
      </w:pPr>
      <w:r>
        <w:rPr>
          <w:rFonts w:ascii="Times New Roman" w:hAnsi="Times New Roman" w:eastAsia="宋体"/>
          <w:b w:val="0"/>
          <w:sz w:val="24"/>
        </w:rPr>
        <w:t>3）查询内容：查询推荐规则、查看历史推荐结果、展示推荐详情、导出策略报告。</w:t>
      </w:r>
    </w:p>
    <w:p/>
    <w:p>
      <w:pPr>
        <w:ind w:firstLine="0"/>
      </w:pPr>
      <w:r>
        <w:rPr>
          <w:rFonts w:ascii="Times New Roman" w:hAnsi="Times New Roman" w:eastAsia="宋体"/>
          <w:b/>
          <w:sz w:val="28"/>
        </w:rPr>
        <w:t>3.1.2.1.1.1.123. 多目标减碳决策优化</w:t>
      </w:r>
    </w:p>
    <w:p>
      <w:pPr>
        <w:spacing w:before="120"/>
        <w:ind w:firstLine="0"/>
      </w:pPr>
      <w:r>
        <w:rPr>
          <w:rFonts w:ascii="Times New Roman" w:hAnsi="Times New Roman" w:eastAsia="宋体"/>
          <w:b/>
          <w:sz w:val="24"/>
        </w:rPr>
        <w:t>3.1.2.1.1.1.123.1. 多维度优化目标自定义设置</w:t>
      </w:r>
    </w:p>
    <w:p>
      <w:pPr>
        <w:ind w:firstLine="480"/>
      </w:pPr>
      <w:r>
        <w:rPr>
          <w:rFonts w:ascii="Times New Roman" w:hAnsi="Times New Roman" w:eastAsia="宋体"/>
          <w:b w:val="0"/>
          <w:sz w:val="24"/>
        </w:rPr>
        <w:t>新增多维度优化目标自定义设置支持用户根据需求自定义配置多维度优化目标及其权重。系统管理员通过界面新增、修改或删除优化目标配置，包括设定各目标的名称、类型、权重和计算公式等参数，并保存到系统数据库中。同时，系统会根据最新配置生成优化方案并进行效果分析，为决策提供支持。提升了系统的灵活性和精准度，满足不同场景下的个性化优化需求，提高了决策效率和效果。主要操作包括对优化目标配置信息的新增、修改、删除、查询、展示等</w:t>
      </w:r>
    </w:p>
    <w:p>
      <w:pPr>
        <w:ind w:firstLine="480"/>
      </w:pPr>
      <w:r>
        <w:rPr>
          <w:rFonts w:ascii="Times New Roman" w:hAnsi="Times New Roman" w:eastAsia="宋体"/>
          <w:b w:val="0"/>
          <w:sz w:val="24"/>
        </w:rPr>
        <w:t>1）输入信息：新增优化目标配置、修改优化目标配置、删除优化目标配置、导入优化目标配置；</w:t>
      </w:r>
    </w:p>
    <w:p>
      <w:pPr>
        <w:ind w:firstLine="480"/>
      </w:pPr>
      <w:r>
        <w:rPr>
          <w:rFonts w:ascii="Times New Roman" w:hAnsi="Times New Roman" w:eastAsia="宋体"/>
          <w:b w:val="0"/>
          <w:sz w:val="24"/>
        </w:rPr>
        <w:t>2）输出信息：生成优化方案、分析优化效果；</w:t>
      </w:r>
    </w:p>
    <w:p>
      <w:pPr>
        <w:ind w:firstLine="480"/>
      </w:pPr>
      <w:r>
        <w:rPr>
          <w:rFonts w:ascii="Times New Roman" w:hAnsi="Times New Roman" w:eastAsia="宋体"/>
          <w:b w:val="0"/>
          <w:sz w:val="24"/>
        </w:rPr>
        <w:t>3）查询内容：查询优化目标配置、展示优化目标详情、导出优化结果信息。</w:t>
      </w:r>
    </w:p>
    <w:p>
      <w:pPr>
        <w:spacing w:before="120"/>
        <w:ind w:firstLine="0"/>
      </w:pPr>
      <w:r>
        <w:rPr>
          <w:rFonts w:ascii="Times New Roman" w:hAnsi="Times New Roman" w:eastAsia="宋体"/>
          <w:b/>
          <w:sz w:val="24"/>
        </w:rPr>
        <w:t>3.1.2.1.1.1.123.2. NSGA-II算法优化求解</w:t>
      </w:r>
    </w:p>
    <w:p>
      <w:pPr>
        <w:ind w:firstLine="480"/>
      </w:pPr>
      <w:r>
        <w:rPr>
          <w:rFonts w:ascii="Times New Roman" w:hAnsi="Times New Roman" w:eastAsia="宋体"/>
          <w:b w:val="0"/>
          <w:sz w:val="24"/>
        </w:rPr>
        <w:t>新增NSGA-II算法优化求解支持多目标优化问题的NSGA-II算法求解与分析。系统提供NSGA-II算法优化求解功能，用户可通过界面配置优化参数、输入目标函数和约束条件，启动优化任务后，系统执行NSGA-II算法计算并生成Pareto前沿结果。用户可以查看优化进度、终止条件达成情况，并对结果进行分析和导出操作。提升多目标优化问题的求解效率和准确性，为决策者提供优质的方案选择。主要操作包括对优化任务信息的新增、修改、删除、查询、展示等</w:t>
      </w:r>
    </w:p>
    <w:p>
      <w:pPr>
        <w:ind w:firstLine="480"/>
      </w:pPr>
      <w:r>
        <w:rPr>
          <w:rFonts w:ascii="Times New Roman" w:hAnsi="Times New Roman" w:eastAsia="宋体"/>
          <w:b w:val="0"/>
          <w:sz w:val="24"/>
        </w:rPr>
        <w:t>1）输入信息：新增优化任务、修改算法参数配置、删除优化任务、导入目标函数定义、导入约束条件；</w:t>
      </w:r>
    </w:p>
    <w:p>
      <w:pPr>
        <w:ind w:firstLine="480"/>
      </w:pPr>
      <w:r>
        <w:rPr>
          <w:rFonts w:ascii="Times New Roman" w:hAnsi="Times New Roman" w:eastAsia="宋体"/>
          <w:b w:val="0"/>
          <w:sz w:val="24"/>
        </w:rPr>
        <w:t>2）输出信息：生成Pareto前沿分析结果、生成多目标优化统计结果；</w:t>
      </w:r>
    </w:p>
    <w:p>
      <w:pPr>
        <w:ind w:firstLine="480"/>
      </w:pPr>
      <w:r>
        <w:rPr>
          <w:rFonts w:ascii="Times New Roman" w:hAnsi="Times New Roman" w:eastAsia="宋体"/>
          <w:b w:val="0"/>
          <w:sz w:val="24"/>
        </w:rPr>
        <w:t>3）查询内容：查询优化任务详情、展示Pareto前沿图表、浏览优化结果信息、下载优化结果清单。</w:t>
      </w:r>
    </w:p>
    <w:p>
      <w:pPr>
        <w:spacing w:before="120"/>
        <w:ind w:firstLine="0"/>
      </w:pPr>
      <w:r>
        <w:rPr>
          <w:rFonts w:ascii="Times New Roman" w:hAnsi="Times New Roman" w:eastAsia="宋体"/>
          <w:b/>
          <w:sz w:val="24"/>
        </w:rPr>
        <w:t>3.1.2.1.1.1.123.3. Pareto最优方案集生成</w:t>
      </w:r>
    </w:p>
    <w:p>
      <w:pPr>
        <w:ind w:firstLine="480"/>
      </w:pPr>
      <w:r>
        <w:rPr>
          <w:rFonts w:ascii="Times New Roman" w:hAnsi="Times New Roman" w:eastAsia="宋体"/>
          <w:b w:val="0"/>
          <w:sz w:val="24"/>
        </w:rPr>
        <w:t>新增Pareto最优方案集生成用于生成多目标优化问题的Pareto最优解集合。用户通过输入优化目标和约束条件，系统执行算法计算并生成Pareto最优方案集。方案包括各目标的权重分配和满足条件的变量组合，结果以列表形式展示，并可导出报告。提升决策效率和准确性，减少人工干预，优化资源配置。主要包括对Pareto方案集信息的生成、查询、分析、展示和导出</w:t>
      </w:r>
    </w:p>
    <w:p>
      <w:pPr>
        <w:ind w:firstLine="480"/>
      </w:pPr>
      <w:r>
        <w:rPr>
          <w:rFonts w:ascii="Times New Roman" w:hAnsi="Times New Roman" w:eastAsia="宋体"/>
          <w:b w:val="0"/>
          <w:sz w:val="24"/>
        </w:rPr>
        <w:t>1）输入信息：上传优化需求、调整目标权重、导入约束条件、删除方案；</w:t>
      </w:r>
    </w:p>
    <w:p>
      <w:pPr>
        <w:ind w:firstLine="480"/>
      </w:pPr>
      <w:r>
        <w:rPr>
          <w:rFonts w:ascii="Times New Roman" w:hAnsi="Times New Roman" w:eastAsia="宋体"/>
          <w:b w:val="0"/>
          <w:sz w:val="24"/>
        </w:rPr>
        <w:t>2）输出信息：生成Pareto最优解集合、分析优化结果、推送方案集更新通知；</w:t>
      </w:r>
    </w:p>
    <w:p>
      <w:pPr>
        <w:ind w:firstLine="480"/>
      </w:pPr>
      <w:r>
        <w:rPr>
          <w:rFonts w:ascii="Times New Roman" w:hAnsi="Times New Roman" w:eastAsia="宋体"/>
          <w:b w:val="0"/>
          <w:sz w:val="24"/>
        </w:rPr>
        <w:t>3）查询内容：查询方案集列表、展示方案详情、预览优化结果、下载方案报告。</w:t>
      </w:r>
    </w:p>
    <w:p/>
    <w:p>
      <w:pPr>
        <w:ind w:firstLine="0"/>
      </w:pPr>
      <w:r>
        <w:rPr>
          <w:rFonts w:ascii="Times New Roman" w:hAnsi="Times New Roman" w:eastAsia="宋体"/>
          <w:b/>
          <w:sz w:val="28"/>
        </w:rPr>
        <w:t>3.1.2.1.1.1.124. 决策方案模拟沙盘</w:t>
      </w:r>
    </w:p>
    <w:p>
      <w:pPr>
        <w:spacing w:before="120"/>
        <w:ind w:firstLine="0"/>
      </w:pPr>
      <w:r>
        <w:rPr>
          <w:rFonts w:ascii="Times New Roman" w:hAnsi="Times New Roman" w:eastAsia="宋体"/>
          <w:b/>
          <w:sz w:val="24"/>
        </w:rPr>
        <w:t>3.1.2.1.1.1.124.1. 沙盘模拟模式设置</w:t>
      </w:r>
    </w:p>
    <w:p>
      <w:pPr>
        <w:ind w:firstLine="480"/>
      </w:pPr>
      <w:r>
        <w:rPr>
          <w:rFonts w:ascii="Times New Roman" w:hAnsi="Times New Roman" w:eastAsia="宋体"/>
          <w:b w:val="0"/>
          <w:sz w:val="24"/>
        </w:rPr>
        <w:t>新增沙盘模拟模式设置支持用户自定义沙盘模拟的各种运行参数和场景配置。系统管理员通过界面进入沙盘模拟模式设置，选择模拟类型（如城市规划、军事演习等），然后配置相关参数（如时间速度、地形复杂度、参与单位等），设置完成后保存为模拟场景信息。同时可以对已有场景进行修改或删除操作，并可导入外部的地形数据信息来增强模拟效果。通过灵活的沙盘模拟配置，提升决策支持能力和应急演练效率，为复杂场景提供直观、动态的模拟环境。主要操作包括对沙盘模拟场景信息的新增、修改、删除、查询、展示等</w:t>
      </w:r>
    </w:p>
    <w:p>
      <w:pPr>
        <w:ind w:firstLine="480"/>
      </w:pPr>
      <w:r>
        <w:rPr>
          <w:rFonts w:ascii="Times New Roman" w:hAnsi="Times New Roman" w:eastAsia="宋体"/>
          <w:b w:val="0"/>
          <w:sz w:val="24"/>
        </w:rPr>
        <w:t>1）输入信息：新增沙盘模拟场景、修改沙盘模拟参数、删除模拟场景、导入地形数据；</w:t>
      </w:r>
    </w:p>
    <w:p>
      <w:pPr>
        <w:ind w:firstLine="480"/>
      </w:pPr>
      <w:r>
        <w:rPr>
          <w:rFonts w:ascii="Times New Roman" w:hAnsi="Times New Roman" w:eastAsia="宋体"/>
          <w:b w:val="0"/>
          <w:sz w:val="24"/>
        </w:rPr>
        <w:t>2）输出信息：生成模拟结果报告；</w:t>
      </w:r>
    </w:p>
    <w:p>
      <w:pPr>
        <w:ind w:firstLine="480"/>
      </w:pPr>
      <w:r>
        <w:rPr>
          <w:rFonts w:ascii="Times New Roman" w:hAnsi="Times New Roman" w:eastAsia="宋体"/>
          <w:b w:val="0"/>
          <w:sz w:val="24"/>
        </w:rPr>
        <w:t>3）查询内容：查询沙盘模拟场景详情、展示模拟运行状态、浏览历史操作记录、导出模拟配置信息。</w:t>
      </w:r>
    </w:p>
    <w:p>
      <w:pPr>
        <w:spacing w:before="120"/>
        <w:ind w:firstLine="0"/>
      </w:pPr>
      <w:r>
        <w:rPr>
          <w:rFonts w:ascii="Times New Roman" w:hAnsi="Times New Roman" w:eastAsia="宋体"/>
          <w:b/>
          <w:sz w:val="24"/>
        </w:rPr>
        <w:t>3.1.2.1.1.1.124.2. 参数拖拽调整与实时反馈</w:t>
      </w:r>
    </w:p>
    <w:p>
      <w:pPr>
        <w:ind w:firstLine="480"/>
      </w:pPr>
      <w:r>
        <w:rPr>
          <w:rFonts w:ascii="Times New Roman" w:hAnsi="Times New Roman" w:eastAsia="宋体"/>
          <w:b w:val="0"/>
          <w:sz w:val="24"/>
        </w:rPr>
        <w:t>新增参数拖拽调整与实时反馈支持用户通过拖拽方式调整系统参数，并获得实时反馈。用户可在界面上通过拖拽操作调整参数值，系统实时更新并反馈调整结果。调整完成后，系统保存新的参数配置，确保数据一致性和完整性。提升用户体验，提供即时反馈，提高效率，减少错误。主要包括对参数信息的调整、查询、展示等操作</w:t>
      </w:r>
    </w:p>
    <w:p>
      <w:pPr>
        <w:ind w:firstLine="480"/>
      </w:pPr>
      <w:r>
        <w:rPr>
          <w:rFonts w:ascii="Times New Roman" w:hAnsi="Times New Roman" w:eastAsia="宋体"/>
          <w:b w:val="0"/>
          <w:sz w:val="24"/>
        </w:rPr>
        <w:t>1）输入信息：调整参数配置、保存参数配置、导入参数配置；</w:t>
      </w:r>
    </w:p>
    <w:p>
      <w:pPr>
        <w:ind w:firstLine="480"/>
      </w:pPr>
      <w:r>
        <w:rPr>
          <w:rFonts w:ascii="Times New Roman" w:hAnsi="Times New Roman" w:eastAsia="宋体"/>
          <w:b w:val="0"/>
          <w:sz w:val="24"/>
        </w:rPr>
        <w:t>2）输出信息：生成调整日志、分析配置冲突；</w:t>
      </w:r>
    </w:p>
    <w:p>
      <w:pPr>
        <w:ind w:firstLine="480"/>
      </w:pPr>
      <w:r>
        <w:rPr>
          <w:rFonts w:ascii="Times New Roman" w:hAnsi="Times New Roman" w:eastAsia="宋体"/>
          <w:b w:val="0"/>
          <w:sz w:val="24"/>
        </w:rPr>
        <w:t>3）查询内容：查询历史调整记录、展示当前参数配置、预览调整效果、导出参数设置。</w:t>
      </w:r>
    </w:p>
    <w:p/>
    <w:p>
      <w:pPr>
        <w:ind w:firstLine="0"/>
      </w:pPr>
      <w:r>
        <w:rPr>
          <w:rFonts w:ascii="Times New Roman" w:hAnsi="Times New Roman" w:eastAsia="宋体"/>
          <w:b/>
          <w:sz w:val="28"/>
        </w:rPr>
        <w:t>3.1.2.1.1.1.125. 减碳方案减排潜力精准测算</w:t>
      </w:r>
    </w:p>
    <w:p>
      <w:pPr>
        <w:spacing w:before="120"/>
        <w:ind w:firstLine="0"/>
      </w:pPr>
      <w:r>
        <w:rPr>
          <w:rFonts w:ascii="Times New Roman" w:hAnsi="Times New Roman" w:eastAsia="宋体"/>
          <w:b/>
          <w:sz w:val="24"/>
        </w:rPr>
        <w:t>3.1.2.1.1.1.125.1. 减排量测算</w:t>
      </w:r>
    </w:p>
    <w:p>
      <w:pPr>
        <w:ind w:firstLine="480"/>
      </w:pPr>
      <w:r>
        <w:rPr>
          <w:rFonts w:ascii="Times New Roman" w:hAnsi="Times New Roman" w:eastAsia="宋体"/>
          <w:b w:val="0"/>
          <w:sz w:val="24"/>
        </w:rPr>
        <w:t>新增减排量测算支持企业减排量的数据录入、计算与分析。环保部门工作人员可通过系统录入企业基础信息、生产数据及污染物排放数据，系统根据预设的减排算法自动计算并生成减排量报告。用户可以对测算记录进行修改或删除操作，并查看历史测算记录及详细报告内容。实现企业减排量的精准测算，提高环保管理效率，便于追踪和评估减排目标达成情况，为政策制定提供数据支持。主要操作包括对减排量信息的新增、修改、删除、查询、展示及导出</w:t>
      </w:r>
    </w:p>
    <w:p>
      <w:pPr>
        <w:ind w:firstLine="480"/>
      </w:pPr>
      <w:r>
        <w:rPr>
          <w:rFonts w:ascii="Times New Roman" w:hAnsi="Times New Roman" w:eastAsia="宋体"/>
          <w:b w:val="0"/>
          <w:sz w:val="24"/>
        </w:rPr>
        <w:t>1）输入信息：新增测算记录、修改测算记录、删除测算记录、导入历史数据；</w:t>
      </w:r>
    </w:p>
    <w:p>
      <w:pPr>
        <w:ind w:firstLine="480"/>
      </w:pPr>
      <w:r>
        <w:rPr>
          <w:rFonts w:ascii="Times New Roman" w:hAnsi="Times New Roman" w:eastAsia="宋体"/>
          <w:b w:val="0"/>
          <w:sz w:val="24"/>
        </w:rPr>
        <w:t>2）输出信息：计算减排量结果、生成减排报告、分析减排趋势；</w:t>
      </w:r>
    </w:p>
    <w:p>
      <w:pPr>
        <w:ind w:firstLine="480"/>
      </w:pPr>
      <w:r>
        <w:rPr>
          <w:rFonts w:ascii="Times New Roman" w:hAnsi="Times New Roman" w:eastAsia="宋体"/>
          <w:b w:val="0"/>
          <w:sz w:val="24"/>
        </w:rPr>
        <w:t>3）查询内容：查询测算记录详情、展示减排量趋势图表、下载减排报告。</w:t>
      </w:r>
    </w:p>
    <w:p>
      <w:pPr>
        <w:spacing w:before="120"/>
        <w:ind w:firstLine="0"/>
      </w:pPr>
      <w:r>
        <w:rPr>
          <w:rFonts w:ascii="Times New Roman" w:hAnsi="Times New Roman" w:eastAsia="宋体"/>
          <w:b/>
          <w:sz w:val="24"/>
        </w:rPr>
        <w:t>3.1.2.1.1.1.125.2. 减排周期测算</w:t>
      </w:r>
    </w:p>
    <w:p>
      <w:pPr>
        <w:ind w:firstLine="480"/>
      </w:pPr>
      <w:r>
        <w:rPr>
          <w:rFonts w:ascii="Times New Roman" w:hAnsi="Times New Roman" w:eastAsia="宋体"/>
          <w:b w:val="0"/>
          <w:sz w:val="24"/>
        </w:rPr>
        <w:t>新增减排周期测算支持企业或设备的减排周期计算与分析。环保专员通过系统输入企业或设备的基础信息、历史排放数据及减排措施等，系统根据预设的减排模型进行计算，得出减排周期测算结果并存储；用户可对测算结果进行查询、修改及导出，也可提交审批流程，审批通过后触发减排完成报告生成。帮助企业了解减排进度和达标情况，优化减排策略，确保环保合规性，同时提高减排数据分析效率。主要操作包括对减排周期测算信息的新增、修改、删除、查询、展示等</w:t>
      </w:r>
    </w:p>
    <w:p>
      <w:pPr>
        <w:ind w:firstLine="480"/>
      </w:pPr>
      <w:r>
        <w:rPr>
          <w:rFonts w:ascii="Times New Roman" w:hAnsi="Times New Roman" w:eastAsia="宋体"/>
          <w:b w:val="0"/>
          <w:sz w:val="24"/>
        </w:rPr>
        <w:t>1）输入信息：新增减排周期测算信息、修改减排周期测算信息、删除减排周期测算信息、提交减排周期测算审批、导入历史排放数据；</w:t>
      </w:r>
    </w:p>
    <w:p>
      <w:pPr>
        <w:ind w:firstLine="480"/>
      </w:pPr>
      <w:r>
        <w:rPr>
          <w:rFonts w:ascii="Times New Roman" w:hAnsi="Times New Roman" w:eastAsia="宋体"/>
          <w:b w:val="0"/>
          <w:sz w:val="24"/>
        </w:rPr>
        <w:t>2）输出信息：生成减排周期测算结果报告、分析减排效果；</w:t>
      </w:r>
    </w:p>
    <w:p>
      <w:pPr>
        <w:ind w:firstLine="480"/>
      </w:pPr>
      <w:r>
        <w:rPr>
          <w:rFonts w:ascii="Times New Roman" w:hAnsi="Times New Roman" w:eastAsia="宋体"/>
          <w:b w:val="0"/>
          <w:sz w:val="24"/>
        </w:rPr>
        <w:t>3）查询内容：查询减排周期测算结果、展示减排周期详情、浏览历史排放数据、下载减排报告。</w:t>
      </w:r>
    </w:p>
    <w:p/>
    <w:p>
      <w:pPr>
        <w:ind w:firstLine="0"/>
      </w:pPr>
      <w:r>
        <w:rPr>
          <w:rFonts w:ascii="Times New Roman" w:hAnsi="Times New Roman" w:eastAsia="宋体"/>
          <w:b/>
          <w:sz w:val="28"/>
        </w:rPr>
        <w:t>3.1.2.1.1.1.126. 碳减排成效分析</w:t>
      </w:r>
    </w:p>
    <w:p>
      <w:pPr>
        <w:spacing w:before="120"/>
        <w:ind w:firstLine="0"/>
      </w:pPr>
      <w:r>
        <w:rPr>
          <w:rFonts w:ascii="Times New Roman" w:hAnsi="Times New Roman" w:eastAsia="宋体"/>
          <w:b/>
          <w:sz w:val="24"/>
        </w:rPr>
        <w:t>3.1.2.1.1.1.126.1. 减排措施成效展示</w:t>
      </w:r>
    </w:p>
    <w:p>
      <w:pPr>
        <w:ind w:firstLine="480"/>
      </w:pPr>
      <w:r>
        <w:rPr>
          <w:rFonts w:ascii="Times New Roman" w:hAnsi="Times New Roman" w:eastAsia="宋体"/>
          <w:b w:val="0"/>
          <w:sz w:val="24"/>
        </w:rPr>
        <w:t>新增减排措施成效展示展示企业采取的减排措施及其实施效果。环保管理员通过系统录入减排措施信息，包括措施名称、实施时间、预期目标等。系统根据历史监测数据和实时监控数据，自动生成减排效果分析报告。用户可查看减排措施的实施进度、污染物浓度变化趋势以及达标情况。帮助企业科学评估减排措施的实际效果，为环保决策提供数据支持，提升环境管理水平。主要操作包括对减排措施信息的新增、修改、删除、查询、展示等</w:t>
      </w:r>
    </w:p>
    <w:p>
      <w:pPr>
        <w:ind w:firstLine="480"/>
      </w:pPr>
      <w:r>
        <w:rPr>
          <w:rFonts w:ascii="Times New Roman" w:hAnsi="Times New Roman" w:eastAsia="宋体"/>
          <w:b w:val="0"/>
          <w:sz w:val="24"/>
        </w:rPr>
        <w:t>1）输入信息：新增减排措施、修改减排措施、删除减排措施、审批减排措施、导入监测数据；</w:t>
      </w:r>
    </w:p>
    <w:p>
      <w:pPr>
        <w:ind w:firstLine="480"/>
      </w:pPr>
      <w:r>
        <w:rPr>
          <w:rFonts w:ascii="Times New Roman" w:hAnsi="Times New Roman" w:eastAsia="宋体"/>
          <w:b w:val="0"/>
          <w:sz w:val="24"/>
        </w:rPr>
        <w:t>2）输出信息：生成减排效果分析报告、生成污染物浓度变化趋势图表；</w:t>
      </w:r>
    </w:p>
    <w:p>
      <w:pPr>
        <w:ind w:firstLine="480"/>
      </w:pPr>
      <w:r>
        <w:rPr>
          <w:rFonts w:ascii="Times New Roman" w:hAnsi="Times New Roman" w:eastAsia="宋体"/>
          <w:b w:val="0"/>
          <w:sz w:val="24"/>
        </w:rPr>
        <w:t>3）查询内容：查询减排措施实施进度、展示减排效果对比图表、下载分析报告。</w:t>
      </w:r>
    </w:p>
    <w:p>
      <w:pPr>
        <w:spacing w:before="120"/>
        <w:ind w:firstLine="0"/>
      </w:pPr>
      <w:r>
        <w:rPr>
          <w:rFonts w:ascii="Times New Roman" w:hAnsi="Times New Roman" w:eastAsia="宋体"/>
          <w:b/>
          <w:sz w:val="24"/>
        </w:rPr>
        <w:t>3.1.2.1.1.1.126.2. 区域减排成效展示</w:t>
      </w:r>
    </w:p>
    <w:p>
      <w:pPr>
        <w:ind w:firstLine="480"/>
      </w:pPr>
      <w:r>
        <w:rPr>
          <w:rFonts w:ascii="Times New Roman" w:hAnsi="Times New Roman" w:eastAsia="宋体"/>
          <w:b w:val="0"/>
          <w:sz w:val="24"/>
        </w:rPr>
        <w:t>新增区域减排成效展示展示区域减排目标达成情况及效果分析。环保管理员可添加/修改区域减排目标，系统自动监测并生成减排报告，展示实际减排量与目标对比，触发预警机制当实际值偏离目标时。提升政府和公众对减排行动的透明度，为政策调整提供数据支持，增强环境保护决策的科学性。主要操作包括对减排目标信息的新增、修改、删除、查询、展示等</w:t>
      </w:r>
    </w:p>
    <w:p>
      <w:pPr>
        <w:ind w:firstLine="480"/>
      </w:pPr>
      <w:r>
        <w:rPr>
          <w:rFonts w:ascii="Times New Roman" w:hAnsi="Times New Roman" w:eastAsia="宋体"/>
          <w:b w:val="0"/>
          <w:sz w:val="24"/>
        </w:rPr>
        <w:t>1）输入信息：新增减排目标、修改减排目标、删除减排目标、提交减排方案；</w:t>
      </w:r>
    </w:p>
    <w:p>
      <w:pPr>
        <w:ind w:firstLine="480"/>
      </w:pPr>
      <w:r>
        <w:rPr>
          <w:rFonts w:ascii="Times New Roman" w:hAnsi="Times New Roman" w:eastAsia="宋体"/>
          <w:b w:val="0"/>
          <w:sz w:val="24"/>
        </w:rPr>
        <w:t>2）输出信息：生成减排报告、分析污染物浓度变化趋势；</w:t>
      </w:r>
    </w:p>
    <w:p>
      <w:pPr>
        <w:ind w:firstLine="480"/>
      </w:pPr>
      <w:r>
        <w:rPr>
          <w:rFonts w:ascii="Times New Roman" w:hAnsi="Times New Roman" w:eastAsia="宋体"/>
          <w:b w:val="0"/>
          <w:sz w:val="24"/>
        </w:rPr>
        <w:t>3）查询内容：查询减排目标达成情况、展示实际减排量对比图表、下载减排效果报告。</w:t>
      </w:r>
    </w:p>
    <w:p>
      <w:pPr>
        <w:spacing w:before="120"/>
        <w:ind w:firstLine="0"/>
      </w:pPr>
      <w:r>
        <w:rPr>
          <w:rFonts w:ascii="Times New Roman" w:hAnsi="Times New Roman" w:eastAsia="宋体"/>
          <w:b/>
          <w:sz w:val="24"/>
        </w:rPr>
        <w:t>3.1.2.1.1.1.126.3. 减排目标已完成情况对比</w:t>
      </w:r>
    </w:p>
    <w:p>
      <w:pPr>
        <w:ind w:firstLine="480"/>
      </w:pPr>
      <w:r>
        <w:rPr>
          <w:rFonts w:ascii="Times New Roman" w:hAnsi="Times New Roman" w:eastAsia="宋体"/>
          <w:b w:val="0"/>
          <w:sz w:val="24"/>
        </w:rPr>
        <w:t>新增减排目标已完成情况对比提供减排目标与实际完成情况的可视化对比分析，支持决策者评估进展。系统允许管理员通过设置减排目标、导入历史数据，并自动生成对比图表。用户可以查看实时完成率，对比历史趋势，生成报告以供分享和存档。后台自动计算完成百分比并更新相关信息。提升环境管理决策的科学性和效率，帮助组织及时调整减排策略。主要包括对减排目标、完成情况、历史数据的新增、修改、删除、查询、展示等操作</w:t>
      </w:r>
    </w:p>
    <w:p>
      <w:pPr>
        <w:ind w:firstLine="480"/>
      </w:pPr>
      <w:r>
        <w:rPr>
          <w:rFonts w:ascii="Times New Roman" w:hAnsi="Times New Roman" w:eastAsia="宋体"/>
          <w:b w:val="0"/>
          <w:sz w:val="24"/>
        </w:rPr>
        <w:t>1）输入信息：新增减排目标、修改减排目标、删除减排目标、导入历史减排数据；</w:t>
      </w:r>
    </w:p>
    <w:p>
      <w:pPr>
        <w:ind w:firstLine="480"/>
      </w:pPr>
      <w:r>
        <w:rPr>
          <w:rFonts w:ascii="Times New Roman" w:hAnsi="Times New Roman" w:eastAsia="宋体"/>
          <w:b w:val="0"/>
          <w:sz w:val="24"/>
        </w:rPr>
        <w:t>2）输出信息：生成完成情况对比报告、分析减排进展趋势；</w:t>
      </w:r>
    </w:p>
    <w:p>
      <w:pPr>
        <w:ind w:firstLine="480"/>
      </w:pPr>
      <w:r>
        <w:rPr>
          <w:rFonts w:ascii="Times New Roman" w:hAnsi="Times New Roman" w:eastAsia="宋体"/>
          <w:b w:val="0"/>
          <w:sz w:val="24"/>
        </w:rPr>
        <w:t>3）查询内容：查询减排目标详情、展示完成情况对比图表、下载对比分析报告。</w:t>
      </w:r>
    </w:p>
    <w:p>
      <w:pPr>
        <w:spacing w:before="120"/>
        <w:ind w:firstLine="0"/>
      </w:pPr>
      <w:r>
        <w:rPr>
          <w:rFonts w:ascii="Times New Roman" w:hAnsi="Times New Roman" w:eastAsia="宋体"/>
          <w:b/>
          <w:sz w:val="24"/>
        </w:rPr>
        <w:t>3.1.2.1.1.1.126.4. 减排目标未来完成情况预测</w:t>
      </w:r>
    </w:p>
    <w:p>
      <w:pPr>
        <w:ind w:firstLine="480"/>
      </w:pPr>
      <w:r>
        <w:rPr>
          <w:rFonts w:ascii="Times New Roman" w:hAnsi="Times New Roman" w:eastAsia="宋体"/>
          <w:b w:val="0"/>
          <w:sz w:val="24"/>
        </w:rPr>
        <w:t>新增减排目标未来完成情况预测支持基于历史数据和模型的减排目标达成情况预测与分析。环保管理员通过系统设置减排目标（如年份、行业、地区等），系统根据历史减排数据和预设模型进行预测计算，生成预测报告。预测结果可导出或分享，并可根据实际进展调整预测模型。审批流程确保预测结果的准确性。帮助组织提前识别减排进度风险，优化资源配置，确保减排目标按时达成并符合法规要求。主要操作包括对减排目标信息、预测结果信息的新增、修改、删除、查询、展示等</w:t>
      </w:r>
    </w:p>
    <w:p>
      <w:pPr>
        <w:ind w:firstLine="480"/>
      </w:pPr>
      <w:r>
        <w:rPr>
          <w:rFonts w:ascii="Times New Roman" w:hAnsi="Times New Roman" w:eastAsia="宋体"/>
          <w:b w:val="0"/>
          <w:sz w:val="24"/>
        </w:rPr>
        <w:t>1）输入信息：新增减排目标、修改减排目标、删除减排目标、审批预测结果；</w:t>
      </w:r>
    </w:p>
    <w:p>
      <w:pPr>
        <w:ind w:firstLine="480"/>
      </w:pPr>
      <w:r>
        <w:rPr>
          <w:rFonts w:ascii="Times New Roman" w:hAnsi="Times New Roman" w:eastAsia="宋体"/>
          <w:b w:val="0"/>
          <w:sz w:val="24"/>
        </w:rPr>
        <w:t>2）输出信息：生成预测报告、分析预测结果；</w:t>
      </w:r>
    </w:p>
    <w:p>
      <w:pPr>
        <w:ind w:firstLine="480"/>
      </w:pPr>
      <w:r>
        <w:rPr>
          <w:rFonts w:ascii="Times New Roman" w:hAnsi="Times New Roman" w:eastAsia="宋体"/>
          <w:b w:val="0"/>
          <w:sz w:val="24"/>
        </w:rPr>
        <w:t>3）查询内容：查询预测进度、展示预测详情、导出预测报告。</w:t>
      </w:r>
    </w:p>
    <w:p>
      <w:pPr>
        <w:spacing w:before="120"/>
        <w:ind w:firstLine="0"/>
      </w:pPr>
      <w:r>
        <w:rPr>
          <w:rFonts w:ascii="Times New Roman" w:hAnsi="Times New Roman" w:eastAsia="宋体"/>
          <w:b/>
          <w:sz w:val="24"/>
        </w:rPr>
        <w:t>3.1.2.1.1.1.126.5. 减排成效评估报告</w:t>
      </w:r>
    </w:p>
    <w:p>
      <w:pPr>
        <w:ind w:firstLine="480"/>
      </w:pPr>
      <w:r>
        <w:rPr>
          <w:rFonts w:ascii="Times New Roman" w:hAnsi="Times New Roman" w:eastAsia="宋体"/>
          <w:b w:val="0"/>
          <w:sz w:val="24"/>
        </w:rPr>
        <w:t>新增减排成效评估报告支持生成企业或区域减排效果分析报告，提供减排进展展示。环境保护部门或企业用户通过系统上传监测数据，系统自动计算并分析减排指标，生成标准化的评估报告。报告包括历史减排数据、当前完成情况、与目标差距分析，以及改进建议。相关人员可以查看、导出或打印报告。帮助企业和政府部门了解减排进展，优化措施，确保环保目标达成，提升环境管理效率。主要操作包括对减排评估报告信息的新增、修改、查询、展示、导出</w:t>
      </w:r>
    </w:p>
    <w:p>
      <w:pPr>
        <w:ind w:firstLine="480"/>
      </w:pPr>
      <w:r>
        <w:rPr>
          <w:rFonts w:ascii="Times New Roman" w:hAnsi="Times New Roman" w:eastAsia="宋体"/>
          <w:b w:val="0"/>
          <w:sz w:val="24"/>
        </w:rPr>
        <w:t>1）输入信息：新增减排评估报告、修改减排评估报告、导入监测数据、提交审核减排报告；</w:t>
      </w:r>
    </w:p>
    <w:p>
      <w:pPr>
        <w:ind w:firstLine="480"/>
      </w:pPr>
      <w:r>
        <w:rPr>
          <w:rFonts w:ascii="Times New Roman" w:hAnsi="Times New Roman" w:eastAsia="宋体"/>
          <w:b w:val="0"/>
          <w:sz w:val="24"/>
        </w:rPr>
        <w:t>2）输出信息：生成减排成效分析报告、计算减排指标、推送评估结果；</w:t>
      </w:r>
    </w:p>
    <w:p>
      <w:pPr>
        <w:ind w:firstLine="480"/>
      </w:pPr>
      <w:r>
        <w:rPr>
          <w:rFonts w:ascii="Times New Roman" w:hAnsi="Times New Roman" w:eastAsia="宋体"/>
          <w:b w:val="0"/>
          <w:sz w:val="24"/>
        </w:rPr>
        <w:t>3）查询内容：查询减排进展、展示评估报告详情、下载报告文档、导出历史数据。</w:t>
      </w:r>
    </w:p>
    <w:p/>
    <w:p>
      <w:pPr>
        <w:ind w:firstLine="0"/>
      </w:pPr>
      <w:r>
        <w:rPr>
          <w:rFonts w:ascii="Times New Roman" w:hAnsi="Times New Roman" w:eastAsia="宋体"/>
          <w:b/>
          <w:sz w:val="28"/>
        </w:rPr>
        <w:t>3.1.2.1.1.1.127. 重点行业减碳方案库匹配</w:t>
      </w:r>
    </w:p>
    <w:p>
      <w:pPr>
        <w:spacing w:before="120"/>
        <w:ind w:firstLine="0"/>
      </w:pPr>
      <w:r>
        <w:rPr>
          <w:rFonts w:ascii="Times New Roman" w:hAnsi="Times New Roman" w:eastAsia="宋体"/>
          <w:b/>
          <w:sz w:val="24"/>
        </w:rPr>
        <w:t>3.1.2.1.1.1.127.1. 方案调用</w:t>
      </w:r>
    </w:p>
    <w:p>
      <w:pPr>
        <w:ind w:firstLine="480"/>
      </w:pPr>
      <w:r>
        <w:rPr>
          <w:rFonts w:ascii="Times New Roman" w:hAnsi="Times New Roman" w:eastAsia="宋体"/>
          <w:b w:val="0"/>
          <w:sz w:val="24"/>
        </w:rPr>
        <w:t>新增方案调用支持系统内外部方案的调用与管理。系统管理员通过后台界面创建并配置新的方案，包括设置方案名称、参数、触发条件等。普通用户可以在前台界面选择和执行已配置好的方案。系统会根据调用请求执行对应的业务逻辑，并记录调用日志信息。实现了系统功能的扩展性和灵活性，提高了业务处理的效率和准确性。主要操作包括对方案信息的新增、修改、删除、查询、展示等</w:t>
      </w:r>
    </w:p>
    <w:p>
      <w:pPr>
        <w:ind w:firstLine="480"/>
      </w:pPr>
      <w:r>
        <w:rPr>
          <w:rFonts w:ascii="Times New Roman" w:hAnsi="Times New Roman" w:eastAsia="宋体"/>
          <w:b w:val="0"/>
          <w:sz w:val="24"/>
        </w:rPr>
        <w:t>1）输入信息：新增方案、修改方案、删除方案、提交方案审批；</w:t>
      </w:r>
    </w:p>
    <w:p>
      <w:pPr>
        <w:ind w:firstLine="480"/>
      </w:pPr>
      <w:r>
        <w:rPr>
          <w:rFonts w:ascii="Times New Roman" w:hAnsi="Times New Roman" w:eastAsia="宋体"/>
          <w:b w:val="0"/>
          <w:sz w:val="24"/>
        </w:rPr>
        <w:t>2）输出信息：生成调用日志、分析执行结果；</w:t>
      </w:r>
    </w:p>
    <w:p>
      <w:pPr>
        <w:ind w:firstLine="480"/>
      </w:pPr>
      <w:r>
        <w:rPr>
          <w:rFonts w:ascii="Times New Roman" w:hAnsi="Times New Roman" w:eastAsia="宋体"/>
          <w:b w:val="0"/>
          <w:sz w:val="24"/>
        </w:rPr>
        <w:t>3）查询内容：查询方案列表、查看方案详情、导出调用记录。</w:t>
      </w:r>
    </w:p>
    <w:p>
      <w:pPr>
        <w:spacing w:before="120"/>
        <w:ind w:firstLine="0"/>
      </w:pPr>
      <w:r>
        <w:rPr>
          <w:rFonts w:ascii="Times New Roman" w:hAnsi="Times New Roman" w:eastAsia="宋体"/>
          <w:b/>
          <w:sz w:val="24"/>
        </w:rPr>
        <w:t>3.1.2.1.1.1.127.2. 方案个性化调整</w:t>
      </w:r>
    </w:p>
    <w:p>
      <w:pPr>
        <w:ind w:firstLine="480"/>
      </w:pPr>
      <w:r>
        <w:rPr>
          <w:rFonts w:ascii="Times New Roman" w:hAnsi="Times New Roman" w:eastAsia="宋体"/>
          <w:b w:val="0"/>
          <w:sz w:val="24"/>
        </w:rPr>
        <w:t>新增方案个性化调整支持用户根据实际需求对方案进行个性化定制和调整。用户进入系统后，可选择已有方案进行个性化调整，包括修改方案参数、启用或禁用特定功能模块等操作。调整完成后，系统会保存用户的设置，并记录调整日志以供追溯。提升方案的灵活性和适应性，满足不同用户的个性化需求，优化资源配置，减少错误率，提高整体效率。主要操作包括对方案信息的调整、查询、保存、提交以及查看历史记录等</w:t>
      </w:r>
    </w:p>
    <w:p>
      <w:pPr>
        <w:ind w:firstLine="480"/>
      </w:pPr>
      <w:r>
        <w:rPr>
          <w:rFonts w:ascii="Times New Roman" w:hAnsi="Times New Roman" w:eastAsia="宋体"/>
          <w:b w:val="0"/>
          <w:sz w:val="24"/>
        </w:rPr>
        <w:t>1）输入信息：新增个性化参数设置、修改方案配置、删除旧的配置信息、提交调整方案、导入方案模板；</w:t>
      </w:r>
    </w:p>
    <w:p>
      <w:pPr>
        <w:ind w:firstLine="480"/>
      </w:pPr>
      <w:r>
        <w:rPr>
          <w:rFonts w:ascii="Times New Roman" w:hAnsi="Times New Roman" w:eastAsia="宋体"/>
          <w:b w:val="0"/>
          <w:sz w:val="24"/>
        </w:rPr>
        <w:t>2）输出信息：生成调整后的方案文档、分析调整结果并生成报告；</w:t>
      </w:r>
    </w:p>
    <w:p>
      <w:pPr>
        <w:ind w:firstLine="480"/>
      </w:pPr>
      <w:r>
        <w:rPr>
          <w:rFonts w:ascii="Times New Roman" w:hAnsi="Times New Roman" w:eastAsia="宋体"/>
          <w:b w:val="0"/>
          <w:sz w:val="24"/>
        </w:rPr>
        <w:t>3）查询内容：查询当前方案配置、查看历史调整记录、下载方案模板、展示个性化参数设置。</w:t>
      </w:r>
    </w:p>
    <w:p/>
    <w:p>
      <w:pPr>
        <w:ind w:firstLine="0"/>
      </w:pPr>
      <w:r>
        <w:rPr>
          <w:rFonts w:ascii="Times New Roman" w:hAnsi="Times New Roman" w:eastAsia="宋体"/>
          <w:b/>
          <w:sz w:val="28"/>
        </w:rPr>
        <w:t>3.1.2.1.1.1.128. 减碳方案实施进度跟踪</w:t>
      </w:r>
    </w:p>
    <w:p>
      <w:pPr>
        <w:spacing w:before="120"/>
        <w:ind w:firstLine="0"/>
      </w:pPr>
      <w:r>
        <w:rPr>
          <w:rFonts w:ascii="Times New Roman" w:hAnsi="Times New Roman" w:eastAsia="宋体"/>
          <w:b/>
          <w:sz w:val="24"/>
        </w:rPr>
        <w:t>3.1.2.1.1.1.128.1. 方案实施进度跟踪</w:t>
      </w:r>
    </w:p>
    <w:p>
      <w:pPr>
        <w:ind w:firstLine="480"/>
      </w:pPr>
      <w:r>
        <w:rPr>
          <w:rFonts w:ascii="Times New Roman" w:hAnsi="Times New Roman" w:eastAsia="宋体"/>
          <w:b w:val="0"/>
          <w:sz w:val="24"/>
        </w:rPr>
        <w:t>新增方案实施进度跟踪支持项目计划的任务节点跟踪与进度管理。项目经理或团队成员可以在系统中添加、修改和删除任务节点信息，包括设置预期完成时间、实际完成时间等关键里程碑。系统会根据任务节点的状态变化自动更新项目整体进度，并通过可视化界面展示进展情况。当某个任务节点被标记为"完成"时，系统会触发相关通知，提醒相关人员进行确认或下一步操作。实现对项目实施进度的实时跟踪和可视化展示，帮助项目团队及时发现偏差并采取纠正措施，从而提高项目执行效率和成功率。主要操作包括对任务节点信息的新增、修改、删除、查询、展示等</w:t>
      </w:r>
    </w:p>
    <w:p>
      <w:pPr>
        <w:ind w:firstLine="480"/>
      </w:pPr>
      <w:r>
        <w:rPr>
          <w:rFonts w:ascii="Times New Roman" w:hAnsi="Times New Roman" w:eastAsia="宋体"/>
          <w:b w:val="0"/>
          <w:sz w:val="24"/>
        </w:rPr>
        <w:t>1）输入信息：新增任务节点、修改任务节点、删除任务节点、提交进度更新、审批任务节点；</w:t>
      </w:r>
    </w:p>
    <w:p>
      <w:pPr>
        <w:ind w:firstLine="480"/>
      </w:pPr>
      <w:r>
        <w:rPr>
          <w:rFonts w:ascii="Times New Roman" w:hAnsi="Times New Roman" w:eastAsia="宋体"/>
          <w:b w:val="0"/>
          <w:sz w:val="24"/>
        </w:rPr>
        <w:t>2）输出信息：生成进度报告、分析项目进度；</w:t>
      </w:r>
    </w:p>
    <w:p>
      <w:pPr>
        <w:ind w:firstLine="480"/>
      </w:pPr>
      <w:r>
        <w:rPr>
          <w:rFonts w:ascii="Times New Roman" w:hAnsi="Times New Roman" w:eastAsia="宋体"/>
          <w:b w:val="0"/>
          <w:sz w:val="24"/>
        </w:rPr>
        <w:t>3）查询内容：查询任务节点、展示项目进度、查看里程碑详情、导出进度报表。</w:t>
      </w:r>
    </w:p>
    <w:p>
      <w:pPr>
        <w:spacing w:before="120"/>
        <w:ind w:firstLine="0"/>
      </w:pPr>
      <w:r>
        <w:rPr>
          <w:rFonts w:ascii="Times New Roman" w:hAnsi="Times New Roman" w:eastAsia="宋体"/>
          <w:b/>
          <w:sz w:val="24"/>
        </w:rPr>
        <w:t>3.1.2.1.1.1.128.2. 进度滞后提醒及整改建议</w:t>
      </w:r>
    </w:p>
    <w:p>
      <w:pPr>
        <w:ind w:firstLine="480"/>
      </w:pPr>
      <w:r>
        <w:rPr>
          <w:rFonts w:ascii="Times New Roman" w:hAnsi="Times New Roman" w:eastAsia="宋体"/>
          <w:b w:val="0"/>
          <w:sz w:val="24"/>
        </w:rPr>
        <w:t>新增进度滞后提醒及整改建议实现对项目进度滞后的自动检测和提醒，并提供整改建议。系统定期检查项目节点的实际进度与计划进度，若发现延迟则触发提醒通知相关负责人。用户可查看详细延误原因及建议的整改措施，并提交整改方案以便后续跟踪和分析。提升项目执行的透明度和及时性，减少进度滞后导致的风险，优化团队沟通与问题解决流程。主要操作包括对进度节点信息的查询、提醒记录信息的新增、整改方案信息的修改及提交</w:t>
      </w:r>
    </w:p>
    <w:p>
      <w:pPr>
        <w:ind w:firstLine="480"/>
      </w:pPr>
      <w:r>
        <w:rPr>
          <w:rFonts w:ascii="Times New Roman" w:hAnsi="Times New Roman" w:eastAsia="宋体"/>
          <w:b w:val="0"/>
          <w:sz w:val="24"/>
        </w:rPr>
        <w:t>1）输入信息：新增提醒记录、修改整改方案、提交整改方案；</w:t>
      </w:r>
    </w:p>
    <w:p>
      <w:pPr>
        <w:ind w:firstLine="480"/>
      </w:pPr>
      <w:r>
        <w:rPr>
          <w:rFonts w:ascii="Times New Roman" w:hAnsi="Times New Roman" w:eastAsia="宋体"/>
          <w:b w:val="0"/>
          <w:sz w:val="24"/>
        </w:rPr>
        <w:t>2）输出信息：生成提醒通知、分析滞后原因、生成整改报告；</w:t>
      </w:r>
    </w:p>
    <w:p>
      <w:pPr>
        <w:ind w:firstLine="480"/>
      </w:pPr>
      <w:r>
        <w:rPr>
          <w:rFonts w:ascii="Times New Roman" w:hAnsi="Times New Roman" w:eastAsia="宋体"/>
          <w:b w:val="0"/>
          <w:sz w:val="24"/>
        </w:rPr>
        <w:t>3）查询内容：查询进度节点、查看提醒详情、导出整改报告。</w:t>
      </w:r>
    </w:p>
    <w:p/>
    <w:p>
      <w:pPr>
        <w:ind w:firstLine="0"/>
      </w:pPr>
      <w:r>
        <w:rPr>
          <w:rFonts w:ascii="Times New Roman" w:hAnsi="Times New Roman" w:eastAsia="宋体"/>
          <w:b/>
          <w:sz w:val="28"/>
        </w:rPr>
        <w:t>3.1.2.1.1.1.129. 减碳效果动态评估与优化</w:t>
      </w:r>
    </w:p>
    <w:p>
      <w:pPr>
        <w:spacing w:before="120"/>
        <w:ind w:firstLine="0"/>
      </w:pPr>
      <w:r>
        <w:rPr>
          <w:rFonts w:ascii="Times New Roman" w:hAnsi="Times New Roman" w:eastAsia="宋体"/>
          <w:b/>
          <w:sz w:val="24"/>
        </w:rPr>
        <w:t>3.1.2.1.1.1.129.1. 减碳效果动态评估</w:t>
      </w:r>
    </w:p>
    <w:p>
      <w:pPr>
        <w:ind w:firstLine="480"/>
      </w:pPr>
      <w:r>
        <w:rPr>
          <w:rFonts w:ascii="Times New Roman" w:hAnsi="Times New Roman" w:eastAsia="宋体"/>
          <w:b w:val="0"/>
          <w:sz w:val="24"/>
        </w:rPr>
        <w:t>新增减碳效果动态评估实现企业或组织的碳排放数据采集、分析与评估。用户可通过该系统输入减碳项目信息，系统自动采集相关能源使用数据并计算碳排放量。系统会根据历史数据和目标值生成评估报告，并提供趋势图表。用户可以查询和导出这些数据与报告，便于进一步分析和决策。帮助组织监控减碳进展，优化措施，确保符合环保法规，提升企业形象。主要包括对减碳项目、碳排放数据、评估报告的新增、修改、删除、查询、展示等</w:t>
      </w:r>
    </w:p>
    <w:p>
      <w:pPr>
        <w:ind w:firstLine="480"/>
      </w:pPr>
      <w:r>
        <w:rPr>
          <w:rFonts w:ascii="Times New Roman" w:hAnsi="Times New Roman" w:eastAsia="宋体"/>
          <w:b w:val="0"/>
          <w:sz w:val="24"/>
        </w:rPr>
        <w:t>1）输入信息：新增减碳项目、修改减碳项目、删除减碳项目、导入能源使用数据、导入碳排放标准；</w:t>
      </w:r>
    </w:p>
    <w:p>
      <w:pPr>
        <w:ind w:firstLine="480"/>
      </w:pPr>
      <w:r>
        <w:rPr>
          <w:rFonts w:ascii="Times New Roman" w:hAnsi="Times New Roman" w:eastAsia="宋体"/>
          <w:b w:val="0"/>
          <w:sz w:val="24"/>
        </w:rPr>
        <w:t>2）输出信息：计算碳排放量、分析减碳效果、生成评估报告、推送评估结果；</w:t>
      </w:r>
    </w:p>
    <w:p>
      <w:pPr>
        <w:ind w:firstLine="480"/>
      </w:pPr>
      <w:r>
        <w:rPr>
          <w:rFonts w:ascii="Times New Roman" w:hAnsi="Times New Roman" w:eastAsia="宋体"/>
          <w:b w:val="0"/>
          <w:sz w:val="24"/>
        </w:rPr>
        <w:t>3）查询内容：查询减碳项目状态、查看历史碳排放数据、浏览评估报告、导出评估数据。</w:t>
      </w:r>
    </w:p>
    <w:p>
      <w:pPr>
        <w:spacing w:before="120"/>
        <w:ind w:firstLine="0"/>
      </w:pPr>
      <w:r>
        <w:rPr>
          <w:rFonts w:ascii="Times New Roman" w:hAnsi="Times New Roman" w:eastAsia="宋体"/>
          <w:b/>
          <w:sz w:val="24"/>
        </w:rPr>
        <w:t>3.1.2.1.1.1.129.2. 减碳方案优化</w:t>
      </w:r>
    </w:p>
    <w:p>
      <w:pPr>
        <w:ind w:firstLine="480"/>
      </w:pPr>
      <w:r>
        <w:rPr>
          <w:rFonts w:ascii="Times New Roman" w:hAnsi="Times New Roman" w:eastAsia="宋体"/>
          <w:b w:val="0"/>
          <w:sz w:val="24"/>
        </w:rPr>
        <w:t>新增减碳方案优化支持企业制定、执行和优化减碳方案，提供方案管理与效果分析。环保主管通过系统界面登录后，可新增减碳方案，包括设定减碳目标、选择减碳措施、输入实施计划等信息。提交后，系统会保存该方案信息，并触发审核流程。审核通过后，方案被发布到相关部门执行。系统还提供监控功能，定期采集和分析执行数据，对比目标进度，并生成优化建议报告。帮助企业科学制定减碳计划，提高执行效率，确保达到环保目标并降低运营成本。主要操作包括对减碳方案信息的新增、修改、删除、查询、审核，以及查看方案效果分析等</w:t>
      </w:r>
    </w:p>
    <w:p>
      <w:pPr>
        <w:ind w:firstLine="480"/>
      </w:pPr>
      <w:r>
        <w:rPr>
          <w:rFonts w:ascii="Times New Roman" w:hAnsi="Times New Roman" w:eastAsia="宋体"/>
          <w:b w:val="0"/>
          <w:sz w:val="24"/>
        </w:rPr>
        <w:t>1）输入信息：新增减碳方案、修改减碳方案、删除减碳方案、提交审核方案；</w:t>
      </w:r>
    </w:p>
    <w:p>
      <w:pPr>
        <w:ind w:firstLine="480"/>
      </w:pPr>
      <w:r>
        <w:rPr>
          <w:rFonts w:ascii="Times New Roman" w:hAnsi="Times New Roman" w:eastAsia="宋体"/>
          <w:b w:val="0"/>
          <w:sz w:val="24"/>
        </w:rPr>
        <w:t>2）输出信息：生成方案报告、分析效果评估；</w:t>
      </w:r>
    </w:p>
    <w:p>
      <w:pPr>
        <w:ind w:firstLine="480"/>
      </w:pPr>
      <w:r>
        <w:rPr>
          <w:rFonts w:ascii="Times New Roman" w:hAnsi="Times New Roman" w:eastAsia="宋体"/>
          <w:b w:val="0"/>
          <w:sz w:val="24"/>
        </w:rPr>
        <w:t>3）查询内容：查看方案详情、浏览执行情况、导出优化建议。</w:t>
      </w:r>
    </w:p>
    <w:p/>
    <w:p>
      <w:pPr>
        <w:ind w:firstLine="0"/>
      </w:pPr>
      <w:r>
        <w:rPr>
          <w:rFonts w:ascii="Times New Roman" w:hAnsi="Times New Roman" w:eastAsia="宋体"/>
          <w:b/>
          <w:sz w:val="28"/>
        </w:rPr>
        <w:t>3.1.2.1.1.1.130. 应急减碳方案快速生成</w:t>
      </w:r>
    </w:p>
    <w:p>
      <w:pPr>
        <w:spacing w:before="120"/>
        <w:ind w:firstLine="0"/>
      </w:pPr>
      <w:r>
        <w:rPr>
          <w:rFonts w:ascii="Times New Roman" w:hAnsi="Times New Roman" w:eastAsia="宋体"/>
          <w:b/>
          <w:sz w:val="24"/>
        </w:rPr>
        <w:t>3.1.2.1.1.1.130.1. 碳排放超预期异常监测</w:t>
      </w:r>
    </w:p>
    <w:p>
      <w:pPr>
        <w:ind w:firstLine="480"/>
      </w:pPr>
      <w:r>
        <w:rPr>
          <w:rFonts w:ascii="Times New Roman" w:hAnsi="Times New Roman" w:eastAsia="宋体"/>
          <w:b w:val="0"/>
          <w:sz w:val="24"/>
        </w:rPr>
        <w:t>新增碳排放超预期异常监测实时监控企业碳排放数据，及时发现和处理超出预期的情况。环境工程师通过系统设置碳排放预警规则，系统自动采集并分析生产设备的碳排放数据。当检测到超出预设阈值时，触发异常事件记录，并通过邮件或消息通知相关负责人。异常处理后，系统更新处理状态和记录。提升企业对碳排放的实时监控能力，优化环境管理流程，降低超标排放带来的风险和额外成本。主要操作包括对预警规则的设置、异常事件的查询、处理记录的确认、监测数据的分析以及报告的导出</w:t>
      </w:r>
    </w:p>
    <w:p>
      <w:pPr>
        <w:ind w:firstLine="480"/>
      </w:pPr>
      <w:r>
        <w:rPr>
          <w:rFonts w:ascii="Times New Roman" w:hAnsi="Times New Roman" w:eastAsia="宋体"/>
          <w:b w:val="0"/>
          <w:sz w:val="24"/>
        </w:rPr>
        <w:t>1）输入信息：设置预警规则、确认异常处理状态；</w:t>
      </w:r>
    </w:p>
    <w:p>
      <w:pPr>
        <w:ind w:firstLine="480"/>
      </w:pPr>
      <w:r>
        <w:rPr>
          <w:rFonts w:ascii="Times New Roman" w:hAnsi="Times New Roman" w:eastAsia="宋体"/>
          <w:b w:val="0"/>
          <w:sz w:val="24"/>
        </w:rPr>
        <w:t>2）输出信息：生成碳排放监测报告、分析超预期情况并推送通知；</w:t>
      </w:r>
    </w:p>
    <w:p>
      <w:pPr>
        <w:ind w:firstLine="480"/>
      </w:pPr>
      <w:r>
        <w:rPr>
          <w:rFonts w:ascii="Times New Roman" w:hAnsi="Times New Roman" w:eastAsia="宋体"/>
          <w:b w:val="0"/>
          <w:sz w:val="24"/>
        </w:rPr>
        <w:t>3）查询内容：查询碳排放数据、查看异常事件详情、导出监测报告。</w:t>
      </w:r>
    </w:p>
    <w:p>
      <w:pPr>
        <w:spacing w:before="120"/>
        <w:ind w:firstLine="0"/>
      </w:pPr>
      <w:r>
        <w:rPr>
          <w:rFonts w:ascii="Times New Roman" w:hAnsi="Times New Roman" w:eastAsia="宋体"/>
          <w:b/>
          <w:sz w:val="24"/>
        </w:rPr>
        <w:t>3.1.2.1.1.1.130.2. 短期应急减碳方案自动生成</w:t>
      </w:r>
    </w:p>
    <w:p>
      <w:pPr>
        <w:ind w:firstLine="480"/>
      </w:pPr>
      <w:r>
        <w:rPr>
          <w:rFonts w:ascii="Times New Roman" w:hAnsi="Times New Roman" w:eastAsia="宋体"/>
          <w:b w:val="0"/>
          <w:sz w:val="24"/>
        </w:rPr>
        <w:t>新增短期应急减碳方案自动生成支持根据企业当前碳排放数据，自动分析并生成短期应急减碳方案。环境保护部门人员输入企业的碳排放数据和减碳目标，系统自动调用减碳模型进行计算和分析，自动生成包含具体措施、时间节点和预期效果的减碳方案，并以报告形式输出。方案生成后，可通过审批流程提交确认。提升企业应急减碳效率，确保减碳措施科学合理，降低碳排放水平，助力环境保护目标实现。主要操作包括对减碳方案信息的新增、修改、删除、查询、生成报告等</w:t>
      </w:r>
    </w:p>
    <w:p>
      <w:pPr>
        <w:ind w:firstLine="480"/>
      </w:pPr>
      <w:r>
        <w:rPr>
          <w:rFonts w:ascii="Times New Roman" w:hAnsi="Times New Roman" w:eastAsia="宋体"/>
          <w:b w:val="0"/>
          <w:sz w:val="24"/>
        </w:rPr>
        <w:t>1）输入信息：新增减碳方案、修改减碳方案、删除减碳方案、审批减碳方案；</w:t>
      </w:r>
    </w:p>
    <w:p>
      <w:pPr>
        <w:ind w:firstLine="480"/>
      </w:pPr>
      <w:r>
        <w:rPr>
          <w:rFonts w:ascii="Times New Roman" w:hAnsi="Times New Roman" w:eastAsia="宋体"/>
          <w:b w:val="0"/>
          <w:sz w:val="24"/>
        </w:rPr>
        <w:t>2）输出信息：生成减碳方案报告、分析碳排放数据；</w:t>
      </w:r>
    </w:p>
    <w:p>
      <w:pPr>
        <w:ind w:firstLine="480"/>
      </w:pPr>
      <w:r>
        <w:rPr>
          <w:rFonts w:ascii="Times New Roman" w:hAnsi="Times New Roman" w:eastAsia="宋体"/>
          <w:b w:val="0"/>
          <w:sz w:val="24"/>
        </w:rPr>
        <w:t>3）查询内容：查询减碳方案、展示减碳措施详情、浏览历史减碳记录、下载减碳方案报告。</w:t>
      </w:r>
    </w:p>
    <w:p>
      <w:pPr>
        <w:spacing w:before="120"/>
        <w:ind w:firstLine="0"/>
      </w:pPr>
      <w:r>
        <w:rPr>
          <w:rFonts w:ascii="Times New Roman" w:hAnsi="Times New Roman" w:eastAsia="宋体"/>
          <w:b/>
          <w:sz w:val="24"/>
        </w:rPr>
        <w:t>3.1.2.1.1.1.130.3. 应急减排量快速测算</w:t>
      </w:r>
    </w:p>
    <w:p>
      <w:pPr>
        <w:ind w:firstLine="480"/>
      </w:pPr>
      <w:r>
        <w:rPr>
          <w:rFonts w:ascii="Times New Roman" w:hAnsi="Times New Roman" w:eastAsia="宋体"/>
          <w:b w:val="0"/>
          <w:sz w:val="24"/>
        </w:rPr>
        <w:t>新增应急减排量快速测算实现应急情况下污染物减排量的快速计算与分析。环境监管人员输入企业名称、污染物类型、排放数据等信息，系统根据预设的减排模型和转换系数自动计算并生成减排量报告。支持导入历史数据进行对比分析，并提供多种可视化展示方式。提升应急处置中的科学决策能力，提高减排效果评估效率，优化环境管理水平。主要操作包括对测算记录信息的新增、修改、删除、查询、展示等</w:t>
      </w:r>
    </w:p>
    <w:p>
      <w:pPr>
        <w:ind w:firstLine="480"/>
      </w:pPr>
      <w:r>
        <w:rPr>
          <w:rFonts w:ascii="Times New Roman" w:hAnsi="Times New Roman" w:eastAsia="宋体"/>
          <w:b w:val="0"/>
          <w:sz w:val="24"/>
        </w:rPr>
        <w:t>1）输入信息：新增测算记录、修改计算参数、删除历史记录、提交审批；</w:t>
      </w:r>
    </w:p>
    <w:p>
      <w:pPr>
        <w:ind w:firstLine="480"/>
      </w:pPr>
      <w:r>
        <w:rPr>
          <w:rFonts w:ascii="Times New Roman" w:hAnsi="Times New Roman" w:eastAsia="宋体"/>
          <w:b w:val="0"/>
          <w:sz w:val="24"/>
        </w:rPr>
        <w:t>2）输出信息：执行减排量计算、生成测算报告、推送结果通知；</w:t>
      </w:r>
    </w:p>
    <w:p>
      <w:pPr>
        <w:ind w:firstLine="480"/>
      </w:pPr>
      <w:r>
        <w:rPr>
          <w:rFonts w:ascii="Times New Roman" w:hAnsi="Times New Roman" w:eastAsia="宋体"/>
          <w:b w:val="0"/>
          <w:sz w:val="24"/>
        </w:rPr>
        <w:t>3）查询内容：查询测算记录、展示减排详情、预览报告内容、下载数据清单。</w:t>
      </w:r>
    </w:p>
    <w:p/>
    <w:p>
      <w:pPr>
        <w:ind w:firstLine="0"/>
      </w:pPr>
      <w:r>
        <w:rPr>
          <w:rFonts w:ascii="Times New Roman" w:hAnsi="Times New Roman" w:eastAsia="宋体"/>
          <w:b/>
          <w:sz w:val="28"/>
        </w:rPr>
        <w:t>3.1.2.1.1.1.131. 减碳决策报告定制导出</w:t>
      </w:r>
    </w:p>
    <w:p>
      <w:pPr>
        <w:spacing w:before="120"/>
        <w:ind w:firstLine="0"/>
      </w:pPr>
      <w:r>
        <w:rPr>
          <w:rFonts w:ascii="Times New Roman" w:hAnsi="Times New Roman" w:eastAsia="宋体"/>
          <w:b/>
          <w:sz w:val="24"/>
        </w:rPr>
        <w:t>3.1.2.1.1.1.131.1. 减碳决策报告生成</w:t>
      </w:r>
    </w:p>
    <w:p>
      <w:pPr>
        <w:ind w:firstLine="480"/>
      </w:pPr>
      <w:r>
        <w:rPr>
          <w:rFonts w:ascii="Times New Roman" w:hAnsi="Times New Roman" w:eastAsia="宋体"/>
          <w:b w:val="0"/>
          <w:sz w:val="24"/>
        </w:rPr>
        <w:t>新增减碳决策报告生成支持企业根据环境数据生成减碳决策报告，提供科学依据。用户通过系统输入分析参数（如时间范围、指标类型等），系统自动调用环境数据和行业基准，执行数据分析并生成包含减碳建议的报告，最后存储在报告中心。帮助企业科学制定减碳计划，优化资源配置，降低运营成本，并符合环保监管要求。主要操作包括对减碳决策报告信息的生成、查询、下载，以及对环境数据信息的输入、分析和展示</w:t>
      </w:r>
    </w:p>
    <w:p>
      <w:pPr>
        <w:ind w:firstLine="480"/>
      </w:pPr>
      <w:r>
        <w:rPr>
          <w:rFonts w:ascii="Times New Roman" w:hAnsi="Times New Roman" w:eastAsia="宋体"/>
          <w:b w:val="0"/>
          <w:sz w:val="24"/>
        </w:rPr>
        <w:t>1）输入信息：生成减碳决策报告、输入分析参数、导入环境数据；</w:t>
      </w:r>
    </w:p>
    <w:p>
      <w:pPr>
        <w:ind w:firstLine="480"/>
      </w:pPr>
      <w:r>
        <w:rPr>
          <w:rFonts w:ascii="Times New Roman" w:hAnsi="Times New Roman" w:eastAsia="宋体"/>
          <w:b w:val="0"/>
          <w:sz w:val="24"/>
        </w:rPr>
        <w:t>2）输出信息：生成减碳决策报告、执行减碳数据分析；</w:t>
      </w:r>
    </w:p>
    <w:p>
      <w:pPr>
        <w:ind w:firstLine="480"/>
      </w:pPr>
      <w:r>
        <w:rPr>
          <w:rFonts w:ascii="Times New Roman" w:hAnsi="Times New Roman" w:eastAsia="宋体"/>
          <w:b w:val="0"/>
          <w:sz w:val="24"/>
        </w:rPr>
        <w:t>3）查询内容：查询减碳报告、下载报告、查看报告详情、浏览环境数据。</w:t>
      </w:r>
    </w:p>
    <w:p>
      <w:pPr>
        <w:spacing w:before="120"/>
        <w:ind w:firstLine="0"/>
      </w:pPr>
      <w:r>
        <w:rPr>
          <w:rFonts w:ascii="Times New Roman" w:hAnsi="Times New Roman" w:eastAsia="宋体"/>
          <w:b/>
          <w:sz w:val="24"/>
        </w:rPr>
        <w:t>3.1.2.1.1.1.131.2. 场景版减碳决策报告定制</w:t>
      </w:r>
    </w:p>
    <w:p>
      <w:pPr>
        <w:ind w:firstLine="480"/>
      </w:pPr>
      <w:r>
        <w:rPr>
          <w:rFonts w:ascii="Times New Roman" w:hAnsi="Times New Roman" w:eastAsia="宋体"/>
          <w:b w:val="0"/>
          <w:sz w:val="24"/>
        </w:rPr>
        <w:t>新增场景版减碳决策报告定制支持企业根据不同场景定制减碳决策报告，提供个性化建议和分析。企业管理者选择特定的减碳场景（如能源节约、绿色供应链等），输入相关数据（历史能耗、供应商信息等），系统自动生成初稿报告。用户可修改报告内容并提交审核，审核通过后生成最终报告，并提供下载链接。帮助企业高效制定个性化减碳计划，优化资源配置，提升决策科学性和可操作性。主要包括对减碳场景信息、报告内容、数据输入等的新增、修改、删除、查询、展示等</w:t>
      </w:r>
    </w:p>
    <w:p>
      <w:pPr>
        <w:ind w:firstLine="480"/>
      </w:pPr>
      <w:r>
        <w:rPr>
          <w:rFonts w:ascii="Times New Roman" w:hAnsi="Times New Roman" w:eastAsia="宋体"/>
          <w:b w:val="0"/>
          <w:sz w:val="24"/>
        </w:rPr>
        <w:t>1）输入信息：新增减碳场景、修改报告内容、删除历史报告、提交审核；</w:t>
      </w:r>
    </w:p>
    <w:p>
      <w:pPr>
        <w:ind w:firstLine="480"/>
      </w:pPr>
      <w:r>
        <w:rPr>
          <w:rFonts w:ascii="Times New Roman" w:hAnsi="Times New Roman" w:eastAsia="宋体"/>
          <w:b w:val="0"/>
          <w:sz w:val="24"/>
        </w:rPr>
        <w:t>2）输出信息：生成决策报告、分析能源消耗数据、评估供应链影响；</w:t>
      </w:r>
    </w:p>
    <w:p>
      <w:pPr>
        <w:ind w:firstLine="480"/>
      </w:pPr>
      <w:r>
        <w:rPr>
          <w:rFonts w:ascii="Times New Roman" w:hAnsi="Times New Roman" w:eastAsia="宋体"/>
          <w:b w:val="0"/>
          <w:sz w:val="24"/>
        </w:rPr>
        <w:t>3）查询内容：查看场景列表、展示报告详情、预览修改内容、下载报告。</w:t>
      </w:r>
    </w:p>
    <w:p/>
    <w:p>
      <w:pPr>
        <w:ind w:firstLine="0"/>
      </w:pPr>
      <w:r>
        <w:rPr>
          <w:rFonts w:ascii="Times New Roman" w:hAnsi="Times New Roman" w:eastAsia="宋体"/>
          <w:b/>
          <w:sz w:val="28"/>
        </w:rPr>
        <w:t>3.1.2.1.1.1.132. 减碳方案风险评估与应对</w:t>
      </w:r>
    </w:p>
    <w:p>
      <w:pPr>
        <w:spacing w:before="120"/>
        <w:ind w:firstLine="0"/>
      </w:pPr>
      <w:r>
        <w:rPr>
          <w:rFonts w:ascii="Times New Roman" w:hAnsi="Times New Roman" w:eastAsia="宋体"/>
          <w:b/>
          <w:sz w:val="24"/>
        </w:rPr>
        <w:t>3.1.2.1.1.1.132.1. 减碳方案风险评估</w:t>
      </w:r>
    </w:p>
    <w:p>
      <w:pPr>
        <w:ind w:firstLine="480"/>
      </w:pPr>
      <w:r>
        <w:rPr>
          <w:rFonts w:ascii="Times New Roman" w:hAnsi="Times New Roman" w:eastAsia="宋体"/>
          <w:b w:val="0"/>
          <w:sz w:val="24"/>
        </w:rPr>
        <w:t>新增减碳方案风险评估提供减碳方案的风险识别、评估与报告功能。环境工程师在系统中创建减碳方案，输入相关数据并提交评估。系统根据预设的评估模型计算风险指标，并生成详细的风险评估报告。审核人员可以查看评估结果并进行审核，通过后方可作为决策依据。历史记录可供随时查询。帮助企业识别和量化减碳方案中的潜在风险，优化决策过程，降低实施失败的可能性。主要操作包括对减碳方案信息的新增、修改、删除、提交评估、审核、查询、展示等</w:t>
      </w:r>
    </w:p>
    <w:p>
      <w:pPr>
        <w:ind w:firstLine="480"/>
      </w:pPr>
      <w:r>
        <w:rPr>
          <w:rFonts w:ascii="Times New Roman" w:hAnsi="Times New Roman" w:eastAsia="宋体"/>
          <w:b w:val="0"/>
          <w:sz w:val="24"/>
        </w:rPr>
        <w:t>1）输入信息：新增减碳方案、修改减碳方案、删除减碳方案、提交风险评估、审核减碳方案；</w:t>
      </w:r>
    </w:p>
    <w:p>
      <w:pPr>
        <w:ind w:firstLine="480"/>
      </w:pPr>
      <w:r>
        <w:rPr>
          <w:rFonts w:ascii="Times New Roman" w:hAnsi="Times New Roman" w:eastAsia="宋体"/>
          <w:b w:val="0"/>
          <w:sz w:val="24"/>
        </w:rPr>
        <w:t>2）输出信息：生成风险评估报告、分析风险指标；</w:t>
      </w:r>
    </w:p>
    <w:p>
      <w:pPr>
        <w:ind w:firstLine="480"/>
      </w:pPr>
      <w:r>
        <w:rPr>
          <w:rFonts w:ascii="Times New Roman" w:hAnsi="Times New Roman" w:eastAsia="宋体"/>
          <w:b w:val="0"/>
          <w:sz w:val="24"/>
        </w:rPr>
        <w:t>3）查询内容：查询减碳方案、展示风险评估结果、查看历史评估记录、导出评估报告。</w:t>
      </w:r>
    </w:p>
    <w:p>
      <w:pPr>
        <w:spacing w:before="120"/>
        <w:ind w:firstLine="0"/>
      </w:pPr>
      <w:r>
        <w:rPr>
          <w:rFonts w:ascii="Times New Roman" w:hAnsi="Times New Roman" w:eastAsia="宋体"/>
          <w:b/>
          <w:sz w:val="24"/>
        </w:rPr>
        <w:t>3.1.2.1.1.1.132.2. 减碳方案风险应对</w:t>
      </w:r>
    </w:p>
    <w:p>
      <w:pPr>
        <w:ind w:firstLine="480"/>
      </w:pPr>
      <w:r>
        <w:rPr>
          <w:rFonts w:ascii="Times New Roman" w:hAnsi="Times New Roman" w:eastAsia="宋体"/>
          <w:b w:val="0"/>
          <w:sz w:val="24"/>
        </w:rPr>
        <w:t>新增减碳方案风险应对提供减碳方案的风险识别、评估与应对管理。系统允许用户（如项目经理或环境专家）创建和管理减碳方案中的潜在风险事件。用户可以新增风险记录，包括风险名称、类型、影响程度等信息，并提交审核。审核通过后，系统会自动生成风险应对方案，并记录相关历史信息。同时，系统支持对已有风险的状态进行更新，如标记为"已处理"或"延期处理"。实现对减碳项目潜在风险的系统化识别和管理，确保方案顺利实施，避免潜在损失，提升整体项目执行的稳定性和可靠性。主要操作包括对风险应对方案信息的新增、修改、删除、查询、审核、查看详情等</w:t>
      </w:r>
    </w:p>
    <w:p>
      <w:pPr>
        <w:ind w:firstLine="480"/>
      </w:pPr>
      <w:r>
        <w:rPr>
          <w:rFonts w:ascii="Times New Roman" w:hAnsi="Times New Roman" w:eastAsia="宋体"/>
          <w:b w:val="0"/>
          <w:sz w:val="24"/>
        </w:rPr>
        <w:t>1）输入信息：新增风险应对方案、修改风险应对方案、删除风险应对方案、提交风险审核；</w:t>
      </w:r>
    </w:p>
    <w:p>
      <w:pPr>
        <w:ind w:firstLine="480"/>
      </w:pPr>
      <w:r>
        <w:rPr>
          <w:rFonts w:ascii="Times New Roman" w:hAnsi="Times New Roman" w:eastAsia="宋体"/>
          <w:b w:val="0"/>
          <w:sz w:val="24"/>
        </w:rPr>
        <w:t>2）输出信息：生成风险评估报告、计算风险影响指数、推送风险处理通知；</w:t>
      </w:r>
    </w:p>
    <w:p>
      <w:pPr>
        <w:ind w:firstLine="480"/>
      </w:pPr>
      <w:r>
        <w:rPr>
          <w:rFonts w:ascii="Times New Roman" w:hAnsi="Times New Roman" w:eastAsia="宋体"/>
          <w:b w:val="0"/>
          <w:sz w:val="24"/>
        </w:rPr>
        <w:t>3）查询内容：查询风险应对方案、查看风险事件详情、浏览历史变更记录、导出风险分析报告。</w:t>
      </w:r>
    </w:p>
    <w:p/>
    <w:p>
      <w:pPr>
        <w:ind w:firstLine="0"/>
      </w:pPr>
      <w:r>
        <w:rPr>
          <w:rFonts w:ascii="Times New Roman" w:hAnsi="Times New Roman" w:eastAsia="宋体"/>
          <w:b/>
          <w:sz w:val="28"/>
        </w:rPr>
        <w:t>3.1.2.1.1.1.133. 分阶段减碳规划制定</w:t>
      </w:r>
    </w:p>
    <w:p>
      <w:pPr>
        <w:spacing w:before="120"/>
        <w:ind w:firstLine="0"/>
      </w:pPr>
      <w:r>
        <w:rPr>
          <w:rFonts w:ascii="Times New Roman" w:hAnsi="Times New Roman" w:eastAsia="宋体"/>
          <w:b/>
          <w:sz w:val="24"/>
        </w:rPr>
        <w:t>3.1.2.1.1.1.133.1. 企业长期减碳目标输入</w:t>
      </w:r>
    </w:p>
    <w:p>
      <w:pPr>
        <w:ind w:firstLine="480"/>
      </w:pPr>
      <w:r>
        <w:rPr>
          <w:rFonts w:ascii="Times New Roman" w:hAnsi="Times New Roman" w:eastAsia="宋体"/>
          <w:b w:val="0"/>
          <w:sz w:val="24"/>
        </w:rPr>
        <w:t>新增企业长期减碳目标输入支持企业设定和管理长期减碳目标。企业管理员通过系统界面输入企业的长期减碳目标，包括目标年限、预期减排量等关键指标。提交后触发内部审核流程，审核通过后目标信息被保存到系统数据库中，并可供其他模块调用。帮助企业明确减碳方向，提升环境管理效率，为后续减碳措施的制定和执行提供数据支持。主要操作包括对减碳目标信息的新增、修改、删除、查询、审核、展示等</w:t>
      </w:r>
    </w:p>
    <w:p>
      <w:pPr>
        <w:ind w:firstLine="480"/>
      </w:pPr>
      <w:r>
        <w:rPr>
          <w:rFonts w:ascii="Times New Roman" w:hAnsi="Times New Roman" w:eastAsia="宋体"/>
          <w:b w:val="0"/>
          <w:sz w:val="24"/>
        </w:rPr>
        <w:t>1）输入信息：新增减碳目标、修改减碳目标、删除减碳目标、提交审核减碳目标；</w:t>
      </w:r>
    </w:p>
    <w:p>
      <w:pPr>
        <w:ind w:firstLine="480"/>
      </w:pPr>
      <w:r>
        <w:rPr>
          <w:rFonts w:ascii="Times New Roman" w:hAnsi="Times New Roman" w:eastAsia="宋体"/>
          <w:b w:val="0"/>
          <w:sz w:val="24"/>
        </w:rPr>
        <w:t>2）输出信息：生成减碳目标报告、分析目标完成情况；</w:t>
      </w:r>
    </w:p>
    <w:p>
      <w:pPr>
        <w:ind w:firstLine="480"/>
      </w:pPr>
      <w:r>
        <w:rPr>
          <w:rFonts w:ascii="Times New Roman" w:hAnsi="Times New Roman" w:eastAsia="宋体"/>
          <w:b w:val="0"/>
          <w:sz w:val="24"/>
        </w:rPr>
        <w:t>3）查询内容：查询减碳目标列表、展示减碳目标详情、导出减碳目标报告。</w:t>
      </w:r>
    </w:p>
    <w:p>
      <w:pPr>
        <w:spacing w:before="120"/>
        <w:ind w:firstLine="0"/>
      </w:pPr>
      <w:r>
        <w:rPr>
          <w:rFonts w:ascii="Times New Roman" w:hAnsi="Times New Roman" w:eastAsia="宋体"/>
          <w:b/>
          <w:sz w:val="24"/>
        </w:rPr>
        <w:t>3.1.2.1.1.1.133.2. 减碳任务分阶段拆解</w:t>
      </w:r>
    </w:p>
    <w:p>
      <w:pPr>
        <w:ind w:firstLine="480"/>
      </w:pPr>
      <w:r>
        <w:rPr>
          <w:rFonts w:ascii="Times New Roman" w:hAnsi="Times New Roman" w:eastAsia="宋体"/>
          <w:b w:val="0"/>
          <w:sz w:val="24"/>
        </w:rPr>
        <w:t>新增减碳任务分阶段拆解支持将减碳目标分解为多个阶段的管理功能。项目经理或环保主管可以创建新的减碳任务，并将其分解为不同的阶段。每个阶段需要设定明确的目标、时间节点和负责人。系统会自动记录每个阶段的进度，并在达到关键节点时发送提醒。修改任务时，系统会标记变更以便追踪。删除非必要任务后，相关数据会被存档。提交拆解后的任务会进入审批流程，审批通过后正式生效。帮助企业将复杂的减碳目标转化为可操作的阶段性任务，提高了减碳行动的可视性和管理效率，从而更有利于实现整体减排目标。主要操作包括对减碳任务信息的新增、修改、删除、查询、展示等</w:t>
      </w:r>
    </w:p>
    <w:p>
      <w:pPr>
        <w:ind w:firstLine="480"/>
      </w:pPr>
      <w:r>
        <w:rPr>
          <w:rFonts w:ascii="Times New Roman" w:hAnsi="Times New Roman" w:eastAsia="宋体"/>
          <w:b w:val="0"/>
          <w:sz w:val="24"/>
        </w:rPr>
        <w:t>1）输入信息：新增减碳任务、修改减碳任务、删除减碳任务、审批拆解方案；</w:t>
      </w:r>
    </w:p>
    <w:p>
      <w:pPr>
        <w:ind w:firstLine="480"/>
      </w:pPr>
      <w:r>
        <w:rPr>
          <w:rFonts w:ascii="Times New Roman" w:hAnsi="Times New Roman" w:eastAsia="宋体"/>
          <w:b w:val="0"/>
          <w:sz w:val="24"/>
        </w:rPr>
        <w:t>2）输出信息：生成拆解方案文档、分析阶段完成度；</w:t>
      </w:r>
    </w:p>
    <w:p>
      <w:pPr>
        <w:ind w:firstLine="480"/>
      </w:pPr>
      <w:r>
        <w:rPr>
          <w:rFonts w:ascii="Times New Roman" w:hAnsi="Times New Roman" w:eastAsia="宋体"/>
          <w:b w:val="0"/>
          <w:sz w:val="24"/>
        </w:rPr>
        <w:t>3）查询内容：查询任务进度、展示拆解详情、下载阶段报告。</w:t>
      </w:r>
    </w:p>
    <w:p>
      <w:pPr>
        <w:spacing w:before="120"/>
        <w:ind w:firstLine="0"/>
      </w:pPr>
      <w:r>
        <w:rPr>
          <w:rFonts w:ascii="Times New Roman" w:hAnsi="Times New Roman" w:eastAsia="宋体"/>
          <w:b/>
          <w:sz w:val="24"/>
        </w:rPr>
        <w:t>3.1.2.1.1.1.133.3. 分阶段减碳规划输出</w:t>
      </w:r>
    </w:p>
    <w:p>
      <w:pPr>
        <w:ind w:firstLine="480"/>
      </w:pPr>
      <w:r>
        <w:rPr>
          <w:rFonts w:ascii="Times New Roman" w:hAnsi="Times New Roman" w:eastAsia="宋体"/>
          <w:b w:val="0"/>
          <w:sz w:val="24"/>
        </w:rPr>
        <w:t>新增分阶段减碳规划输出支持企业或组织制定和跟踪分阶段减碳计划。环境管理员通过系统创建减碳目标，设定各阶段的具体措施和时间节点。系统根据历史数据和行业基准自动计算当前碳排放水平，并生成阶段性减排计划。用户可以选择调整目标值或措施，提交后触发审批流程。审批通过后，系统将计划分配至相关部门，并定期跟踪执行进度，记录实际减排数据与目标的差距。帮助组织科学制定和执行减碳计划，提升环境管理效率和透明度，便于向治理层汇报进展。主要操作包括对减碳规划信息的新增、修改、删除、查询、展示、审批等</w:t>
      </w:r>
    </w:p>
    <w:p>
      <w:pPr>
        <w:ind w:firstLine="480"/>
      </w:pPr>
      <w:r>
        <w:rPr>
          <w:rFonts w:ascii="Times New Roman" w:hAnsi="Times New Roman" w:eastAsia="宋体"/>
          <w:b w:val="0"/>
          <w:sz w:val="24"/>
        </w:rPr>
        <w:t>1）输入信息：新增减碳规划、修改减碳目标、删除旧计划、提交审批申请、调整阶段措施；</w:t>
      </w:r>
    </w:p>
    <w:p>
      <w:pPr>
        <w:ind w:firstLine="480"/>
      </w:pPr>
      <w:r>
        <w:rPr>
          <w:rFonts w:ascii="Times New Roman" w:hAnsi="Times New Roman" w:eastAsia="宋体"/>
          <w:b w:val="0"/>
          <w:sz w:val="24"/>
        </w:rPr>
        <w:t>2）输出信息：生成阶段性减排报告、分析进度与目标差距、推送执行提醒；</w:t>
      </w:r>
    </w:p>
    <w:p>
      <w:pPr>
        <w:ind w:firstLine="480"/>
      </w:pPr>
      <w:r>
        <w:rPr>
          <w:rFonts w:ascii="Times New Roman" w:hAnsi="Times New Roman" w:eastAsia="宋体"/>
          <w:b w:val="0"/>
          <w:sz w:val="24"/>
        </w:rPr>
        <w:t>3）查询内容：查询减碳计划详情、展示阶段进度、下载减排报告、预览计划总结。</w:t>
      </w:r>
    </w:p>
    <w:p/>
    <w:p>
      <w:pPr>
        <w:ind w:firstLine="0"/>
      </w:pPr>
      <w:r>
        <w:rPr>
          <w:rFonts w:ascii="Times New Roman" w:hAnsi="Times New Roman" w:eastAsia="宋体"/>
          <w:b/>
          <w:sz w:val="28"/>
        </w:rPr>
        <w:t>3.1.2.1.1.1.134. 国标合规报告自动撰写</w:t>
      </w:r>
    </w:p>
    <w:p>
      <w:pPr>
        <w:spacing w:before="120"/>
        <w:ind w:firstLine="0"/>
      </w:pPr>
      <w:r>
        <w:rPr>
          <w:rFonts w:ascii="Times New Roman" w:hAnsi="Times New Roman" w:eastAsia="宋体"/>
          <w:b/>
          <w:sz w:val="24"/>
        </w:rPr>
        <w:t>3.1.2.1.1.1.134.1. 国标合规格式内置</w:t>
      </w:r>
    </w:p>
    <w:p>
      <w:pPr>
        <w:ind w:firstLine="480"/>
      </w:pPr>
      <w:r>
        <w:rPr>
          <w:rFonts w:ascii="Times New Roman" w:hAnsi="Times New Roman" w:eastAsia="宋体"/>
          <w:b w:val="0"/>
          <w:sz w:val="24"/>
        </w:rPr>
        <w:t>新增国标合规格式内置支持系统内置符合国家标准的文件格式，方便用户直接使用。管理员可以管理国标格式模板，包括新增、修改和删除操作；普通用户可以选择相应的模板进行数据导出，系统会自动按照国标要求生成对应的文件（如Word、Excel等）。提升工作效率，减少手工调整格式的时间，确保输出文档的专业性和规范性。主要操作包括对国标格式模板信息的新增、修改、删除、查询、展示，以及数据的导出操作</w:t>
      </w:r>
    </w:p>
    <w:p>
      <w:pPr>
        <w:ind w:firstLine="480"/>
      </w:pPr>
      <w:r>
        <w:rPr>
          <w:rFonts w:ascii="Times New Roman" w:hAnsi="Times New Roman" w:eastAsia="宋体"/>
          <w:b w:val="0"/>
          <w:sz w:val="24"/>
        </w:rPr>
        <w:t>1）输入信息：新增国标格式模板、修改国标格式模板、删除国标格式模板、导出数据到国标格式；</w:t>
      </w:r>
    </w:p>
    <w:p>
      <w:pPr>
        <w:ind w:firstLine="480"/>
      </w:pPr>
      <w:r>
        <w:rPr>
          <w:rFonts w:ascii="Times New Roman" w:hAnsi="Times New Roman" w:eastAsia="宋体"/>
          <w:b w:val="0"/>
          <w:sz w:val="24"/>
        </w:rPr>
        <w:t>2）输出信息：生成符合国标的文件（如Word、Excel等）；</w:t>
      </w:r>
    </w:p>
    <w:p>
      <w:pPr>
        <w:ind w:firstLine="480"/>
      </w:pPr>
      <w:r>
        <w:rPr>
          <w:rFonts w:ascii="Times New Roman" w:hAnsi="Times New Roman" w:eastAsia="宋体"/>
          <w:b w:val="0"/>
          <w:sz w:val="24"/>
        </w:rPr>
        <w:t>3）查询内容：查询国标格式模板、展示模板详情、预览导出内容、下载导出文件。</w:t>
      </w:r>
    </w:p>
    <w:p>
      <w:pPr>
        <w:spacing w:before="120"/>
        <w:ind w:firstLine="0"/>
      </w:pPr>
      <w:r>
        <w:rPr>
          <w:rFonts w:ascii="Times New Roman" w:hAnsi="Times New Roman" w:eastAsia="宋体"/>
          <w:b/>
          <w:sz w:val="24"/>
        </w:rPr>
        <w:t>3.1.2.1.1.1.134.2. 国标合规报告生成</w:t>
      </w:r>
    </w:p>
    <w:p>
      <w:pPr>
        <w:ind w:firstLine="480"/>
      </w:pPr>
      <w:r>
        <w:rPr>
          <w:rFonts w:ascii="Times New Roman" w:hAnsi="Times New Roman" w:eastAsia="宋体"/>
          <w:b w:val="0"/>
          <w:sz w:val="24"/>
        </w:rPr>
        <w:t>新增国标合规报告生成支持根据系统数据自动生成符合国家标准的合规性报告。系统管理员通过界面选择报告模板，系统自动检索相关业务数据并进行校验，确保数据完整性和格式正确性，最后生成标准化的合规报告并存储在报告管理模块中，同时提供报告审核和导出功能。提高合规报告的生成效率，确保报告内容符合国家标准，减少人工错误，方便审查和存档。主要包括对合规报告信息的生成、审核、查询、展示、导出等操作</w:t>
      </w:r>
    </w:p>
    <w:p>
      <w:pPr>
        <w:ind w:firstLine="480"/>
      </w:pPr>
      <w:r>
        <w:rPr>
          <w:rFonts w:ascii="Times New Roman" w:hAnsi="Times New Roman" w:eastAsia="宋体"/>
          <w:b w:val="0"/>
          <w:sz w:val="24"/>
        </w:rPr>
        <w:t>1）输入信息：生成合规报告、审核合规报告、导入模板配置；</w:t>
      </w:r>
    </w:p>
    <w:p>
      <w:pPr>
        <w:ind w:firstLine="480"/>
      </w:pPr>
      <w:r>
        <w:rPr>
          <w:rFonts w:ascii="Times New Roman" w:hAnsi="Times New Roman" w:eastAsia="宋体"/>
          <w:b w:val="0"/>
          <w:sz w:val="24"/>
        </w:rPr>
        <w:t>2）输出信息：生成标准化合规报告、记录检查结果信息；</w:t>
      </w:r>
    </w:p>
    <w:p>
      <w:pPr>
        <w:ind w:firstLine="480"/>
      </w:pPr>
      <w:r>
        <w:rPr>
          <w:rFonts w:ascii="Times New Roman" w:hAnsi="Times New Roman" w:eastAsia="宋体"/>
          <w:b w:val="0"/>
          <w:sz w:val="24"/>
        </w:rPr>
        <w:t>3）查询内容：查询合规报告、展示报告详情、下载报告文件、预览报告内容。</w:t>
      </w:r>
    </w:p>
    <w:p/>
    <w:p>
      <w:pPr>
        <w:ind w:firstLine="0"/>
      </w:pPr>
      <w:r>
        <w:rPr>
          <w:rFonts w:ascii="Times New Roman" w:hAnsi="Times New Roman" w:eastAsia="宋体"/>
          <w:b/>
          <w:sz w:val="28"/>
        </w:rPr>
        <w:t>3.1.2.1.1.1.135. ESG准则自动映射</w:t>
      </w:r>
    </w:p>
    <w:p>
      <w:pPr>
        <w:spacing w:before="120"/>
        <w:ind w:firstLine="0"/>
      </w:pPr>
      <w:r>
        <w:rPr>
          <w:rFonts w:ascii="Times New Roman" w:hAnsi="Times New Roman" w:eastAsia="宋体"/>
          <w:b/>
          <w:sz w:val="24"/>
        </w:rPr>
        <w:t>3.1.2.1.1.1.135.1. ESG指标自动匹配</w:t>
      </w:r>
    </w:p>
    <w:p>
      <w:pPr>
        <w:ind w:firstLine="480"/>
      </w:pPr>
      <w:r>
        <w:rPr>
          <w:rFonts w:ascii="Times New Roman" w:hAnsi="Times New Roman" w:eastAsia="宋体"/>
          <w:b w:val="0"/>
          <w:sz w:val="24"/>
        </w:rPr>
        <w:t>新增ESG指标自动匹配实现ESG（环境、社会、治理）指标的自动化匹配与管理。系统允许管理员配置ESG匹配规则，用户可通过上传数据文件或手动输入关键信息进行匹配。系统会根据预设规则从内部数据库或外部接口中检索相关ESG指标，并自动生成匹配结果。匹配过程包括数据清洗、标准化和算法计算，最终生成匹配报告供用户查看或导出。提升ESG指标管理的效率，减少人工操作误差，提高匹配准确性，为决策提供可靠依据。主要操作包括对ESG匹配规则信息的新增、修改、删除、查询，对ESG数据信息的上传、匹配、生成，以及对匹配结果信息的查看、导出等</w:t>
      </w:r>
    </w:p>
    <w:p>
      <w:pPr>
        <w:ind w:firstLine="480"/>
      </w:pPr>
      <w:r>
        <w:rPr>
          <w:rFonts w:ascii="Times New Roman" w:hAnsi="Times New Roman" w:eastAsia="宋体"/>
          <w:b w:val="0"/>
          <w:sz w:val="24"/>
        </w:rPr>
        <w:t>1）输入信息：新增ESG匹配规则、修改ESG匹配规则、删除ESG匹配规则、上传ESG数据文件、提交ESG匹配任务；</w:t>
      </w:r>
    </w:p>
    <w:p>
      <w:pPr>
        <w:ind w:firstLine="480"/>
      </w:pPr>
      <w:r>
        <w:rPr>
          <w:rFonts w:ascii="Times New Roman" w:hAnsi="Times New Roman" w:eastAsia="宋体"/>
          <w:b w:val="0"/>
          <w:sz w:val="24"/>
        </w:rPr>
        <w:t>2）输出信息：生成ESG匹配结果报告、分析ESG数据质量、推送ESG匹配结果通知；</w:t>
      </w:r>
    </w:p>
    <w:p>
      <w:pPr>
        <w:ind w:firstLine="480"/>
      </w:pPr>
      <w:r>
        <w:rPr>
          <w:rFonts w:ascii="Times New Roman" w:hAnsi="Times New Roman" w:eastAsia="宋体"/>
          <w:b w:val="0"/>
          <w:sz w:val="24"/>
        </w:rPr>
        <w:t>3）查询内容：查询ESG匹配规则、展示ESG匹配结果、检索ESG历史记录、下载ESG报告、导出ESG原始数据。</w:t>
      </w:r>
    </w:p>
    <w:p>
      <w:pPr>
        <w:spacing w:before="120"/>
        <w:ind w:firstLine="0"/>
      </w:pPr>
      <w:r>
        <w:rPr>
          <w:rFonts w:ascii="Times New Roman" w:hAnsi="Times New Roman" w:eastAsia="宋体"/>
          <w:b/>
          <w:sz w:val="24"/>
        </w:rPr>
        <w:t>3.1.2.1.1.1.135.2. 缺失字段高亮提示</w:t>
      </w:r>
    </w:p>
    <w:p>
      <w:pPr>
        <w:ind w:firstLine="480"/>
      </w:pPr>
      <w:r>
        <w:rPr>
          <w:rFonts w:ascii="Times New Roman" w:hAnsi="Times New Roman" w:eastAsia="宋体"/>
          <w:b w:val="0"/>
          <w:sz w:val="24"/>
        </w:rPr>
        <w:t>新增缺失字段高亮提示当用户提交表单时，系统自动检测并高亮显示所有空白的必填字段，确保数据完整性。用户在填写表单时，系统实时检查每个必填字段。当用户尝试提交未填写全部必填字段的表单时，系统会自动用红色边框或背景标记出所有缺失的字段，并在字段旁显示“此字段不能为空”的提示信息。用户必须补充所有缺失字段后才能成功提交表单。提升用户体验，减少因数据不完整导致的错误和返工次数，提高工作效率。主要操作包括对表单信息的新增、修改、保存、提交、查询等</w:t>
      </w:r>
    </w:p>
    <w:p>
      <w:pPr>
        <w:ind w:firstLine="480"/>
      </w:pPr>
      <w:r>
        <w:rPr>
          <w:rFonts w:ascii="Times New Roman" w:hAnsi="Times New Roman" w:eastAsia="宋体"/>
          <w:b w:val="0"/>
          <w:sz w:val="24"/>
        </w:rPr>
        <w:t>1）输入信息：提交表单、保存草稿、修改表单内容；</w:t>
      </w:r>
    </w:p>
    <w:p>
      <w:pPr>
        <w:ind w:firstLine="480"/>
      </w:pPr>
      <w:r>
        <w:rPr>
          <w:rFonts w:ascii="Times New Roman" w:hAnsi="Times New Roman" w:eastAsia="宋体"/>
          <w:b w:val="0"/>
          <w:sz w:val="24"/>
        </w:rPr>
        <w:t>2）输出信息：生成高亮提示、推送错误信息；</w:t>
      </w:r>
    </w:p>
    <w:p>
      <w:pPr>
        <w:ind w:firstLine="480"/>
      </w:pPr>
      <w:r>
        <w:rPr>
          <w:rFonts w:ascii="Times New Roman" w:hAnsi="Times New Roman" w:eastAsia="宋体"/>
          <w:b w:val="0"/>
          <w:sz w:val="24"/>
        </w:rPr>
        <w:t>3）查询内容：查询缺失字段状态、展示高亮效果。</w:t>
      </w:r>
    </w:p>
    <w:p/>
    <w:p>
      <w:pPr>
        <w:ind w:firstLine="0"/>
      </w:pPr>
      <w:r>
        <w:rPr>
          <w:rFonts w:ascii="Times New Roman" w:hAnsi="Times New Roman" w:eastAsia="宋体"/>
          <w:b/>
          <w:sz w:val="28"/>
        </w:rPr>
        <w:t>3.1.2.1.1.1.136. 碳关税CBAM XML导出</w:t>
      </w:r>
    </w:p>
    <w:p>
      <w:pPr>
        <w:spacing w:before="120"/>
        <w:ind w:firstLine="0"/>
      </w:pPr>
      <w:r>
        <w:rPr>
          <w:rFonts w:ascii="Times New Roman" w:hAnsi="Times New Roman" w:eastAsia="宋体"/>
          <w:b/>
          <w:sz w:val="24"/>
        </w:rPr>
        <w:t>3.1.2.1.1.1.136.1. 欧盟CBAM格式内置</w:t>
      </w:r>
    </w:p>
    <w:p>
      <w:pPr>
        <w:ind w:firstLine="480"/>
      </w:pPr>
      <w:r>
        <w:rPr>
          <w:rFonts w:ascii="Times New Roman" w:hAnsi="Times New Roman" w:eastAsia="宋体"/>
          <w:b w:val="0"/>
          <w:sz w:val="24"/>
        </w:rPr>
        <w:t>新增欧盟CBAM格式内置支持生成、管理和导出符合欧盟碳边境调节机制（CBAM）的标准报告。系统管理员可配置CBAM报告模板，用户输入相关数据后自动生成符合要求的CBAM格式报告，并支持导出为电子表格或PDF格式。系统会自动计算碳排放量，并确保所有数据字段符合欧盟规定。提高企业对欧盟CBAM合规性的支持能力，减少手动操作错误，提升报告生成效率。主要操作包括对CBAM信息的新增、修改、删除、查询、导入、导出和提交审批</w:t>
      </w:r>
    </w:p>
    <w:p>
      <w:pPr>
        <w:ind w:firstLine="480"/>
      </w:pPr>
      <w:r>
        <w:rPr>
          <w:rFonts w:ascii="Times New Roman" w:hAnsi="Times New Roman" w:eastAsia="宋体"/>
          <w:b w:val="0"/>
          <w:sz w:val="24"/>
        </w:rPr>
        <w:t>1）输入信息：新增CBAM信息、修改CBAM信息、删除CBAM信息、导入CBAM模板、提交CBAM审批；</w:t>
      </w:r>
    </w:p>
    <w:p>
      <w:pPr>
        <w:ind w:firstLine="480"/>
      </w:pPr>
      <w:r>
        <w:rPr>
          <w:rFonts w:ascii="Times New Roman" w:hAnsi="Times New Roman" w:eastAsia="宋体"/>
          <w:b w:val="0"/>
          <w:sz w:val="24"/>
        </w:rPr>
        <w:t>2）输出信息：生成CBAM报告、计算碳排放量、推送CBAM数据到外部系统；</w:t>
      </w:r>
    </w:p>
    <w:p>
      <w:pPr>
        <w:ind w:firstLine="480"/>
      </w:pPr>
      <w:r>
        <w:rPr>
          <w:rFonts w:ascii="Times New Roman" w:hAnsi="Times New Roman" w:eastAsia="宋体"/>
          <w:b w:val="0"/>
          <w:sz w:val="24"/>
        </w:rPr>
        <w:t>3）查询内容：查询CBAM报告、下载CBAM报告、导出CBAM数据、预览CBAM内容。</w:t>
      </w:r>
    </w:p>
    <w:p>
      <w:pPr>
        <w:spacing w:before="120"/>
        <w:ind w:firstLine="0"/>
      </w:pPr>
      <w:r>
        <w:rPr>
          <w:rFonts w:ascii="Times New Roman" w:hAnsi="Times New Roman" w:eastAsia="宋体"/>
          <w:b/>
          <w:sz w:val="24"/>
        </w:rPr>
        <w:t>3.1.2.1.1.1.136.2. CBAM数据XML导出</w:t>
      </w:r>
    </w:p>
    <w:p>
      <w:pPr>
        <w:ind w:firstLine="480"/>
      </w:pPr>
      <w:r>
        <w:rPr>
          <w:rFonts w:ascii="Times New Roman" w:hAnsi="Times New Roman" w:eastAsia="宋体"/>
          <w:b w:val="0"/>
          <w:sz w:val="24"/>
        </w:rPr>
        <w:t>新增CBAM数据XML导出支持CBAM数据的导出为XML格式，便于外部系统使用和分析。用户通过界面选择需要导出的CBAM数据，系统将其转换为XML格式并生成文件。数据包括基本信息、关联关系和其他相关属性，确保完整性和准确性。提升了CBAM数据的可用性和分析效率，为外部系统提供标准化数据支持，加强了系统间的互操作能力。主要包括对CBAM数据信息的查询、导出</w:t>
      </w:r>
    </w:p>
    <w:p>
      <w:pPr>
        <w:ind w:firstLine="480"/>
      </w:pPr>
      <w:r>
        <w:rPr>
          <w:rFonts w:ascii="Times New Roman" w:hAnsi="Times New Roman" w:eastAsia="宋体"/>
          <w:b w:val="0"/>
          <w:sz w:val="24"/>
        </w:rPr>
        <w:t>1）输入信息：导出CBAM数据XML；</w:t>
      </w:r>
    </w:p>
    <w:p>
      <w:pPr>
        <w:ind w:firstLine="480"/>
      </w:pPr>
      <w:r>
        <w:rPr>
          <w:rFonts w:ascii="Times New Roman" w:hAnsi="Times New Roman" w:eastAsia="宋体"/>
          <w:b w:val="0"/>
          <w:sz w:val="24"/>
        </w:rPr>
        <w:t>2）输出信息：生成CBAM数据XML文件并推送给用户；</w:t>
      </w:r>
    </w:p>
    <w:p>
      <w:pPr>
        <w:ind w:firstLine="480"/>
      </w:pPr>
      <w:r>
        <w:rPr>
          <w:rFonts w:ascii="Times New Roman" w:hAnsi="Times New Roman" w:eastAsia="宋体"/>
          <w:b w:val="0"/>
          <w:sz w:val="24"/>
        </w:rPr>
        <w:t>3）查询内容：查询CBAM数据、导出CBAM数据。</w:t>
      </w:r>
    </w:p>
    <w:p/>
    <w:p>
      <w:pPr>
        <w:ind w:firstLine="0"/>
      </w:pPr>
      <w:r>
        <w:rPr>
          <w:rFonts w:ascii="Times New Roman" w:hAnsi="Times New Roman" w:eastAsia="宋体"/>
          <w:b/>
          <w:sz w:val="28"/>
        </w:rPr>
        <w:t>3.1.2.1.1.1.137. 报告数据自动填充</w:t>
      </w:r>
    </w:p>
    <w:p>
      <w:pPr>
        <w:spacing w:before="120"/>
        <w:ind w:firstLine="0"/>
      </w:pPr>
      <w:r>
        <w:rPr>
          <w:rFonts w:ascii="Times New Roman" w:hAnsi="Times New Roman" w:eastAsia="宋体"/>
          <w:b/>
          <w:sz w:val="24"/>
        </w:rPr>
        <w:t>3.1.2.1.1.1.137.1. 多源数据自动提取</w:t>
      </w:r>
    </w:p>
    <w:p>
      <w:pPr>
        <w:ind w:firstLine="480"/>
      </w:pPr>
      <w:r>
        <w:rPr>
          <w:rFonts w:ascii="Times New Roman" w:hAnsi="Times New Roman" w:eastAsia="宋体"/>
          <w:b w:val="0"/>
          <w:sz w:val="24"/>
        </w:rPr>
        <w:t>新增多源数据自动提取支持从多个来源（如数据库、文件、API等）自动提取和处理数据。系统管理员配置数据源，启动提取任务后，系统自动连接各数据源，提取所需数据并进行清洗、转换，最后存储到本地数据库中。若数据源发生变化，系统会自动触发重新提取和更新流程。提升数据整合效率，确保数据准确性，为后续分析提供可靠基础。主要操作包括对数据源配置信息的新增、修改、删除、查询、展示等</w:t>
      </w:r>
    </w:p>
    <w:p>
      <w:pPr>
        <w:ind w:firstLine="480"/>
      </w:pPr>
      <w:r>
        <w:rPr>
          <w:rFonts w:ascii="Times New Roman" w:hAnsi="Times New Roman" w:eastAsia="宋体"/>
          <w:b w:val="0"/>
          <w:sz w:val="24"/>
        </w:rPr>
        <w:t>1）输入信息：新增数据源配置、修改数据源配置、删除数据源配置、启动提取任务、停止提取任务；</w:t>
      </w:r>
    </w:p>
    <w:p>
      <w:pPr>
        <w:ind w:firstLine="480"/>
      </w:pPr>
      <w:r>
        <w:rPr>
          <w:rFonts w:ascii="Times New Roman" w:hAnsi="Times New Roman" w:eastAsia="宋体"/>
          <w:b w:val="0"/>
          <w:sz w:val="24"/>
        </w:rPr>
        <w:t>2）输出信息：提取后的数据文件生成、清洗后的数据结果输出、提取日志报告导出；</w:t>
      </w:r>
    </w:p>
    <w:p>
      <w:pPr>
        <w:ind w:firstLine="480"/>
      </w:pPr>
      <w:r>
        <w:rPr>
          <w:rFonts w:ascii="Times New Roman" w:hAnsi="Times New Roman" w:eastAsia="宋体"/>
          <w:b w:val="0"/>
          <w:sz w:val="24"/>
        </w:rPr>
        <w:t>3）查询内容：查询数据源列表、查看提取任务状态、浏览数据清洗规则、下载提取日志。</w:t>
      </w:r>
    </w:p>
    <w:p>
      <w:pPr>
        <w:spacing w:before="120"/>
        <w:ind w:firstLine="0"/>
      </w:pPr>
      <w:r>
        <w:rPr>
          <w:rFonts w:ascii="Times New Roman" w:hAnsi="Times New Roman" w:eastAsia="宋体"/>
          <w:b/>
          <w:sz w:val="24"/>
        </w:rPr>
        <w:t>3.1.2.1.1.1.137.2. 报告模板精准填充</w:t>
      </w:r>
    </w:p>
    <w:p>
      <w:pPr>
        <w:ind w:firstLine="480"/>
      </w:pPr>
      <w:r>
        <w:rPr>
          <w:rFonts w:ascii="Times New Roman" w:hAnsi="Times New Roman" w:eastAsia="宋体"/>
          <w:b w:val="0"/>
          <w:sz w:val="24"/>
        </w:rPr>
        <w:t>新增报告模板精准填充支持用户自定义报告模板，实现数据自动化精准填充与报告生成。用户可创建并管理报告模板，设置占位符和数据源，系统根据模板要求从内部或外部数据源提取相关信息，自动填充到模板中，并支持格式转换、内容验证，最终生成完整的报告文档。提升报告制作效率，减少人工操作错误，提高数据一致性和准确性，特别适用于需要频繁生成标准化报告的场景，如财务报表、运营总结等。主要操作包括对模板信息的新增、修改、删除、查询、展示，以及对填充结果的预览和导出</w:t>
      </w:r>
    </w:p>
    <w:p>
      <w:pPr>
        <w:ind w:firstLine="480"/>
      </w:pPr>
      <w:r>
        <w:rPr>
          <w:rFonts w:ascii="Times New Roman" w:hAnsi="Times New Roman" w:eastAsia="宋体"/>
          <w:b w:val="0"/>
          <w:sz w:val="24"/>
        </w:rPr>
        <w:t>1）输入信息：新增报告模板、修改报告模板、删除报告模板、导入模板配置；</w:t>
      </w:r>
    </w:p>
    <w:p>
      <w:pPr>
        <w:ind w:firstLine="480"/>
      </w:pPr>
      <w:r>
        <w:rPr>
          <w:rFonts w:ascii="Times New Roman" w:hAnsi="Times New Roman" w:eastAsia="宋体"/>
          <w:b w:val="0"/>
          <w:sz w:val="24"/>
        </w:rPr>
        <w:t>2）输出信息：生成填充后的报告文档、执行格式转换、进行内容验证；</w:t>
      </w:r>
    </w:p>
    <w:p>
      <w:pPr>
        <w:ind w:firstLine="480"/>
      </w:pPr>
      <w:r>
        <w:rPr>
          <w:rFonts w:ascii="Times New Roman" w:hAnsi="Times New Roman" w:eastAsia="宋体"/>
          <w:b w:val="0"/>
          <w:sz w:val="24"/>
        </w:rPr>
        <w:t>3）查询内容：查询模板列表、预览填充结果、下载报告文件。</w:t>
      </w:r>
    </w:p>
    <w:p/>
    <w:p>
      <w:pPr>
        <w:ind w:firstLine="0"/>
      </w:pPr>
      <w:r>
        <w:rPr>
          <w:rFonts w:ascii="Times New Roman" w:hAnsi="Times New Roman" w:eastAsia="宋体"/>
          <w:b/>
          <w:sz w:val="28"/>
        </w:rPr>
        <w:t>3.1.2.1.1.1.138. 大模型文本生成优化</w:t>
      </w:r>
    </w:p>
    <w:p>
      <w:pPr>
        <w:spacing w:before="120"/>
        <w:ind w:firstLine="0"/>
      </w:pPr>
      <w:r>
        <w:rPr>
          <w:rFonts w:ascii="Times New Roman" w:hAnsi="Times New Roman" w:eastAsia="宋体"/>
          <w:b/>
          <w:sz w:val="24"/>
        </w:rPr>
        <w:t>3.1.2.1.1.1.138.1. 报告分析章节自动撰写</w:t>
      </w:r>
    </w:p>
    <w:p>
      <w:pPr>
        <w:ind w:firstLine="480"/>
      </w:pPr>
      <w:r>
        <w:rPr>
          <w:rFonts w:ascii="Times New Roman" w:hAnsi="Times New Roman" w:eastAsia="宋体"/>
          <w:b w:val="0"/>
          <w:sz w:val="24"/>
        </w:rPr>
        <w:t>新增报告分析章节自动撰写支持系统自动生成报告中的分析章节内容，提升效率。用户可选择模板和数据源，系统自动生成初步分析内容。用户可以编辑生成的文本，并将其导入正式报告中。系统会记录每次生成的历史版本，便于追溯和管理。提升报告撰写效率，减少人工劳动，确保分析的一致性和准确性。主要包括对分析章节模板信息、数据源信息、生成结果信息的新增、修改、删除、查询、展示等</w:t>
      </w:r>
    </w:p>
    <w:p>
      <w:pPr>
        <w:ind w:firstLine="480"/>
      </w:pPr>
      <w:r>
        <w:rPr>
          <w:rFonts w:ascii="Times New Roman" w:hAnsi="Times New Roman" w:eastAsia="宋体"/>
          <w:b w:val="0"/>
          <w:sz w:val="24"/>
        </w:rPr>
        <w:t>1）输入信息：创建分析章节模板、修改分析章节内容、删除生成结果、导入数据源；</w:t>
      </w:r>
    </w:p>
    <w:p>
      <w:pPr>
        <w:ind w:firstLine="480"/>
      </w:pPr>
      <w:r>
        <w:rPr>
          <w:rFonts w:ascii="Times New Roman" w:hAnsi="Times New Roman" w:eastAsia="宋体"/>
          <w:b w:val="0"/>
          <w:sz w:val="24"/>
        </w:rPr>
        <w:t>2）输出信息：自动生成分析章节内容、导出完整报告文档；</w:t>
      </w:r>
    </w:p>
    <w:p>
      <w:pPr>
        <w:ind w:firstLine="480"/>
      </w:pPr>
      <w:r>
        <w:rPr>
          <w:rFonts w:ascii="Times New Roman" w:hAnsi="Times New Roman" w:eastAsia="宋体"/>
          <w:b w:val="0"/>
          <w:sz w:val="24"/>
        </w:rPr>
        <w:t>3）查询内容：查看历史生成记录、预览分析章节内容、下载报告文档。</w:t>
      </w:r>
    </w:p>
    <w:p>
      <w:pPr>
        <w:spacing w:before="120"/>
        <w:ind w:firstLine="0"/>
      </w:pPr>
      <w:r>
        <w:rPr>
          <w:rFonts w:ascii="Times New Roman" w:hAnsi="Times New Roman" w:eastAsia="宋体"/>
          <w:b/>
          <w:sz w:val="24"/>
        </w:rPr>
        <w:t>3.1.2.1.1.1.138.2. 报告内容行业特性微调</w:t>
      </w:r>
    </w:p>
    <w:p>
      <w:pPr>
        <w:ind w:firstLine="480"/>
      </w:pPr>
      <w:r>
        <w:rPr>
          <w:rFonts w:ascii="Times New Roman" w:hAnsi="Times New Roman" w:eastAsia="宋体"/>
          <w:b w:val="0"/>
          <w:sz w:val="24"/>
        </w:rPr>
        <w:t>新增报告内容行业特性微调支持根据不同行业需求调整报告内容。系统管理员通过后台选择行业模板，上传或编辑行业特性参数，并保存配置。前台用户可查看定制化的报告内容，数据实时更新以反映调整。提高了报告的适应性和专业性，满足不同行业的需求，提升决策支持能力。主要包括对报告模板信息、行业特性参数信息的新增、修改、删除、查询、展示等操作</w:t>
      </w:r>
    </w:p>
    <w:p>
      <w:pPr>
        <w:ind w:firstLine="480"/>
      </w:pPr>
      <w:r>
        <w:rPr>
          <w:rFonts w:ascii="Times New Roman" w:hAnsi="Times New Roman" w:eastAsia="宋体"/>
          <w:b w:val="0"/>
          <w:sz w:val="24"/>
        </w:rPr>
        <w:t>1）输入信息：新增报告模板、修改报告模板、删除报告模板、上传行业参数、编辑行业参数；</w:t>
      </w:r>
    </w:p>
    <w:p>
      <w:pPr>
        <w:ind w:firstLine="480"/>
      </w:pPr>
      <w:r>
        <w:rPr>
          <w:rFonts w:ascii="Times New Roman" w:hAnsi="Times New Roman" w:eastAsia="宋体"/>
          <w:b w:val="0"/>
          <w:sz w:val="24"/>
        </w:rPr>
        <w:t>2）输出信息：生成定制化报告、分析行业适应性统计数据；</w:t>
      </w:r>
    </w:p>
    <w:p>
      <w:pPr>
        <w:ind w:firstLine="480"/>
      </w:pPr>
      <w:r>
        <w:rPr>
          <w:rFonts w:ascii="Times New Roman" w:hAnsi="Times New Roman" w:eastAsia="宋体"/>
          <w:b w:val="0"/>
          <w:sz w:val="24"/>
        </w:rPr>
        <w:t>3）查询内容：查询报告模板、展示行业特性详情、导出定制化参数。</w:t>
      </w:r>
    </w:p>
    <w:p/>
    <w:p>
      <w:pPr>
        <w:ind w:firstLine="0"/>
      </w:pPr>
      <w:r>
        <w:rPr>
          <w:rFonts w:ascii="Times New Roman" w:hAnsi="Times New Roman" w:eastAsia="宋体"/>
          <w:b/>
          <w:sz w:val="28"/>
        </w:rPr>
        <w:t>3.1.2.1.1.1.139. 报告多格式导出</w:t>
      </w:r>
    </w:p>
    <w:p>
      <w:pPr>
        <w:spacing w:before="120"/>
        <w:ind w:firstLine="0"/>
      </w:pPr>
      <w:r>
        <w:rPr>
          <w:rFonts w:ascii="Times New Roman" w:hAnsi="Times New Roman" w:eastAsia="宋体"/>
          <w:b/>
          <w:sz w:val="24"/>
        </w:rPr>
        <w:t>3.1.2.1.1.1.139.1. 多导出格式内置</w:t>
      </w:r>
    </w:p>
    <w:p>
      <w:pPr>
        <w:ind w:firstLine="480"/>
      </w:pPr>
      <w:r>
        <w:rPr>
          <w:rFonts w:ascii="Times New Roman" w:hAnsi="Times New Roman" w:eastAsia="宋体"/>
          <w:b w:val="0"/>
          <w:sz w:val="24"/>
        </w:rPr>
        <w:t>新增多导出格式内置支持系统内置多种数据导出格式，如Excel、CSV、PDF等。系统管理员可在后台配置导出模板，包括选择导出的数据字段、排列顺序及样式配置；普通用户可根据需要选择不同的导出格式和模板进行数据导出操作，系统会按照指定的格式生成相应文件并提供下载链接。提升数据导出效率，减少人工处理需求，同时支持多种格式满足不同场景要求，提高用户体验。主要操作包括对导出模板信息的新增、修改、删除、查询、展示等</w:t>
      </w:r>
    </w:p>
    <w:p>
      <w:pPr>
        <w:ind w:firstLine="480"/>
      </w:pPr>
      <w:r>
        <w:rPr>
          <w:rFonts w:ascii="Times New Roman" w:hAnsi="Times New Roman" w:eastAsia="宋体"/>
          <w:b w:val="0"/>
          <w:sz w:val="24"/>
        </w:rPr>
        <w:t>1）输入信息：新增导出模板、修改导出模板、删除导出模板、提交导出请求；</w:t>
      </w:r>
    </w:p>
    <w:p>
      <w:pPr>
        <w:ind w:firstLine="480"/>
      </w:pPr>
      <w:r>
        <w:rPr>
          <w:rFonts w:ascii="Times New Roman" w:hAnsi="Times New Roman" w:eastAsia="宋体"/>
          <w:b w:val="0"/>
          <w:sz w:val="24"/>
        </w:rPr>
        <w:t>2）输出信息：生成Excel文件、生成CSV文件、生成PDF文件；</w:t>
      </w:r>
    </w:p>
    <w:p>
      <w:pPr>
        <w:ind w:firstLine="480"/>
      </w:pPr>
      <w:r>
        <w:rPr>
          <w:rFonts w:ascii="Times New Roman" w:hAnsi="Times New Roman" w:eastAsia="宋体"/>
          <w:b w:val="0"/>
          <w:sz w:val="24"/>
        </w:rPr>
        <w:t>3）查询内容：查询导出模板、预览导出内容、下载导出文件。</w:t>
      </w:r>
    </w:p>
    <w:p>
      <w:pPr>
        <w:spacing w:before="120"/>
        <w:ind w:firstLine="0"/>
      </w:pPr>
      <w:r>
        <w:rPr>
          <w:rFonts w:ascii="Times New Roman" w:hAnsi="Times New Roman" w:eastAsia="宋体"/>
          <w:b/>
          <w:sz w:val="24"/>
        </w:rPr>
        <w:t>3.1.2.1.1.1.139.2. 导出样式保留</w:t>
      </w:r>
    </w:p>
    <w:p>
      <w:pPr>
        <w:ind w:firstLine="480"/>
      </w:pPr>
      <w:r>
        <w:rPr>
          <w:rFonts w:ascii="Times New Roman" w:hAnsi="Times New Roman" w:eastAsia="宋体"/>
          <w:b w:val="0"/>
          <w:sz w:val="24"/>
        </w:rPr>
        <w:t>新增导出样式保留支持用户自定义样式并在导出时保持一致。用户可在系统中设置自定义样式，包括字体、颜色和布局等。保存后，系统将样式信息存储到内部数据库。当用户进行数据导出时，可以选择使用已保存的样式配置，确保导出的文件保持与原有界面一致的外观。提升了数据导出的专业性和一致性，减少了手动调整格式的工作量，提高了整体效率。主要操作包括对样式配置信息的新增、修改、删除、查询和应用</w:t>
      </w:r>
    </w:p>
    <w:p>
      <w:pPr>
        <w:ind w:firstLine="480"/>
      </w:pPr>
      <w:r>
        <w:rPr>
          <w:rFonts w:ascii="Times New Roman" w:hAnsi="Times New Roman" w:eastAsia="宋体"/>
          <w:b w:val="0"/>
          <w:sz w:val="24"/>
        </w:rPr>
        <w:t>1）输入信息：保存样式配置、修改样式配置、删除样式配置；</w:t>
      </w:r>
    </w:p>
    <w:p>
      <w:pPr>
        <w:ind w:firstLine="480"/>
      </w:pPr>
      <w:r>
        <w:rPr>
          <w:rFonts w:ascii="Times New Roman" w:hAnsi="Times New Roman" w:eastAsia="宋体"/>
          <w:b w:val="0"/>
          <w:sz w:val="24"/>
        </w:rPr>
        <w:t>2）输出信息：生成导出文件、记录导出日志；</w:t>
      </w:r>
    </w:p>
    <w:p>
      <w:pPr>
        <w:ind w:firstLine="480"/>
      </w:pPr>
      <w:r>
        <w:rPr>
          <w:rFonts w:ascii="Times New Roman" w:hAnsi="Times New Roman" w:eastAsia="宋体"/>
          <w:b w:val="0"/>
          <w:sz w:val="24"/>
        </w:rPr>
        <w:t>3）查询内容：查看样式配置、预览导出效果。</w:t>
      </w:r>
    </w:p>
    <w:p/>
    <w:p>
      <w:pPr>
        <w:ind w:firstLine="0"/>
      </w:pPr>
      <w:r>
        <w:rPr>
          <w:rFonts w:ascii="Times New Roman" w:hAnsi="Times New Roman" w:eastAsia="宋体"/>
          <w:b/>
          <w:sz w:val="28"/>
        </w:rPr>
        <w:t>3.1.2.1.1.1.140. 重点行业报告模板库</w:t>
      </w:r>
    </w:p>
    <w:p>
      <w:pPr>
        <w:spacing w:before="120"/>
        <w:ind w:firstLine="0"/>
      </w:pPr>
      <w:r>
        <w:rPr>
          <w:rFonts w:ascii="Times New Roman" w:hAnsi="Times New Roman" w:eastAsia="宋体"/>
          <w:b/>
          <w:sz w:val="24"/>
        </w:rPr>
        <w:t>3.1.2.1.1.1.140.1. 多行业标准化模板内置</w:t>
      </w:r>
    </w:p>
    <w:p>
      <w:pPr>
        <w:ind w:firstLine="480"/>
      </w:pPr>
      <w:r>
        <w:rPr>
          <w:rFonts w:ascii="Times New Roman" w:hAnsi="Times New Roman" w:eastAsia="宋体"/>
          <w:b w:val="0"/>
          <w:sz w:val="24"/>
        </w:rPr>
        <w:t>新增多行业标准化模板内置支持多行业标准化模板的内置管理与调用。系统管理员通过后台上传标准化模板，选择适用的行业类型，并填写模板基本信息（如模板名称、版本号、适用场景等），提交后触发审核流程。审核通过后，模板进入可用状态，其他用户可以在各自业务中选择并使用该模板。提升系统的通用性和配置效率，为不同行业提供标准化解决方案，减少定制开发工作量。主要操作包括对模板信息的新增、修改、删除、查询、展示、审核等</w:t>
      </w:r>
    </w:p>
    <w:p>
      <w:pPr>
        <w:ind w:firstLine="480"/>
      </w:pPr>
      <w:r>
        <w:rPr>
          <w:rFonts w:ascii="Times New Roman" w:hAnsi="Times New Roman" w:eastAsia="宋体"/>
          <w:b w:val="0"/>
          <w:sz w:val="24"/>
        </w:rPr>
        <w:t>1）输入信息：新增模板、修改模板、删除模板、提交审核、审核通过、审核拒绝、导入模板；</w:t>
      </w:r>
    </w:p>
    <w:p>
      <w:pPr>
        <w:ind w:firstLine="480"/>
      </w:pPr>
      <w:r>
        <w:rPr>
          <w:rFonts w:ascii="Times New Roman" w:hAnsi="Times New Roman" w:eastAsia="宋体"/>
          <w:b w:val="0"/>
          <w:sz w:val="24"/>
        </w:rPr>
        <w:t>2）输出信息：生成模板配置文件、统计模板使用情况、推送审核结果通知；</w:t>
      </w:r>
    </w:p>
    <w:p>
      <w:pPr>
        <w:ind w:firstLine="480"/>
      </w:pPr>
      <w:r>
        <w:rPr>
          <w:rFonts w:ascii="Times New Roman" w:hAnsi="Times New Roman" w:eastAsia="宋体"/>
          <w:b w:val="0"/>
          <w:sz w:val="24"/>
        </w:rPr>
        <w:t>3）查询内容：查询模板列表、展示模板详情、预览模板内容、下载模板文件、导出模板清单。</w:t>
      </w:r>
    </w:p>
    <w:p>
      <w:pPr>
        <w:spacing w:before="120"/>
        <w:ind w:firstLine="0"/>
      </w:pPr>
      <w:r>
        <w:rPr>
          <w:rFonts w:ascii="Times New Roman" w:hAnsi="Times New Roman" w:eastAsia="宋体"/>
          <w:b/>
          <w:sz w:val="24"/>
        </w:rPr>
        <w:t>3.1.2.1.1.1.140.2. 全类型报告模版内置</w:t>
      </w:r>
    </w:p>
    <w:p>
      <w:pPr>
        <w:ind w:firstLine="480"/>
      </w:pPr>
      <w:r>
        <w:rPr>
          <w:rFonts w:ascii="Times New Roman" w:hAnsi="Times New Roman" w:eastAsia="宋体"/>
          <w:b w:val="0"/>
          <w:sz w:val="24"/>
        </w:rPr>
        <w:t>新增全类型报告模版内置提供预设的多种类型报告模板，支持用户直接使用或修改。系统管理员通过后台管理界面可以新增、修改和删除不同类型的报告模板（如销售报告、财务报表、项目进度报告等），普通用户可以浏览、查询、预览模板内容，并选择适用的模板进行数据填充。模板的使用情况会被系统记录，供管理员分析和优化模板设计。提升报告生成效率，减少重复劳动，确保报告格式统一规范，便于信息传播和决策支持。主要操作包括对报告模板信息的新增、修改、删除、查询、浏览、预览等</w:t>
      </w:r>
    </w:p>
    <w:p>
      <w:pPr>
        <w:ind w:firstLine="480"/>
      </w:pPr>
      <w:r>
        <w:rPr>
          <w:rFonts w:ascii="Times New Roman" w:hAnsi="Times New Roman" w:eastAsia="宋体"/>
          <w:b w:val="0"/>
          <w:sz w:val="24"/>
        </w:rPr>
        <w:t>1）输入信息：新增报告模板、修改报告模板、删除报告模板、导入报告模板；</w:t>
      </w:r>
    </w:p>
    <w:p>
      <w:pPr>
        <w:ind w:firstLine="480"/>
      </w:pPr>
      <w:r>
        <w:rPr>
          <w:rFonts w:ascii="Times New Roman" w:hAnsi="Times New Roman" w:eastAsia="宋体"/>
          <w:b w:val="0"/>
          <w:sz w:val="24"/>
        </w:rPr>
        <w:t>2）输出信息：生成报告模板预览、统计模板使用情况；</w:t>
      </w:r>
    </w:p>
    <w:p>
      <w:pPr>
        <w:ind w:firstLine="480"/>
      </w:pPr>
      <w:r>
        <w:rPr>
          <w:rFonts w:ascii="Times New Roman" w:hAnsi="Times New Roman" w:eastAsia="宋体"/>
          <w:b w:val="0"/>
          <w:sz w:val="24"/>
        </w:rPr>
        <w:t>3）查询内容：浏览报告模板、查询模板详情、预览模板内容、导出模板。</w:t>
      </w:r>
    </w:p>
    <w:p>
      <w:pPr>
        <w:spacing w:before="120"/>
        <w:ind w:firstLine="0"/>
      </w:pPr>
      <w:r>
        <w:rPr>
          <w:rFonts w:ascii="Times New Roman" w:hAnsi="Times New Roman" w:eastAsia="宋体"/>
          <w:b/>
          <w:sz w:val="24"/>
        </w:rPr>
        <w:t>3.1.2.1.1.1.140.3. 模板自定义与实时预览</w:t>
      </w:r>
    </w:p>
    <w:p>
      <w:pPr>
        <w:ind w:firstLine="480"/>
      </w:pPr>
      <w:r>
        <w:rPr>
          <w:rFonts w:ascii="Times New Roman" w:hAnsi="Times New Roman" w:eastAsia="宋体"/>
          <w:b w:val="0"/>
          <w:sz w:val="24"/>
        </w:rPr>
        <w:t>新增模板自定义与实时预览支持用户对系统模板进行个性化定制，并提供实时预览功能。用户可通过模板编辑器添加、删除或修改模板组件，调整布局和样式，实时预览修改结果。保存后，系统更新模板信息并记录操作日志。提升了用户的个性化体验，缩短了模板设计与验证的时间，提高了工作效率。主要操作包括对模板信息的新增、修改、删除、查询、展示等</w:t>
      </w:r>
    </w:p>
    <w:p>
      <w:pPr>
        <w:ind w:firstLine="480"/>
      </w:pPr>
      <w:r>
        <w:rPr>
          <w:rFonts w:ascii="Times New Roman" w:hAnsi="Times New Roman" w:eastAsia="宋体"/>
          <w:b w:val="0"/>
          <w:sz w:val="24"/>
        </w:rPr>
        <w:t>1）输入信息：新增模板、修改模板、删除模板、导入模板；</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3）查询内容：查询模板列表、展示模板详情、预览模板内容、下载模板样式。</w:t>
      </w:r>
    </w:p>
    <w:p/>
    <w:p>
      <w:pPr>
        <w:ind w:firstLine="0"/>
      </w:pPr>
      <w:r>
        <w:rPr>
          <w:rFonts w:ascii="Times New Roman" w:hAnsi="Times New Roman" w:eastAsia="宋体"/>
          <w:b/>
          <w:sz w:val="28"/>
        </w:rPr>
        <w:t>3.1.2.1.1.1.141. 多语种报告导出</w:t>
      </w:r>
    </w:p>
    <w:p>
      <w:pPr>
        <w:spacing w:before="120"/>
        <w:ind w:firstLine="0"/>
      </w:pPr>
      <w:r>
        <w:rPr>
          <w:rFonts w:ascii="Times New Roman" w:hAnsi="Times New Roman" w:eastAsia="宋体"/>
          <w:b/>
          <w:sz w:val="24"/>
        </w:rPr>
        <w:t>3.1.2.1.1.1.141.1. 中英双语报告生成</w:t>
      </w:r>
    </w:p>
    <w:p>
      <w:pPr>
        <w:ind w:firstLine="480"/>
      </w:pPr>
      <w:r>
        <w:rPr>
          <w:rFonts w:ascii="Times New Roman" w:hAnsi="Times New Roman" w:eastAsia="宋体"/>
          <w:b w:val="0"/>
          <w:sz w:val="24"/>
        </w:rPr>
        <w:t>新增中英双语报告生成支持用户自定义内容，生成中英文对照的正式报告。用户通过模板选择或直接输入内容，系统根据设置生成中英双语版本，并提供翻译校验和导出功能。操作流程包括内容输入、语言转换、格式调整和文件导出等步骤，确保数据准确无误。提升报告生成效率，减少人工翻译工作量，确保中英文内容的一致性和专业性。主要操作包括对报告信息的新增、修改、删除、查询、预览、导出等</w:t>
      </w:r>
    </w:p>
    <w:p>
      <w:pPr>
        <w:ind w:firstLine="480"/>
      </w:pPr>
      <w:r>
        <w:rPr>
          <w:rFonts w:ascii="Times New Roman" w:hAnsi="Times New Roman" w:eastAsia="宋体"/>
          <w:b w:val="0"/>
          <w:sz w:val="24"/>
        </w:rPr>
        <w:t>1）输入信息：新增报告内容、修改报告内容、删除历史报告、导入模板配置、上传自定义数据；</w:t>
      </w:r>
    </w:p>
    <w:p>
      <w:pPr>
        <w:ind w:firstLine="480"/>
      </w:pPr>
      <w:r>
        <w:rPr>
          <w:rFonts w:ascii="Times New Roman" w:hAnsi="Times New Roman" w:eastAsia="宋体"/>
          <w:b w:val="0"/>
          <w:sz w:val="24"/>
        </w:rPr>
        <w:t>2）输出信息：生成中英双语报告、推送翻译结果、统计报告使用情况；</w:t>
      </w:r>
    </w:p>
    <w:p>
      <w:pPr>
        <w:ind w:firstLine="480"/>
      </w:pPr>
      <w:r>
        <w:rPr>
          <w:rFonts w:ascii="Times New Roman" w:hAnsi="Times New Roman" w:eastAsia="宋体"/>
          <w:b w:val="0"/>
          <w:sz w:val="24"/>
        </w:rPr>
        <w:t>3）查询内容：查询模板列表、预览报告内容、下载生成文件、导出报告数据。</w:t>
      </w:r>
    </w:p>
    <w:p>
      <w:pPr>
        <w:spacing w:before="120"/>
        <w:ind w:firstLine="0"/>
      </w:pPr>
      <w:r>
        <w:rPr>
          <w:rFonts w:ascii="Times New Roman" w:hAnsi="Times New Roman" w:eastAsia="宋体"/>
          <w:b/>
          <w:sz w:val="24"/>
        </w:rPr>
        <w:t>3.1.2.1.1.1.141.2. 专业术语精准翻译</w:t>
      </w:r>
    </w:p>
    <w:p>
      <w:pPr>
        <w:ind w:firstLine="480"/>
      </w:pPr>
      <w:r>
        <w:rPr>
          <w:rFonts w:ascii="Times New Roman" w:hAnsi="Times New Roman" w:eastAsia="宋体"/>
          <w:b w:val="0"/>
          <w:sz w:val="24"/>
        </w:rPr>
        <w:t>新增专业术语精准翻译支持多语言专业术语的在线翻译与管理。用户可通过系统上传文档或输入专业术语，选择源语言和目标语言，提交后系统将自动进行翻译并展示结果。系统还支持术语的审核、修改及删除操作，同时可以生成翻译报告并导出数据。提升专业术语翻译的效率和准确性，满足多语言环境下的精准沟通需求，加强国际化业务支持能力。主要操作包括对专业术语信息的新增、修改、删除、查询、审核、生成报告及导出等</w:t>
      </w:r>
    </w:p>
    <w:p>
      <w:pPr>
        <w:ind w:firstLine="480"/>
      </w:pPr>
      <w:r>
        <w:rPr>
          <w:rFonts w:ascii="Times New Roman" w:hAnsi="Times New Roman" w:eastAsia="宋体"/>
          <w:b w:val="0"/>
          <w:sz w:val="24"/>
        </w:rPr>
        <w:t>1）输入信息：新增专业术语、修改专业术语、删除专业术语、上传文档进行翻译、提交术语审核、支付翻译服务费；</w:t>
      </w:r>
    </w:p>
    <w:p>
      <w:pPr>
        <w:ind w:firstLine="480"/>
      </w:pPr>
      <w:r>
        <w:rPr>
          <w:rFonts w:ascii="Times New Roman" w:hAnsi="Times New Roman" w:eastAsia="宋体"/>
          <w:b w:val="0"/>
          <w:sz w:val="24"/>
        </w:rPr>
        <w:t>2）输出信息：生成翻译结果、发送邮件通知、记录操作日志、生成统计报告；</w:t>
      </w:r>
    </w:p>
    <w:p>
      <w:pPr>
        <w:ind w:firstLine="480"/>
      </w:pPr>
      <w:r>
        <w:rPr>
          <w:rFonts w:ascii="Times New Roman" w:hAnsi="Times New Roman" w:eastAsia="宋体"/>
          <w:b w:val="0"/>
          <w:sz w:val="24"/>
        </w:rPr>
        <w:t>3）查询内容：查询专业术语详情、展示翻译历史记录、预览翻译结果、下载翻译文档、导出翻译报告。</w:t>
      </w:r>
    </w:p>
    <w:p/>
    <w:p>
      <w:pPr>
        <w:ind w:firstLine="0"/>
      </w:pPr>
      <w:r>
        <w:rPr>
          <w:rFonts w:ascii="Times New Roman" w:hAnsi="Times New Roman" w:eastAsia="宋体"/>
          <w:b/>
          <w:sz w:val="28"/>
        </w:rPr>
        <w:t>3.1.2.1.1.1.142. 报告批量生成</w:t>
      </w:r>
    </w:p>
    <w:p>
      <w:pPr>
        <w:spacing w:before="120"/>
        <w:ind w:firstLine="0"/>
      </w:pPr>
      <w:r>
        <w:rPr>
          <w:rFonts w:ascii="Times New Roman" w:hAnsi="Times New Roman" w:eastAsia="宋体"/>
          <w:b/>
          <w:sz w:val="24"/>
        </w:rPr>
        <w:t>3.1.2.1.1.1.142.1. 分析报告生成</w:t>
      </w:r>
    </w:p>
    <w:p>
      <w:pPr>
        <w:ind w:firstLine="480"/>
      </w:pPr>
      <w:r>
        <w:rPr>
          <w:rFonts w:ascii="Times New Roman" w:hAnsi="Times New Roman" w:eastAsia="宋体"/>
          <w:b w:val="0"/>
          <w:sz w:val="24"/>
        </w:rPr>
        <w:t>新增分析报告生成支持系统根据数据源自动生成结构化分析报告。用户通过选择预设的分析模板，上传或选择已有数据源，系统后台自动处理并生成包含文字、图表和结论的完整报告。用户可预览生成结果，并选择导出格式进行输出。提升数据分析效率，减少人工整理时间，确保报告的一致性和准确性，为决策提供有力支持。主要操作包括对分析报告信息的生成、预览、修改、查询、导出等</w:t>
      </w:r>
    </w:p>
    <w:p>
      <w:pPr>
        <w:ind w:firstLine="480"/>
      </w:pPr>
      <w:r>
        <w:rPr>
          <w:rFonts w:ascii="Times New Roman" w:hAnsi="Times New Roman" w:eastAsia="宋体"/>
          <w:b w:val="0"/>
          <w:sz w:val="24"/>
        </w:rPr>
        <w:t>1）输入信息：上传数据源、选择分析模板、提交生成请求、修改报告内容；</w:t>
      </w:r>
    </w:p>
    <w:p>
      <w:pPr>
        <w:ind w:firstLine="480"/>
      </w:pPr>
      <w:r>
        <w:rPr>
          <w:rFonts w:ascii="Times New Roman" w:hAnsi="Times New Roman" w:eastAsia="宋体"/>
          <w:b w:val="0"/>
          <w:sz w:val="24"/>
        </w:rPr>
        <w:t>2）输出信息：生成分析报告、计算分析指标、推送报告完成通知；</w:t>
      </w:r>
    </w:p>
    <w:p>
      <w:pPr>
        <w:ind w:firstLine="480"/>
      </w:pPr>
      <w:r>
        <w:rPr>
          <w:rFonts w:ascii="Times New Roman" w:hAnsi="Times New Roman" w:eastAsia="宋体"/>
          <w:b w:val="0"/>
          <w:sz w:val="24"/>
        </w:rPr>
        <w:t>3）查询内容：预览分析报告、下载报告文件、导出报告数据。</w:t>
      </w:r>
    </w:p>
    <w:p>
      <w:pPr>
        <w:spacing w:before="120"/>
        <w:ind w:firstLine="0"/>
      </w:pPr>
      <w:r>
        <w:rPr>
          <w:rFonts w:ascii="Times New Roman" w:hAnsi="Times New Roman" w:eastAsia="宋体"/>
          <w:b/>
          <w:sz w:val="24"/>
        </w:rPr>
        <w:t>3.1.2.1.1.1.142.2. 自定义分析报告生成</w:t>
      </w:r>
    </w:p>
    <w:p>
      <w:pPr>
        <w:ind w:firstLine="480"/>
      </w:pPr>
      <w:r>
        <w:rPr>
          <w:rFonts w:ascii="Times New Roman" w:hAnsi="Times New Roman" w:eastAsia="宋体"/>
          <w:b w:val="0"/>
          <w:sz w:val="24"/>
        </w:rPr>
        <w:t>新增自定义分析报告生成支持用户根据模板或自定义需求生成多样化的分析报告。系统管理员或普通用户可通过选择预设的报表模板或自定义模板，配置数据源和展示方式，在前台界面进行报表设计。用户可以选择不同的数据维度、指标、图表类型，并通过拖放式设计完成报告模板。提交后系统会根据选定的数据源执行数据抽取、清洗、计算和分析生成，最终输出为PDF、Excel或HTML格式的报告。在生成过程中，系统会记录操作日志以供追溯。提升报表生成效率，支持个性化需求，降低手动制作成本，为决策提供可视化支持。主要操作包括对分析报告模板信息的新增、修改、删除、查询、展示等</w:t>
      </w:r>
    </w:p>
    <w:p>
      <w:pPr>
        <w:ind w:firstLine="480"/>
      </w:pPr>
      <w:r>
        <w:rPr>
          <w:rFonts w:ascii="Times New Roman" w:hAnsi="Times New Roman" w:eastAsia="宋体"/>
          <w:b w:val="0"/>
          <w:sz w:val="24"/>
        </w:rPr>
        <w:t>1）输入信息：创建分析报告模板、修改分析报告模板、删除分析报告模板、选择数据源配置、提交生成报告任务；</w:t>
      </w:r>
    </w:p>
    <w:p>
      <w:pPr>
        <w:ind w:firstLine="480"/>
      </w:pPr>
      <w:r>
        <w:rPr>
          <w:rFonts w:ascii="Times New Roman" w:hAnsi="Times New Roman" w:eastAsia="宋体"/>
          <w:b w:val="0"/>
          <w:sz w:val="24"/>
        </w:rPr>
        <w:t>2）输出信息：生成分析报告、执行数据计算与分析；</w:t>
      </w:r>
    </w:p>
    <w:p>
      <w:pPr>
        <w:ind w:firstLine="480"/>
      </w:pPr>
      <w:r>
        <w:rPr>
          <w:rFonts w:ascii="Times New Roman" w:hAnsi="Times New Roman" w:eastAsia="宋体"/>
          <w:b w:val="0"/>
          <w:sz w:val="24"/>
        </w:rPr>
        <w:t>3）查询内容：查询报表模板列表、预览报告内容、下载生成的报告文件。</w:t>
      </w:r>
    </w:p>
    <w:p>
      <w:pPr>
        <w:spacing w:before="120"/>
        <w:ind w:firstLine="0"/>
      </w:pPr>
      <w:r>
        <w:rPr>
          <w:rFonts w:ascii="Times New Roman" w:hAnsi="Times New Roman" w:eastAsia="宋体"/>
          <w:b/>
          <w:sz w:val="24"/>
        </w:rPr>
        <w:t>3.1.2.1.1.1.142.3. 分析报告下载</w:t>
      </w:r>
    </w:p>
    <w:p>
      <w:pPr>
        <w:ind w:firstLine="480"/>
      </w:pPr>
      <w:r>
        <w:rPr>
          <w:rFonts w:ascii="Times New Roman" w:hAnsi="Times New Roman" w:eastAsia="宋体"/>
          <w:b w:val="0"/>
          <w:sz w:val="24"/>
        </w:rPr>
        <w:t>新增分析报告下载支持用户下载系统生成的分析报告文件。用户通过界面选择所需的分析报告，提交下载请求后，系统根据用户权限验证，生成相应的报告文件并提供下载链接。下载完成后，系统记录下载操作日志。提升用户获取分析数据的便利性，支持离线查看和进一步处理，提高工作效率。主要操作包括对分析报告信息的查询、下载、生成，以及下载记录信息的新增和删除</w:t>
      </w:r>
    </w:p>
    <w:p>
      <w:pPr>
        <w:ind w:firstLine="480"/>
      </w:pPr>
      <w:r>
        <w:rPr>
          <w:rFonts w:ascii="Times New Roman" w:hAnsi="Times New Roman" w:eastAsia="宋体"/>
          <w:b w:val="0"/>
          <w:sz w:val="24"/>
        </w:rPr>
        <w:t>1）输入信息：新增下载请求、删除下载记录；</w:t>
      </w:r>
    </w:p>
    <w:p>
      <w:pPr>
        <w:ind w:firstLine="480"/>
      </w:pPr>
      <w:r>
        <w:rPr>
          <w:rFonts w:ascii="Times New Roman" w:hAnsi="Times New Roman" w:eastAsia="宋体"/>
          <w:b w:val="0"/>
          <w:sz w:val="24"/>
        </w:rPr>
        <w:t>2）输出信息：生成分析报告文件、推送下载链接；</w:t>
      </w:r>
    </w:p>
    <w:p>
      <w:pPr>
        <w:ind w:firstLine="480"/>
      </w:pPr>
      <w:r>
        <w:rPr>
          <w:rFonts w:ascii="Times New Roman" w:hAnsi="Times New Roman" w:eastAsia="宋体"/>
          <w:b w:val="0"/>
          <w:sz w:val="24"/>
        </w:rPr>
        <w:t>3）查询内容：查询分析报告列表、下载分析报告文件、导出下载记录。</w:t>
      </w:r>
    </w:p>
    <w:p/>
    <w:p>
      <w:pPr>
        <w:ind w:firstLine="0"/>
      </w:pPr>
      <w:r>
        <w:rPr>
          <w:rFonts w:ascii="Times New Roman" w:hAnsi="Times New Roman" w:eastAsia="宋体"/>
          <w:b/>
          <w:sz w:val="28"/>
        </w:rPr>
        <w:t>3.1.2.1.1.1.143. 多场景报告对比生成</w:t>
      </w:r>
    </w:p>
    <w:p>
      <w:pPr>
        <w:spacing w:before="120"/>
        <w:ind w:firstLine="0"/>
      </w:pPr>
      <w:r>
        <w:rPr>
          <w:rFonts w:ascii="Times New Roman" w:hAnsi="Times New Roman" w:eastAsia="宋体"/>
          <w:b/>
          <w:sz w:val="24"/>
        </w:rPr>
        <w:t>3.1.2.1.1.1.143.1. 多场景报告对比可视化</w:t>
      </w:r>
    </w:p>
    <w:p>
      <w:pPr>
        <w:ind w:firstLine="480"/>
      </w:pPr>
      <w:r>
        <w:rPr>
          <w:rFonts w:ascii="Times New Roman" w:hAnsi="Times New Roman" w:eastAsia="宋体"/>
          <w:b w:val="0"/>
          <w:sz w:val="24"/>
        </w:rPr>
        <w:t>新增多场景报告对比可视化支持多维度数据对比分析和可视化展示。系统管理员或分析人员通过选择不同的报告模板，设置对比维度（如时间、区域、产品等），上传或关联相关数据源后，系统自动生成对比分析结果，并以图表形式展示。用户可以进一步调整视图样式、筛选条件，导出报告或分享给其他用户。提升数据分析效率和决策支持能力，帮助用户快速发现关键差异和趋势。主要操作包括对报告模板信息的选择、对比配置信息的设置、数据源信息的上传、分析结果信息的查询、可视化图表的展示等</w:t>
      </w:r>
    </w:p>
    <w:p>
      <w:pPr>
        <w:ind w:firstLine="480"/>
      </w:pPr>
      <w:r>
        <w:rPr>
          <w:rFonts w:ascii="Times New Roman" w:hAnsi="Times New Roman" w:eastAsia="宋体"/>
          <w:b w:val="0"/>
          <w:sz w:val="24"/>
        </w:rPr>
        <w:t>1）输入信息：选择报告模板、设置对比维度、上传数据源、调整视图样式；</w:t>
      </w:r>
    </w:p>
    <w:p>
      <w:pPr>
        <w:ind w:firstLine="480"/>
      </w:pPr>
      <w:r>
        <w:rPr>
          <w:rFonts w:ascii="Times New Roman" w:hAnsi="Times New Roman" w:eastAsia="宋体"/>
          <w:b w:val="0"/>
          <w:sz w:val="24"/>
        </w:rPr>
        <w:t>2）输出信息：生成对比分析结果、推送可视化图表；</w:t>
      </w:r>
    </w:p>
    <w:p>
      <w:pPr>
        <w:ind w:firstLine="480"/>
      </w:pPr>
      <w:r>
        <w:rPr>
          <w:rFonts w:ascii="Times New Roman" w:hAnsi="Times New Roman" w:eastAsia="宋体"/>
          <w:b w:val="0"/>
          <w:sz w:val="24"/>
        </w:rPr>
        <w:t>3）查询内容：查询分析结果、展示可视化图表、导出报告。</w:t>
      </w:r>
    </w:p>
    <w:p>
      <w:pPr>
        <w:spacing w:before="120"/>
        <w:ind w:firstLine="0"/>
      </w:pPr>
      <w:r>
        <w:rPr>
          <w:rFonts w:ascii="Times New Roman" w:hAnsi="Times New Roman" w:eastAsia="宋体"/>
          <w:b/>
          <w:sz w:val="24"/>
        </w:rPr>
        <w:t>3.1.2.1.1.1.143.2. 差异点标注</w:t>
      </w:r>
    </w:p>
    <w:p>
      <w:pPr>
        <w:ind w:firstLine="480"/>
      </w:pPr>
      <w:r>
        <w:rPr>
          <w:rFonts w:ascii="Times New Roman" w:hAnsi="Times New Roman" w:eastAsia="宋体"/>
          <w:b w:val="0"/>
          <w:sz w:val="24"/>
        </w:rPr>
        <w:t>新增差异点标注支持用户在数据对比中标记并记录差异点。系统提供数据比较功能，用户可选择两个数据集进行对比，自动识别差异部分。用户可以手动或自动标注差异点，并添加备注说明。标注的差异点会以高亮形式展示，同时生成差异点报告，供用户查看、导出或分享。帮助用户快速定位和记录数据差异，提高数据对比的效率和准确性，便于后续分析和处理。主要操作包括对差异点信息的新增、修改、删除、查询、展示、导出等</w:t>
      </w:r>
    </w:p>
    <w:p>
      <w:pPr>
        <w:ind w:firstLine="480"/>
      </w:pPr>
      <w:r>
        <w:rPr>
          <w:rFonts w:ascii="Times New Roman" w:hAnsi="Times New Roman" w:eastAsia="宋体"/>
          <w:b w:val="0"/>
          <w:sz w:val="24"/>
        </w:rPr>
        <w:t>1）输入信息：新增差异点标注、修改差异点标注、删除差异点标注；</w:t>
      </w:r>
    </w:p>
    <w:p>
      <w:pPr>
        <w:ind w:firstLine="480"/>
      </w:pPr>
      <w:r>
        <w:rPr>
          <w:rFonts w:ascii="Times New Roman" w:hAnsi="Times New Roman" w:eastAsia="宋体"/>
          <w:b w:val="0"/>
          <w:sz w:val="24"/>
        </w:rPr>
        <w:t>2）输出信息：生成比较报告、分析差异点；</w:t>
      </w:r>
    </w:p>
    <w:p>
      <w:pPr>
        <w:ind w:firstLine="480"/>
      </w:pPr>
      <w:r>
        <w:rPr>
          <w:rFonts w:ascii="Times New Roman" w:hAnsi="Times New Roman" w:eastAsia="宋体"/>
          <w:b w:val="0"/>
          <w:sz w:val="24"/>
        </w:rPr>
        <w:t>3）查询内容：查询差异点记录、展示差异对比结果、导出比较报告。</w:t>
      </w:r>
    </w:p>
    <w:p/>
    <w:p>
      <w:pPr>
        <w:ind w:firstLine="0"/>
      </w:pPr>
      <w:r>
        <w:rPr>
          <w:rFonts w:ascii="Times New Roman" w:hAnsi="Times New Roman" w:eastAsia="宋体"/>
          <w:b/>
          <w:sz w:val="28"/>
        </w:rPr>
        <w:t>3.1.2.1.1.1.144. 报告图表自动绘制</w:t>
      </w:r>
    </w:p>
    <w:p>
      <w:pPr>
        <w:spacing w:before="120"/>
        <w:ind w:firstLine="0"/>
      </w:pPr>
      <w:r>
        <w:rPr>
          <w:rFonts w:ascii="Times New Roman" w:hAnsi="Times New Roman" w:eastAsia="宋体"/>
          <w:b/>
          <w:sz w:val="24"/>
        </w:rPr>
        <w:t>3.1.2.1.1.1.144.1. 报告图表自动生成</w:t>
      </w:r>
    </w:p>
    <w:p>
      <w:pPr>
        <w:ind w:firstLine="480"/>
      </w:pPr>
      <w:r>
        <w:rPr>
          <w:rFonts w:ascii="Times New Roman" w:hAnsi="Times New Roman" w:eastAsia="宋体"/>
          <w:b w:val="0"/>
          <w:sz w:val="24"/>
        </w:rPr>
        <w:t>新增报告图表自动生成支持系统自动根据数据源生成可视化报告图表。系统管理员配置报表模板，选择数据源和图表类型，用户触发生成后，系统自动执行数据分析、图表渲染并输出最终报告。若素材为空，请根据通用逻辑推断提升数据可视化效率，降低人工操作错误，提高决策支持能力。主要操作包括对报表模板信息的新增、修改、删除、查询、展示等</w:t>
      </w:r>
    </w:p>
    <w:p>
      <w:pPr>
        <w:ind w:firstLine="480"/>
      </w:pPr>
      <w:r>
        <w:rPr>
          <w:rFonts w:ascii="Times New Roman" w:hAnsi="Times New Roman" w:eastAsia="宋体"/>
          <w:b w:val="0"/>
          <w:sz w:val="24"/>
        </w:rPr>
        <w:t>1）输入信息：新增报表模板、修改报表模板、删除报表模板、导入数据源；</w:t>
      </w:r>
    </w:p>
    <w:p>
      <w:pPr>
        <w:ind w:firstLine="480"/>
      </w:pPr>
      <w:r>
        <w:rPr>
          <w:rFonts w:ascii="Times New Roman" w:hAnsi="Times New Roman" w:eastAsia="宋体"/>
          <w:b w:val="0"/>
          <w:sz w:val="24"/>
        </w:rPr>
        <w:t>2）输出信息：生成图表报告、执行数据分析、推送报告结果；</w:t>
      </w:r>
    </w:p>
    <w:p>
      <w:pPr>
        <w:ind w:firstLine="480"/>
      </w:pPr>
      <w:r>
        <w:rPr>
          <w:rFonts w:ascii="Times New Roman" w:hAnsi="Times New Roman" w:eastAsia="宋体"/>
          <w:b w:val="0"/>
          <w:sz w:val="24"/>
        </w:rPr>
        <w:t>3）查询内容：预览图表样式、下载报告文件、查询生成日志。</w:t>
      </w:r>
    </w:p>
    <w:p>
      <w:pPr>
        <w:spacing w:before="120"/>
        <w:ind w:firstLine="0"/>
      </w:pPr>
      <w:r>
        <w:rPr>
          <w:rFonts w:ascii="Times New Roman" w:hAnsi="Times New Roman" w:eastAsia="宋体"/>
          <w:b/>
          <w:sz w:val="24"/>
        </w:rPr>
        <w:t>3.1.2.1.1.1.144.2. 图表样式自定义</w:t>
      </w:r>
    </w:p>
    <w:p>
      <w:pPr>
        <w:ind w:firstLine="480"/>
      </w:pPr>
      <w:r>
        <w:rPr>
          <w:rFonts w:ascii="Times New Roman" w:hAnsi="Times New Roman" w:eastAsia="宋体"/>
          <w:b w:val="0"/>
          <w:sz w:val="24"/>
        </w:rPr>
        <w:t>新增图表样式自定义支持用户对图表样式进行个性化定制。系统管理员或普通用户可通过界面新建/修改/删除样式模板，包括颜色、字体、布局等配置选项。保存后，可将自定义样式应用于不同图表类型。系统会记录每个样式的创建和修改日志，便于追溯。提升用户对图表呈现形式的控制能力，满足个性化可视化需求，提高数据可读性和美观度。主要操作包括对样式模板信息的新增、修改、删除、查询、展示等</w:t>
      </w:r>
    </w:p>
    <w:p>
      <w:pPr>
        <w:ind w:firstLine="480"/>
      </w:pPr>
      <w:r>
        <w:rPr>
          <w:rFonts w:ascii="Times New Roman" w:hAnsi="Times New Roman" w:eastAsia="宋体"/>
          <w:b w:val="0"/>
          <w:sz w:val="24"/>
        </w:rPr>
        <w:t>1）输入信息：新增样式模板、修改样式模板、删除样式模板、导入样式配置、导出样式模板；</w:t>
      </w:r>
    </w:p>
    <w:p>
      <w:pPr>
        <w:ind w:firstLine="480"/>
      </w:pPr>
      <w:r>
        <w:rPr>
          <w:rFonts w:ascii="Times New Roman" w:hAnsi="Times New Roman" w:eastAsia="宋体"/>
          <w:b w:val="0"/>
          <w:sz w:val="24"/>
        </w:rPr>
        <w:t>2）输出信息：生成样式预览、应用样式到图表；</w:t>
      </w:r>
    </w:p>
    <w:p>
      <w:pPr>
        <w:ind w:firstLine="480"/>
      </w:pPr>
      <w:r>
        <w:rPr>
          <w:rFonts w:ascii="Times New Roman" w:hAnsi="Times New Roman" w:eastAsia="宋体"/>
          <w:b w:val="0"/>
          <w:sz w:val="24"/>
        </w:rPr>
        <w:t>3）查询内容：查询样式模板、展示样式详情、浏览样式历史记录、下载样式模板。</w:t>
      </w:r>
    </w:p>
    <w:p/>
    <w:p>
      <w:pPr>
        <w:ind w:firstLine="0"/>
      </w:pPr>
      <w:r>
        <w:rPr>
          <w:rFonts w:ascii="Times New Roman" w:hAnsi="Times New Roman" w:eastAsia="宋体"/>
          <w:b/>
          <w:sz w:val="28"/>
        </w:rPr>
        <w:t>3.1.2.1.1.1.145. 报告语音解读</w:t>
      </w:r>
    </w:p>
    <w:p>
      <w:pPr>
        <w:spacing w:before="120"/>
        <w:ind w:firstLine="0"/>
      </w:pPr>
      <w:r>
        <w:rPr>
          <w:rFonts w:ascii="Times New Roman" w:hAnsi="Times New Roman" w:eastAsia="宋体"/>
          <w:b/>
          <w:sz w:val="24"/>
        </w:rPr>
        <w:t>3.1.2.1.1.1.145.1. 报告语音摘要生成</w:t>
      </w:r>
    </w:p>
    <w:p>
      <w:pPr>
        <w:ind w:firstLine="480"/>
      </w:pPr>
      <w:r>
        <w:rPr>
          <w:rFonts w:ascii="Times New Roman" w:hAnsi="Times New Roman" w:eastAsia="宋体"/>
          <w:b w:val="0"/>
          <w:sz w:val="24"/>
        </w:rPr>
        <w:t>新增报告语音摘要生成支持将语音报告转换为文本摘要，提升信息处理效率。用户上传语音文件，系统自动识别并生成文字摘要，保存于数据库中，并提供下载和分享功能。提高了信息的可读性和传播速度，加快决策过程。主要包括对语音记录、摘要信息的上传、生成、查询、下载等操作</w:t>
      </w:r>
    </w:p>
    <w:p>
      <w:pPr>
        <w:ind w:firstLine="480"/>
      </w:pPr>
      <w:r>
        <w:rPr>
          <w:rFonts w:ascii="Times New Roman" w:hAnsi="Times New Roman" w:eastAsia="宋体"/>
          <w:b w:val="0"/>
          <w:sz w:val="24"/>
        </w:rPr>
        <w:t>1）输入信息：上传语音文件、生成语音摘要、删除语音记录、修改用户设置；</w:t>
      </w:r>
    </w:p>
    <w:p>
      <w:pPr>
        <w:ind w:firstLine="480"/>
      </w:pPr>
      <w:r>
        <w:rPr>
          <w:rFonts w:ascii="Times New Roman" w:hAnsi="Times New Roman" w:eastAsia="宋体"/>
          <w:b w:val="0"/>
          <w:sz w:val="24"/>
        </w:rPr>
        <w:t>2）输出信息：生成语音摘要、保存摘要到数据库；</w:t>
      </w:r>
    </w:p>
    <w:p>
      <w:pPr>
        <w:ind w:firstLine="480"/>
      </w:pPr>
      <w:r>
        <w:rPr>
          <w:rFonts w:ascii="Times New Roman" w:hAnsi="Times New Roman" w:eastAsia="宋体"/>
          <w:b w:val="0"/>
          <w:sz w:val="24"/>
        </w:rPr>
        <w:t>3）查询内容：查看历史语音记录、预览语音摘要、下载文本摘要。</w:t>
      </w:r>
    </w:p>
    <w:p/>
    <w:p>
      <w:pPr>
        <w:ind w:firstLine="0"/>
      </w:pPr>
      <w:r>
        <w:rPr>
          <w:rFonts w:ascii="Times New Roman" w:hAnsi="Times New Roman" w:eastAsia="宋体"/>
          <w:b/>
          <w:sz w:val="28"/>
        </w:rPr>
        <w:t>3.1.2.1.1.1.146. 报告章节级版本比对</w:t>
      </w:r>
    </w:p>
    <w:p>
      <w:pPr>
        <w:spacing w:before="120"/>
        <w:ind w:firstLine="0"/>
      </w:pPr>
      <w:r>
        <w:rPr>
          <w:rFonts w:ascii="Times New Roman" w:hAnsi="Times New Roman" w:eastAsia="宋体"/>
          <w:b/>
          <w:sz w:val="24"/>
        </w:rPr>
        <w:t>3.1.2.1.1.1.146.1. 差异定位精准设置</w:t>
      </w:r>
    </w:p>
    <w:p>
      <w:pPr>
        <w:ind w:firstLine="480"/>
      </w:pPr>
      <w:r>
        <w:rPr>
          <w:rFonts w:ascii="Times New Roman" w:hAnsi="Times New Roman" w:eastAsia="宋体"/>
          <w:b w:val="0"/>
          <w:sz w:val="24"/>
        </w:rPr>
        <w:t>新增差异定位精准设置支持用户自定义差异检测规则，自动识别和标记数据异常。系统管理员通过差异设置界面创建或修改检测规则，如阈值和监控字段。提交后，系统执行检测，比较当前数据与标准，记录差异。审批流程确保规则合理，一旦通过，系统应用规则进行持续监控。提升数据一致性检查效率，减少人工干预，及时发现问题，确保准确性和完整性。主要包括对差异设置信息的新增、修改、删除、查询、展示等</w:t>
      </w:r>
    </w:p>
    <w:p>
      <w:pPr>
        <w:ind w:firstLine="480"/>
      </w:pPr>
      <w:r>
        <w:rPr>
          <w:rFonts w:ascii="Times New Roman" w:hAnsi="Times New Roman" w:eastAsia="宋体"/>
          <w:b w:val="0"/>
          <w:sz w:val="24"/>
        </w:rPr>
        <w:t>1）输入信息：新增差异设置、修改差异设置、删除差异设置、审批差异设置；</w:t>
      </w:r>
    </w:p>
    <w:p>
      <w:pPr>
        <w:ind w:firstLine="480"/>
      </w:pPr>
      <w:r>
        <w:rPr>
          <w:rFonts w:ascii="Times New Roman" w:hAnsi="Times New Roman" w:eastAsia="宋体"/>
          <w:b w:val="0"/>
          <w:sz w:val="24"/>
        </w:rPr>
        <w:t>2）输出信息：分析差异检测结果、生成异常数据推送；</w:t>
      </w:r>
    </w:p>
    <w:p>
      <w:pPr>
        <w:ind w:firstLine="480"/>
      </w:pPr>
      <w:r>
        <w:rPr>
          <w:rFonts w:ascii="Times New Roman" w:hAnsi="Times New Roman" w:eastAsia="宋体"/>
          <w:b w:val="0"/>
          <w:sz w:val="24"/>
        </w:rPr>
        <w:t>3）查询内容：查询差异记录、展示差异设置详情、导出差异报告。</w:t>
      </w:r>
    </w:p>
    <w:p>
      <w:pPr>
        <w:spacing w:before="120"/>
        <w:ind w:firstLine="0"/>
      </w:pPr>
      <w:r>
        <w:rPr>
          <w:rFonts w:ascii="Times New Roman" w:hAnsi="Times New Roman" w:eastAsia="宋体"/>
          <w:b/>
          <w:sz w:val="24"/>
        </w:rPr>
        <w:t>3.1.2.1.1.1.146.2. 版本差异高亮展示</w:t>
      </w:r>
    </w:p>
    <w:p>
      <w:pPr>
        <w:ind w:firstLine="480"/>
      </w:pPr>
      <w:r>
        <w:rPr>
          <w:rFonts w:ascii="Times New Roman" w:hAnsi="Times New Roman" w:eastAsia="宋体"/>
          <w:b w:val="0"/>
          <w:sz w:val="24"/>
        </w:rPr>
        <w:t>新增版本差异高亮展示支持对比不同版本，高亮差异内容，便于快速识别变更。用户可选择两个版本进行比较，系统自动生成差异报告，并以颜色标记显示改动部分，包括新增、删除和修改的内容。用户还可以查看详细的对比结果，以及导出差异报告。帮助用户快速识别版本差异，减少手动对比时间，提高工作效率，确保数据一致性。主要操作包括对版本信息的比较、查看、高亮展示、导出等</w:t>
      </w:r>
    </w:p>
    <w:p>
      <w:pPr>
        <w:ind w:firstLine="480"/>
      </w:pPr>
      <w:r>
        <w:rPr>
          <w:rFonts w:ascii="Times New Roman" w:hAnsi="Times New Roman" w:eastAsia="宋体"/>
          <w:b w:val="0"/>
          <w:sz w:val="24"/>
        </w:rPr>
        <w:t>1）输入信息：比较版本、生成差异报告；</w:t>
      </w:r>
    </w:p>
    <w:p>
      <w:pPr>
        <w:ind w:firstLine="480"/>
      </w:pPr>
      <w:r>
        <w:rPr>
          <w:rFonts w:ascii="Times New Roman" w:hAnsi="Times New Roman" w:eastAsia="宋体"/>
          <w:b w:val="0"/>
          <w:sz w:val="24"/>
        </w:rPr>
        <w:t>2）输出信息：生成差异报告、推送变更通知；</w:t>
      </w:r>
    </w:p>
    <w:p>
      <w:pPr>
        <w:ind w:firstLine="480"/>
      </w:pPr>
      <w:r>
        <w:rPr>
          <w:rFonts w:ascii="Times New Roman" w:hAnsi="Times New Roman" w:eastAsia="宋体"/>
          <w:b w:val="0"/>
          <w:sz w:val="24"/>
        </w:rPr>
        <w:t>3）查询内容：查询版本差异、查看差异详情、导出差异报告。</w:t>
      </w:r>
    </w:p>
    <w:p/>
    <w:p>
      <w:pPr>
        <w:ind w:firstLine="0"/>
      </w:pPr>
      <w:r>
        <w:rPr>
          <w:rFonts w:ascii="Times New Roman" w:hAnsi="Times New Roman" w:eastAsia="宋体"/>
          <w:b/>
          <w:sz w:val="28"/>
        </w:rPr>
        <w:t>3.1.2.1.1.1.147. 报告数字签名与加密</w:t>
      </w:r>
    </w:p>
    <w:p>
      <w:pPr>
        <w:spacing w:before="120"/>
        <w:ind w:firstLine="0"/>
      </w:pPr>
      <w:r>
        <w:rPr>
          <w:rFonts w:ascii="Times New Roman" w:hAnsi="Times New Roman" w:eastAsia="宋体"/>
          <w:b/>
          <w:sz w:val="24"/>
        </w:rPr>
        <w:t>3.1.2.1.1.1.147.1. 国密SM2算法数字签名</w:t>
      </w:r>
    </w:p>
    <w:p>
      <w:pPr>
        <w:ind w:firstLine="480"/>
      </w:pPr>
      <w:r>
        <w:rPr>
          <w:rFonts w:ascii="Times New Roman" w:hAnsi="Times New Roman" w:eastAsia="宋体"/>
          <w:b w:val="0"/>
          <w:sz w:val="24"/>
        </w:rPr>
        <w:t>新增国密SM2算法数字签名实现基于国密SM2算法的数字签名生成与验证功能。系统支持用户通过SM2算法生成数字签名并进行验证。操作流程包括：</w:t>
        <w:br/>
        <w:t>- 用户输入待签名数据和私钥信息</w:t>
        <w:br/>
        <w:t>- 系统使用SM2算法生成数字签名</w:t>
        <w:br/>
        <w:t>- 系统提供验证功能，确保签名的真实性和完整性确保数据传输过程中的真实性、完整性和不可否认性，提升系统安全性。主要包括对数字签名信息的生成、验证、查询、展示等操作</w:t>
      </w:r>
    </w:p>
    <w:p>
      <w:pPr>
        <w:ind w:firstLine="480"/>
      </w:pPr>
      <w:r>
        <w:rPr>
          <w:rFonts w:ascii="Times New Roman" w:hAnsi="Times New Roman" w:eastAsia="宋体"/>
          <w:b w:val="0"/>
          <w:sz w:val="24"/>
        </w:rPr>
        <w:t>1）输入信息：生成数字签名、验证数字签名、导入私钥、删除证书；</w:t>
      </w:r>
    </w:p>
    <w:p>
      <w:pPr>
        <w:ind w:firstLine="480"/>
      </w:pPr>
      <w:r>
        <w:rPr>
          <w:rFonts w:ascii="Times New Roman" w:hAnsi="Times New Roman" w:eastAsia="宋体"/>
          <w:b w:val="0"/>
          <w:sz w:val="24"/>
        </w:rPr>
        <w:t>2）输出信息：数字签名结果生成、签名验证结果推送；</w:t>
      </w:r>
    </w:p>
    <w:p>
      <w:pPr>
        <w:ind w:firstLine="480"/>
      </w:pPr>
      <w:r>
        <w:rPr>
          <w:rFonts w:ascii="Times New Roman" w:hAnsi="Times New Roman" w:eastAsia="宋体"/>
          <w:b w:val="0"/>
          <w:sz w:val="24"/>
        </w:rPr>
        <w:t>3）查询内容：查询签名记录、展示证书详情、下载签名数据。</w:t>
      </w:r>
    </w:p>
    <w:p>
      <w:pPr>
        <w:spacing w:before="120"/>
        <w:ind w:firstLine="0"/>
      </w:pPr>
      <w:r>
        <w:rPr>
          <w:rFonts w:ascii="Times New Roman" w:hAnsi="Times New Roman" w:eastAsia="宋体"/>
          <w:b/>
          <w:sz w:val="24"/>
        </w:rPr>
        <w:t>3.1.2.1.1.1.147.2. 时间戳添加</w:t>
      </w:r>
    </w:p>
    <w:p>
      <w:pPr>
        <w:ind w:firstLine="480"/>
      </w:pPr>
      <w:r>
        <w:rPr>
          <w:rFonts w:ascii="Times New Roman" w:hAnsi="Times New Roman" w:eastAsia="宋体"/>
          <w:b w:val="0"/>
          <w:sz w:val="24"/>
        </w:rPr>
        <w:t>新增时间戳添加支持系统数据记录创建、更新的时间信息。用户在执行数据增加、修改或删除操作时，系统会自动为相关记录添加创建时间或修改时间戳。当查看数据详情时，系统展示相应的时间戳信息，便于追踪数据变更历史。确保数据完整性，提供数据变更的可审计性和追溯能力，提升系统操作透明度。主要操作包括对时间戳信息的新增、修改、查询和展示</w:t>
      </w:r>
    </w:p>
    <w:p>
      <w:pPr>
        <w:ind w:firstLine="480"/>
      </w:pPr>
      <w:r>
        <w:rPr>
          <w:rFonts w:ascii="Times New Roman" w:hAnsi="Times New Roman" w:eastAsia="宋体"/>
          <w:b w:val="0"/>
          <w:sz w:val="24"/>
        </w:rPr>
        <w:t>1）输入信息：新增时间戳、修改时间戳、删除时间戳、查询时间戳；</w:t>
      </w:r>
    </w:p>
    <w:p>
      <w:pPr>
        <w:ind w:firstLine="480"/>
      </w:pPr>
      <w:r>
        <w:rPr>
          <w:rFonts w:ascii="Times New Roman" w:hAnsi="Times New Roman" w:eastAsia="宋体"/>
          <w:b w:val="0"/>
          <w:sz w:val="24"/>
        </w:rPr>
        <w:t>2）输出信息：时间戳报告生成、变更记录推送；</w:t>
      </w:r>
    </w:p>
    <w:p>
      <w:pPr>
        <w:ind w:firstLine="480"/>
      </w:pPr>
      <w:r>
        <w:rPr>
          <w:rFonts w:ascii="Times New Roman" w:hAnsi="Times New Roman" w:eastAsia="宋体"/>
          <w:b w:val="0"/>
          <w:sz w:val="24"/>
        </w:rPr>
        <w:t>3）查询内容：查询时间戳、展示时间戳详情、导出时间戳记录。</w:t>
      </w:r>
    </w:p>
    <w:p/>
    <w:p>
      <w:pPr>
        <w:ind w:firstLine="0"/>
      </w:pPr>
      <w:r>
        <w:rPr>
          <w:rFonts w:ascii="Times New Roman" w:hAnsi="Times New Roman" w:eastAsia="宋体"/>
          <w:b/>
          <w:sz w:val="28"/>
        </w:rPr>
        <w:t>3.1.2.1.1.1.148. 报告权限管理</w:t>
      </w:r>
    </w:p>
    <w:p>
      <w:pPr>
        <w:spacing w:before="120"/>
        <w:ind w:firstLine="0"/>
      </w:pPr>
      <w:r>
        <w:rPr>
          <w:rFonts w:ascii="Times New Roman" w:hAnsi="Times New Roman" w:eastAsia="宋体"/>
          <w:b/>
          <w:sz w:val="24"/>
        </w:rPr>
        <w:t>3.1.2.1.1.1.148.1. 角色报告权限设置</w:t>
      </w:r>
    </w:p>
    <w:p>
      <w:pPr>
        <w:ind w:firstLine="480"/>
      </w:pPr>
      <w:r>
        <w:rPr>
          <w:rFonts w:ascii="Times New Roman" w:hAnsi="Times New Roman" w:eastAsia="宋体"/>
          <w:b w:val="0"/>
          <w:sz w:val="24"/>
        </w:rPr>
        <w:t>新增角色报告权限设置支持管理员为不同角色配置报告访问权限，控制报告资源的可见性和操作权限。系统管理员通过权限管理界面选择角色，设置其对各类报告的查看、编辑、删除等权限。提交后，系统更新权限配置信息，并记录操作日志以备审计。确保系统报告资源的安全访问，减少数据泄露风险，提升组织运营效率和合规性。主要操作包括对角色报告权限信息的新增、修改、删除、查询、展示等</w:t>
      </w:r>
    </w:p>
    <w:p>
      <w:pPr>
        <w:ind w:firstLine="480"/>
      </w:pPr>
      <w:r>
        <w:rPr>
          <w:rFonts w:ascii="Times New Roman" w:hAnsi="Times New Roman" w:eastAsia="宋体"/>
          <w:b w:val="0"/>
          <w:sz w:val="24"/>
        </w:rPr>
        <w:t>1）输入信息：新增角色报告权限、修改角色报告权限、删除角色报告权限、提交权限变更申请；</w:t>
      </w:r>
    </w:p>
    <w:p>
      <w:pPr>
        <w:ind w:firstLine="480"/>
      </w:pPr>
      <w:r>
        <w:rPr>
          <w:rFonts w:ascii="Times New Roman" w:hAnsi="Times New Roman" w:eastAsia="宋体"/>
          <w:b w:val="0"/>
          <w:sz w:val="24"/>
        </w:rPr>
        <w:t>2）输出信息：生成权限配置日志、分析权限使用情况；</w:t>
      </w:r>
    </w:p>
    <w:p>
      <w:pPr>
        <w:ind w:firstLine="480"/>
      </w:pPr>
      <w:r>
        <w:rPr>
          <w:rFonts w:ascii="Times New Roman" w:hAnsi="Times New Roman" w:eastAsia="宋体"/>
          <w:b w:val="0"/>
          <w:sz w:val="24"/>
        </w:rPr>
        <w:t>3）查询内容：查询角色权限配置、展示权限详情、导出权限设置清单。</w:t>
      </w:r>
    </w:p>
    <w:p>
      <w:pPr>
        <w:spacing w:before="120"/>
        <w:ind w:firstLine="0"/>
      </w:pPr>
      <w:r>
        <w:rPr>
          <w:rFonts w:ascii="Times New Roman" w:hAnsi="Times New Roman" w:eastAsia="宋体"/>
          <w:b/>
          <w:sz w:val="24"/>
        </w:rPr>
        <w:t>3.1.2.1.1.1.148.2. 角色报告权限变更</w:t>
      </w:r>
    </w:p>
    <w:p>
      <w:pPr>
        <w:ind w:firstLine="480"/>
      </w:pPr>
      <w:r>
        <w:rPr>
          <w:rFonts w:ascii="Times New Roman" w:hAnsi="Times New Roman" w:eastAsia="宋体"/>
          <w:b w:val="0"/>
          <w:sz w:val="24"/>
        </w:rPr>
        <w:t>新增角色报告权限变更支持对角色报表访问权限进行变更管理。系统管理员通过权限管理界面，选择目标角色，修改其可访问的报表列表，提交后触发审批流程。审批通过后，更新该角色的权限配置，并记录变更日志。同时，相关用户会收到权限变更通知。普通用户可以查看自己的报表访问权限，但无法进行修改。提升了系统的安全性和灵活性，确保角色拥有适当的报表访问权限，减少权限滥用的风险，同时提高了权限管理的透明度和效率。主要操作包括对角色报告权限信息的新增、修改、删除、查询、展示等</w:t>
      </w:r>
    </w:p>
    <w:p>
      <w:pPr>
        <w:ind w:firstLine="480"/>
      </w:pPr>
      <w:r>
        <w:rPr>
          <w:rFonts w:ascii="Times New Roman" w:hAnsi="Times New Roman" w:eastAsia="宋体"/>
          <w:b w:val="0"/>
          <w:sz w:val="24"/>
        </w:rPr>
        <w:t>1）输入信息：新增角色权限配置、修改角色权限配置、删除角色权限配置、提交权限申请、审批权限请求；</w:t>
      </w:r>
    </w:p>
    <w:p>
      <w:pPr>
        <w:ind w:firstLine="480"/>
      </w:pPr>
      <w:r>
        <w:rPr>
          <w:rFonts w:ascii="Times New Roman" w:hAnsi="Times New Roman" w:eastAsia="宋体"/>
          <w:b w:val="0"/>
          <w:sz w:val="24"/>
        </w:rPr>
        <w:t>2）输出信息：生成权限变更报告、发送权限变更通知；</w:t>
      </w:r>
    </w:p>
    <w:p>
      <w:pPr>
        <w:ind w:firstLine="480"/>
      </w:pPr>
      <w:r>
        <w:rPr>
          <w:rFonts w:ascii="Times New Roman" w:hAnsi="Times New Roman" w:eastAsia="宋体"/>
          <w:b w:val="0"/>
          <w:sz w:val="24"/>
        </w:rPr>
        <w:t>3）查询内容：查询角色权限配置、查看权限变更日志、预览修改后的权限配置、导出角色权限信息。</w:t>
      </w:r>
    </w:p>
    <w:p/>
    <w:p>
      <w:pPr>
        <w:ind w:firstLine="0"/>
      </w:pPr>
      <w:r>
        <w:rPr>
          <w:rFonts w:ascii="Times New Roman" w:hAnsi="Times New Roman" w:eastAsia="宋体"/>
          <w:b/>
          <w:sz w:val="28"/>
        </w:rPr>
        <w:t>3.1.2.1.1.1.149. 报告质量评分</w:t>
      </w:r>
    </w:p>
    <w:p>
      <w:pPr>
        <w:spacing w:before="120"/>
        <w:ind w:firstLine="0"/>
      </w:pPr>
      <w:r>
        <w:rPr>
          <w:rFonts w:ascii="Times New Roman" w:hAnsi="Times New Roman" w:eastAsia="宋体"/>
          <w:b/>
          <w:sz w:val="24"/>
        </w:rPr>
        <w:t>3.1.2.1.1.1.149.1. 质量评价规则调用</w:t>
      </w:r>
    </w:p>
    <w:p>
      <w:pPr>
        <w:ind w:firstLine="480"/>
      </w:pPr>
      <w:r>
        <w:rPr>
          <w:rFonts w:ascii="Times New Roman" w:hAnsi="Times New Roman" w:eastAsia="宋体"/>
          <w:b w:val="0"/>
          <w:sz w:val="24"/>
        </w:rPr>
        <w:t>新增质量评价规则调用支持根据预设规则自动进行质量评价和结果输出。系统管理员在管理界面配置质量评价规则，包括评价标准、计算公式等。用户在需要进行质量评价时，通过调用这些规则，系统会自动获取相关数据并执行评估，最终生成评价报告。评价过程包括数据采集、规则应用和结果展示。提高了质量评价的效率和准确性，减少人为错误，提升决策支持能力。主要操作包括对质量评价规则信息的新增、修改、删除，以及对质量评价结果信息的查询、展示等</w:t>
      </w:r>
    </w:p>
    <w:p>
      <w:pPr>
        <w:ind w:firstLine="480"/>
      </w:pPr>
      <w:r>
        <w:rPr>
          <w:rFonts w:ascii="Times New Roman" w:hAnsi="Times New Roman" w:eastAsia="宋体"/>
          <w:b w:val="0"/>
          <w:sz w:val="24"/>
        </w:rPr>
        <w:t>1）输入信息：新增质量评价规则、修改质量评价规则、删除质量评价规则、调用质量评价；</w:t>
      </w:r>
    </w:p>
    <w:p>
      <w:pPr>
        <w:ind w:firstLine="480"/>
      </w:pPr>
      <w:r>
        <w:rPr>
          <w:rFonts w:ascii="Times New Roman" w:hAnsi="Times New Roman" w:eastAsia="宋体"/>
          <w:b w:val="0"/>
          <w:sz w:val="24"/>
        </w:rPr>
        <w:t>2）输出信息：生成质量评价报告、分析质量评价结果；</w:t>
      </w:r>
    </w:p>
    <w:p>
      <w:pPr>
        <w:ind w:firstLine="480"/>
      </w:pPr>
      <w:r>
        <w:rPr>
          <w:rFonts w:ascii="Times New Roman" w:hAnsi="Times New Roman" w:eastAsia="宋体"/>
          <w:b w:val="0"/>
          <w:sz w:val="24"/>
        </w:rPr>
        <w:t>3）查询内容：查询质量评价规则详情、展示质量评价结果、导出质量评价报告。</w:t>
      </w:r>
    </w:p>
    <w:p>
      <w:pPr>
        <w:spacing w:before="120"/>
        <w:ind w:firstLine="0"/>
      </w:pPr>
      <w:r>
        <w:rPr>
          <w:rFonts w:ascii="Times New Roman" w:hAnsi="Times New Roman" w:eastAsia="宋体"/>
          <w:b/>
          <w:sz w:val="24"/>
        </w:rPr>
        <w:t>3.1.2.1.1.1.149.2. 报告质量评分结果输出</w:t>
      </w:r>
    </w:p>
    <w:p>
      <w:pPr>
        <w:ind w:firstLine="480"/>
      </w:pPr>
      <w:r>
        <w:rPr>
          <w:rFonts w:ascii="Times New Roman" w:hAnsi="Times New Roman" w:eastAsia="宋体"/>
          <w:b w:val="0"/>
          <w:sz w:val="24"/>
        </w:rPr>
        <w:t>新增报告质量评分结果输出生成并展示质量评分报告，供相关人员查看和分析。系统根据已提交的质量评分数据，通过计算得分并生成相应的评分报告。用户可以通过选择不同的时间范围或项目名称来筛选评分结果，并将其导出为PDF或Excel格式。报告内容包括总分、各项指标得分以及分析建议等详细信息，便于相关人员进行后续改进。帮助组织快速获取质量评分情况，支持数据驱动的决策，提升整体质量管理水平，降低运营成本。主要操作包括对评分结果信息的生成、查询、展示、导出等</w:t>
      </w:r>
    </w:p>
    <w:p>
      <w:pPr>
        <w:ind w:firstLine="480"/>
      </w:pPr>
      <w:r>
        <w:rPr>
          <w:rFonts w:ascii="Times New Roman" w:hAnsi="Times New Roman" w:eastAsia="宋体"/>
          <w:b w:val="0"/>
          <w:sz w:val="24"/>
        </w:rPr>
        <w:t>1）输入信息：提交评分、调整评分、重新计算评分；</w:t>
      </w:r>
    </w:p>
    <w:p>
      <w:pPr>
        <w:ind w:firstLine="480"/>
      </w:pPr>
      <w:r>
        <w:rPr>
          <w:rFonts w:ascii="Times New Roman" w:hAnsi="Times New Roman" w:eastAsia="宋体"/>
          <w:b w:val="0"/>
          <w:sz w:val="24"/>
        </w:rPr>
        <w:t>2）输出信息：生成评分报告、推送评分通知；</w:t>
      </w:r>
    </w:p>
    <w:p>
      <w:pPr>
        <w:ind w:firstLine="480"/>
      </w:pPr>
      <w:r>
        <w:rPr>
          <w:rFonts w:ascii="Times New Roman" w:hAnsi="Times New Roman" w:eastAsia="宋体"/>
          <w:b w:val="0"/>
          <w:sz w:val="24"/>
        </w:rPr>
        <w:t>3）查询内容：查看历史评分记录、展示当前评分结果、预览评分报告、导出评分报表。</w:t>
      </w:r>
    </w:p>
    <w:p/>
    <w:p>
      <w:pPr>
        <w:ind w:firstLine="0"/>
      </w:pPr>
      <w:r>
        <w:rPr>
          <w:rFonts w:ascii="Times New Roman" w:hAnsi="Times New Roman" w:eastAsia="宋体"/>
          <w:b/>
          <w:sz w:val="28"/>
        </w:rPr>
        <w:t>3.1.2.1.1.1.150. 报告合规性校验</w:t>
      </w:r>
    </w:p>
    <w:p>
      <w:pPr>
        <w:spacing w:before="120"/>
        <w:ind w:firstLine="0"/>
      </w:pPr>
      <w:r>
        <w:rPr>
          <w:rFonts w:ascii="Times New Roman" w:hAnsi="Times New Roman" w:eastAsia="宋体"/>
          <w:b/>
          <w:sz w:val="24"/>
        </w:rPr>
        <w:t>3.1.2.1.1.1.150.1. 报告合规性自动检查</w:t>
      </w:r>
    </w:p>
    <w:p>
      <w:pPr>
        <w:ind w:firstLine="480"/>
      </w:pPr>
      <w:r>
        <w:rPr>
          <w:rFonts w:ascii="Times New Roman" w:hAnsi="Times New Roman" w:eastAsia="宋体"/>
          <w:b w:val="0"/>
          <w:sz w:val="24"/>
        </w:rPr>
        <w:t>新增报告合规性自动检查支持系统自动检查报告是否符合相关法律法规和内部政策要求。用户上传或提交报告后，系统会解析报告内容并调用合规规则接口进行自动化检查，生成检查结果信息，并将结果反馈给用户，同时记录检查操作日志。提升报告审查效率，减少人工错误，确保报告符合法规要求，加快审批流程。主要操作包括对报告信息的上传、提交、查询、查看详情，以及对合规性检查结果的生成、记录和推送</w:t>
      </w:r>
    </w:p>
    <w:p>
      <w:pPr>
        <w:ind w:firstLine="480"/>
      </w:pPr>
      <w:r>
        <w:rPr>
          <w:rFonts w:ascii="Times New Roman" w:hAnsi="Times New Roman" w:eastAsia="宋体"/>
          <w:b w:val="0"/>
          <w:sz w:val="24"/>
        </w:rPr>
        <w:t>1）输入信息：上传报告、提交检查请求、配置合规规则、删除报告；</w:t>
      </w:r>
    </w:p>
    <w:p>
      <w:pPr>
        <w:ind w:firstLine="480"/>
      </w:pPr>
      <w:r>
        <w:rPr>
          <w:rFonts w:ascii="Times New Roman" w:hAnsi="Times New Roman" w:eastAsia="宋体"/>
          <w:b w:val="0"/>
          <w:sz w:val="24"/>
        </w:rPr>
        <w:t>2）输出信息：生成检查结果、记录检查日志、推送通知；</w:t>
      </w:r>
    </w:p>
    <w:p>
      <w:pPr>
        <w:ind w:firstLine="480"/>
      </w:pPr>
      <w:r>
        <w:rPr>
          <w:rFonts w:ascii="Times New Roman" w:hAnsi="Times New Roman" w:eastAsia="宋体"/>
          <w:b w:val="0"/>
          <w:sz w:val="24"/>
        </w:rPr>
        <w:t>3）查询内容：查询检查结果、查看报告详情、导出检查报告。</w:t>
      </w:r>
    </w:p>
    <w:p>
      <w:pPr>
        <w:spacing w:before="120"/>
        <w:ind w:firstLine="0"/>
      </w:pPr>
      <w:r>
        <w:rPr>
          <w:rFonts w:ascii="Times New Roman" w:hAnsi="Times New Roman" w:eastAsia="宋体"/>
          <w:b/>
          <w:sz w:val="24"/>
        </w:rPr>
        <w:t>3.1.2.1.1.1.150.2. 不合规点修正提示</w:t>
      </w:r>
    </w:p>
    <w:p>
      <w:pPr>
        <w:ind w:firstLine="480"/>
      </w:pPr>
      <w:r>
        <w:rPr>
          <w:rFonts w:ascii="Times New Roman" w:hAnsi="Times New Roman" w:eastAsia="宋体"/>
          <w:b w:val="0"/>
          <w:sz w:val="24"/>
        </w:rPr>
        <w:t>新增不合规点修正提示提供实时的不合规项检测和修正指导。系统在用户执行操作时，自动检测是否存在不合规行为。一旦发现不合规项，系统会立即弹出提示信息，并提供修正建议。用户可以选择根据提示进行修正，或忽略提示继续操作。修正操作完成后，系统会记录修正日志，便于后续审核和追溯。提升系统的合规性管理能力，减少因人为错误导致的不合规风险，加快修正响应速度，提高用户操作效率。主要操作包括对不合规点信息的新增、修改、查询、展示、记录、推送等</w:t>
      </w:r>
    </w:p>
    <w:p>
      <w:pPr>
        <w:ind w:firstLine="480"/>
      </w:pPr>
      <w:r>
        <w:rPr>
          <w:rFonts w:ascii="Times New Roman" w:hAnsi="Times New Roman" w:eastAsia="宋体"/>
          <w:b w:val="0"/>
          <w:sz w:val="24"/>
        </w:rPr>
        <w:t>1）输入信息：新增不合规点、修改不合规点、删除不合规点、提交修正申请、确认修正完成；</w:t>
      </w:r>
    </w:p>
    <w:p>
      <w:pPr>
        <w:ind w:firstLine="480"/>
      </w:pPr>
      <w:r>
        <w:rPr>
          <w:rFonts w:ascii="Times New Roman" w:hAnsi="Times New Roman" w:eastAsia="宋体"/>
          <w:b w:val="0"/>
          <w:sz w:val="24"/>
        </w:rPr>
        <w:t>2）输出信息：生成修正日志、分析不合规情况、推送实时提示；</w:t>
      </w:r>
    </w:p>
    <w:p>
      <w:pPr>
        <w:ind w:firstLine="480"/>
      </w:pPr>
      <w:r>
        <w:rPr>
          <w:rFonts w:ascii="Times New Roman" w:hAnsi="Times New Roman" w:eastAsia="宋体"/>
          <w:b w:val="0"/>
          <w:sz w:val="24"/>
        </w:rPr>
        <w:t>3）查询内容：查询不合规点列表、展示修正详情、预览修正建议、下载修正记录、导出不合规报告。</w:t>
      </w:r>
    </w:p>
    <w:p/>
    <w:p>
      <w:pPr>
        <w:ind w:firstLine="0"/>
      </w:pPr>
      <w:r>
        <w:rPr>
          <w:rFonts w:ascii="Times New Roman" w:hAnsi="Times New Roman" w:eastAsia="宋体"/>
          <w:b/>
          <w:sz w:val="28"/>
        </w:rPr>
        <w:t>3.1.2.1.1.1.151. 报告版本管理</w:t>
      </w:r>
    </w:p>
    <w:p>
      <w:pPr>
        <w:spacing w:before="120"/>
        <w:ind w:firstLine="0"/>
      </w:pPr>
      <w:r>
        <w:rPr>
          <w:rFonts w:ascii="Times New Roman" w:hAnsi="Times New Roman" w:eastAsia="宋体"/>
          <w:b/>
          <w:sz w:val="24"/>
        </w:rPr>
        <w:t>3.1.2.1.1.1.151.1. 分析报告分类归档存储</w:t>
      </w:r>
    </w:p>
    <w:p>
      <w:pPr>
        <w:ind w:firstLine="480"/>
      </w:pPr>
      <w:r>
        <w:rPr>
          <w:rFonts w:ascii="Times New Roman" w:hAnsi="Times New Roman" w:eastAsia="宋体"/>
          <w:b w:val="0"/>
          <w:sz w:val="24"/>
        </w:rPr>
        <w:t>新增分析报告分类归档存储支持对各类分析报告进行分类管理、存储与检索。系统管理员可配置分析报告的分类目录，用户在上传或生成分析报告时，可选择相应的分类进行归档。系统自动将报告存储到指定的分类目录中，并为每份报告生成唯一的标识符，便于后续管理和检索。通过标准化的分类管理，提升分析报告的组织效率，降低信息查找难度，确保数据资产可追溯、可控管。主要操作包括对分析报告信息的新增、修改、删除、查询、展示等</w:t>
      </w:r>
    </w:p>
    <w:p>
      <w:pPr>
        <w:ind w:firstLine="480"/>
      </w:pPr>
      <w:r>
        <w:rPr>
          <w:rFonts w:ascii="Times New Roman" w:hAnsi="Times New Roman" w:eastAsia="宋体"/>
          <w:b w:val="0"/>
          <w:sz w:val="24"/>
        </w:rPr>
        <w:t>1）输入信息：新增分类目录、上传分析报告、修改分类名称、删除旧报告；</w:t>
      </w:r>
    </w:p>
    <w:p>
      <w:pPr>
        <w:ind w:firstLine="480"/>
      </w:pPr>
      <w:r>
        <w:rPr>
          <w:rFonts w:ascii="Times New Roman" w:hAnsi="Times New Roman" w:eastAsia="宋体"/>
          <w:b w:val="0"/>
          <w:sz w:val="24"/>
        </w:rPr>
        <w:t>2）输出信息：生成报告存储路径、分析报告分类统计；</w:t>
      </w:r>
    </w:p>
    <w:p>
      <w:pPr>
        <w:ind w:firstLine="480"/>
      </w:pPr>
      <w:r>
        <w:rPr>
          <w:rFonts w:ascii="Times New Roman" w:hAnsi="Times New Roman" w:eastAsia="宋体"/>
          <w:b w:val="0"/>
          <w:sz w:val="24"/>
        </w:rPr>
        <w:t>3）查询内容：查询分类结构、展示报告列表、浏览报告详情页、下载报告文件。</w:t>
      </w:r>
    </w:p>
    <w:p>
      <w:pPr>
        <w:spacing w:before="120"/>
        <w:ind w:firstLine="0"/>
      </w:pPr>
      <w:r>
        <w:rPr>
          <w:rFonts w:ascii="Times New Roman" w:hAnsi="Times New Roman" w:eastAsia="宋体"/>
          <w:b/>
          <w:sz w:val="24"/>
        </w:rPr>
        <w:t>3.1.2.1.1.1.151.2. 分析报告检索</w:t>
      </w:r>
    </w:p>
    <w:p>
      <w:pPr>
        <w:ind w:firstLine="480"/>
      </w:pPr>
      <w:r>
        <w:rPr>
          <w:rFonts w:ascii="Times New Roman" w:hAnsi="Times New Roman" w:eastAsia="宋体"/>
          <w:b w:val="0"/>
          <w:sz w:val="24"/>
        </w:rPr>
        <w:t>新增分析报告检索支持用户对分析报告进行高效检索和管理，提供多维度查询和导出功能。用户通过输入关键词、选择时间范围或过滤条件，从系统中检索相关的分析报告。系统根据查询条件从报告数据库中匹配数据并返回结果列表。用户可以进一步查看详细内容、导出报告或进行打印操作。提升工作效率，快速定位所需信息，减少时间浪费，同时确保数据的安全性和可追溯性，对决策提供有力支持。主要操作包括对分析报告信息的查询、展示、导出及权限管理</w:t>
      </w:r>
    </w:p>
    <w:p>
      <w:pPr>
        <w:ind w:firstLine="480"/>
      </w:pPr>
      <w:r>
        <w:rPr>
          <w:rFonts w:ascii="Times New Roman" w:hAnsi="Times New Roman" w:eastAsia="宋体"/>
          <w:b w:val="0"/>
          <w:sz w:val="24"/>
        </w:rPr>
        <w:t>1）输入信息：上传分析报告、删除分析报告、修改分析报告、设置报告权限；</w:t>
      </w:r>
    </w:p>
    <w:p>
      <w:pPr>
        <w:ind w:firstLine="480"/>
      </w:pPr>
      <w:r>
        <w:rPr>
          <w:rFonts w:ascii="Times New Roman" w:hAnsi="Times New Roman" w:eastAsia="宋体"/>
          <w:b w:val="0"/>
          <w:sz w:val="24"/>
        </w:rPr>
        <w:t>2）输出信息：生成检索结果、导出分析报告；</w:t>
      </w:r>
    </w:p>
    <w:p>
      <w:pPr>
        <w:ind w:firstLine="480"/>
      </w:pPr>
      <w:r>
        <w:rPr>
          <w:rFonts w:ascii="Times New Roman" w:hAnsi="Times New Roman" w:eastAsia="宋体"/>
          <w:b w:val="0"/>
          <w:sz w:val="24"/>
        </w:rPr>
        <w:t>3）查询内容：搜索分析报告、查看报告详情、预览报告内容、导出报告数据。</w:t>
      </w:r>
    </w:p>
    <w:p>
      <w:pPr>
        <w:spacing w:before="120"/>
        <w:ind w:firstLine="0"/>
      </w:pPr>
      <w:r>
        <w:rPr>
          <w:rFonts w:ascii="Times New Roman" w:hAnsi="Times New Roman" w:eastAsia="宋体"/>
          <w:b/>
          <w:sz w:val="24"/>
        </w:rPr>
        <w:t>3.1.2.1.1.1.151.3. 分析报告修改记录</w:t>
      </w:r>
    </w:p>
    <w:p>
      <w:pPr>
        <w:ind w:firstLine="480"/>
      </w:pPr>
      <w:r>
        <w:rPr>
          <w:rFonts w:ascii="Times New Roman" w:hAnsi="Times New Roman" w:eastAsia="宋体"/>
          <w:b w:val="0"/>
          <w:sz w:val="24"/>
        </w:rPr>
        <w:t>新增分析报告修改记录提供对分析报告修改历史的跟踪与管理。用户可提交修改申请，系统管理员审核后更新报告内容，并记录每次修改操作，包括修改人、时间、内容变更详情等信息，便于追溯和管理。确保分析报告的修改透明可追溯，减少错误并提高团队协作效率。主要操作包括对修改记录信息的新增、修改、删除、查询、展示以及审核</w:t>
      </w:r>
    </w:p>
    <w:p>
      <w:pPr>
        <w:ind w:firstLine="480"/>
      </w:pPr>
      <w:r>
        <w:rPr>
          <w:rFonts w:ascii="Times New Roman" w:hAnsi="Times New Roman" w:eastAsia="宋体"/>
          <w:b w:val="0"/>
          <w:sz w:val="24"/>
        </w:rPr>
        <w:t>1）输入信息：新增修改记录、修改修改记录、删除修改记录、审核修改请求；</w:t>
      </w:r>
    </w:p>
    <w:p>
      <w:pPr>
        <w:ind w:firstLine="480"/>
      </w:pPr>
      <w:r>
        <w:rPr>
          <w:rFonts w:ascii="Times New Roman" w:hAnsi="Times New Roman" w:eastAsia="宋体"/>
          <w:b w:val="0"/>
          <w:sz w:val="24"/>
        </w:rPr>
        <w:t>2）输出信息：生成修改历史日志、统计修改趋势分析；</w:t>
      </w:r>
    </w:p>
    <w:p>
      <w:pPr>
        <w:ind w:firstLine="480"/>
      </w:pPr>
      <w:r>
        <w:rPr>
          <w:rFonts w:ascii="Times New Roman" w:hAnsi="Times New Roman" w:eastAsia="宋体"/>
          <w:b w:val="0"/>
          <w:sz w:val="24"/>
        </w:rPr>
        <w:t>3）查询内容：查询修改记录、展示修改详情、导出修改记录清单。</w:t>
      </w:r>
    </w:p>
    <w:p>
      <w:pPr>
        <w:spacing w:before="120"/>
        <w:ind w:firstLine="0"/>
      </w:pPr>
      <w:r>
        <w:rPr>
          <w:rFonts w:ascii="Times New Roman" w:hAnsi="Times New Roman" w:eastAsia="宋体"/>
          <w:b/>
          <w:sz w:val="24"/>
        </w:rPr>
        <w:t>3.1.2.1.1.1.151.4. 分析报告版本回溯</w:t>
      </w:r>
    </w:p>
    <w:p>
      <w:pPr>
        <w:ind w:firstLine="480"/>
      </w:pPr>
      <w:r>
        <w:rPr>
          <w:rFonts w:ascii="Times New Roman" w:hAnsi="Times New Roman" w:eastAsia="宋体"/>
          <w:b w:val="0"/>
          <w:sz w:val="24"/>
        </w:rPr>
        <w:t>新增分析报告版本回溯支持分析报告历史版本的追踪与对比管理。系统管理员或具有权限的用户可以通过时间范围选择和版本号查询，调用系统自动生成的历史版本快照信息。系统会将当前版本与历史版本进行对比展示，方便用户快速定位数据变更内容。操作完成后，系统记录回溯日志，便于审计追踪。确保分析报告数据变更可追溯、可对比，提升数据安全性和便利性，减少人工核查工作量。主要操作包括对分析报告版本的回溯查询、历史版本详情查看、版本对比展示以及结果导出等</w:t>
      </w:r>
    </w:p>
    <w:p>
      <w:pPr>
        <w:ind w:firstLine="480"/>
      </w:pPr>
      <w:r>
        <w:rPr>
          <w:rFonts w:ascii="Times New Roman" w:hAnsi="Times New Roman" w:eastAsia="宋体"/>
          <w:b w:val="0"/>
          <w:sz w:val="24"/>
        </w:rPr>
        <w:t>1）输入信息：分析报告版本回溯请求、历史快照生成触发、版本对比数据提交；</w:t>
      </w:r>
    </w:p>
    <w:p>
      <w:pPr>
        <w:ind w:firstLine="480"/>
      </w:pPr>
      <w:r>
        <w:rPr>
          <w:rFonts w:ascii="Times New Roman" w:hAnsi="Times New Roman" w:eastAsia="宋体"/>
          <w:b w:val="0"/>
          <w:sz w:val="24"/>
        </w:rPr>
        <w:t>2）输出信息：历史版本快照生成、版本差异性分析结果推送；</w:t>
      </w:r>
    </w:p>
    <w:p>
      <w:pPr>
        <w:ind w:firstLine="480"/>
      </w:pPr>
      <w:r>
        <w:rPr>
          <w:rFonts w:ascii="Times New Roman" w:hAnsi="Times New Roman" w:eastAsia="宋体"/>
          <w:b w:val="0"/>
          <w:sz w:val="24"/>
        </w:rPr>
        <w:t>3）查询内容：查询历史版本记录、展示版本比较详情、导出版本对比结果。</w:t>
      </w:r>
    </w:p>
    <w:p/>
    <w:p>
      <w:pPr>
        <w:ind w:firstLine="0"/>
      </w:pPr>
      <w:r>
        <w:rPr>
          <w:rFonts w:ascii="Times New Roman" w:hAnsi="Times New Roman" w:eastAsia="宋体"/>
          <w:b/>
          <w:sz w:val="28"/>
        </w:rPr>
        <w:t>3.1.2.1.1.1.152. 报告数据溯源</w:t>
      </w:r>
    </w:p>
    <w:p>
      <w:pPr>
        <w:spacing w:before="120"/>
        <w:ind w:firstLine="0"/>
      </w:pPr>
      <w:r>
        <w:rPr>
          <w:rFonts w:ascii="Times New Roman" w:hAnsi="Times New Roman" w:eastAsia="宋体"/>
          <w:b/>
          <w:sz w:val="24"/>
        </w:rPr>
        <w:t>3.1.2.1.1.1.152.1. 数据溯源标识</w:t>
      </w:r>
    </w:p>
    <w:p>
      <w:pPr>
        <w:ind w:firstLine="480"/>
      </w:pPr>
      <w:r>
        <w:rPr>
          <w:rFonts w:ascii="Times New Roman" w:hAnsi="Times New Roman" w:eastAsia="宋体"/>
          <w:b w:val="0"/>
          <w:sz w:val="24"/>
        </w:rPr>
        <w:t>新增数据溯源标识支持数据记录的溯源管理，确保数据来源可追踪。系统为每条数据记录生成唯一的溯源标识，并记录创建时间、来源系统、操作人等信息。用户可以通过界面查询和管理这些溯源标识。当数据被修改或删除时，系统会自动记录变更日志，确保数据变更可追踪。提升数据的透明性和可信度，便于审计和问题追溯，减少数据错误。主要操作包括对溯源标识信息的新增、修改、删除、查询、展示等</w:t>
      </w:r>
    </w:p>
    <w:p>
      <w:pPr>
        <w:ind w:firstLine="480"/>
      </w:pPr>
      <w:r>
        <w:rPr>
          <w:rFonts w:ascii="Times New Roman" w:hAnsi="Times New Roman" w:eastAsia="宋体"/>
          <w:b w:val="0"/>
          <w:sz w:val="24"/>
        </w:rPr>
        <w:t>1）输入信息：新增溯源标识、修改溯源标识、删除溯源标识、审批溯源标识；</w:t>
      </w:r>
    </w:p>
    <w:p>
      <w:pPr>
        <w:ind w:firstLine="480"/>
      </w:pPr>
      <w:r>
        <w:rPr>
          <w:rFonts w:ascii="Times New Roman" w:hAnsi="Times New Roman" w:eastAsia="宋体"/>
          <w:b w:val="0"/>
          <w:sz w:val="24"/>
        </w:rPr>
        <w:t>2）输出信息：生成溯源报告、分析数据来源；</w:t>
      </w:r>
    </w:p>
    <w:p>
      <w:pPr>
        <w:ind w:firstLine="480"/>
      </w:pPr>
      <w:r>
        <w:rPr>
          <w:rFonts w:ascii="Times New Roman" w:hAnsi="Times New Roman" w:eastAsia="宋体"/>
          <w:b w:val="0"/>
          <w:sz w:val="24"/>
        </w:rPr>
        <w:t>3）查询内容：查询溯源记录、展示溯源详情、导出溯源日志。</w:t>
      </w:r>
    </w:p>
    <w:p>
      <w:pPr>
        <w:spacing w:before="120"/>
        <w:ind w:firstLine="0"/>
      </w:pPr>
      <w:r>
        <w:rPr>
          <w:rFonts w:ascii="Times New Roman" w:hAnsi="Times New Roman" w:eastAsia="宋体"/>
          <w:b/>
          <w:sz w:val="24"/>
        </w:rPr>
        <w:t>3.1.2.1.1.1.152.2. 溯源信息点击查看</w:t>
      </w:r>
    </w:p>
    <w:p>
      <w:pPr>
        <w:ind w:firstLine="480"/>
      </w:pPr>
      <w:r>
        <w:rPr>
          <w:rFonts w:ascii="Times New Roman" w:hAnsi="Times New Roman" w:eastAsia="宋体"/>
          <w:b w:val="0"/>
          <w:sz w:val="24"/>
        </w:rPr>
        <w:t>新增溯源信息点击查看支持用户点击查看溯源信息的详细内容。系统提供溯源信息模块，用户点击后可查看相关产品或物品的生产、流通记录及质量数据。操作触发后，系统从数据库中检索并展示详细信息。若信息不存在，则提示无数据。提升用户获取产品溯源信息的便利性和效率，增强信任感和决策支持能力。主要操作包括对溯源信息的新增、修改、删除、查询、展示等</w:t>
      </w:r>
    </w:p>
    <w:p>
      <w:pPr>
        <w:ind w:firstLine="480"/>
      </w:pPr>
      <w:r>
        <w:rPr>
          <w:rFonts w:ascii="Times New Roman" w:hAnsi="Times New Roman" w:eastAsia="宋体"/>
          <w:b w:val="0"/>
          <w:sz w:val="24"/>
        </w:rPr>
        <w:t>1）输入信息：新增溯源信息、修改溯源信息、删除溯源信息、审批溯源信息；</w:t>
      </w:r>
    </w:p>
    <w:p>
      <w:pPr>
        <w:ind w:firstLine="480"/>
      </w:pPr>
      <w:r>
        <w:rPr>
          <w:rFonts w:ascii="Times New Roman" w:hAnsi="Times New Roman" w:eastAsia="宋体"/>
          <w:b w:val="0"/>
          <w:sz w:val="24"/>
        </w:rPr>
        <w:t>2）输出信息：生成溯源报告、推送溯源数据；</w:t>
      </w:r>
    </w:p>
    <w:p>
      <w:pPr>
        <w:ind w:firstLine="480"/>
      </w:pPr>
      <w:r>
        <w:rPr>
          <w:rFonts w:ascii="Times New Roman" w:hAnsi="Times New Roman" w:eastAsia="宋体"/>
          <w:b w:val="0"/>
          <w:sz w:val="24"/>
        </w:rPr>
        <w:t>3）查询内容：查询溯源记录、展示溯源详情、浏览历史溯源、导出溯源信息。</w:t>
      </w:r>
    </w:p>
    <w:p/>
    <w:p>
      <w:pPr>
        <w:ind w:firstLine="0"/>
      </w:pPr>
      <w:r>
        <w:rPr>
          <w:rFonts w:ascii="Times New Roman" w:hAnsi="Times New Roman" w:eastAsia="宋体"/>
          <w:b/>
          <w:sz w:val="28"/>
        </w:rPr>
        <w:t>3.1.2.1.1.1.153. 报告提交进度跟踪</w:t>
      </w:r>
    </w:p>
    <w:p>
      <w:pPr>
        <w:spacing w:before="120"/>
        <w:ind w:firstLine="0"/>
      </w:pPr>
      <w:r>
        <w:rPr>
          <w:rFonts w:ascii="Times New Roman" w:hAnsi="Times New Roman" w:eastAsia="宋体"/>
          <w:b/>
          <w:sz w:val="24"/>
        </w:rPr>
        <w:t>3.1.2.1.1.1.153.1. 监管报告报送状态跟踪</w:t>
      </w:r>
    </w:p>
    <w:p>
      <w:pPr>
        <w:ind w:firstLine="480"/>
      </w:pPr>
      <w:r>
        <w:rPr>
          <w:rFonts w:ascii="Times New Roman" w:hAnsi="Times New Roman" w:eastAsia="宋体"/>
          <w:b w:val="0"/>
          <w:sz w:val="24"/>
        </w:rPr>
        <w:t>新增监管报告报送状态跟踪提供监管报告的提交、审核和反馈状态的跟踪管理。系统管理员或业务员可以通过该模块新增监管报告，填写相关信息并提交审核。审核人员可以查看报告内容并进行审核操作，审核通过后系统会生成报送记录，驳回则返回修改意见。用户可以实时查询报告的状态变更历史，包括提交时间、审核结果、反馈意见等信息。实现监管报告的全流程跟踪，提升业务操作的透明度和效率，便于各方了解报送进展，减少沟通成本，确保按时完成监管任务。主要操作包括对监管报告状态信息的新增、修改、删除、查询、审核、查看详情等</w:t>
      </w:r>
    </w:p>
    <w:p>
      <w:pPr>
        <w:ind w:firstLine="480"/>
      </w:pPr>
      <w:r>
        <w:rPr>
          <w:rFonts w:ascii="Times New Roman" w:hAnsi="Times New Roman" w:eastAsia="宋体"/>
          <w:b w:val="0"/>
          <w:sz w:val="24"/>
        </w:rPr>
        <w:t>1）输入信息：新增监管报告、修改监管报告、删除监管报告、提交审核、审核通过、审核驳回、导入历史报送数据；</w:t>
      </w:r>
    </w:p>
    <w:p>
      <w:pPr>
        <w:ind w:firstLine="480"/>
      </w:pPr>
      <w:r>
        <w:rPr>
          <w:rFonts w:ascii="Times New Roman" w:hAnsi="Times New Roman" w:eastAsia="宋体"/>
          <w:b w:val="0"/>
          <w:sz w:val="24"/>
        </w:rPr>
        <w:t>2）输出信息：生成报送记录、分析状态变化趋势、推送状态变更通知；</w:t>
      </w:r>
    </w:p>
    <w:p>
      <w:pPr>
        <w:ind w:firstLine="480"/>
      </w:pPr>
      <w:r>
        <w:rPr>
          <w:rFonts w:ascii="Times New Roman" w:hAnsi="Times New Roman" w:eastAsia="宋体"/>
          <w:b w:val="0"/>
          <w:sz w:val="24"/>
        </w:rPr>
        <w:t>3）查询内容：查询报送状态、查看状态变更历史、展示报送详情、浏览报送记录、下载报送清单。</w:t>
      </w:r>
    </w:p>
    <w:p>
      <w:pPr>
        <w:spacing w:before="120"/>
        <w:ind w:firstLine="0"/>
      </w:pPr>
      <w:r>
        <w:rPr>
          <w:rFonts w:ascii="Times New Roman" w:hAnsi="Times New Roman" w:eastAsia="宋体"/>
          <w:b/>
          <w:sz w:val="24"/>
        </w:rPr>
        <w:t>3.1.2.1.1.1.153.2. 监管报告审核意见同步</w:t>
      </w:r>
    </w:p>
    <w:p>
      <w:pPr>
        <w:ind w:firstLine="480"/>
      </w:pPr>
      <w:r>
        <w:rPr>
          <w:rFonts w:ascii="Times New Roman" w:hAnsi="Times New Roman" w:eastAsia="宋体"/>
          <w:b w:val="0"/>
          <w:sz w:val="24"/>
        </w:rPr>
        <w:t>新增监管报告审核意见同步实现监管报告审核意见的自动化同步，确保数据一致性。系统管理员初始化同步任务后，后台自动处理，将未同步的审核意见从临时存储同步到正式数据库。成功后更新状态为已同步，失败则记录日志并通知管理员。提升数据一致性和完整性，减少人工操作错误，提高效率。主要包括对审核意见的新增、查询、同步、删除等操作</w:t>
      </w:r>
    </w:p>
    <w:p>
      <w:pPr>
        <w:ind w:firstLine="480"/>
      </w:pPr>
      <w:r>
        <w:rPr>
          <w:rFonts w:ascii="Times New Roman" w:hAnsi="Times New Roman" w:eastAsia="宋体"/>
          <w:b w:val="0"/>
          <w:sz w:val="24"/>
        </w:rPr>
        <w:t>1）输入信息：新增同步任务、执行同步任务；</w:t>
      </w:r>
    </w:p>
    <w:p>
      <w:pPr>
        <w:ind w:firstLine="480"/>
      </w:pPr>
      <w:r>
        <w:rPr>
          <w:rFonts w:ascii="Times New Roman" w:hAnsi="Times New Roman" w:eastAsia="宋体"/>
          <w:b w:val="0"/>
          <w:sz w:val="24"/>
        </w:rPr>
        <w:t>2）输出信息：生成同步日志、推送失败通知；</w:t>
      </w:r>
    </w:p>
    <w:p>
      <w:pPr>
        <w:ind w:firstLine="480"/>
      </w:pPr>
      <w:r>
        <w:rPr>
          <w:rFonts w:ascii="Times New Roman" w:hAnsi="Times New Roman" w:eastAsia="宋体"/>
          <w:b w:val="0"/>
          <w:sz w:val="24"/>
        </w:rPr>
        <w:t>3）查询内容：查看同步记录、展示同步详情、导出同步日志。</w:t>
      </w:r>
    </w:p>
    <w:p>
      <w:pPr>
        <w:spacing w:before="120"/>
        <w:ind w:firstLine="0"/>
      </w:pPr>
      <w:r>
        <w:rPr>
          <w:rFonts w:ascii="Times New Roman" w:hAnsi="Times New Roman" w:eastAsia="宋体"/>
          <w:b/>
          <w:sz w:val="24"/>
        </w:rPr>
        <w:t>3.1.2.1.1.1.153.3. 监管报告修改再提交</w:t>
      </w:r>
    </w:p>
    <w:p>
      <w:pPr>
        <w:ind w:firstLine="480"/>
      </w:pPr>
      <w:r>
        <w:rPr>
          <w:rFonts w:ascii="Times New Roman" w:hAnsi="Times New Roman" w:eastAsia="宋体"/>
          <w:b w:val="0"/>
          <w:sz w:val="24"/>
        </w:rPr>
        <w:t>新增监管报告修改再提交支持已提交监管报告的修改并重新提交功能。系统提供监管报告修改功能，允许用户在提交后根据审核反馈对报告内容进行修改，并重新提交。修改后的报告将替换原始版本，系统记录修改历史以供追溯。修改流程包括查看原报告、编辑内容、保存修改、重新提交。提升监管报告的修改效率，减少因修改而需重复填写信息的工作量，确保数据准确性和完整性。主要操作包括对监管报告的修改、提交、查询、审核等</w:t>
      </w:r>
    </w:p>
    <w:p>
      <w:pPr>
        <w:ind w:firstLine="480"/>
      </w:pPr>
      <w:r>
        <w:rPr>
          <w:rFonts w:ascii="Times New Roman" w:hAnsi="Times New Roman" w:eastAsia="宋体"/>
          <w:b w:val="0"/>
          <w:sz w:val="24"/>
        </w:rPr>
        <w:t>1）输入信息：修改监管报告、重新提交监管报告、审核监管报告；</w:t>
      </w:r>
    </w:p>
    <w:p>
      <w:pPr>
        <w:ind w:firstLine="480"/>
      </w:pPr>
      <w:r>
        <w:rPr>
          <w:rFonts w:ascii="Times New Roman" w:hAnsi="Times New Roman" w:eastAsia="宋体"/>
          <w:b w:val="0"/>
          <w:sz w:val="24"/>
        </w:rPr>
        <w:t>2）输出信息：生成修改后的监管报告文档、推送审核结果通知；</w:t>
      </w:r>
    </w:p>
    <w:p>
      <w:pPr>
        <w:ind w:firstLine="480"/>
      </w:pPr>
      <w:r>
        <w:rPr>
          <w:rFonts w:ascii="Times New Roman" w:hAnsi="Times New Roman" w:eastAsia="宋体"/>
          <w:b w:val="0"/>
          <w:sz w:val="24"/>
        </w:rPr>
        <w:t>3）查询内容：查看监管报告详情、下载修改后报告、查询审核记录。</w:t>
      </w:r>
    </w:p>
    <w:p/>
    <w:p>
      <w:pPr>
        <w:ind w:firstLine="0"/>
      </w:pPr>
      <w:r>
        <w:rPr>
          <w:rFonts w:ascii="Times New Roman" w:hAnsi="Times New Roman" w:eastAsia="宋体"/>
          <w:b/>
          <w:sz w:val="28"/>
        </w:rPr>
        <w:t>3.1.2.1.1.1.154. 碳资产交易模拟</w:t>
      </w:r>
    </w:p>
    <w:p>
      <w:pPr>
        <w:spacing w:before="120"/>
        <w:ind w:firstLine="0"/>
      </w:pPr>
      <w:r>
        <w:rPr>
          <w:rFonts w:ascii="Times New Roman" w:hAnsi="Times New Roman" w:eastAsia="宋体"/>
          <w:b/>
          <w:sz w:val="24"/>
        </w:rPr>
        <w:t>3.1.2.1.1.1.154.1. 交易模拟</w:t>
      </w:r>
    </w:p>
    <w:p>
      <w:pPr>
        <w:ind w:firstLine="480"/>
      </w:pPr>
      <w:r>
        <w:rPr>
          <w:rFonts w:ascii="Times New Roman" w:hAnsi="Times New Roman" w:eastAsia="宋体"/>
          <w:b w:val="0"/>
          <w:sz w:val="24"/>
        </w:rPr>
        <w:t>新增交易模拟提供一个模拟真实交易环境的功能，供用户进行练习和测试。用户可以通过该功能创建虚拟账户并配置初始资金，然后选择不同的市场数据进行历史回测。系统会根据用户设定的策略执行买卖操作，并记录每笔交易的结果。交易结束后，系统生成详细的交易报告，包括盈亏情况、胜率、最大回撤等指标。此外，用户还可以调整策略参数，查看不同参数下的模拟结果。帮助用户在无风险的情况下测试和优化交易策略，提升投资技能，降低实际交易中的风险。主要操作包括对模拟账户信息的创建、修改、删除，对交易指令的执行、撤销，以及查询和查看交易结果等</w:t>
      </w:r>
    </w:p>
    <w:p>
      <w:pPr>
        <w:ind w:firstLine="480"/>
      </w:pPr>
      <w:r>
        <w:rPr>
          <w:rFonts w:ascii="Times New Roman" w:hAnsi="Times New Roman" w:eastAsia="宋体"/>
          <w:b w:val="0"/>
          <w:sz w:val="24"/>
        </w:rPr>
        <w:t>1）输入信息：新增模拟账户、执行交易指令、修改策略参数、删除交易订单；</w:t>
      </w:r>
    </w:p>
    <w:p>
      <w:pPr>
        <w:ind w:firstLine="480"/>
      </w:pPr>
      <w:r>
        <w:rPr>
          <w:rFonts w:ascii="Times New Roman" w:hAnsi="Times New Roman" w:eastAsia="宋体"/>
          <w:b w:val="0"/>
          <w:sz w:val="24"/>
        </w:rPr>
        <w:t>2）输出信息：生成交易结果报告、分析市场走势、推送风险提示信息；</w:t>
      </w:r>
    </w:p>
    <w:p>
      <w:pPr>
        <w:ind w:firstLine="480"/>
      </w:pPr>
      <w:r>
        <w:rPr>
          <w:rFonts w:ascii="Times New Roman" w:hAnsi="Times New Roman" w:eastAsia="宋体"/>
          <w:b w:val="0"/>
          <w:sz w:val="24"/>
        </w:rPr>
        <w:t>3）查询内容：查看模拟账户详情、查询交易记录、浏览历史市场数据、导出交易报告。</w:t>
      </w:r>
    </w:p>
    <w:p>
      <w:pPr>
        <w:spacing w:before="120"/>
        <w:ind w:firstLine="0"/>
      </w:pPr>
      <w:r>
        <w:rPr>
          <w:rFonts w:ascii="Times New Roman" w:hAnsi="Times New Roman" w:eastAsia="宋体"/>
          <w:b/>
          <w:sz w:val="24"/>
        </w:rPr>
        <w:t>3.1.2.1.1.1.154.2. 自定义模拟场景</w:t>
      </w:r>
    </w:p>
    <w:p>
      <w:pPr>
        <w:ind w:firstLine="480"/>
      </w:pPr>
      <w:r>
        <w:rPr>
          <w:rFonts w:ascii="Times New Roman" w:hAnsi="Times New Roman" w:eastAsia="宋体"/>
          <w:b w:val="0"/>
          <w:sz w:val="24"/>
        </w:rPr>
        <w:t>新增自定义模拟场景支持用户创建、编辑和管理多种模拟场景。用户通过界面选择模拟类型，输入场景名称、描述，并配置相关参数（如时间、地点、参与者等），提交后系统保存为模拟场景信息。用户可以对已有场景进行编辑或删除操作，也可查询历史模拟记录。提升模拟场景的灵活性和复用性，提高用户工作效率和决策能力。主要操作包括对模拟场景信息的新增、修改、删除、查询、展示等</w:t>
      </w:r>
    </w:p>
    <w:p>
      <w:pPr>
        <w:ind w:firstLine="480"/>
      </w:pPr>
      <w:r>
        <w:rPr>
          <w:rFonts w:ascii="Times New Roman" w:hAnsi="Times New Roman" w:eastAsia="宋体"/>
          <w:b w:val="0"/>
          <w:sz w:val="24"/>
        </w:rPr>
        <w:t>1）输入信息：新增模拟场景、修改模拟场景、删除模拟场景、导入模拟场景、审批提交模拟场景；</w:t>
      </w:r>
    </w:p>
    <w:p>
      <w:pPr>
        <w:ind w:firstLine="480"/>
      </w:pPr>
      <w:r>
        <w:rPr>
          <w:rFonts w:ascii="Times New Roman" w:hAnsi="Times New Roman" w:eastAsia="宋体"/>
          <w:b w:val="0"/>
          <w:sz w:val="24"/>
        </w:rPr>
        <w:t>2）输出信息：生成模拟报告、记录模拟日志、分析模拟结果；</w:t>
      </w:r>
    </w:p>
    <w:p>
      <w:pPr>
        <w:ind w:firstLine="480"/>
      </w:pPr>
      <w:r>
        <w:rPr>
          <w:rFonts w:ascii="Times New Roman" w:hAnsi="Times New Roman" w:eastAsia="宋体"/>
          <w:b w:val="0"/>
          <w:sz w:val="24"/>
        </w:rPr>
        <w:t>3）查询内容：查询模拟场景列表、展示模拟场景详情、浏览模拟历史记录、下载模拟报告、导出模拟数据。</w:t>
      </w:r>
    </w:p>
    <w:p>
      <w:pPr>
        <w:spacing w:before="120"/>
        <w:ind w:firstLine="0"/>
      </w:pPr>
      <w:r>
        <w:rPr>
          <w:rFonts w:ascii="Times New Roman" w:hAnsi="Times New Roman" w:eastAsia="宋体"/>
          <w:b/>
          <w:sz w:val="24"/>
        </w:rPr>
        <w:t>3.1.2.1.1.1.154.3. 模拟交易报告生成</w:t>
      </w:r>
    </w:p>
    <w:p>
      <w:pPr>
        <w:ind w:firstLine="480"/>
      </w:pPr>
      <w:r>
        <w:rPr>
          <w:rFonts w:ascii="Times New Roman" w:hAnsi="Times New Roman" w:eastAsia="宋体"/>
          <w:b w:val="0"/>
          <w:sz w:val="24"/>
        </w:rPr>
        <w:t>新增模拟交易报告生成支持用户生成模拟交易记录，并进行数据分析和报告输出。用户在系统中创建模拟交易，系统记录每笔交易的详细信息。管理员可以审核并发布交易报告，报告包含交易总结、收益分析等内容。用户可通过系统查询和下载报告，便于查看和打印。帮助用户了解模拟交易情况，提升决策能力和风险控制，同时为机构提供数据支持，优化培训效果。主要包括对模拟交易记录的创建、修改、删除、查询，以及报告生成和下载等操作</w:t>
      </w:r>
    </w:p>
    <w:p>
      <w:pPr>
        <w:ind w:firstLine="480"/>
      </w:pPr>
      <w:r>
        <w:rPr>
          <w:rFonts w:ascii="Times New Roman" w:hAnsi="Times New Roman" w:eastAsia="宋体"/>
          <w:b w:val="0"/>
          <w:sz w:val="24"/>
        </w:rPr>
        <w:t>1）输入信息：创建模拟交易记录、修改模拟交易记录、删除模拟交易记录、审核交易报告、发布交易报告；</w:t>
      </w:r>
    </w:p>
    <w:p>
      <w:pPr>
        <w:ind w:firstLine="480"/>
      </w:pPr>
      <w:r>
        <w:rPr>
          <w:rFonts w:ascii="Times New Roman" w:hAnsi="Times New Roman" w:eastAsia="宋体"/>
          <w:b w:val="0"/>
          <w:sz w:val="24"/>
        </w:rPr>
        <w:t>2）输出信息：生成交易报告、分析交易数据、推送报告；</w:t>
      </w:r>
    </w:p>
    <w:p>
      <w:pPr>
        <w:ind w:firstLine="480"/>
      </w:pPr>
      <w:r>
        <w:rPr>
          <w:rFonts w:ascii="Times New Roman" w:hAnsi="Times New Roman" w:eastAsia="宋体"/>
          <w:b w:val="0"/>
          <w:sz w:val="24"/>
        </w:rPr>
        <w:t>3）查询内容：查看交易记录列表、查询交易详情、下载交易报告。</w:t>
      </w:r>
    </w:p>
    <w:p>
      <w:pPr>
        <w:spacing w:before="120"/>
        <w:ind w:firstLine="0"/>
      </w:pPr>
      <w:r>
        <w:rPr>
          <w:rFonts w:ascii="Times New Roman" w:hAnsi="Times New Roman" w:eastAsia="宋体"/>
          <w:b/>
          <w:sz w:val="24"/>
        </w:rPr>
        <w:t>3.1.2.1.1.1.154.4. 多用户同台模拟</w:t>
      </w:r>
    </w:p>
    <w:p>
      <w:pPr>
        <w:ind w:firstLine="480"/>
      </w:pPr>
      <w:r>
        <w:rPr>
          <w:rFonts w:ascii="Times New Roman" w:hAnsi="Times New Roman" w:eastAsia="宋体"/>
          <w:b w:val="0"/>
          <w:sz w:val="24"/>
        </w:rPr>
        <w:t>新增多用户同台模拟支持多用户实时协作和同屏模拟操作系统提供一个虚拟环境，允许多个用户以不同身份进入同一模拟场景。用户可以通过输入指令或操作界面进行互动，如调整参数、触发事件等。系统会记录每位用户的操作日志，并在模拟结束后生成详细的结果报告。提升多用户协作效率，提供直观的模拟体验，帮助用户快速验证和优化设计方案。主要操作包括对模拟环境信息的新增、修改、删除、查询、展示等</w:t>
      </w:r>
    </w:p>
    <w:p>
      <w:pPr>
        <w:ind w:firstLine="480"/>
      </w:pPr>
      <w:r>
        <w:rPr>
          <w:rFonts w:ascii="Times New Roman" w:hAnsi="Times New Roman" w:eastAsia="宋体"/>
          <w:b w:val="0"/>
          <w:sz w:val="24"/>
        </w:rPr>
        <w:t>1）输入信息：新增模拟环境、修改模拟环境、删除模拟环境、调整模拟参数、导入模拟配置；</w:t>
      </w:r>
    </w:p>
    <w:p>
      <w:pPr>
        <w:ind w:firstLine="480"/>
      </w:pPr>
      <w:r>
        <w:rPr>
          <w:rFonts w:ascii="Times New Roman" w:hAnsi="Times New Roman" w:eastAsia="宋体"/>
          <w:b w:val="0"/>
          <w:sz w:val="24"/>
        </w:rPr>
        <w:t>2）输出信息：生成模拟报告、推送模拟结果；</w:t>
      </w:r>
    </w:p>
    <w:p>
      <w:pPr>
        <w:ind w:firstLine="480"/>
      </w:pPr>
      <w:r>
        <w:rPr>
          <w:rFonts w:ascii="Times New Roman" w:hAnsi="Times New Roman" w:eastAsia="宋体"/>
          <w:b w:val="0"/>
          <w:sz w:val="24"/>
        </w:rPr>
        <w:t>3）查询内容：查询模拟历史记录、展示实时模拟状态、下载模拟报告。</w:t>
      </w:r>
    </w:p>
    <w:p/>
    <w:p>
      <w:pPr>
        <w:ind w:firstLine="0"/>
      </w:pPr>
      <w:r>
        <w:rPr>
          <w:rFonts w:ascii="Times New Roman" w:hAnsi="Times New Roman" w:eastAsia="宋体"/>
          <w:b/>
          <w:sz w:val="28"/>
        </w:rPr>
        <w:t>3.1.2.1.1.1.155. 碳资产收益分析</w:t>
      </w:r>
    </w:p>
    <w:p>
      <w:pPr>
        <w:spacing w:before="120"/>
        <w:ind w:firstLine="0"/>
      </w:pPr>
      <w:r>
        <w:rPr>
          <w:rFonts w:ascii="Times New Roman" w:hAnsi="Times New Roman" w:eastAsia="宋体"/>
          <w:b/>
          <w:sz w:val="24"/>
        </w:rPr>
        <w:t>3.1.2.1.1.1.155.1. 碳资产收益分析</w:t>
      </w:r>
    </w:p>
    <w:p>
      <w:pPr>
        <w:ind w:firstLine="480"/>
      </w:pPr>
      <w:r>
        <w:rPr>
          <w:rFonts w:ascii="Times New Roman" w:hAnsi="Times New Roman" w:eastAsia="宋体"/>
          <w:b w:val="0"/>
          <w:sz w:val="24"/>
        </w:rPr>
        <w:t>新增碳资产收益分析支持对碳资产的收益进行预测、分析和报告生成。系统允许用户输入碳资产相关参数，调用市场数据进行计算，生成收益预测报告。用户可以调整假设条件，重新运行分析以获得不同情景下的结果。帮助企业做出更明智的投资决策，优化碳资产管理，提升环境和经济效益。主要包括对收益预测信息的新增、修改、删除、查询、展示等</w:t>
      </w:r>
    </w:p>
    <w:p>
      <w:pPr>
        <w:ind w:firstLine="480"/>
      </w:pPr>
      <w:r>
        <w:rPr>
          <w:rFonts w:ascii="Times New Roman" w:hAnsi="Times New Roman" w:eastAsia="宋体"/>
          <w:b w:val="0"/>
          <w:sz w:val="24"/>
        </w:rPr>
        <w:t>1）输入信息：新增收益分析任务、修改分析参数、删除历史记录；</w:t>
      </w:r>
    </w:p>
    <w:p>
      <w:pPr>
        <w:ind w:firstLine="480"/>
      </w:pPr>
      <w:r>
        <w:rPr>
          <w:rFonts w:ascii="Times New Roman" w:hAnsi="Times New Roman" w:eastAsia="宋体"/>
          <w:b w:val="0"/>
          <w:sz w:val="24"/>
        </w:rPr>
        <w:t>2）输出信息：生成收益预测报告、执行收益模拟、计算风险评估；</w:t>
      </w:r>
    </w:p>
    <w:p>
      <w:pPr>
        <w:ind w:firstLine="480"/>
      </w:pPr>
      <w:r>
        <w:rPr>
          <w:rFonts w:ascii="Times New Roman" w:hAnsi="Times New Roman" w:eastAsia="宋体"/>
          <w:b w:val="0"/>
          <w:sz w:val="24"/>
        </w:rPr>
        <w:t>3）查询内容：查看分析结果、浏览历史记录、导出报告。</w:t>
      </w:r>
    </w:p>
    <w:p>
      <w:pPr>
        <w:spacing w:before="120"/>
        <w:ind w:firstLine="0"/>
      </w:pPr>
      <w:r>
        <w:rPr>
          <w:rFonts w:ascii="Times New Roman" w:hAnsi="Times New Roman" w:eastAsia="宋体"/>
          <w:b/>
          <w:sz w:val="24"/>
        </w:rPr>
        <w:t>3.1.2.1.1.1.155.2. 碳资产成本测算</w:t>
      </w:r>
    </w:p>
    <w:p>
      <w:pPr>
        <w:ind w:firstLine="480"/>
      </w:pPr>
      <w:r>
        <w:rPr>
          <w:rFonts w:ascii="Times New Roman" w:hAnsi="Times New Roman" w:eastAsia="宋体"/>
          <w:b w:val="0"/>
          <w:sz w:val="24"/>
        </w:rPr>
        <w:t>新增碳资产成本测算支持企业对碳资产进行成本测算与管理。系统管理员通过后台配置碳资产测算规则，包括数据采集频率、计算公式等。用户可通过前台界面上传碳排放数据、能源消耗数据等基础信息，提交后系统自动触发成本测算流程，生成测算结果并进行存储。测算完成后，用户可以查看、导出测算报告，或根据需要修改测算规则重新计算。帮助企业准确评估碳资产相关成本，优化节能减排策略，降低运营成本，提升环境绩效。主要操作包括对碳资产信息的新增、修改、删除、查询、展示等</w:t>
      </w:r>
    </w:p>
    <w:p>
      <w:pPr>
        <w:ind w:firstLine="480"/>
      </w:pPr>
      <w:r>
        <w:rPr>
          <w:rFonts w:ascii="Times New Roman" w:hAnsi="Times New Roman" w:eastAsia="宋体"/>
          <w:b w:val="0"/>
          <w:sz w:val="24"/>
        </w:rPr>
        <w:t>1）输入信息：新增测算规则、修改测算规则、删除测算规则、上传碳排放数据、提交成本测算、审批测算结果；</w:t>
      </w:r>
    </w:p>
    <w:p>
      <w:pPr>
        <w:ind w:firstLine="480"/>
      </w:pPr>
      <w:r>
        <w:rPr>
          <w:rFonts w:ascii="Times New Roman" w:hAnsi="Times New Roman" w:eastAsia="宋体"/>
          <w:b w:val="0"/>
          <w:sz w:val="24"/>
        </w:rPr>
        <w:t>2）输出信息：生成测算结果报告、分析能耗数据、计算碳资产成本；</w:t>
      </w:r>
    </w:p>
    <w:p>
      <w:pPr>
        <w:ind w:firstLine="480"/>
      </w:pPr>
      <w:r>
        <w:rPr>
          <w:rFonts w:ascii="Times New Roman" w:hAnsi="Times New Roman" w:eastAsia="宋体"/>
          <w:b w:val="0"/>
          <w:sz w:val="24"/>
        </w:rPr>
        <w:t>3）查询内容：查询历史测算记录、查看测算结果详情、导出测算报告。</w:t>
      </w:r>
    </w:p>
    <w:p>
      <w:pPr>
        <w:spacing w:before="120"/>
        <w:ind w:firstLine="0"/>
      </w:pPr>
      <w:r>
        <w:rPr>
          <w:rFonts w:ascii="Times New Roman" w:hAnsi="Times New Roman" w:eastAsia="宋体"/>
          <w:b/>
          <w:sz w:val="24"/>
        </w:rPr>
        <w:t>3.1.2.1.1.1.155.3. 碳资产收益成本分析结果导出</w:t>
      </w:r>
    </w:p>
    <w:p>
      <w:pPr>
        <w:ind w:firstLine="480"/>
      </w:pPr>
      <w:r>
        <w:rPr>
          <w:rFonts w:ascii="Times New Roman" w:hAnsi="Times New Roman" w:eastAsia="宋体"/>
          <w:b w:val="0"/>
          <w:sz w:val="24"/>
        </w:rPr>
        <w:t>新增碳资产收益成本分析结果导出支持对碳资产收益成本分析的结果进行多格式导出。系统允许用户选择时间范围和分析维度，后台自动计算碳资产的收益与成本指标，并生成标准报告。用户可选择将分析结果以Excel、PDF等格式导出本地保存或发送至指定邮箱。分析过程中会调用历史碳交易数据和市场价格信息。提升了对碳资产经营效果的可视化管理，方便多方决策参考和合规性报备需求。主要操作包括对分析结果信息的查询、展示、导出</w:t>
      </w:r>
    </w:p>
    <w:p>
      <w:pPr>
        <w:ind w:firstLine="480"/>
      </w:pPr>
      <w:r>
        <w:rPr>
          <w:rFonts w:ascii="Times New Roman" w:hAnsi="Times New Roman" w:eastAsia="宋体"/>
          <w:b w:val="0"/>
          <w:sz w:val="24"/>
        </w:rPr>
        <w:t>1）输入信息：查询碳资产收益成本分析结果；</w:t>
      </w:r>
    </w:p>
    <w:p>
      <w:pPr>
        <w:ind w:firstLine="480"/>
      </w:pPr>
      <w:r>
        <w:rPr>
          <w:rFonts w:ascii="Times New Roman" w:hAnsi="Times New Roman" w:eastAsia="宋体"/>
          <w:b w:val="0"/>
          <w:sz w:val="24"/>
        </w:rPr>
        <w:t>2）输出信息：生成碳资产收益成本分析报告、导出分析结果为Excel格式、导出分析结果为PDF格式；</w:t>
      </w:r>
    </w:p>
    <w:p>
      <w:pPr>
        <w:ind w:firstLine="480"/>
      </w:pPr>
      <w:r>
        <w:rPr>
          <w:rFonts w:ascii="Times New Roman" w:hAnsi="Times New Roman" w:eastAsia="宋体"/>
          <w:b w:val="0"/>
          <w:sz w:val="24"/>
        </w:rPr>
        <w:t>3）查询内容：查看碳资产收益成本分析结果详情、下载分析结果文件。</w:t>
      </w:r>
    </w:p>
    <w:p/>
    <w:p>
      <w:pPr>
        <w:ind w:firstLine="0"/>
      </w:pPr>
      <w:r>
        <w:rPr>
          <w:rFonts w:ascii="Times New Roman" w:hAnsi="Times New Roman" w:eastAsia="宋体"/>
          <w:b/>
          <w:sz w:val="28"/>
        </w:rPr>
        <w:t>3.1.2.1.1.1.156. 碳资产组合优化</w:t>
      </w:r>
    </w:p>
    <w:p>
      <w:pPr>
        <w:spacing w:before="120"/>
        <w:ind w:firstLine="0"/>
      </w:pPr>
      <w:r>
        <w:rPr>
          <w:rFonts w:ascii="Times New Roman" w:hAnsi="Times New Roman" w:eastAsia="宋体"/>
          <w:b/>
          <w:sz w:val="24"/>
        </w:rPr>
        <w:t>3.1.2.1.1.1.156.1. 最优组合方案生成</w:t>
      </w:r>
    </w:p>
    <w:p>
      <w:pPr>
        <w:ind w:firstLine="480"/>
      </w:pPr>
      <w:r>
        <w:rPr>
          <w:rFonts w:ascii="Times New Roman" w:hAnsi="Times New Roman" w:eastAsia="宋体"/>
          <w:b w:val="0"/>
          <w:sz w:val="24"/>
        </w:rPr>
        <w:t>新增最优组合方案生成支持根据输入数据计算并生成最优配置或方案。用户通过界面上传相关数据，系统后台自动分析计算，生成最优组合方案，并以报告形式展示给用户。方案生成过程包括数据解析、算法计算、结果验证等步骤，最终生成可供用户直接使用或导出的最优方案信息。提升决策效率和准确性，帮助用户快速找到最佳解决方案，降低人工计算的工作量和误差率。主要操作包括对最优组合方案信息的新增、修改、删除、查询、展示等</w:t>
      </w:r>
    </w:p>
    <w:p>
      <w:pPr>
        <w:ind w:firstLine="480"/>
      </w:pPr>
      <w:r>
        <w:rPr>
          <w:rFonts w:ascii="Times New Roman" w:hAnsi="Times New Roman" w:eastAsia="宋体"/>
          <w:b w:val="0"/>
          <w:sz w:val="24"/>
        </w:rPr>
        <w:t>1）输入信息：新增最优组合方案、修改最优组合方案、删除最优组合方案、导入计算参数；</w:t>
      </w:r>
    </w:p>
    <w:p>
      <w:pPr>
        <w:ind w:firstLine="480"/>
      </w:pPr>
      <w:r>
        <w:rPr>
          <w:rFonts w:ascii="Times New Roman" w:hAnsi="Times New Roman" w:eastAsia="宋体"/>
          <w:b w:val="0"/>
          <w:sz w:val="24"/>
        </w:rPr>
        <w:t>2）输出信息：生成最优组合分析报告、推送计算结果；</w:t>
      </w:r>
    </w:p>
    <w:p>
      <w:pPr>
        <w:ind w:firstLine="480"/>
      </w:pPr>
      <w:r>
        <w:rPr>
          <w:rFonts w:ascii="Times New Roman" w:hAnsi="Times New Roman" w:eastAsia="宋体"/>
          <w:b w:val="0"/>
          <w:sz w:val="24"/>
        </w:rPr>
        <w:t>3）查询内容：查询最优组合方案、展示方案详情、下载方案报告。</w:t>
      </w:r>
    </w:p>
    <w:p>
      <w:pPr>
        <w:spacing w:before="120"/>
        <w:ind w:firstLine="0"/>
      </w:pPr>
      <w:r>
        <w:rPr>
          <w:rFonts w:ascii="Times New Roman" w:hAnsi="Times New Roman" w:eastAsia="宋体"/>
          <w:b/>
          <w:sz w:val="24"/>
        </w:rPr>
        <w:t>3.1.2.1.1.1.156.2. 组合模拟回测</w:t>
      </w:r>
    </w:p>
    <w:p>
      <w:pPr>
        <w:ind w:firstLine="480"/>
      </w:pPr>
      <w:r>
        <w:rPr>
          <w:rFonts w:ascii="Times New Roman" w:hAnsi="Times New Roman" w:eastAsia="宋体"/>
          <w:b w:val="0"/>
          <w:sz w:val="24"/>
        </w:rPr>
        <w:t>新增组合模拟回测支持组合策略的历史数据回测与效果评估。用户通过配置组合策略参数，选择历史时间范围和市场数据，系统执行回测并生成报告。用户可查看回测结果，分析表现，并根据反馈调整策略参数。帮助用户验证投资策略的有效性，评估风险，优化配置，提升决策效率。主要包括对组合策略信息的新增、修改、删除、查询、展示等</w:t>
      </w:r>
    </w:p>
    <w:p>
      <w:pPr>
        <w:ind w:firstLine="480"/>
      </w:pPr>
      <w:r>
        <w:rPr>
          <w:rFonts w:ascii="Times New Roman" w:hAnsi="Times New Roman" w:eastAsia="宋体"/>
          <w:b w:val="0"/>
          <w:sz w:val="24"/>
        </w:rPr>
        <w:t>1）输入信息：新增回测任务、修改回测参数、删除回测任务、导入组合策略；</w:t>
      </w:r>
    </w:p>
    <w:p>
      <w:pPr>
        <w:ind w:firstLine="480"/>
      </w:pPr>
      <w:r>
        <w:rPr>
          <w:rFonts w:ascii="Times New Roman" w:hAnsi="Times New Roman" w:eastAsia="宋体"/>
          <w:b w:val="0"/>
          <w:sz w:val="24"/>
        </w:rPr>
        <w:t>2）输出信息：生成回测报告、计算收益曲线、评估风险指标；</w:t>
      </w:r>
    </w:p>
    <w:p>
      <w:pPr>
        <w:ind w:firstLine="480"/>
      </w:pPr>
      <w:r>
        <w:rPr>
          <w:rFonts w:ascii="Times New Roman" w:hAnsi="Times New Roman" w:eastAsia="宋体"/>
          <w:b w:val="0"/>
          <w:sz w:val="24"/>
        </w:rPr>
        <w:t>3）查询内容：查询回测结果、查看回测详情、下载回测报告、浏览历史回测记录。</w:t>
      </w:r>
    </w:p>
    <w:p/>
    <w:p>
      <w:pPr>
        <w:ind w:firstLine="0"/>
      </w:pPr>
      <w:r>
        <w:rPr>
          <w:rFonts w:ascii="Times New Roman" w:hAnsi="Times New Roman" w:eastAsia="宋体"/>
          <w:b/>
          <w:sz w:val="28"/>
        </w:rPr>
        <w:t>3.1.2.1.1.1.157. 碳资产仪表盘</w:t>
      </w:r>
    </w:p>
    <w:p>
      <w:pPr>
        <w:spacing w:before="120"/>
        <w:ind w:firstLine="0"/>
      </w:pPr>
      <w:r>
        <w:rPr>
          <w:rFonts w:ascii="Times New Roman" w:hAnsi="Times New Roman" w:eastAsia="宋体"/>
          <w:b/>
          <w:sz w:val="24"/>
        </w:rPr>
        <w:t>3.1.2.1.1.1.157.1. 碳资产存量分布与价值可视化</w:t>
      </w:r>
    </w:p>
    <w:p>
      <w:pPr>
        <w:ind w:firstLine="480"/>
      </w:pPr>
      <w:r>
        <w:rPr>
          <w:rFonts w:ascii="Times New Roman" w:hAnsi="Times New Roman" w:eastAsia="宋体"/>
          <w:b w:val="0"/>
          <w:sz w:val="24"/>
        </w:rPr>
        <w:t>新增碳资产存量分布与价值可视化实现碳资产的空间分布展示及价值评估分析。系统通过接收企业已有碳资产数据，结合地理信息和市场价格进行计算，生成资产分布图和价值评估报告。用户可以通过界面选择不同的视角和指标进行查看。帮助企业直观了解碳资产分布情况，辅助决策支持，提升环境资产管理效率。主要包括对碳资产信息的查询、展示、分析及导出</w:t>
      </w:r>
    </w:p>
    <w:p>
      <w:pPr>
        <w:ind w:firstLine="480"/>
      </w:pPr>
      <w:r>
        <w:rPr>
          <w:rFonts w:ascii="Times New Roman" w:hAnsi="Times New Roman" w:eastAsia="宋体"/>
          <w:b w:val="0"/>
          <w:sz w:val="24"/>
        </w:rPr>
        <w:t>1）输入信息：导入碳资产数据、生成分析结果；</w:t>
      </w:r>
    </w:p>
    <w:p>
      <w:pPr>
        <w:ind w:firstLine="480"/>
      </w:pPr>
      <w:r>
        <w:rPr>
          <w:rFonts w:ascii="Times New Roman" w:hAnsi="Times New Roman" w:eastAsia="宋体"/>
          <w:b w:val="0"/>
          <w:sz w:val="24"/>
        </w:rPr>
        <w:t>2）输出信息：统计碳资产分布、分析碳资产价值、生成可视化图表；</w:t>
      </w:r>
    </w:p>
    <w:p>
      <w:pPr>
        <w:ind w:firstLine="480"/>
      </w:pPr>
      <w:r>
        <w:rPr>
          <w:rFonts w:ascii="Times New Roman" w:hAnsi="Times New Roman" w:eastAsia="宋体"/>
          <w:b w:val="0"/>
          <w:sz w:val="24"/>
        </w:rPr>
        <w:t>3）查询内容：查询碳资产详情、展示分布图、查看分析报告、导出分析数据、导出可视化图表。</w:t>
      </w:r>
    </w:p>
    <w:p>
      <w:pPr>
        <w:spacing w:before="120"/>
        <w:ind w:firstLine="0"/>
      </w:pPr>
      <w:r>
        <w:rPr>
          <w:rFonts w:ascii="Times New Roman" w:hAnsi="Times New Roman" w:eastAsia="宋体"/>
          <w:b/>
          <w:sz w:val="24"/>
        </w:rPr>
        <w:t>3.1.2.1.1.1.157.2. 碳交易与履约动态可视化</w:t>
      </w:r>
    </w:p>
    <w:p>
      <w:pPr>
        <w:ind w:firstLine="480"/>
      </w:pPr>
      <w:r>
        <w:rPr>
          <w:rFonts w:ascii="Times New Roman" w:hAnsi="Times New Roman" w:eastAsia="宋体"/>
          <w:b w:val="0"/>
          <w:sz w:val="24"/>
        </w:rPr>
        <w:t>新增碳交易与履约动态可视化实现碳交易实时监控及履约进度可视化展示，支持数据查询与分析。系统通过收集企业碳排放数据，生成实时的碳交易信息和履约进度，并以图表形式展示。用户可以查询历史交易记录、查看当前履约状态，并导出相关报告。提升企业碳管理效率，优化决策支持，确保履约目标达成。主要包括对碳交易信息的新增、修改、删除、查询、展示等</w:t>
      </w:r>
    </w:p>
    <w:p>
      <w:pPr>
        <w:ind w:firstLine="480"/>
      </w:pPr>
      <w:r>
        <w:rPr>
          <w:rFonts w:ascii="Times New Roman" w:hAnsi="Times New Roman" w:eastAsia="宋体"/>
          <w:b w:val="0"/>
          <w:sz w:val="24"/>
        </w:rPr>
        <w:t>1）输入信息：新增碳交易信息、修改碳交易信息、删除碳交易信息、审批碳交易信息、导入履约数据；</w:t>
      </w:r>
    </w:p>
    <w:p>
      <w:pPr>
        <w:ind w:firstLine="480"/>
      </w:pPr>
      <w:r>
        <w:rPr>
          <w:rFonts w:ascii="Times New Roman" w:hAnsi="Times New Roman" w:eastAsia="宋体"/>
          <w:b w:val="0"/>
          <w:sz w:val="24"/>
        </w:rPr>
        <w:t>2）输出信息：生成碳交易报告、分析履约进度趋势、计算碳排放总量；</w:t>
      </w:r>
    </w:p>
    <w:p>
      <w:pPr>
        <w:ind w:firstLine="480"/>
      </w:pPr>
      <w:r>
        <w:rPr>
          <w:rFonts w:ascii="Times New Roman" w:hAnsi="Times New Roman" w:eastAsia="宋体"/>
          <w:b w:val="0"/>
          <w:sz w:val="24"/>
        </w:rPr>
        <w:t>3）查询内容：查询碳交易记录、展示履约进度图表、浏览历史交易详情、下载交易清单。</w:t>
      </w:r>
    </w:p>
    <w:p>
      <w:pPr>
        <w:spacing w:before="120"/>
        <w:ind w:firstLine="0"/>
      </w:pPr>
      <w:r>
        <w:rPr>
          <w:rFonts w:ascii="Times New Roman" w:hAnsi="Times New Roman" w:eastAsia="宋体"/>
          <w:b/>
          <w:sz w:val="24"/>
        </w:rPr>
        <w:t>3.1.2.1.1.1.157.3. 碳资产收益与风险分析可视化</w:t>
      </w:r>
    </w:p>
    <w:p>
      <w:pPr>
        <w:ind w:firstLine="480"/>
      </w:pPr>
      <w:r>
        <w:rPr>
          <w:rFonts w:ascii="Times New Roman" w:hAnsi="Times New Roman" w:eastAsia="宋体"/>
          <w:b w:val="0"/>
          <w:sz w:val="24"/>
        </w:rPr>
        <w:t>新增碳资产收益与风险分析可视化提供碳资产收益和风险的可视化分析工具。用户通过选择时间范围和资产类型，系统自动生成相关图表和仪表盘。分析结果包括收益趋势、风险指标等关键数据，并支持导出报告。后台更新分析结果信息和风险指标信息。帮助用户直观了解碳资产的经营状况，优化决策流程，提升整体运营效率。主要操作包括对碳资产收益与风险分析信息的新增、修改、查询、展示等</w:t>
      </w:r>
    </w:p>
    <w:p>
      <w:pPr>
        <w:ind w:firstLine="480"/>
      </w:pPr>
      <w:r>
        <w:rPr>
          <w:rFonts w:ascii="Times New Roman" w:hAnsi="Times New Roman" w:eastAsia="宋体"/>
          <w:b w:val="0"/>
          <w:sz w:val="24"/>
        </w:rPr>
        <w:t>1）输入信息：新增碳资产分析配置、修改分析参数设置、删除历史分析记录、导入外部市场数据；</w:t>
      </w:r>
    </w:p>
    <w:p>
      <w:pPr>
        <w:ind w:firstLine="480"/>
      </w:pPr>
      <w:r>
        <w:rPr>
          <w:rFonts w:ascii="Times New Roman" w:hAnsi="Times New Roman" w:eastAsia="宋体"/>
          <w:b w:val="0"/>
          <w:sz w:val="24"/>
        </w:rPr>
        <w:t>2）输出信息：生成收益与风险分析报告、计算风险评估指标、推送分析结果更新；</w:t>
      </w:r>
    </w:p>
    <w:p>
      <w:pPr>
        <w:ind w:firstLine="480"/>
      </w:pPr>
      <w:r>
        <w:rPr>
          <w:rFonts w:ascii="Times New Roman" w:hAnsi="Times New Roman" w:eastAsia="宋体"/>
          <w:b w:val="0"/>
          <w:sz w:val="24"/>
        </w:rPr>
        <w:t>3）查询内容：查询碳资产收益趋势、展示风险分析仪表盘、预览分析报告内容、下载分析数据明细。</w:t>
      </w:r>
    </w:p>
    <w:p/>
    <w:p>
      <w:pPr>
        <w:ind w:firstLine="0"/>
      </w:pPr>
      <w:r>
        <w:rPr>
          <w:rFonts w:ascii="Times New Roman" w:hAnsi="Times New Roman" w:eastAsia="宋体"/>
          <w:b/>
          <w:sz w:val="28"/>
        </w:rPr>
        <w:t>3.1.2.1.1.1.158. 碳资产市场行情分析助手</w:t>
      </w:r>
    </w:p>
    <w:p>
      <w:pPr>
        <w:spacing w:before="120"/>
        <w:ind w:firstLine="0"/>
      </w:pPr>
      <w:r>
        <w:rPr>
          <w:rFonts w:ascii="Times New Roman" w:hAnsi="Times New Roman" w:eastAsia="宋体"/>
          <w:b/>
          <w:sz w:val="24"/>
        </w:rPr>
        <w:t>3.1.2.1.1.1.158.1. 行情实时监控</w:t>
      </w:r>
    </w:p>
    <w:p>
      <w:pPr>
        <w:ind w:firstLine="480"/>
      </w:pPr>
      <w:r>
        <w:rPr>
          <w:rFonts w:ascii="Times New Roman" w:hAnsi="Times New Roman" w:eastAsia="宋体"/>
          <w:b w:val="0"/>
          <w:sz w:val="24"/>
        </w:rPr>
        <w:t>新增行情实时监控提供实时行情数据展示与变动提醒服务。用户登录系统后，可选择不同类型的行情进行实时监控。系统自动刷新显示最新数据，用户可自定义监控指标和警报规则。当触发条件满足时，系统发送通知。同时，用户可以查看历史数据并生成分析报告。帮助用户及时获取关键信息，提升决策效率，减少因信息延迟导致的潜在损失。主要包括对监控指标、警报规则、行情数据的新增、修改、删除、查询、展示等操作</w:t>
      </w:r>
    </w:p>
    <w:p>
      <w:pPr>
        <w:ind w:firstLine="480"/>
      </w:pPr>
      <w:r>
        <w:rPr>
          <w:rFonts w:ascii="Times New Roman" w:hAnsi="Times New Roman" w:eastAsia="宋体"/>
          <w:b w:val="0"/>
          <w:sz w:val="24"/>
        </w:rPr>
        <w:t>1）输入信息：新增监控指标、修改警报规则、删除监控指标、导入配置文件；</w:t>
      </w:r>
    </w:p>
    <w:p>
      <w:pPr>
        <w:ind w:firstLine="480"/>
      </w:pPr>
      <w:r>
        <w:rPr>
          <w:rFonts w:ascii="Times New Roman" w:hAnsi="Times New Roman" w:eastAsia="宋体"/>
          <w:b w:val="0"/>
          <w:sz w:val="24"/>
        </w:rPr>
        <w:t>2）输出信息：生成实时行情数据更新、触发警报通知、生成系统状态报告；</w:t>
      </w:r>
    </w:p>
    <w:p>
      <w:pPr>
        <w:ind w:firstLine="480"/>
      </w:pPr>
      <w:r>
        <w:rPr>
          <w:rFonts w:ascii="Times New Roman" w:hAnsi="Times New Roman" w:eastAsia="宋体"/>
          <w:b w:val="0"/>
          <w:sz w:val="24"/>
        </w:rPr>
        <w:t>3）查询内容：查询监控列表、查看详细行情信息、浏览历史记录、下载数据备份、导出分析报告。</w:t>
      </w:r>
    </w:p>
    <w:p>
      <w:pPr>
        <w:spacing w:before="120"/>
        <w:ind w:firstLine="0"/>
      </w:pPr>
      <w:r>
        <w:rPr>
          <w:rFonts w:ascii="Times New Roman" w:hAnsi="Times New Roman" w:eastAsia="宋体"/>
          <w:b/>
          <w:sz w:val="24"/>
        </w:rPr>
        <w:t>3.1.2.1.1.1.158.2. 历史行情查询</w:t>
      </w:r>
    </w:p>
    <w:p>
      <w:pPr>
        <w:ind w:firstLine="480"/>
      </w:pPr>
      <w:r>
        <w:rPr>
          <w:rFonts w:ascii="Times New Roman" w:hAnsi="Times New Roman" w:eastAsia="宋体"/>
          <w:b w:val="0"/>
          <w:sz w:val="24"/>
        </w:rPr>
        <w:t>新增历史行情查询支持用户根据时间段、代码等条件查询历史行情数据。投资者或分析师通过系统界面输入查询条件（如时间范围、证券代码等），系统从数据库中检索对应的历史行情数据并展示。系统还提供数据排序、筛选和导出功能，方便用户进行深入分析。帮助投资者快速获取历史市场数据，辅助技术分析和投资决策，提升用户体验和效率。主要操作包括对历史行情信息的查询、展示、导出等</w:t>
      </w:r>
    </w:p>
    <w:p>
      <w:pPr>
        <w:ind w:firstLine="480"/>
      </w:pPr>
      <w:r>
        <w:rPr>
          <w:rFonts w:ascii="Times New Roman" w:hAnsi="Times New Roman" w:eastAsia="宋体"/>
          <w:b w:val="0"/>
          <w:sz w:val="24"/>
        </w:rPr>
        <w:t>1）输入信息：按时间段查询历史行情、按代码查询历史行情；</w:t>
      </w:r>
    </w:p>
    <w:p>
      <w:pPr>
        <w:ind w:firstLine="480"/>
      </w:pPr>
      <w:r>
        <w:rPr>
          <w:rFonts w:ascii="Times New Roman" w:hAnsi="Times New Roman" w:eastAsia="宋体"/>
          <w:b w:val="0"/>
          <w:sz w:val="24"/>
        </w:rPr>
        <w:t>2）输出信息：生成历史行情统计图表、生成历史行情分析报告；</w:t>
      </w:r>
    </w:p>
    <w:p>
      <w:pPr>
        <w:ind w:firstLine="480"/>
      </w:pPr>
      <w:r>
        <w:rPr>
          <w:rFonts w:ascii="Times New Roman" w:hAnsi="Times New Roman" w:eastAsia="宋体"/>
          <w:b w:val="0"/>
          <w:sz w:val="24"/>
        </w:rPr>
        <w:t>3）查询内容：查询历史行情、展示历史行情详情、下载历史行情数据、导出历史行情报表。</w:t>
      </w:r>
    </w:p>
    <w:p>
      <w:pPr>
        <w:spacing w:before="120"/>
        <w:ind w:firstLine="0"/>
      </w:pPr>
      <w:r>
        <w:rPr>
          <w:rFonts w:ascii="Times New Roman" w:hAnsi="Times New Roman" w:eastAsia="宋体"/>
          <w:b/>
          <w:sz w:val="24"/>
        </w:rPr>
        <w:t>3.1.2.1.1.1.158.3. 行情对比分析</w:t>
      </w:r>
    </w:p>
    <w:p>
      <w:pPr>
        <w:ind w:firstLine="480"/>
      </w:pPr>
      <w:r>
        <w:rPr>
          <w:rFonts w:ascii="Times New Roman" w:hAnsi="Times New Roman" w:eastAsia="宋体"/>
          <w:b w:val="0"/>
          <w:sz w:val="24"/>
        </w:rPr>
        <w:t>新增行情对比分析提供多维度行情数据对比功能，帮助用户快速识别市场趋势和差异。用户可选择不同时间段、股票或指数，并自定义比较指标（如开盘价、收盘价、成交量等），系统会生成相应的图表和报表。系统从内部数据库和外部数据接口获取实时行情信息，存储分析结果供以后续查询。提升投资决策的效率和准确性，帮助用户及时发现潜在的投资机会。主要包括对行情信息、分析设置、比较指标的选择，以及生成和查看分析结果等操作</w:t>
      </w:r>
    </w:p>
    <w:p>
      <w:pPr>
        <w:ind w:firstLine="480"/>
      </w:pPr>
      <w:r>
        <w:rPr>
          <w:rFonts w:ascii="Times New Roman" w:hAnsi="Times New Roman" w:eastAsia="宋体"/>
          <w:b w:val="0"/>
          <w:sz w:val="24"/>
        </w:rPr>
        <w:t>1）输入信息：选择时间范围、选择股票或指数、选择比较指标、触发对比分析生成结果；</w:t>
      </w:r>
    </w:p>
    <w:p>
      <w:pPr>
        <w:ind w:firstLine="480"/>
      </w:pPr>
      <w:r>
        <w:rPr>
          <w:rFonts w:ascii="Times New Roman" w:hAnsi="Times New Roman" w:eastAsia="宋体"/>
          <w:b w:val="0"/>
          <w:sz w:val="24"/>
        </w:rPr>
        <w:t>2）输出信息：生成行情对比图表、生成对比分析报告；</w:t>
      </w:r>
    </w:p>
    <w:p>
      <w:pPr>
        <w:ind w:firstLine="480"/>
      </w:pPr>
      <w:r>
        <w:rPr>
          <w:rFonts w:ascii="Times New Roman" w:hAnsi="Times New Roman" w:eastAsia="宋体"/>
          <w:b w:val="0"/>
          <w:sz w:val="24"/>
        </w:rPr>
        <w:t>3）查询内容：查询历史对比分析、查看对比详情、导出对比数据。</w:t>
      </w:r>
    </w:p>
    <w:p>
      <w:pPr>
        <w:spacing w:before="120"/>
        <w:ind w:firstLine="0"/>
      </w:pPr>
      <w:r>
        <w:rPr>
          <w:rFonts w:ascii="Times New Roman" w:hAnsi="Times New Roman" w:eastAsia="宋体"/>
          <w:b/>
          <w:sz w:val="24"/>
        </w:rPr>
        <w:t>3.1.2.1.1.1.158.4. 政策影响分析</w:t>
      </w:r>
    </w:p>
    <w:p>
      <w:pPr>
        <w:ind w:firstLine="480"/>
      </w:pPr>
      <w:r>
        <w:rPr>
          <w:rFonts w:ascii="Times New Roman" w:hAnsi="Times New Roman" w:eastAsia="宋体"/>
          <w:b w:val="0"/>
          <w:sz w:val="24"/>
        </w:rPr>
        <w:t>新增政策影响分析提供政策变更对企业运营的潜在影响评估与分析。策略管理员上传最新政策文件，系统解析后自动生成初步影响报告。用户可选择关联的业务领域和关键指标进行深入分析。分析师根据系统生成的基础数据，进一步调整模型参数，提交后触发详细评估流程，最终形成完整的政策影响分析报告，并存储在系统内。帮助企业及时识别政策变更带来的潜在风险和机遇，支持科学决策，提升应对能力。主要操作包括对政策信息的新增、修改、删除、查询、展示等</w:t>
      </w:r>
    </w:p>
    <w:p>
      <w:pPr>
        <w:ind w:firstLine="480"/>
      </w:pPr>
      <w:r>
        <w:rPr>
          <w:rFonts w:ascii="Times New Roman" w:hAnsi="Times New Roman" w:eastAsia="宋体"/>
          <w:b w:val="0"/>
          <w:sz w:val="24"/>
        </w:rPr>
        <w:t>1）输入信息：新增政策信息、修改影响指标、删除历史分析结果、导入宏观经济数据；</w:t>
      </w:r>
    </w:p>
    <w:p>
      <w:pPr>
        <w:ind w:firstLine="480"/>
      </w:pPr>
      <w:r>
        <w:rPr>
          <w:rFonts w:ascii="Times New Roman" w:hAnsi="Times New Roman" w:eastAsia="宋体"/>
          <w:b w:val="0"/>
          <w:sz w:val="24"/>
        </w:rPr>
        <w:t>2）输出信息：生成政策影响报告、预测潜在风险；</w:t>
      </w:r>
    </w:p>
    <w:p>
      <w:pPr>
        <w:ind w:firstLine="480"/>
      </w:pPr>
      <w:r>
        <w:rPr>
          <w:rFonts w:ascii="Times New Roman" w:hAnsi="Times New Roman" w:eastAsia="宋体"/>
          <w:b w:val="0"/>
          <w:sz w:val="24"/>
        </w:rPr>
        <w:t>3）查询内容：查询政策详情、展示分析结果、下载报告文档。</w:t>
      </w:r>
    </w:p>
    <w:p>
      <w:pPr>
        <w:spacing w:before="120"/>
        <w:ind w:firstLine="0"/>
      </w:pPr>
      <w:r>
        <w:rPr>
          <w:rFonts w:ascii="Times New Roman" w:hAnsi="Times New Roman" w:eastAsia="宋体"/>
          <w:b/>
          <w:sz w:val="24"/>
        </w:rPr>
        <w:t>3.1.2.1.1.1.158.5. 自定义分析指标</w:t>
      </w:r>
    </w:p>
    <w:p>
      <w:pPr>
        <w:ind w:firstLine="480"/>
      </w:pPr>
      <w:r>
        <w:rPr>
          <w:rFonts w:ascii="Times New Roman" w:hAnsi="Times New Roman" w:eastAsia="宋体"/>
          <w:b w:val="0"/>
          <w:sz w:val="24"/>
        </w:rPr>
        <w:t>新增自定义分析指标支持用户自定义创建和管理分析指标，用于数据统计和报表生成。系统管理员通过专门界面创建自定义分析指标，选择数据来源、设置计算规则并保存配置；普通用户可以在报表中使用这些自定义指标进行数据分析。自定义指标的创建会生成相应的计算公式和存储结构，便于后续的数据处理和展示。提升系统分析能力，支持个性化的数据统计需求，帮助用户更高效地获取业务洞察，增强决策支持能力。主要操作包括对自定义指标信息的新增、修改、删除、查询、展示等</w:t>
      </w:r>
    </w:p>
    <w:p>
      <w:pPr>
        <w:ind w:firstLine="480"/>
      </w:pPr>
      <w:r>
        <w:rPr>
          <w:rFonts w:ascii="Times New Roman" w:hAnsi="Times New Roman" w:eastAsia="宋体"/>
          <w:b w:val="0"/>
          <w:sz w:val="24"/>
        </w:rPr>
        <w:t>1）输入信息：新增自定义指标、修改自定义指标、删除自定义指标、导入自定义指标；</w:t>
      </w:r>
    </w:p>
    <w:p>
      <w:pPr>
        <w:ind w:firstLine="480"/>
      </w:pPr>
      <w:r>
        <w:rPr>
          <w:rFonts w:ascii="Times New Roman" w:hAnsi="Times New Roman" w:eastAsia="宋体"/>
          <w:b w:val="0"/>
          <w:sz w:val="24"/>
        </w:rPr>
        <w:t>2）输出信息：生成分析结果、导出报表数据；</w:t>
      </w:r>
    </w:p>
    <w:p>
      <w:pPr>
        <w:ind w:firstLine="480"/>
      </w:pPr>
      <w:r>
        <w:rPr>
          <w:rFonts w:ascii="Times New Roman" w:hAnsi="Times New Roman" w:eastAsia="宋体"/>
          <w:b w:val="0"/>
          <w:sz w:val="24"/>
        </w:rPr>
        <w:t>3）查询内容：查询自定义指标列表、展示指标详情、预览分析结果、下载分析数据。</w:t>
      </w:r>
    </w:p>
    <w:p/>
    <w:p>
      <w:pPr>
        <w:ind w:firstLine="0"/>
      </w:pPr>
      <w:r>
        <w:rPr>
          <w:rFonts w:ascii="Times New Roman" w:hAnsi="Times New Roman" w:eastAsia="宋体"/>
          <w:b/>
          <w:sz w:val="28"/>
        </w:rPr>
        <w:t>3.1.2.1.1.1.159. 碳资产管理报表中心</w:t>
      </w:r>
    </w:p>
    <w:p>
      <w:pPr>
        <w:spacing w:before="120"/>
        <w:ind w:firstLine="0"/>
      </w:pPr>
      <w:r>
        <w:rPr>
          <w:rFonts w:ascii="Times New Roman" w:hAnsi="Times New Roman" w:eastAsia="宋体"/>
          <w:b/>
          <w:sz w:val="24"/>
        </w:rPr>
        <w:t>3.1.2.1.1.1.159.1. 报表自动生成</w:t>
      </w:r>
    </w:p>
    <w:p>
      <w:pPr>
        <w:ind w:firstLine="480"/>
      </w:pPr>
      <w:r>
        <w:rPr>
          <w:rFonts w:ascii="Times New Roman" w:hAnsi="Times New Roman" w:eastAsia="宋体"/>
          <w:b w:val="0"/>
          <w:sz w:val="24"/>
        </w:rPr>
        <w:t>新增报表自动生成支持系统根据预设模板和数据源自动生成各种报表。用户通过报表管理界面配置报表模板、选择数据源，系统定期或实时自动生成报表。生成的报表信息会存储在系统中，并可供用户查看、导出或推送至指定接收方。提升工作效率，减少人工操作错误，确保报表数据的及时性和准确性。主要操作包括对报表模板信息的新增、修改、删除，对报表生成配置的设置，以及对已生成报表的查询、预览、导出等</w:t>
      </w:r>
    </w:p>
    <w:p>
      <w:pPr>
        <w:ind w:firstLine="480"/>
      </w:pPr>
      <w:r>
        <w:rPr>
          <w:rFonts w:ascii="Times New Roman" w:hAnsi="Times New Roman" w:eastAsia="宋体"/>
          <w:b w:val="0"/>
          <w:sz w:val="24"/>
        </w:rPr>
        <w:t>1）输入信息：新增报表模板、修改报表模板、删除报表模板、配置报表数据源、触发报表生成；</w:t>
      </w:r>
    </w:p>
    <w:p>
      <w:pPr>
        <w:ind w:firstLine="480"/>
      </w:pPr>
      <w:r>
        <w:rPr>
          <w:rFonts w:ascii="Times New Roman" w:hAnsi="Times New Roman" w:eastAsia="宋体"/>
          <w:b w:val="0"/>
          <w:sz w:val="24"/>
        </w:rPr>
        <w:t>2）输出信息：生成报表、推送报表；</w:t>
      </w:r>
    </w:p>
    <w:p>
      <w:pPr>
        <w:ind w:firstLine="480"/>
      </w:pPr>
      <w:r>
        <w:rPr>
          <w:rFonts w:ascii="Times New Roman" w:hAnsi="Times New Roman" w:eastAsia="宋体"/>
          <w:b w:val="0"/>
          <w:sz w:val="24"/>
        </w:rPr>
        <w:t>3）查询内容：预览报表、查看历史报表记录、下载报表文件、导出报表数据。</w:t>
      </w:r>
    </w:p>
    <w:p>
      <w:pPr>
        <w:spacing w:before="120"/>
        <w:ind w:firstLine="0"/>
      </w:pPr>
      <w:r>
        <w:rPr>
          <w:rFonts w:ascii="Times New Roman" w:hAnsi="Times New Roman" w:eastAsia="宋体"/>
          <w:b/>
          <w:sz w:val="24"/>
        </w:rPr>
        <w:t>3.1.2.1.1.1.159.2. 报表自定义</w:t>
      </w:r>
    </w:p>
    <w:p>
      <w:pPr>
        <w:ind w:firstLine="480"/>
      </w:pPr>
      <w:r>
        <w:rPr>
          <w:rFonts w:ascii="Times New Roman" w:hAnsi="Times New Roman" w:eastAsia="宋体"/>
          <w:b w:val="0"/>
          <w:sz w:val="24"/>
        </w:rPr>
        <w:t>新增报表自定义支持用户自定义报表模板，包括字段选择、格式设置等。系统管理员或普通用户可以通过报表设计器界面，选择数据源、拖放字段、设置显示格式、添加过滤条件，并保存为自定义报表模板。保存后，系统会将配置信息存储到报表模板库中，用户可以随时调用或修改这些模板。提升报表的灵活性和可定制化，满足不同用户对数据展示的个性化需求，提高工作效率。主要操作包括对报表模板信息的新增、修改、删除、查询、展示等</w:t>
      </w:r>
    </w:p>
    <w:p>
      <w:pPr>
        <w:ind w:firstLine="480"/>
      </w:pPr>
      <w:r>
        <w:rPr>
          <w:rFonts w:ascii="Times New Roman" w:hAnsi="Times New Roman" w:eastAsia="宋体"/>
          <w:b w:val="0"/>
          <w:sz w:val="24"/>
        </w:rPr>
        <w:t>1）输入信息：新增报表模板、修改报表模板、删除报表模板、导入报表模板；</w:t>
      </w:r>
    </w:p>
    <w:p>
      <w:pPr>
        <w:ind w:firstLine="480"/>
      </w:pPr>
      <w:r>
        <w:rPr>
          <w:rFonts w:ascii="Times New Roman" w:hAnsi="Times New Roman" w:eastAsia="宋体"/>
          <w:b w:val="0"/>
          <w:sz w:val="24"/>
        </w:rPr>
        <w:t>2）输出信息：生成报表预览、生成报表数据；</w:t>
      </w:r>
    </w:p>
    <w:p>
      <w:pPr>
        <w:ind w:firstLine="480"/>
      </w:pPr>
      <w:r>
        <w:rPr>
          <w:rFonts w:ascii="Times New Roman" w:hAnsi="Times New Roman" w:eastAsia="宋体"/>
          <w:b w:val="0"/>
          <w:sz w:val="24"/>
        </w:rPr>
        <w:t>3）查询内容：查询报表模板、展示报表配置、预览报表内容。</w:t>
      </w:r>
    </w:p>
    <w:p>
      <w:pPr>
        <w:spacing w:before="120"/>
        <w:ind w:firstLine="0"/>
      </w:pPr>
      <w:r>
        <w:rPr>
          <w:rFonts w:ascii="Times New Roman" w:hAnsi="Times New Roman" w:eastAsia="宋体"/>
          <w:b/>
          <w:sz w:val="24"/>
        </w:rPr>
        <w:t>3.1.2.1.1.1.159.3. 自动对账</w:t>
      </w:r>
    </w:p>
    <w:p>
      <w:pPr>
        <w:ind w:firstLine="480"/>
      </w:pPr>
      <w:r>
        <w:rPr>
          <w:rFonts w:ascii="Times New Roman" w:hAnsi="Times New Roman" w:eastAsia="宋体"/>
          <w:b w:val="0"/>
          <w:sz w:val="24"/>
        </w:rPr>
        <w:t>新增自动对账实现系统自动比对收支记录，发现差异并报警财务人员可设置对账规则，系统定期自动抓取并比对收支数据，生成对账结果。若发现不匹配项，系统会标记差异并通知相关人员处理提升财务核算效率和准确性，减少人工差错，降低运营成本主要操作包括对对账规则的设置、查看对账结果、处理差异记录等</w:t>
      </w:r>
    </w:p>
    <w:p>
      <w:pPr>
        <w:ind w:firstLine="480"/>
      </w:pPr>
      <w:r>
        <w:rPr>
          <w:rFonts w:ascii="Times New Roman" w:hAnsi="Times New Roman" w:eastAsia="宋体"/>
          <w:b w:val="0"/>
          <w:sz w:val="24"/>
        </w:rPr>
        <w:t>1）输入信息：设置对账规则、调整对账规则、导入收支数据；</w:t>
      </w:r>
    </w:p>
    <w:p>
      <w:pPr>
        <w:ind w:firstLine="480"/>
      </w:pPr>
      <w:r>
        <w:rPr>
          <w:rFonts w:ascii="Times New Roman" w:hAnsi="Times New Roman" w:eastAsia="宋体"/>
          <w:b w:val="0"/>
          <w:sz w:val="24"/>
        </w:rPr>
        <w:t>2）输出信息：生成对账报告、分析差异原因；</w:t>
      </w:r>
    </w:p>
    <w:p>
      <w:pPr>
        <w:ind w:firstLine="480"/>
      </w:pPr>
      <w:r>
        <w:rPr>
          <w:rFonts w:ascii="Times New Roman" w:hAnsi="Times New Roman" w:eastAsia="宋体"/>
          <w:b w:val="0"/>
          <w:sz w:val="24"/>
        </w:rPr>
        <w:t>3）查询内容：查看对账结果、展示差异记录、下载对账报告。</w:t>
      </w:r>
    </w:p>
    <w:p>
      <w:pPr>
        <w:spacing w:before="120"/>
        <w:ind w:firstLine="0"/>
      </w:pPr>
      <w:r>
        <w:rPr>
          <w:rFonts w:ascii="Times New Roman" w:hAnsi="Times New Roman" w:eastAsia="宋体"/>
          <w:b/>
          <w:sz w:val="24"/>
        </w:rPr>
        <w:t>3.1.2.1.1.1.159.4. 报表导出</w:t>
      </w:r>
    </w:p>
    <w:p>
      <w:pPr>
        <w:ind w:firstLine="480"/>
      </w:pPr>
      <w:r>
        <w:rPr>
          <w:rFonts w:ascii="Times New Roman" w:hAnsi="Times New Roman" w:eastAsia="宋体"/>
          <w:b w:val="0"/>
          <w:sz w:val="24"/>
        </w:rPr>
        <w:t>新增报表导出支持系统内各类数据报表的导出功能。用户可选择预设的报表类型（如日报、周报、月报等），并根据需要设置筛选条件（时间范围、数据维度等）。系统将根据用户的选择生成相应的报表，并提供多种格式选项（如PDF、Excel、CSV等）进行导出。部分报表支持邮件发送功能，用户可选择将导出的报表通过邮件发送至指定邮箱。提升数据可视化和便捷性，支持业务决策的高效执行，为用户提供灵活多样的数据输出方式，满足不同场景下的报表需求。主要操作包括对报表信息的查询、导出、预览等</w:t>
      </w:r>
    </w:p>
    <w:p>
      <w:pPr>
        <w:ind w:firstLine="480"/>
      </w:pPr>
      <w:r>
        <w:rPr>
          <w:rFonts w:ascii="Times New Roman" w:hAnsi="Times New Roman" w:eastAsia="宋体"/>
          <w:b w:val="0"/>
          <w:sz w:val="24"/>
        </w:rPr>
        <w:t>1）输入信息：导入报表模板；</w:t>
      </w:r>
    </w:p>
    <w:p>
      <w:pPr>
        <w:ind w:firstLine="480"/>
      </w:pPr>
      <w:r>
        <w:rPr>
          <w:rFonts w:ascii="Times New Roman" w:hAnsi="Times New Roman" w:eastAsia="宋体"/>
          <w:b w:val="0"/>
          <w:sz w:val="24"/>
        </w:rPr>
        <w:t>2）输出信息：生成PDF报表、生成Excel报表、生成CSV报表；</w:t>
      </w:r>
    </w:p>
    <w:p>
      <w:pPr>
        <w:ind w:firstLine="480"/>
      </w:pPr>
      <w:r>
        <w:rPr>
          <w:rFonts w:ascii="Times New Roman" w:hAnsi="Times New Roman" w:eastAsia="宋体"/>
          <w:b w:val="0"/>
          <w:sz w:val="24"/>
        </w:rPr>
        <w:t>3）查询内容：查询报表列表、展示报表预览、下载报表文件。</w:t>
      </w:r>
    </w:p>
    <w:p>
      <w:pPr>
        <w:spacing w:before="120"/>
        <w:ind w:firstLine="0"/>
      </w:pPr>
      <w:r>
        <w:rPr>
          <w:rFonts w:ascii="Times New Roman" w:hAnsi="Times New Roman" w:eastAsia="宋体"/>
          <w:b/>
          <w:sz w:val="24"/>
        </w:rPr>
        <w:t>3.1.2.1.1.1.159.5. 报表推送</w:t>
      </w:r>
    </w:p>
    <w:p>
      <w:pPr>
        <w:ind w:firstLine="480"/>
      </w:pPr>
      <w:r>
        <w:rPr>
          <w:rFonts w:ascii="Times New Roman" w:hAnsi="Times New Roman" w:eastAsia="宋体"/>
          <w:b w:val="0"/>
          <w:sz w:val="24"/>
        </w:rPr>
        <w:t>新增报表推送实现系统生成的报表定期或实时推送至指定用户。系统管理员在报表管理模块配置报表推送规则，包括选择报告类型、设置推送时间、指定接收人等。系统根据配置规则自动运行，生成最新的报表数据并通过邮件或消息通知发送给目标用户。推送完成后，系统记录推送日志，确保追溯可行。提升了信息传递效率和准确性，确保相关人员及时获取关键数据支持决策。主要包括对报表推送配置信息的新增、修改、删除、查询、展示等操作，以及对报表日志信息的查询和导出</w:t>
      </w:r>
    </w:p>
    <w:p>
      <w:pPr>
        <w:ind w:firstLine="480"/>
      </w:pPr>
      <w:r>
        <w:rPr>
          <w:rFonts w:ascii="Times New Roman" w:hAnsi="Times New Roman" w:eastAsia="宋体"/>
          <w:b w:val="0"/>
          <w:sz w:val="24"/>
        </w:rPr>
        <w:t>1）输入信息：新增报表推送配置、修改报表推送配置、删除报表推送配置、启用/禁用推送配置；</w:t>
      </w:r>
    </w:p>
    <w:p>
      <w:pPr>
        <w:ind w:firstLine="480"/>
      </w:pPr>
      <w:r>
        <w:rPr>
          <w:rFonts w:ascii="Times New Roman" w:hAnsi="Times New Roman" w:eastAsia="宋体"/>
          <w:b w:val="0"/>
          <w:sz w:val="24"/>
        </w:rPr>
        <w:t>2）输出信息：生成并推送报表；</w:t>
      </w:r>
    </w:p>
    <w:p>
      <w:pPr>
        <w:ind w:firstLine="480"/>
      </w:pPr>
      <w:r>
        <w:rPr>
          <w:rFonts w:ascii="Times New Roman" w:hAnsi="Times New Roman" w:eastAsia="宋体"/>
          <w:b w:val="0"/>
          <w:sz w:val="24"/>
        </w:rPr>
        <w:t>3）查询内容：查询推送历史记录、查看推送配置详情、导出推送日志。</w:t>
      </w:r>
    </w:p>
    <w:p/>
    <w:p>
      <w:pPr>
        <w:ind w:firstLine="0"/>
      </w:pPr>
      <w:r>
        <w:rPr>
          <w:rFonts w:ascii="Times New Roman" w:hAnsi="Times New Roman" w:eastAsia="宋体"/>
          <w:b/>
          <w:sz w:val="28"/>
        </w:rPr>
        <w:t>3.1.2.1.1.1.160. 碳资产 API</w:t>
      </w:r>
    </w:p>
    <w:p>
      <w:pPr>
        <w:spacing w:before="120"/>
        <w:ind w:firstLine="0"/>
      </w:pPr>
      <w:r>
        <w:rPr>
          <w:rFonts w:ascii="Times New Roman" w:hAnsi="Times New Roman" w:eastAsia="宋体"/>
          <w:b/>
          <w:sz w:val="24"/>
        </w:rPr>
        <w:t>3.1.2.1.1.1.160.1. 接口类型管理</w:t>
      </w:r>
    </w:p>
    <w:p>
      <w:pPr>
        <w:ind w:firstLine="480"/>
      </w:pPr>
      <w:r>
        <w:rPr>
          <w:rFonts w:ascii="Times New Roman" w:hAnsi="Times New Roman" w:eastAsia="宋体"/>
          <w:b w:val="0"/>
          <w:sz w:val="24"/>
        </w:rPr>
        <w:t>新增接口类型管理支持接口类型的定义、维护和管理，确保系统与其他系统的有效对接。管理员通过接口类型管理界面可以新增、修改或删除接口类型信息；系统会自动记录操作日志以供审计。新建接口类型时需要填写类型名称、描述、协议类型等基本信息，并可选择启用或禁用该接口类型。修改操作会触发变更审批流程，确保变更的安全性和合规性。统一管理接口类型，减少重复配置；提供权限控制，确保敏感信息安全；支持版本跟踪，便于问题追溯和修复。主要操作包括对接口类型信息的新增、修改、删除、查询、展示等</w:t>
      </w:r>
    </w:p>
    <w:p>
      <w:pPr>
        <w:ind w:firstLine="480"/>
      </w:pPr>
      <w:r>
        <w:rPr>
          <w:rFonts w:ascii="Times New Roman" w:hAnsi="Times New Roman" w:eastAsia="宋体"/>
          <w:b w:val="0"/>
          <w:sz w:val="24"/>
        </w:rPr>
        <w:t>1）输入信息：新增接口类型、修改接口类型、删除接口类型、审批接口类型变更；</w:t>
      </w:r>
    </w:p>
    <w:p>
      <w:pPr>
        <w:ind w:firstLine="480"/>
      </w:pPr>
      <w:r>
        <w:rPr>
          <w:rFonts w:ascii="Times New Roman" w:hAnsi="Times New Roman" w:eastAsia="宋体"/>
          <w:b w:val="0"/>
          <w:sz w:val="24"/>
        </w:rPr>
        <w:t>2）输出信息：生成接口类型统计报告、分析接口使用情况；</w:t>
      </w:r>
    </w:p>
    <w:p>
      <w:pPr>
        <w:ind w:firstLine="480"/>
      </w:pPr>
      <w:r>
        <w:rPr>
          <w:rFonts w:ascii="Times New Roman" w:hAnsi="Times New Roman" w:eastAsia="宋体"/>
          <w:b w:val="0"/>
          <w:sz w:val="24"/>
        </w:rPr>
        <w:t>3）查询内容：查询接口类型列表、展示接口类型详情、导出接口类型信息。</w:t>
      </w:r>
    </w:p>
    <w:p>
      <w:pPr>
        <w:spacing w:before="120"/>
        <w:ind w:firstLine="0"/>
      </w:pPr>
      <w:r>
        <w:rPr>
          <w:rFonts w:ascii="Times New Roman" w:hAnsi="Times New Roman" w:eastAsia="宋体"/>
          <w:b/>
          <w:sz w:val="24"/>
        </w:rPr>
        <w:t>3.1.2.1.1.1.160.2. 接口访问</w:t>
      </w:r>
    </w:p>
    <w:p>
      <w:pPr>
        <w:ind w:firstLine="480"/>
      </w:pPr>
      <w:r>
        <w:rPr>
          <w:rFonts w:ascii="Times New Roman" w:hAnsi="Times New Roman" w:eastAsia="宋体"/>
          <w:b w:val="0"/>
          <w:sz w:val="24"/>
        </w:rPr>
        <w:t>新增接口访问提供标准化接口访问管理功能，支持第三方系统数据交互。系统管理员通过接口管理界面配置接口信息，包括接口名称、URL地址、请求方法、参数格式等。配置完成后，系统会自动生成接口调用模板，并记录接口调用日志。开发人员可以通过测试功能验证接口连通性和返回数据格式是否正确。当第三方系统调用接口时，系统会进行权限校验、数据解析、业务逻辑处理，并返回相应的结果信息，同时记录调用次数和响应时间等监控指标。实现与外部系统的高效对接，提升数据交互能力，为后续业务扩展提供支持，同时通过监控和日志记录确保接口调用的稳定性和可追溯性。主要操作包括对接口信息的新增、修改、删除、查询、测试、监控等</w:t>
      </w:r>
    </w:p>
    <w:p>
      <w:pPr>
        <w:ind w:firstLine="480"/>
      </w:pPr>
      <w:r>
        <w:rPr>
          <w:rFonts w:ascii="Times New Roman" w:hAnsi="Times New Roman" w:eastAsia="宋体"/>
          <w:b w:val="0"/>
          <w:sz w:val="24"/>
        </w:rPr>
        <w:t>1）输入信息：新增接口配置、修改接口参数、删除接口配置、测试接口连通性、监控接口状态；</w:t>
      </w:r>
    </w:p>
    <w:p>
      <w:pPr>
        <w:ind w:firstLine="480"/>
      </w:pPr>
      <w:r>
        <w:rPr>
          <w:rFonts w:ascii="Times New Roman" w:hAnsi="Times New Roman" w:eastAsia="宋体"/>
          <w:b w:val="0"/>
          <w:sz w:val="24"/>
        </w:rPr>
        <w:t>2）输出信息：生成接口调用日志、统计接口调用次数、分析接口性能指标；</w:t>
      </w:r>
    </w:p>
    <w:p>
      <w:pPr>
        <w:ind w:firstLine="480"/>
      </w:pPr>
      <w:r>
        <w:rPr>
          <w:rFonts w:ascii="Times New Roman" w:hAnsi="Times New Roman" w:eastAsia="宋体"/>
          <w:b w:val="0"/>
          <w:sz w:val="24"/>
        </w:rPr>
        <w:t>3）查询内容：查询接口详情、查看接口调用记录、展示接口监控信息。</w:t>
      </w:r>
    </w:p>
    <w:p>
      <w:pPr>
        <w:spacing w:before="120"/>
        <w:ind w:firstLine="0"/>
      </w:pPr>
      <w:r>
        <w:rPr>
          <w:rFonts w:ascii="Times New Roman" w:hAnsi="Times New Roman" w:eastAsia="宋体"/>
          <w:b/>
          <w:sz w:val="24"/>
        </w:rPr>
        <w:t>3.1.2.1.1.1.160.3. 接口权限细分</w:t>
      </w:r>
    </w:p>
    <w:p>
      <w:pPr>
        <w:ind w:firstLine="480"/>
      </w:pPr>
      <w:r>
        <w:rPr>
          <w:rFonts w:ascii="Times New Roman" w:hAnsi="Times New Roman" w:eastAsia="宋体"/>
          <w:b w:val="0"/>
          <w:sz w:val="24"/>
        </w:rPr>
        <w:t>新增接口权限细分实现接口访问权限的细粒度管理与分配系统管理员可通过该功能对接口权限进行创建、修改、删除和分配操作。具体包括：</w:t>
        <w:br/>
        <w:t>- 管理员创建新的权限组，定义其访问范围</w:t>
        <w:br/>
        <w:t>- 修改现有权限组的接口权限项</w:t>
        <w:br/>
        <w:t>- 删除不再需要的权限组或权限项</w:t>
        <w:br/>
        <w:t>- 将权限组分配给不同的角色或用户</w:t>
        <w:br/>
        <w:t>- 权限变更后自动更新相关接口的访问控制列表（ACL）</w:t>
        <w:br/>
        <w:t>- 审批流程：权限变更需经过主管和信息安全官的审核该模块能够帮助企业实现对系统接口的精准权限控制，降低数据泄露风险，同时提高权限管理的效率和合规性。主要操作包括对接口权限信息的新增、修改、删除、查询、分配、展示等</w:t>
      </w:r>
    </w:p>
    <w:p>
      <w:pPr>
        <w:ind w:firstLine="480"/>
      </w:pPr>
      <w:r>
        <w:rPr>
          <w:rFonts w:ascii="Times New Roman" w:hAnsi="Times New Roman" w:eastAsia="宋体"/>
          <w:b w:val="0"/>
          <w:sz w:val="24"/>
        </w:rPr>
        <w:t>1）输入信息：新增权限组、修改权限组、删除权限组、分配权限组、解除权限组绑定、提交权限变更申请、审核权限变更；</w:t>
      </w:r>
    </w:p>
    <w:p>
      <w:pPr>
        <w:ind w:firstLine="480"/>
      </w:pPr>
      <w:r>
        <w:rPr>
          <w:rFonts w:ascii="Times New Roman" w:hAnsi="Times New Roman" w:eastAsia="宋体"/>
          <w:b w:val="0"/>
          <w:sz w:val="24"/>
        </w:rPr>
        <w:t>2）输出信息：生成权限变更日志、统计接口访问次数；</w:t>
      </w:r>
    </w:p>
    <w:p>
      <w:pPr>
        <w:ind w:firstLine="480"/>
      </w:pPr>
      <w:r>
        <w:rPr>
          <w:rFonts w:ascii="Times New Roman" w:hAnsi="Times New Roman" w:eastAsia="宋体"/>
          <w:b w:val="0"/>
          <w:sz w:val="24"/>
        </w:rPr>
        <w:t>3）查询内容：查询权限组详情、展示权限分配情况、浏览ACL列表、预览权限变更记录、下载权限报告。</w:t>
      </w:r>
    </w:p>
    <w:p>
      <w:pPr>
        <w:spacing w:before="120"/>
        <w:ind w:firstLine="0"/>
      </w:pPr>
      <w:r>
        <w:rPr>
          <w:rFonts w:ascii="Times New Roman" w:hAnsi="Times New Roman" w:eastAsia="宋体"/>
          <w:b/>
          <w:sz w:val="24"/>
        </w:rPr>
        <w:t>3.1.2.1.1.1.160.4. 接口调用日志管理</w:t>
      </w:r>
    </w:p>
    <w:p>
      <w:pPr>
        <w:ind w:firstLine="480"/>
      </w:pPr>
      <w:r>
        <w:rPr>
          <w:rFonts w:ascii="Times New Roman" w:hAnsi="Times New Roman" w:eastAsia="宋体"/>
          <w:b w:val="0"/>
          <w:sz w:val="24"/>
        </w:rPr>
        <w:t>新增接口调用日志管理记录并管理系统接口调用的日志信息，支持查询、分析和导出功能。系统自动捕获所有接口调用请求，并将相关数据（如时间戳、来源IP、接口名称、响应码等）存储到日志信息中。管理员可以通过管理界面进行日志的查询、筛选和分析，同时支持导出日志报表以供进一步处理。帮助开发人员及时发现并定位接口调用问题，提升系统稳定性和用户体验，同时为性能优化提供数据支持。主要操作包括对接口调用日志信息的新增、查询、展示、导出等</w:t>
      </w:r>
    </w:p>
    <w:p>
      <w:pPr>
        <w:ind w:firstLine="480"/>
      </w:pPr>
      <w:r>
        <w:rPr>
          <w:rFonts w:ascii="Times New Roman" w:hAnsi="Times New Roman" w:eastAsia="宋体"/>
          <w:b w:val="0"/>
          <w:sz w:val="24"/>
        </w:rPr>
        <w:t>1）输入信息：新增接口调用日志条目、删除日志条目、导入日志分析规则；</w:t>
      </w:r>
    </w:p>
    <w:p>
      <w:pPr>
        <w:ind w:firstLine="480"/>
      </w:pPr>
      <w:r>
        <w:rPr>
          <w:rFonts w:ascii="Times New Roman" w:hAnsi="Times New Roman" w:eastAsia="宋体"/>
          <w:b w:val="0"/>
          <w:sz w:val="24"/>
        </w:rPr>
        <w:t>2）输出信息：生成接口调用日志分析报告、统计接口调用频率和响应时间、推送异常调用警报；</w:t>
      </w:r>
    </w:p>
    <w:p>
      <w:pPr>
        <w:ind w:firstLine="480"/>
      </w:pPr>
      <w:r>
        <w:rPr>
          <w:rFonts w:ascii="Times New Roman" w:hAnsi="Times New Roman" w:eastAsia="宋体"/>
          <w:b w:val="0"/>
          <w:sz w:val="24"/>
        </w:rPr>
        <w:t>3）查询内容：查询接口调用日志记录、展示接口调用详情、浏览日志文件内容、下载日志数据、导出分析结果。</w:t>
      </w:r>
    </w:p>
    <w:p>
      <w:pPr>
        <w:spacing w:before="120"/>
        <w:ind w:firstLine="0"/>
      </w:pPr>
      <w:r>
        <w:rPr>
          <w:rFonts w:ascii="Times New Roman" w:hAnsi="Times New Roman" w:eastAsia="宋体"/>
          <w:b/>
          <w:sz w:val="24"/>
        </w:rPr>
        <w:t>3.1.2.1.1.1.160.5. 接口性能监控及异常处理</w:t>
      </w:r>
    </w:p>
    <w:p>
      <w:pPr>
        <w:ind w:firstLine="480"/>
      </w:pPr>
      <w:r>
        <w:rPr>
          <w:rFonts w:ascii="Times New Roman" w:hAnsi="Times New Roman" w:eastAsia="宋体"/>
          <w:b w:val="0"/>
          <w:sz w:val="24"/>
        </w:rPr>
        <w:t>新增接口性能监控及异常处理实时监控接口性能，自动检测并处理异常情况。系统管理员通过控制台配置接口监控规则，系统自动采集接口调用数据，分析性能指标（如响应时间、成功率等），当检测到异常时触发告警机制，并记录异常日志。用户可手动或自动处理异常问题，并查看历史监控报告。提升系统稳定性和可靠性，减少接口故障导致的损失，提高运维效率。主要操作包括对监控规则、性能数据、告警记录及处理日志的新增、修改、删除、查询、展示等</w:t>
      </w:r>
    </w:p>
    <w:p>
      <w:pPr>
        <w:ind w:firstLine="480"/>
      </w:pPr>
      <w:r>
        <w:rPr>
          <w:rFonts w:ascii="Times New Roman" w:hAnsi="Times New Roman" w:eastAsia="宋体"/>
          <w:b w:val="0"/>
          <w:sz w:val="24"/>
        </w:rPr>
        <w:t>1）输入信息：新增监控规则、修改监控规则、删除监控规则、处理异常告警、导入接口配置；</w:t>
      </w:r>
    </w:p>
    <w:p>
      <w:pPr>
        <w:ind w:firstLine="480"/>
      </w:pPr>
      <w:r>
        <w:rPr>
          <w:rFonts w:ascii="Times New Roman" w:hAnsi="Times New Roman" w:eastAsia="宋体"/>
          <w:b w:val="0"/>
          <w:sz w:val="24"/>
        </w:rPr>
        <w:t>2）输出信息：生成性能监控报告、分析接口性能趋势、推送异常告警通知；</w:t>
      </w:r>
    </w:p>
    <w:p>
      <w:pPr>
        <w:ind w:firstLine="480"/>
      </w:pPr>
      <w:r>
        <w:rPr>
          <w:rFonts w:ascii="Times New Roman" w:hAnsi="Times New Roman" w:eastAsia="宋体"/>
          <w:b w:val="0"/>
          <w:sz w:val="24"/>
        </w:rPr>
        <w:t>3）查询内容：查询接口实时状态、展示历史性能数据、查看告警详情、下载监控报告。</w:t>
      </w:r>
    </w:p>
    <w:p/>
    <w:p>
      <w:pPr>
        <w:ind w:firstLine="0"/>
      </w:pPr>
      <w:r>
        <w:rPr>
          <w:rFonts w:ascii="Times New Roman" w:hAnsi="Times New Roman" w:eastAsia="宋体"/>
          <w:b/>
          <w:sz w:val="28"/>
        </w:rPr>
        <w:t>3.1.2.1.1.1.161. 碳资产数字化凭证管理</w:t>
      </w:r>
    </w:p>
    <w:p>
      <w:pPr>
        <w:spacing w:before="120"/>
        <w:ind w:firstLine="0"/>
      </w:pPr>
      <w:r>
        <w:rPr>
          <w:rFonts w:ascii="Times New Roman" w:hAnsi="Times New Roman" w:eastAsia="宋体"/>
          <w:b/>
          <w:sz w:val="24"/>
        </w:rPr>
        <w:t>3.1.2.1.1.1.161.1. 凭证类型管理</w:t>
      </w:r>
    </w:p>
    <w:p>
      <w:pPr>
        <w:ind w:firstLine="480"/>
      </w:pPr>
      <w:r>
        <w:rPr>
          <w:rFonts w:ascii="Times New Roman" w:hAnsi="Times New Roman" w:eastAsia="宋体"/>
          <w:b w:val="0"/>
          <w:sz w:val="24"/>
        </w:rPr>
        <w:t>新增凭证类型管理支持系统内凭证类型的增删改查及分类管理。系统管理员通过凭证类型管理界面，进行凭证类型的新增、修改和删除操作。新增时需要填写凭证类型名称、编码、所属类别、使用范围、有效期等基本信息，并提交保存到数据库中；修改时可选择已有凭证类型进行信息更新；删除时需检查该凭证类型是否被其他业务引用，若无引用则允许删除并记录操作日志。同时支持多级分类管理，管理员可以为不同业务模块配置特定的凭证类型，并设置其生效状态。规范了系统内凭证类型的管理流程，提高了凭证配置的灵活性和可追溯性，为后续业务数据的准确性和完整性提供了有力保障。主要操作包括对凭证类型信息的新增、修改、删除、查询、展示等</w:t>
      </w:r>
    </w:p>
    <w:p>
      <w:pPr>
        <w:ind w:firstLine="480"/>
      </w:pPr>
      <w:r>
        <w:rPr>
          <w:rFonts w:ascii="Times New Roman" w:hAnsi="Times New Roman" w:eastAsia="宋体"/>
          <w:b w:val="0"/>
          <w:sz w:val="24"/>
        </w:rPr>
        <w:t>1）输入信息：新增凭证类型、修改凭证类型、删除凭证类型、提交凭证类型审核；</w:t>
      </w:r>
    </w:p>
    <w:p>
      <w:pPr>
        <w:ind w:firstLine="480"/>
      </w:pPr>
      <w:r>
        <w:rPr>
          <w:rFonts w:ascii="Times New Roman" w:hAnsi="Times New Roman" w:eastAsia="宋体"/>
          <w:b w:val="0"/>
          <w:sz w:val="24"/>
        </w:rPr>
        <w:t>2）输出信息：生成凭证类型统计报告、分析凭证类型使用情况；</w:t>
      </w:r>
    </w:p>
    <w:p>
      <w:pPr>
        <w:ind w:firstLine="480"/>
      </w:pPr>
      <w:r>
        <w:rPr>
          <w:rFonts w:ascii="Times New Roman" w:hAnsi="Times New Roman" w:eastAsia="宋体"/>
          <w:b w:val="0"/>
          <w:sz w:val="24"/>
        </w:rPr>
        <w:t>3）查询内容：查询凭证类型列表、展示凭证类型详情、导出凭证类型配置信息。</w:t>
      </w:r>
    </w:p>
    <w:p>
      <w:pPr>
        <w:spacing w:before="120"/>
        <w:ind w:firstLine="0"/>
      </w:pPr>
      <w:r>
        <w:rPr>
          <w:rFonts w:ascii="Times New Roman" w:hAnsi="Times New Roman" w:eastAsia="宋体"/>
          <w:b/>
          <w:sz w:val="24"/>
        </w:rPr>
        <w:t>3.1.2.1.1.1.161.2. 凭证存储</w:t>
      </w:r>
    </w:p>
    <w:p>
      <w:pPr>
        <w:ind w:firstLine="480"/>
      </w:pPr>
      <w:r>
        <w:rPr>
          <w:rFonts w:ascii="Times New Roman" w:hAnsi="Times New Roman" w:eastAsia="宋体"/>
          <w:b w:val="0"/>
          <w:sz w:val="24"/>
        </w:rPr>
        <w:t>新增凭证存储提供电子凭证的上传、管理和检索功能。支持用户通过系统上传各种格式（如PDF、图片等）的电子凭证，系统自动分类存储，并为每份凭证生成唯一标识。管理员可进行审核，确保凭证合法性后存入数据库。系统提供检索功能，用户可根据编号或名称快速定位凭证，支持下载查看。提升企业电子凭证管理的规范化和数字化水平，降低纸质存储风险，提高数据安全性和可追溯性。主要操作包括对凭证信息的新增、修改、删除、查询、展示等</w:t>
      </w:r>
    </w:p>
    <w:p>
      <w:pPr>
        <w:ind w:firstLine="480"/>
      </w:pPr>
      <w:r>
        <w:rPr>
          <w:rFonts w:ascii="Times New Roman" w:hAnsi="Times New Roman" w:eastAsia="宋体"/>
          <w:b w:val="0"/>
          <w:sz w:val="24"/>
        </w:rPr>
        <w:t>1）输入信息：上传电子凭证、删除电子凭证、修改凭证属性、审核凭证状态、导入历史凭证；</w:t>
      </w:r>
    </w:p>
    <w:p>
      <w:pPr>
        <w:ind w:firstLine="480"/>
      </w:pPr>
      <w:r>
        <w:rPr>
          <w:rFonts w:ascii="Times New Roman" w:hAnsi="Times New Roman" w:eastAsia="宋体"/>
          <w:b w:val="0"/>
          <w:sz w:val="24"/>
        </w:rPr>
        <w:t>2）输出信息：生成存储凭证记录、推送存储成功通知；</w:t>
      </w:r>
    </w:p>
    <w:p>
      <w:pPr>
        <w:ind w:firstLine="480"/>
      </w:pPr>
      <w:r>
        <w:rPr>
          <w:rFonts w:ascii="Times New Roman" w:hAnsi="Times New Roman" w:eastAsia="宋体"/>
          <w:b w:val="0"/>
          <w:sz w:val="24"/>
        </w:rPr>
        <w:t>3）查询内容：检索电子凭证、展示凭证详情、预览凭证内容、下载电子凭证、导出凭证列表。</w:t>
      </w:r>
    </w:p>
    <w:p>
      <w:pPr>
        <w:spacing w:before="120"/>
        <w:ind w:firstLine="0"/>
      </w:pPr>
      <w:r>
        <w:rPr>
          <w:rFonts w:ascii="Times New Roman" w:hAnsi="Times New Roman" w:eastAsia="宋体"/>
          <w:b/>
          <w:sz w:val="24"/>
        </w:rPr>
        <w:t>3.1.2.1.1.1.161.3. 凭证关联</w:t>
      </w:r>
    </w:p>
    <w:p>
      <w:pPr>
        <w:ind w:firstLine="480"/>
      </w:pPr>
      <w:r>
        <w:rPr>
          <w:rFonts w:ascii="Times New Roman" w:hAnsi="Times New Roman" w:eastAsia="宋体"/>
          <w:b w:val="0"/>
          <w:sz w:val="24"/>
        </w:rPr>
        <w:t>新增凭证关联支持电子合同、发票等凭证的上传、管理和关联。用户可通过界面上传或导入电子凭证，系统自动提取并分类存储相关信息，并提供手动或自动关联到相应业务数据（如采购订单、项目任务）的功能。审核通过后，生成完整的凭证关联记录，并更新相关业务状态。提升凭证管理效率，确保数据准确性，便于审计和追溯。主要操作包括对凭证信息的上传、导入、新增、修改、删除、查询、审核等</w:t>
      </w:r>
    </w:p>
    <w:p>
      <w:pPr>
        <w:ind w:firstLine="480"/>
      </w:pPr>
      <w:r>
        <w:rPr>
          <w:rFonts w:ascii="Times New Roman" w:hAnsi="Times New Roman" w:eastAsia="宋体"/>
          <w:b w:val="0"/>
          <w:sz w:val="24"/>
        </w:rPr>
        <w:t>1）输入信息：上传电子凭证、新增关联关系、修改关联关系、删除关联关系、提交审核；</w:t>
      </w:r>
    </w:p>
    <w:p>
      <w:pPr>
        <w:ind w:firstLine="480"/>
      </w:pPr>
      <w:r>
        <w:rPr>
          <w:rFonts w:ascii="Times New Roman" w:hAnsi="Times New Roman" w:eastAsia="宋体"/>
          <w:b w:val="0"/>
          <w:sz w:val="24"/>
        </w:rPr>
        <w:t>2）输出信息：生成关联记录、统计分析；</w:t>
      </w:r>
    </w:p>
    <w:p>
      <w:pPr>
        <w:ind w:firstLine="480"/>
      </w:pPr>
      <w:r>
        <w:rPr>
          <w:rFonts w:ascii="Times New Roman" w:hAnsi="Times New Roman" w:eastAsia="宋体"/>
          <w:b w:val="0"/>
          <w:sz w:val="24"/>
        </w:rPr>
        <w:t>3）查询内容：查询凭证列表、展示凭证详情、下载凭证副本、导出关联记录。</w:t>
      </w:r>
    </w:p>
    <w:p>
      <w:pPr>
        <w:spacing w:before="120"/>
        <w:ind w:firstLine="0"/>
      </w:pPr>
      <w:r>
        <w:rPr>
          <w:rFonts w:ascii="Times New Roman" w:hAnsi="Times New Roman" w:eastAsia="宋体"/>
          <w:b/>
          <w:sz w:val="24"/>
        </w:rPr>
        <w:t>3.1.2.1.1.1.161.4. 凭证存储保护</w:t>
      </w:r>
    </w:p>
    <w:p>
      <w:pPr>
        <w:ind w:firstLine="480"/>
      </w:pPr>
      <w:r>
        <w:rPr>
          <w:rFonts w:ascii="Times New Roman" w:hAnsi="Times New Roman" w:eastAsia="宋体"/>
          <w:b w:val="0"/>
          <w:sz w:val="24"/>
        </w:rPr>
        <w:t>新增凭证存储保护提供电子凭证的安全存储与管理功能。用户可通过该模块上传、存储、管理和检索电子凭证。系统支持加密存储，确保数据安全。管理员可以配置访问权限，并追踪所有访问操作，生成审计日志。上传成功后，系统会自动生成唯一标识符，便于后续管理和查询。确保电子凭证的机密性、完整性和可追溯性，满足合规要求并提升数据管理效率。主要操作包括对凭证信息的上传、下载、删除、查询、展示详情等</w:t>
      </w:r>
    </w:p>
    <w:p>
      <w:pPr>
        <w:ind w:firstLine="480"/>
      </w:pPr>
      <w:r>
        <w:rPr>
          <w:rFonts w:ascii="Times New Roman" w:hAnsi="Times New Roman" w:eastAsia="宋体"/>
          <w:b w:val="0"/>
          <w:sz w:val="24"/>
        </w:rPr>
        <w:t>1）输入信息：上传电子凭证、删除凭证记录、配置访问权限；</w:t>
      </w:r>
    </w:p>
    <w:p>
      <w:pPr>
        <w:ind w:firstLine="480"/>
      </w:pPr>
      <w:r>
        <w:rPr>
          <w:rFonts w:ascii="Times New Roman" w:hAnsi="Times New Roman" w:eastAsia="宋体"/>
          <w:b w:val="0"/>
          <w:sz w:val="24"/>
        </w:rPr>
        <w:t>2）输出信息：生成加密凭证、分析访问日志；</w:t>
      </w:r>
    </w:p>
    <w:p>
      <w:pPr>
        <w:ind w:firstLine="480"/>
      </w:pPr>
      <w:r>
        <w:rPr>
          <w:rFonts w:ascii="Times New Roman" w:hAnsi="Times New Roman" w:eastAsia="宋体"/>
          <w:b w:val="0"/>
          <w:sz w:val="24"/>
        </w:rPr>
        <w:t>3）查询内容：查询凭证列表、展示凭证详情、下载凭证文件、查看审计日志。</w:t>
      </w:r>
    </w:p>
    <w:p/>
    <w:p>
      <w:pPr>
        <w:ind w:firstLine="0"/>
      </w:pPr>
      <w:r>
        <w:rPr>
          <w:rFonts w:ascii="Times New Roman" w:hAnsi="Times New Roman" w:eastAsia="宋体"/>
          <w:b/>
          <w:sz w:val="28"/>
        </w:rPr>
        <w:t>3.1.2.1.1.1.162. 碳资产消息中心</w:t>
      </w:r>
    </w:p>
    <w:p>
      <w:pPr>
        <w:spacing w:before="120"/>
        <w:ind w:firstLine="0"/>
      </w:pPr>
      <w:r>
        <w:rPr>
          <w:rFonts w:ascii="Times New Roman" w:hAnsi="Times New Roman" w:eastAsia="宋体"/>
          <w:b/>
          <w:sz w:val="24"/>
        </w:rPr>
        <w:t>3.1.2.1.1.1.162.1. 消息类型设置</w:t>
      </w:r>
    </w:p>
    <w:p>
      <w:pPr>
        <w:ind w:firstLine="480"/>
      </w:pPr>
      <w:r>
        <w:rPr>
          <w:rFonts w:ascii="Times New Roman" w:hAnsi="Times New Roman" w:eastAsia="宋体"/>
          <w:b w:val="0"/>
          <w:sz w:val="24"/>
        </w:rPr>
        <w:t>新增消息类型设置支持系统内消息类型的分类管理与配置。系统管理员通过消息类型设置界面，进行消息类型的新增、修改和删除操作。每个消息类型包含名称、描述、级别（如通知、警报等）及触发条件等核心属性。提交后，系统保存配置信息，并在消息处理流程中调用这些类型信息来分类管理消息。通过标准化的消息类型管理，提升了系统内部信息传递的效率和准确性，降低了误解和处理错误的可能性。主要操作包括对消息类型信息的新增、修改、删除、查询、展示等</w:t>
      </w:r>
    </w:p>
    <w:p>
      <w:pPr>
        <w:ind w:firstLine="480"/>
      </w:pPr>
      <w:r>
        <w:rPr>
          <w:rFonts w:ascii="Times New Roman" w:hAnsi="Times New Roman" w:eastAsia="宋体"/>
          <w:b w:val="0"/>
          <w:sz w:val="24"/>
        </w:rPr>
        <w:t>1）输入信息：新增消息类型、修改消息类型、删除消息类型、审批消息类型；</w:t>
      </w:r>
    </w:p>
    <w:p>
      <w:pPr>
        <w:ind w:firstLine="480"/>
      </w:pPr>
      <w:r>
        <w:rPr>
          <w:rFonts w:ascii="Times New Roman" w:hAnsi="Times New Roman" w:eastAsia="宋体"/>
          <w:b w:val="0"/>
          <w:sz w:val="24"/>
        </w:rPr>
        <w:t>2）输出信息：生成消息类型变更日志、统计消息类型使用情况；</w:t>
      </w:r>
    </w:p>
    <w:p>
      <w:pPr>
        <w:ind w:firstLine="480"/>
      </w:pPr>
      <w:r>
        <w:rPr>
          <w:rFonts w:ascii="Times New Roman" w:hAnsi="Times New Roman" w:eastAsia="宋体"/>
          <w:b w:val="0"/>
          <w:sz w:val="24"/>
        </w:rPr>
        <w:t>3）查询内容：查询消息类型列表、展示消息类型详情、导出消息类型配置。</w:t>
      </w:r>
    </w:p>
    <w:p>
      <w:pPr>
        <w:spacing w:before="120"/>
        <w:ind w:firstLine="0"/>
      </w:pPr>
      <w:r>
        <w:rPr>
          <w:rFonts w:ascii="Times New Roman" w:hAnsi="Times New Roman" w:eastAsia="宋体"/>
          <w:b/>
          <w:sz w:val="24"/>
        </w:rPr>
        <w:t>3.1.2.1.1.1.162.2. 碳资产消息分类查看</w:t>
      </w:r>
    </w:p>
    <w:p>
      <w:pPr>
        <w:ind w:firstLine="480"/>
      </w:pPr>
      <w:r>
        <w:rPr>
          <w:rFonts w:ascii="Times New Roman" w:hAnsi="Times New Roman" w:eastAsia="宋体"/>
          <w:b w:val="0"/>
          <w:sz w:val="24"/>
        </w:rPr>
        <w:t>新增碳资产消息分类查看支持用户按分类查看和管理碳资产相关的消息信息。系统管理员可通过后台创建、修改、删除消息分类，普通用户可在前台根据分类查询、浏览相关消息。系统提供树形结构或表格形式的分类界面，便于用户快速定位和检索所需消息。提升碳资产信息管理的便捷性和效率，帮助用户快速找到所需信息，优化了信息检索体验。主要操作包括对分类信息的新增、修改、删除，以及对消息信息的查询、展示</w:t>
      </w:r>
    </w:p>
    <w:p>
      <w:pPr>
        <w:ind w:firstLine="480"/>
      </w:pPr>
      <w:r>
        <w:rPr>
          <w:rFonts w:ascii="Times New Roman" w:hAnsi="Times New Roman" w:eastAsia="宋体"/>
          <w:b w:val="0"/>
          <w:sz w:val="24"/>
        </w:rPr>
        <w:t>1）输入信息：新增消息分类、修改消息分类、删除消息分类；</w:t>
      </w:r>
    </w:p>
    <w:p>
      <w:pPr>
        <w:ind w:firstLine="480"/>
      </w:pPr>
      <w:r>
        <w:rPr>
          <w:rFonts w:ascii="Times New Roman" w:hAnsi="Times New Roman" w:eastAsia="宋体"/>
          <w:b w:val="0"/>
          <w:sz w:val="24"/>
        </w:rPr>
        <w:t>2）输出信息：生成分类统计报告、推送分类变更通知；</w:t>
      </w:r>
    </w:p>
    <w:p>
      <w:pPr>
        <w:ind w:firstLine="480"/>
      </w:pPr>
      <w:r>
        <w:rPr>
          <w:rFonts w:ascii="Times New Roman" w:hAnsi="Times New Roman" w:eastAsia="宋体"/>
          <w:b w:val="0"/>
          <w:sz w:val="24"/>
        </w:rPr>
        <w:t>3）查询内容：查询分类结构、展示分类详情、浏览消息列表、导出分类信息。</w:t>
      </w:r>
    </w:p>
    <w:p>
      <w:pPr>
        <w:spacing w:before="120"/>
        <w:ind w:firstLine="0"/>
      </w:pPr>
      <w:r>
        <w:rPr>
          <w:rFonts w:ascii="Times New Roman" w:hAnsi="Times New Roman" w:eastAsia="宋体"/>
          <w:b/>
          <w:sz w:val="24"/>
        </w:rPr>
        <w:t>3.1.2.1.1.1.162.3. 自定义消息设置</w:t>
      </w:r>
    </w:p>
    <w:p>
      <w:pPr>
        <w:ind w:firstLine="480"/>
      </w:pPr>
      <w:r>
        <w:rPr>
          <w:rFonts w:ascii="Times New Roman" w:hAnsi="Times New Roman" w:eastAsia="宋体"/>
          <w:b w:val="0"/>
          <w:sz w:val="24"/>
        </w:rPr>
        <w:t>新增自定义消息设置支持用户根据需求配置个性化消息模板。系统管理员或普通用户通过界面新建、修改、删除消息模板，选择消息类型（邮件、短信等），设置触发条件和内容，保存后系统记录并维护这些模板。发送时自动匹配模板，记录发送日志，便于追踪和优化。提升消息管理的灵活性和效率，确保信息传达准确及时，满足个性化需求。主要包括对消息模板信息的新增、修改、删除、查询、展示等</w:t>
      </w:r>
    </w:p>
    <w:p>
      <w:pPr>
        <w:ind w:firstLine="480"/>
      </w:pPr>
      <w:r>
        <w:rPr>
          <w:rFonts w:ascii="Times New Roman" w:hAnsi="Times New Roman" w:eastAsia="宋体"/>
          <w:b w:val="0"/>
          <w:sz w:val="24"/>
        </w:rPr>
        <w:t>1）输入信息：新增消息模板、修改消息模板、删除消息模板、审核消息模板、发布消息模板；</w:t>
      </w:r>
    </w:p>
    <w:p>
      <w:pPr>
        <w:ind w:firstLine="480"/>
      </w:pPr>
      <w:r>
        <w:rPr>
          <w:rFonts w:ascii="Times New Roman" w:hAnsi="Times New Roman" w:eastAsia="宋体"/>
          <w:b w:val="0"/>
          <w:sz w:val="24"/>
        </w:rPr>
        <w:t>2）输出信息：生成消息预览、统计消息使用情况、推送新消息通知；</w:t>
      </w:r>
    </w:p>
    <w:p>
      <w:pPr>
        <w:ind w:firstLine="480"/>
      </w:pPr>
      <w:r>
        <w:rPr>
          <w:rFonts w:ascii="Times New Roman" w:hAnsi="Times New Roman" w:eastAsia="宋体"/>
          <w:b w:val="0"/>
          <w:sz w:val="24"/>
        </w:rPr>
        <w:t>3）查询内容：查询消息模板、搜索消息类型、展示消息详情、导出模板列表。</w:t>
      </w:r>
    </w:p>
    <w:p>
      <w:pPr>
        <w:spacing w:before="120"/>
        <w:ind w:firstLine="0"/>
      </w:pPr>
      <w:r>
        <w:rPr>
          <w:rFonts w:ascii="Times New Roman" w:hAnsi="Times New Roman" w:eastAsia="宋体"/>
          <w:b/>
          <w:sz w:val="24"/>
        </w:rPr>
        <w:t>3.1.2.1.1.1.162.4. 消息已读跟踪</w:t>
      </w:r>
    </w:p>
    <w:p>
      <w:pPr>
        <w:ind w:firstLine="480"/>
      </w:pPr>
      <w:r>
        <w:rPr>
          <w:rFonts w:ascii="Times New Roman" w:hAnsi="Times New Roman" w:eastAsia="宋体"/>
          <w:b w:val="0"/>
          <w:sz w:val="24"/>
        </w:rPr>
        <w:t>新增消息已读跟踪实现消息发送后可追踪接收方的阅读状态。系统在消息发送后自动记录消息状态，当接收方打开消息时更新为"已读"，若未开启则保持"未读"。用户可查看消息列表及详细的阅读状态信息。提升沟通效率，确保重要信息被及时处理，并提供数据支持以便后续跟进。主要操作包括对消息已读状态信息的查询、标记为已读/未读、删除以及导出记录</w:t>
      </w:r>
    </w:p>
    <w:p>
      <w:pPr>
        <w:ind w:firstLine="480"/>
      </w:pPr>
      <w:r>
        <w:rPr>
          <w:rFonts w:ascii="Times New Roman" w:hAnsi="Times New Roman" w:eastAsia="宋体"/>
          <w:b w:val="0"/>
          <w:sz w:val="24"/>
        </w:rPr>
        <w:t>1）输入信息：新增消息、标记消息为已读、标记消息为未读、删除消息；</w:t>
      </w:r>
    </w:p>
    <w:p>
      <w:pPr>
        <w:ind w:firstLine="480"/>
      </w:pPr>
      <w:r>
        <w:rPr>
          <w:rFonts w:ascii="Times New Roman" w:hAnsi="Times New Roman" w:eastAsia="宋体"/>
          <w:b w:val="0"/>
          <w:sz w:val="24"/>
        </w:rPr>
        <w:t>2）输出信息：生成消息已读统计报告；</w:t>
      </w:r>
    </w:p>
    <w:p>
      <w:pPr>
        <w:ind w:firstLine="480"/>
      </w:pPr>
      <w:r>
        <w:rPr>
          <w:rFonts w:ascii="Times New Roman" w:hAnsi="Times New Roman" w:eastAsia="宋体"/>
          <w:b w:val="0"/>
          <w:sz w:val="24"/>
        </w:rPr>
        <w:t>3）查询内容：查询消息已读状态、展示消息详情、导出已读记录。</w:t>
      </w:r>
    </w:p>
    <w:p>
      <w:pPr>
        <w:spacing w:before="120"/>
        <w:ind w:firstLine="0"/>
      </w:pPr>
      <w:r>
        <w:rPr>
          <w:rFonts w:ascii="Times New Roman" w:hAnsi="Times New Roman" w:eastAsia="宋体"/>
          <w:b/>
          <w:sz w:val="24"/>
        </w:rPr>
        <w:t>3.1.2.1.1.1.162.5. 消息回复交互</w:t>
      </w:r>
    </w:p>
    <w:p>
      <w:pPr>
        <w:ind w:firstLine="480"/>
      </w:pPr>
      <w:r>
        <w:rPr>
          <w:rFonts w:ascii="Times New Roman" w:hAnsi="Times New Roman" w:eastAsia="宋体"/>
          <w:b w:val="0"/>
          <w:sz w:val="24"/>
        </w:rPr>
        <w:t>新增消息回复交互支持用户发送、接收和管理消息，实现实时沟通。用户可通过输入框发送消息到指定对象，系统将消息存入数据库并推送给接收方。接收方可以查看消息内容，并进行回复操作，系统会记录完整的对话历史。管理员可监控和管理所有消息记录，确保通信安全。提升用户间的实时沟通效率，维护完整的交流记录，便于后续追溯和分析。主要操作包括对消息信息的发送、接收、回复、编辑、删除以及查询、浏览等</w:t>
      </w:r>
    </w:p>
    <w:p>
      <w:pPr>
        <w:ind w:firstLine="480"/>
      </w:pPr>
      <w:r>
        <w:rPr>
          <w:rFonts w:ascii="Times New Roman" w:hAnsi="Times New Roman" w:eastAsia="宋体"/>
          <w:b w:val="0"/>
          <w:sz w:val="24"/>
        </w:rPr>
        <w:t>1）输入信息：发送消息、回复消息、编辑消息、删除消息；</w:t>
      </w:r>
    </w:p>
    <w:p>
      <w:pPr>
        <w:ind w:firstLine="480"/>
      </w:pPr>
      <w:r>
        <w:rPr>
          <w:rFonts w:ascii="Times New Roman" w:hAnsi="Times New Roman" w:eastAsia="宋体"/>
          <w:b w:val="0"/>
          <w:sz w:val="24"/>
        </w:rPr>
        <w:t>2）输出信息：生成消息通知、分析对话数据；</w:t>
      </w:r>
    </w:p>
    <w:p>
      <w:pPr>
        <w:ind w:firstLine="480"/>
      </w:pPr>
      <w:r>
        <w:rPr>
          <w:rFonts w:ascii="Times New Roman" w:hAnsi="Times New Roman" w:eastAsia="宋体"/>
          <w:b w:val="0"/>
          <w:sz w:val="24"/>
        </w:rPr>
        <w:t>3）查询内容：浏览消息列表、查看消息详情、搜索消息内容、导出聊天记录。</w:t>
      </w:r>
    </w:p>
    <w:p/>
    <w:p>
      <w:pPr>
        <w:ind w:firstLine="0"/>
      </w:pPr>
      <w:r>
        <w:rPr>
          <w:rFonts w:ascii="Times New Roman" w:hAnsi="Times New Roman" w:eastAsia="宋体"/>
          <w:b/>
          <w:sz w:val="28"/>
        </w:rPr>
        <w:t>3.1.2.1.1.1.163. 碳资产风险预警</w:t>
      </w:r>
    </w:p>
    <w:p>
      <w:pPr>
        <w:spacing w:before="120"/>
        <w:ind w:firstLine="0"/>
      </w:pPr>
      <w:r>
        <w:rPr>
          <w:rFonts w:ascii="Times New Roman" w:hAnsi="Times New Roman" w:eastAsia="宋体"/>
          <w:b/>
          <w:sz w:val="24"/>
        </w:rPr>
        <w:t>3.1.2.1.1.1.163.1. 碳资产风险评估模型管理</w:t>
      </w:r>
    </w:p>
    <w:p>
      <w:pPr>
        <w:ind w:firstLine="480"/>
      </w:pPr>
      <w:r>
        <w:rPr>
          <w:rFonts w:ascii="Times New Roman" w:hAnsi="Times New Roman" w:eastAsia="宋体"/>
          <w:b w:val="0"/>
          <w:sz w:val="24"/>
        </w:rPr>
        <w:t>新增碳资产风险评估模型管理支持创建、配置及管理碳资产相关的风险评估模型。系统管理员或风险分析师通过该模块进行以下操作：</w:t>
        <w:br/>
        <w:t>- 新增/修改/删除风险评估模型</w:t>
        <w:br/>
        <w:t>- 配置模型参数和计算规则</w:t>
        <w:br/>
        <w:t>- 导入历史数据用于模型校准</w:t>
        <w:br/>
        <w:t>- 执行模型评估并生成结果报告</w:t>
        <w:br/>
        <w:t>- 查看/导出模型评估结果实现对碳资产风险的量化评估，提升企业环境风险管理能力，支持合规性检查和决策优化。主要操作包括对风险评估模型信息的新增、修改、删除、查询、展示、导入和导出</w:t>
      </w:r>
    </w:p>
    <w:p>
      <w:pPr>
        <w:ind w:firstLine="480"/>
      </w:pPr>
      <w:r>
        <w:rPr>
          <w:rFonts w:ascii="Times New Roman" w:hAnsi="Times New Roman" w:eastAsia="宋体"/>
          <w:b w:val="0"/>
          <w:sz w:val="24"/>
        </w:rPr>
        <w:t>1）输入信息：新增风险评估模型、修改风险评估模型、删除风险评估模型、导入历史数据；</w:t>
      </w:r>
    </w:p>
    <w:p>
      <w:pPr>
        <w:ind w:firstLine="480"/>
      </w:pPr>
      <w:r>
        <w:rPr>
          <w:rFonts w:ascii="Times New Roman" w:hAnsi="Times New Roman" w:eastAsia="宋体"/>
          <w:b w:val="0"/>
          <w:sz w:val="24"/>
        </w:rPr>
        <w:t>2）输出信息：生成评估结果报告、执行模型计算分析、记录操作日志；</w:t>
      </w:r>
    </w:p>
    <w:p>
      <w:pPr>
        <w:ind w:firstLine="480"/>
      </w:pPr>
      <w:r>
        <w:rPr>
          <w:rFonts w:ascii="Times New Roman" w:hAnsi="Times New Roman" w:eastAsia="宋体"/>
          <w:b w:val="0"/>
          <w:sz w:val="24"/>
        </w:rPr>
        <w:t>3）查询内容：查询模型列表、展示模型详情、查看评估结果、下载报告、导出模型配置。</w:t>
      </w:r>
    </w:p>
    <w:p>
      <w:pPr>
        <w:spacing w:before="120"/>
        <w:ind w:firstLine="0"/>
      </w:pPr>
      <w:r>
        <w:rPr>
          <w:rFonts w:ascii="Times New Roman" w:hAnsi="Times New Roman" w:eastAsia="宋体"/>
          <w:b/>
          <w:sz w:val="24"/>
        </w:rPr>
        <w:t>3.1.2.1.1.1.163.2. 碳资产风险评估结果生成</w:t>
      </w:r>
    </w:p>
    <w:p>
      <w:pPr>
        <w:ind w:firstLine="480"/>
      </w:pPr>
      <w:r>
        <w:rPr>
          <w:rFonts w:ascii="Times New Roman" w:hAnsi="Times New Roman" w:eastAsia="宋体"/>
          <w:b w:val="0"/>
          <w:sz w:val="24"/>
        </w:rPr>
        <w:t>新增碳资产风险评估结果生成提供碳资产风险评估并生成结果报告的功能模块。系统通过收集和分析碳资产相关数据，利用预设的模型和算法进行风险评估，并自动生成包含评估结果、建议措施等内容的详细报告。用户可以通过界面上传必要的基础数据，选择评估参数后提交任务，系统会在后台完成计算并生成最终结果。帮助企业及时识别碳资产相关风险，提供科学依据支持决策，优化管理策略，降低潜在损失。主要操作包括对评估任务的新增、数据上传、参数调整、结果查询、报告下载等</w:t>
      </w:r>
    </w:p>
    <w:p>
      <w:pPr>
        <w:ind w:firstLine="480"/>
      </w:pPr>
      <w:r>
        <w:rPr>
          <w:rFonts w:ascii="Times New Roman" w:hAnsi="Times New Roman" w:eastAsia="宋体"/>
          <w:b w:val="0"/>
          <w:sz w:val="24"/>
        </w:rPr>
        <w:t>1）输入信息：新增评估任务、上传基础数据、调整模型参数、提交评估请求；</w:t>
      </w:r>
    </w:p>
    <w:p>
      <w:pPr>
        <w:ind w:firstLine="480"/>
      </w:pPr>
      <w:r>
        <w:rPr>
          <w:rFonts w:ascii="Times New Roman" w:hAnsi="Times New Roman" w:eastAsia="宋体"/>
          <w:b w:val="0"/>
          <w:sz w:val="24"/>
        </w:rPr>
        <w:t>2）输出信息：生成风险评估报告、分析数据集、推送结果通知；</w:t>
      </w:r>
    </w:p>
    <w:p>
      <w:pPr>
        <w:ind w:firstLine="480"/>
      </w:pPr>
      <w:r>
        <w:rPr>
          <w:rFonts w:ascii="Times New Roman" w:hAnsi="Times New Roman" w:eastAsia="宋体"/>
          <w:b w:val="0"/>
          <w:sz w:val="24"/>
        </w:rPr>
        <w:t>3）查询内容：查询历史评估记录、展示评估结果详情、下载报告文档。</w:t>
      </w:r>
    </w:p>
    <w:p>
      <w:pPr>
        <w:spacing w:before="120"/>
        <w:ind w:firstLine="0"/>
      </w:pPr>
      <w:r>
        <w:rPr>
          <w:rFonts w:ascii="Times New Roman" w:hAnsi="Times New Roman" w:eastAsia="宋体"/>
          <w:b/>
          <w:sz w:val="24"/>
        </w:rPr>
        <w:t>3.1.2.1.1.1.163.3. 碳履约缺口预警</w:t>
      </w:r>
    </w:p>
    <w:p>
      <w:pPr>
        <w:ind w:firstLine="480"/>
      </w:pPr>
      <w:r>
        <w:rPr>
          <w:rFonts w:ascii="Times New Roman" w:hAnsi="Times New Roman" w:eastAsia="宋体"/>
          <w:b w:val="0"/>
          <w:sz w:val="24"/>
        </w:rPr>
        <w:t>新增碳履约缺口预警实现企业碳排放数据监控与预警，确保履约目标达成。系统管理员或环保主管可配置温室气体排放限值和时间节点。系统自动采集并计算企业碳足迹，与预设目标比较。当实际排放超出预警阈值时，触发邮件/消息通知相关责任人。帮助企业实时掌握碳排放状况，及时发现偏差，确保履约计划按时完成，降低环境风险。主要操作包括对碳排放数据的查询、预警规则的配置、预警通知的确认/忽略、历史记录的查看，以及报告的导出</w:t>
      </w:r>
    </w:p>
    <w:p>
      <w:pPr>
        <w:ind w:firstLine="480"/>
      </w:pPr>
      <w:r>
        <w:rPr>
          <w:rFonts w:ascii="Times New Roman" w:hAnsi="Times New Roman" w:eastAsia="宋体"/>
          <w:b w:val="0"/>
          <w:sz w:val="24"/>
        </w:rPr>
        <w:t>1）输入信息：配置预警规则、导入碳排放数据、确认预警通知、忽略预警通知；</w:t>
      </w:r>
    </w:p>
    <w:p>
      <w:pPr>
        <w:ind w:firstLine="480"/>
      </w:pPr>
      <w:r>
        <w:rPr>
          <w:rFonts w:ascii="Times New Roman" w:hAnsi="Times New Roman" w:eastAsia="宋体"/>
          <w:b w:val="0"/>
          <w:sz w:val="24"/>
        </w:rPr>
        <w:t>2）输出信息：生成碳履约缺口预警报告、分析碳排放趋势数据、推送预警通知邮件；</w:t>
      </w:r>
    </w:p>
    <w:p>
      <w:pPr>
        <w:ind w:firstLine="480"/>
      </w:pPr>
      <w:r>
        <w:rPr>
          <w:rFonts w:ascii="Times New Roman" w:hAnsi="Times New Roman" w:eastAsia="宋体"/>
          <w:b w:val="0"/>
          <w:sz w:val="24"/>
        </w:rPr>
        <w:t>3）查询内容：查询实时碳排放数据、查看历史缺口记录、展示履约目标完成情况、导出预警报告。</w:t>
      </w:r>
    </w:p>
    <w:p>
      <w:pPr>
        <w:spacing w:before="120"/>
        <w:ind w:firstLine="0"/>
      </w:pPr>
      <w:r>
        <w:rPr>
          <w:rFonts w:ascii="Times New Roman" w:hAnsi="Times New Roman" w:eastAsia="宋体"/>
          <w:b/>
          <w:sz w:val="24"/>
        </w:rPr>
        <w:t>3.1.2.1.1.1.163.4. 碳履约缺口预警处理跟踪</w:t>
      </w:r>
    </w:p>
    <w:p>
      <w:pPr>
        <w:ind w:firstLine="480"/>
      </w:pPr>
      <w:r>
        <w:rPr>
          <w:rFonts w:ascii="Times New Roman" w:hAnsi="Times New Roman" w:eastAsia="宋体"/>
          <w:b w:val="0"/>
          <w:sz w:val="24"/>
        </w:rPr>
        <w:t>新增碳履约缺口预警处理跟踪监控企业碳排放数据，识别履约缺口并进行预警和处理跟踪。系统通过接入实时碳排放数据，自动分析与承诺目标的差距。当检测到缺口时，触发预警通知。用户可查看详细信息、制定处理方案并分配任务，系统会跟踪进度直至完成。提升企业环境管理效率，确保履约目标达成，降低非履约风险。主要包括对碳缺口信息的新增、修改、查询、展示，以及处理方案的提交和任务分配</w:t>
      </w:r>
    </w:p>
    <w:p>
      <w:pPr>
        <w:ind w:firstLine="480"/>
      </w:pPr>
      <w:r>
        <w:rPr>
          <w:rFonts w:ascii="Times New Roman" w:hAnsi="Times New Roman" w:eastAsia="宋体"/>
          <w:b w:val="0"/>
          <w:sz w:val="24"/>
        </w:rPr>
        <w:t>1）输入信息：新增碳缺口预警处理、修改碳缺口预警处理、删除碳缺口预警处理、提交处理方案、审批处理任务分配、导入历史碳排放数据；</w:t>
      </w:r>
    </w:p>
    <w:p>
      <w:pPr>
        <w:ind w:firstLine="480"/>
      </w:pPr>
      <w:r>
        <w:rPr>
          <w:rFonts w:ascii="Times New Roman" w:hAnsi="Times New Roman" w:eastAsia="宋体"/>
          <w:b w:val="0"/>
          <w:sz w:val="24"/>
        </w:rPr>
        <w:t>2）输出信息：生成碳履约预警报告、分析缺口原因、推送预警通知；</w:t>
      </w:r>
    </w:p>
    <w:p>
      <w:pPr>
        <w:ind w:firstLine="480"/>
      </w:pPr>
      <w:r>
        <w:rPr>
          <w:rFonts w:ascii="Times New Roman" w:hAnsi="Times New Roman" w:eastAsia="宋体"/>
          <w:b w:val="0"/>
          <w:sz w:val="24"/>
        </w:rPr>
        <w:t>3）查询内容：查询碳缺口列表、展示处理详情、下载履约报告。</w:t>
      </w:r>
    </w:p>
    <w:p/>
    <w:p>
      <w:pPr>
        <w:ind w:firstLine="0"/>
      </w:pPr>
      <w:r>
        <w:rPr>
          <w:rFonts w:ascii="Times New Roman" w:hAnsi="Times New Roman" w:eastAsia="宋体"/>
          <w:b/>
          <w:sz w:val="28"/>
        </w:rPr>
        <w:t>3.1.2.1.1.1.164. 碳资产日志</w:t>
      </w:r>
    </w:p>
    <w:p>
      <w:pPr>
        <w:spacing w:before="120"/>
        <w:ind w:firstLine="0"/>
      </w:pPr>
      <w:r>
        <w:rPr>
          <w:rFonts w:ascii="Times New Roman" w:hAnsi="Times New Roman" w:eastAsia="宋体"/>
          <w:b/>
          <w:sz w:val="24"/>
        </w:rPr>
        <w:t>3.1.2.1.1.1.164.1. 碳资产日志记录</w:t>
      </w:r>
    </w:p>
    <w:p>
      <w:pPr>
        <w:ind w:firstLine="480"/>
      </w:pPr>
      <w:r>
        <w:rPr>
          <w:rFonts w:ascii="Times New Roman" w:hAnsi="Times New Roman" w:eastAsia="宋体"/>
          <w:b w:val="0"/>
          <w:sz w:val="24"/>
        </w:rPr>
        <w:t>新增碳资产日志记录实现对碳资产操作的记录与管理。系统管理员或普通用户通过界面新增、修改、删除碳资产相关操作日志，提交后触发审批流程，审批通过后更新日志状态信息，并可查看历史操作记录。确保碳资产操作的透明性和追溯性，提升管理效率和合规性。主要操作包括对碳资产日志记录信息的新增、修改、删除、查询、展示等</w:t>
      </w:r>
    </w:p>
    <w:p>
      <w:pPr>
        <w:ind w:firstLine="480"/>
      </w:pPr>
      <w:r>
        <w:rPr>
          <w:rFonts w:ascii="Times New Roman" w:hAnsi="Times New Roman" w:eastAsia="宋体"/>
          <w:b w:val="0"/>
          <w:sz w:val="24"/>
        </w:rPr>
        <w:t>1）输入信息：新增日志记录、修改日志记录、删除日志记录、审批日志记录；</w:t>
      </w:r>
    </w:p>
    <w:p>
      <w:pPr>
        <w:ind w:firstLine="480"/>
      </w:pPr>
      <w:r>
        <w:rPr>
          <w:rFonts w:ascii="Times New Roman" w:hAnsi="Times New Roman" w:eastAsia="宋体"/>
          <w:b w:val="0"/>
          <w:sz w:val="24"/>
        </w:rPr>
        <w:t>2）输出信息：生成日志报告、进行日志统计分析；</w:t>
      </w:r>
    </w:p>
    <w:p>
      <w:pPr>
        <w:ind w:firstLine="480"/>
      </w:pPr>
      <w:r>
        <w:rPr>
          <w:rFonts w:ascii="Times New Roman" w:hAnsi="Times New Roman" w:eastAsia="宋体"/>
          <w:b w:val="0"/>
          <w:sz w:val="24"/>
        </w:rPr>
        <w:t>3）查询内容：查询日志记录、展示日志详情、导出日志报表。</w:t>
      </w:r>
    </w:p>
    <w:p>
      <w:pPr>
        <w:spacing w:before="120"/>
        <w:ind w:firstLine="0"/>
      </w:pPr>
      <w:r>
        <w:rPr>
          <w:rFonts w:ascii="Times New Roman" w:hAnsi="Times New Roman" w:eastAsia="宋体"/>
          <w:b/>
          <w:sz w:val="24"/>
        </w:rPr>
        <w:t>3.1.2.1.1.1.164.2. 碳资产日志筛选</w:t>
      </w:r>
    </w:p>
    <w:p>
      <w:pPr>
        <w:ind w:firstLine="480"/>
      </w:pPr>
      <w:r>
        <w:rPr>
          <w:rFonts w:ascii="Times New Roman" w:hAnsi="Times New Roman" w:eastAsia="宋体"/>
          <w:b w:val="0"/>
          <w:sz w:val="24"/>
        </w:rPr>
        <w:t>新增碳资产日志筛选提供对碳资产操作日志的筛选与查询功能，便于追踪和审计。系统记录所有与碳资产相关的操作日志，包括减排量、项目进展等。用户可通过时间范围、操作类型或项目名称进行筛选，获取特定日志信息。数据变化会自动更新显示结果，不影响原始日志内容。提升了碳资产操作的透明度和追溯能力，优化了审计效率，确保合规性。主要包括对日志信息的查询、筛选、展示和导出</w:t>
      </w:r>
    </w:p>
    <w:p>
      <w:pPr>
        <w:ind w:firstLine="480"/>
      </w:pPr>
      <w:r>
        <w:rPr>
          <w:rFonts w:ascii="Times New Roman" w:hAnsi="Times New Roman" w:eastAsia="宋体"/>
          <w:b w:val="0"/>
          <w:sz w:val="24"/>
        </w:rPr>
        <w:t>1）输入信息：新增日志条目、修改日志条目、删除日志条目、审批日志操作、导入历史日志；</w:t>
      </w:r>
    </w:p>
    <w:p>
      <w:pPr>
        <w:ind w:firstLine="480"/>
      </w:pPr>
      <w:r>
        <w:rPr>
          <w:rFonts w:ascii="Times New Roman" w:hAnsi="Times New Roman" w:eastAsia="宋体"/>
          <w:b w:val="0"/>
          <w:sz w:val="24"/>
        </w:rPr>
        <w:t>2）输出信息：生成日志统计报告、分析日志数据趋势；</w:t>
      </w:r>
    </w:p>
    <w:p>
      <w:pPr>
        <w:ind w:firstLine="480"/>
      </w:pPr>
      <w:r>
        <w:rPr>
          <w:rFonts w:ascii="Times New Roman" w:hAnsi="Times New Roman" w:eastAsia="宋体"/>
          <w:b w:val="0"/>
          <w:sz w:val="24"/>
        </w:rPr>
        <w:t>3）查询内容：查询日志记录、展示日志详情、浏览日志列表、下载日志数据、导出日志报表。</w:t>
      </w:r>
    </w:p>
    <w:p>
      <w:pPr>
        <w:spacing w:before="120"/>
        <w:ind w:firstLine="0"/>
      </w:pPr>
      <w:r>
        <w:rPr>
          <w:rFonts w:ascii="Times New Roman" w:hAnsi="Times New Roman" w:eastAsia="宋体"/>
          <w:b/>
          <w:sz w:val="24"/>
        </w:rPr>
        <w:t>3.1.2.1.1.1.164.3. 碳资产日志导出</w:t>
      </w:r>
    </w:p>
    <w:p>
      <w:pPr>
        <w:ind w:firstLine="480"/>
      </w:pPr>
      <w:r>
        <w:rPr>
          <w:rFonts w:ascii="Times New Roman" w:hAnsi="Times New Roman" w:eastAsia="宋体"/>
          <w:b w:val="0"/>
          <w:sz w:val="24"/>
        </w:rPr>
        <w:t>新增碳资产日志导出支持用户对碳资产相关操作日志进行查询和导出。系统管理员或普通用户通过界面选择时间范围、操作类型等条件，系统后台自动检索并生成符合条件的日志数据，用户可预览结果并选择导出格式（如CSV、Excel），最终下载文件。该过程涉及日志信息的查询、过滤和格式转换。提升了碳资产操作记录的可追溯性，为审计和分析提供便利，提高了工作效率。主要操作包括对碳资产日志信息的查询、筛选、预览和导出</w:t>
      </w:r>
    </w:p>
    <w:p>
      <w:pPr>
        <w:ind w:firstLine="480"/>
      </w:pPr>
      <w:r>
        <w:rPr>
          <w:rFonts w:ascii="Times New Roman" w:hAnsi="Times New Roman" w:eastAsia="宋体"/>
          <w:b w:val="0"/>
          <w:sz w:val="24"/>
        </w:rPr>
        <w:t>1）输入信息：新增日志记录；</w:t>
      </w:r>
    </w:p>
    <w:p>
      <w:pPr>
        <w:ind w:firstLine="480"/>
      </w:pPr>
      <w:r>
        <w:rPr>
          <w:rFonts w:ascii="Times New Roman" w:hAnsi="Times New Roman" w:eastAsia="宋体"/>
          <w:b w:val="0"/>
          <w:sz w:val="24"/>
        </w:rPr>
        <w:t>2）输出信息：生成日志导出文件并推送给用户；</w:t>
      </w:r>
    </w:p>
    <w:p>
      <w:pPr>
        <w:ind w:firstLine="480"/>
      </w:pPr>
      <w:r>
        <w:rPr>
          <w:rFonts w:ascii="Times New Roman" w:hAnsi="Times New Roman" w:eastAsia="宋体"/>
          <w:b w:val="0"/>
          <w:sz w:val="24"/>
        </w:rPr>
        <w:t>3）查询内容：查询日志、筛选日志、预览日志、导出日志。</w:t>
      </w:r>
    </w:p>
    <w:p>
      <w:pPr>
        <w:spacing w:before="120"/>
        <w:ind w:firstLine="0"/>
      </w:pPr>
      <w:r>
        <w:rPr>
          <w:rFonts w:ascii="Times New Roman" w:hAnsi="Times New Roman" w:eastAsia="宋体"/>
          <w:b/>
          <w:sz w:val="24"/>
        </w:rPr>
        <w:t>3.1.2.1.1.1.164.4. 碳资产日志备份</w:t>
      </w:r>
    </w:p>
    <w:p>
      <w:pPr>
        <w:ind w:firstLine="480"/>
      </w:pPr>
      <w:r>
        <w:rPr>
          <w:rFonts w:ascii="Times New Roman" w:hAnsi="Times New Roman" w:eastAsia="宋体"/>
          <w:b w:val="0"/>
          <w:sz w:val="24"/>
        </w:rPr>
        <w:t>新增碳资产日志备份支持对碳资产操作日志进行定期备份管理。系统管理员可手动或自动触发备份任务，选择备份范围和存储位置，将最新的操作日志数据导出为压缩文件，并记录备份时间、路径等信息。备份完成后，可通过邮件通知相关人员，确保数据安全可追溯。保障碳资产系统运行数据的安全性和可恢复性，满足合规要求并支持审计需求。主要操作包括对备份任务信息的新增、执行、查询、下载及删除</w:t>
      </w:r>
    </w:p>
    <w:p>
      <w:pPr>
        <w:ind w:firstLine="480"/>
      </w:pPr>
      <w:r>
        <w:rPr>
          <w:rFonts w:ascii="Times New Roman" w:hAnsi="Times New Roman" w:eastAsia="宋体"/>
          <w:b w:val="0"/>
          <w:sz w:val="24"/>
        </w:rPr>
        <w:t>1）输入信息：新增备份任务、执行备份操作、删除旧备份、导入备份配置；</w:t>
      </w:r>
    </w:p>
    <w:p>
      <w:pPr>
        <w:ind w:firstLine="480"/>
      </w:pPr>
      <w:r>
        <w:rPr>
          <w:rFonts w:ascii="Times New Roman" w:hAnsi="Times New Roman" w:eastAsia="宋体"/>
          <w:b w:val="0"/>
          <w:sz w:val="24"/>
        </w:rPr>
        <w:t>2）输出信息：生成备份文件、发送备份状态邮件、校验备份完整性；</w:t>
      </w:r>
    </w:p>
    <w:p>
      <w:pPr>
        <w:ind w:firstLine="480"/>
      </w:pPr>
      <w:r>
        <w:rPr>
          <w:rFonts w:ascii="Times New Roman" w:hAnsi="Times New Roman" w:eastAsia="宋体"/>
          <w:b w:val="0"/>
          <w:sz w:val="24"/>
        </w:rPr>
        <w:t>3）查询内容：查询备份日志列表、下载备份文件、查看备份详情、导出备份记录。</w:t>
      </w:r>
    </w:p>
    <w:p>
      <w:pPr>
        <w:spacing w:before="120"/>
        <w:ind w:firstLine="0"/>
      </w:pPr>
      <w:r>
        <w:rPr>
          <w:rFonts w:ascii="Times New Roman" w:hAnsi="Times New Roman" w:eastAsia="宋体"/>
          <w:b/>
          <w:sz w:val="24"/>
        </w:rPr>
        <w:t>3.1.2.1.1.1.164.5. 碳资产日志安全存储</w:t>
      </w:r>
    </w:p>
    <w:p>
      <w:pPr>
        <w:ind w:firstLine="480"/>
      </w:pPr>
      <w:r>
        <w:rPr>
          <w:rFonts w:ascii="Times New Roman" w:hAnsi="Times New Roman" w:eastAsia="宋体"/>
          <w:b w:val="0"/>
          <w:sz w:val="24"/>
        </w:rPr>
        <w:t>新增碳资产日志安全存储记录并加密存储碳资产操作日志，便于安全查询与管理。系统自动记录用户对碳资产的所有操作，如创建、修改、删除等，并为每条日志生成时间戳和用户标识。日志数据经过加密处理后存储在安全数据库中，确保数据不可篡改。同时，提供日志查询界面，支持按时间、用户或操作类型筛选，并可将结果导出为报告。系统还会定期清理过期日志，确保存储空间高效利用。确保碳资产操作的透明性和可追溯性，满足合规要求，降低数据篡改风险，为审计提供可靠依据。主要操作包括对日志信息的新增、查询、加密、导出和删除</w:t>
      </w:r>
    </w:p>
    <w:p>
      <w:pPr>
        <w:ind w:firstLine="480"/>
      </w:pPr>
      <w:r>
        <w:rPr>
          <w:rFonts w:ascii="Times New Roman" w:hAnsi="Times New Roman" w:eastAsia="宋体"/>
          <w:b w:val="0"/>
          <w:sz w:val="24"/>
        </w:rPr>
        <w:t>1）输入信息：新增日志记录、删除过期日志；</w:t>
      </w:r>
    </w:p>
    <w:p>
      <w:pPr>
        <w:ind w:firstLine="480"/>
      </w:pPr>
      <w:r>
        <w:rPr>
          <w:rFonts w:ascii="Times New Roman" w:hAnsi="Times New Roman" w:eastAsia="宋体"/>
          <w:b w:val="0"/>
          <w:sz w:val="24"/>
        </w:rPr>
        <w:t>2）输出信息：生成加密日志、分析日志统计信息；</w:t>
      </w:r>
    </w:p>
    <w:p>
      <w:pPr>
        <w:ind w:firstLine="480"/>
      </w:pPr>
      <w:r>
        <w:rPr>
          <w:rFonts w:ascii="Times New Roman" w:hAnsi="Times New Roman" w:eastAsia="宋体"/>
          <w:b w:val="0"/>
          <w:sz w:val="24"/>
        </w:rPr>
        <w:t>3）查询内容：查询日志记录、展示日志详情、导出日志文件。</w:t>
      </w:r>
    </w:p>
    <w:p/>
    <w:p>
      <w:pPr>
        <w:ind w:firstLine="0"/>
      </w:pPr>
      <w:r>
        <w:rPr>
          <w:rFonts w:ascii="Times New Roman" w:hAnsi="Times New Roman" w:eastAsia="宋体"/>
          <w:b/>
          <w:sz w:val="28"/>
        </w:rPr>
        <w:t>3.1.2.1.1.1.165. 碳资产版本控制</w:t>
      </w:r>
    </w:p>
    <w:p>
      <w:pPr>
        <w:spacing w:before="120"/>
        <w:ind w:firstLine="0"/>
      </w:pPr>
      <w:r>
        <w:rPr>
          <w:rFonts w:ascii="Times New Roman" w:hAnsi="Times New Roman" w:eastAsia="宋体"/>
          <w:b/>
          <w:sz w:val="24"/>
        </w:rPr>
        <w:t>3.1.2.1.1.1.165.1. 碳资产版本类型管理</w:t>
      </w:r>
    </w:p>
    <w:p>
      <w:pPr>
        <w:ind w:firstLine="480"/>
      </w:pPr>
      <w:r>
        <w:rPr>
          <w:rFonts w:ascii="Times New Roman" w:hAnsi="Times New Roman" w:eastAsia="宋体"/>
          <w:b w:val="0"/>
          <w:sz w:val="24"/>
        </w:rPr>
        <w:t>新增碳资产版本类型管理支持碳资产不同版本类型的创建、维护和管理，确保数据准确性。系统管理员通过界面新增/修改/删除不同的碳资产版本类型信息，包括类型名称、代码、描述等基本属性，并可对已有版本类型进行激活或废弃操作，以支持不同阶段的业务需求。相关操作会记录变更日志以供审计追踪。通过标准化管理碳资产版本类型，确保系统内数据的一致性和完整性，为后续业务处理提供可靠的基础数据支持，同时降低人为错误风险。主要操作包括对碳资产版本类型信息的新增、修改、删除、查询、展示等</w:t>
      </w:r>
    </w:p>
    <w:p>
      <w:pPr>
        <w:ind w:firstLine="480"/>
      </w:pPr>
      <w:r>
        <w:rPr>
          <w:rFonts w:ascii="Times New Roman" w:hAnsi="Times New Roman" w:eastAsia="宋体"/>
          <w:b w:val="0"/>
          <w:sz w:val="24"/>
        </w:rPr>
        <w:t>1）输入信息：新增碳资产版本类型、修改碳资产版本类型、删除碳资产版本类型、激活版本类型、废弃版本类型；</w:t>
      </w:r>
    </w:p>
    <w:p>
      <w:pPr>
        <w:ind w:firstLine="480"/>
      </w:pPr>
      <w:r>
        <w:rPr>
          <w:rFonts w:ascii="Times New Roman" w:hAnsi="Times New Roman" w:eastAsia="宋体"/>
          <w:b w:val="0"/>
          <w:sz w:val="24"/>
        </w:rPr>
        <w:t>2）输出信息：生成版本类型变更报告、分析版本使用情况；</w:t>
      </w:r>
    </w:p>
    <w:p>
      <w:pPr>
        <w:ind w:firstLine="480"/>
      </w:pPr>
      <w:r>
        <w:rPr>
          <w:rFonts w:ascii="Times New Roman" w:hAnsi="Times New Roman" w:eastAsia="宋体"/>
          <w:b w:val="0"/>
          <w:sz w:val="24"/>
        </w:rPr>
        <w:t>3）查询内容：查询版本类型列表、展示版本类型详情、下载版本类型模板、导出版本类型信息。</w:t>
      </w:r>
    </w:p>
    <w:p>
      <w:pPr>
        <w:spacing w:before="120"/>
        <w:ind w:firstLine="0"/>
      </w:pPr>
      <w:r>
        <w:rPr>
          <w:rFonts w:ascii="Times New Roman" w:hAnsi="Times New Roman" w:eastAsia="宋体"/>
          <w:b/>
          <w:sz w:val="24"/>
        </w:rPr>
        <w:t>3.1.2.1.1.1.165.2. 碳资产版本记录</w:t>
      </w:r>
    </w:p>
    <w:p>
      <w:pPr>
        <w:ind w:firstLine="480"/>
      </w:pPr>
      <w:r>
        <w:rPr>
          <w:rFonts w:ascii="Times New Roman" w:hAnsi="Times New Roman" w:eastAsia="宋体"/>
          <w:b w:val="0"/>
          <w:sz w:val="24"/>
        </w:rPr>
        <w:t>新增碳资产版本记录支持碳资产的多版本管理与变更记录。系统管理员或操作员可以通过界面新增、修改或删除不同版本的碳资产信息，系统会自动记录每次操作的变更日志。当用户提交或发布新的版本时，系统会自动生成相应的报告，并在版本管理界面展示所有历史版本的快照。通过版本控制和变更记录，确保碳资产数据的完整性和可追溯性，为合规性和审计提供有力支持，同时降低人为操作失误风险。主要操作包括对碳资产版本信息的新增、修改、删除、查询、展示等</w:t>
      </w:r>
    </w:p>
    <w:p>
      <w:pPr>
        <w:ind w:firstLine="480"/>
      </w:pPr>
      <w:r>
        <w:rPr>
          <w:rFonts w:ascii="Times New Roman" w:hAnsi="Times New Roman" w:eastAsia="宋体"/>
          <w:b w:val="0"/>
          <w:sz w:val="24"/>
        </w:rPr>
        <w:t>1）输入信息：新增碳资产版本、修改碳资产版本、删除碳资产版本、提交新版本、发布新版本；</w:t>
      </w:r>
    </w:p>
    <w:p>
      <w:pPr>
        <w:ind w:firstLine="480"/>
      </w:pPr>
      <w:r>
        <w:rPr>
          <w:rFonts w:ascii="Times New Roman" w:hAnsi="Times New Roman" w:eastAsia="宋体"/>
          <w:b w:val="0"/>
          <w:sz w:val="24"/>
        </w:rPr>
        <w:t>2）输出信息：生成版本变更报告、推送版本更新通知；</w:t>
      </w:r>
    </w:p>
    <w:p>
      <w:pPr>
        <w:ind w:firstLine="480"/>
      </w:pPr>
      <w:r>
        <w:rPr>
          <w:rFonts w:ascii="Times New Roman" w:hAnsi="Times New Roman" w:eastAsia="宋体"/>
          <w:b w:val="0"/>
          <w:sz w:val="24"/>
        </w:rPr>
        <w:t>3）查询内容：查询历史版本记录、展示版本详情、导出版本清单。</w:t>
      </w:r>
    </w:p>
    <w:p>
      <w:pPr>
        <w:spacing w:before="120"/>
        <w:ind w:firstLine="0"/>
      </w:pPr>
      <w:r>
        <w:rPr>
          <w:rFonts w:ascii="Times New Roman" w:hAnsi="Times New Roman" w:eastAsia="宋体"/>
          <w:b/>
          <w:sz w:val="24"/>
        </w:rPr>
        <w:t>3.1.2.1.1.1.165.3. 碳资产版本对比</w:t>
      </w:r>
    </w:p>
    <w:p>
      <w:pPr>
        <w:ind w:firstLine="480"/>
      </w:pPr>
      <w:r>
        <w:rPr>
          <w:rFonts w:ascii="Times New Roman" w:hAnsi="Times New Roman" w:eastAsia="宋体"/>
          <w:b w:val="0"/>
          <w:sz w:val="24"/>
        </w:rPr>
        <w:t>新增碳资产版本对比提供不同版本碳资产数据的比较功能，帮助用户了解变化情况。用户可在系统中上传或选择历史版本的碳资产数据，系统将自动生成对比结果，展示两版本间的差异。支持手动调整基准值，并能导出详细报告供进一步分析。帮助组织追踪碳资产变化趋势，优化管理决策并确保合规性。主要包括对碳资产版本信息的新增、修改、删除、查询、展示等</w:t>
      </w:r>
    </w:p>
    <w:p>
      <w:pPr>
        <w:ind w:firstLine="480"/>
      </w:pPr>
      <w:r>
        <w:rPr>
          <w:rFonts w:ascii="Times New Roman" w:hAnsi="Times New Roman" w:eastAsia="宋体"/>
          <w:b w:val="0"/>
          <w:sz w:val="24"/>
        </w:rPr>
        <w:t>1）输入信息：新增碳资产版本、修改碳资产版本、删除旧版本、导入历史数据；</w:t>
      </w:r>
    </w:p>
    <w:p>
      <w:pPr>
        <w:ind w:firstLine="480"/>
      </w:pPr>
      <w:r>
        <w:rPr>
          <w:rFonts w:ascii="Times New Roman" w:hAnsi="Times New Roman" w:eastAsia="宋体"/>
          <w:b w:val="0"/>
          <w:sz w:val="24"/>
        </w:rPr>
        <w:t>2）输出信息：生成对比报告、分析变化趋势；</w:t>
      </w:r>
    </w:p>
    <w:p>
      <w:pPr>
        <w:ind w:firstLine="480"/>
      </w:pPr>
      <w:r>
        <w:rPr>
          <w:rFonts w:ascii="Times New Roman" w:hAnsi="Times New Roman" w:eastAsia="宋体"/>
          <w:b w:val="0"/>
          <w:sz w:val="24"/>
        </w:rPr>
        <w:t>3）查询内容：查询历史版本记录、查看对比详情、下载对比报告。</w:t>
      </w:r>
    </w:p>
    <w:p>
      <w:pPr>
        <w:spacing w:before="120"/>
        <w:ind w:firstLine="0"/>
      </w:pPr>
      <w:r>
        <w:rPr>
          <w:rFonts w:ascii="Times New Roman" w:hAnsi="Times New Roman" w:eastAsia="宋体"/>
          <w:b/>
          <w:sz w:val="24"/>
        </w:rPr>
        <w:t>3.1.2.1.1.1.165.4. 碳资产版本回滚</w:t>
      </w:r>
    </w:p>
    <w:p>
      <w:pPr>
        <w:ind w:firstLine="480"/>
      </w:pPr>
      <w:r>
        <w:rPr>
          <w:rFonts w:ascii="Times New Roman" w:hAnsi="Times New Roman" w:eastAsia="宋体"/>
          <w:b w:val="0"/>
          <w:sz w:val="24"/>
        </w:rPr>
        <w:t>新增碳资产版本回滚支持碳资产在不同历史版本间的回滚管理。系统管理员可查看所有历史版本，选择一个目标版本进行回滚，确认后触发自动还原过程，并记录操作日志。确保数据安全和完整性，避免因误操作导致的数据丢失或损坏。主要包括对碳资产版本信息的查看、选择回滚版本、确认还原等操作</w:t>
      </w:r>
    </w:p>
    <w:p>
      <w:pPr>
        <w:ind w:firstLine="480"/>
      </w:pPr>
      <w:r>
        <w:rPr>
          <w:rFonts w:ascii="Times New Roman" w:hAnsi="Times New Roman" w:eastAsia="宋体"/>
          <w:b w:val="0"/>
          <w:sz w:val="24"/>
        </w:rPr>
        <w:t>1）输入信息：列出历史版本、选择回滚版本、确认还原；</w:t>
      </w:r>
    </w:p>
    <w:p>
      <w:pPr>
        <w:ind w:firstLine="480"/>
      </w:pPr>
      <w:r>
        <w:rPr>
          <w:rFonts w:ascii="Times New Roman" w:hAnsi="Times New Roman" w:eastAsia="宋体"/>
          <w:b w:val="0"/>
          <w:sz w:val="24"/>
        </w:rPr>
        <w:t>2）输出信息：生成审计日志、生成版本差异对比结果；</w:t>
      </w:r>
    </w:p>
    <w:p>
      <w:pPr>
        <w:ind w:firstLine="480"/>
      </w:pPr>
      <w:r>
        <w:rPr>
          <w:rFonts w:ascii="Times New Roman" w:hAnsi="Times New Roman" w:eastAsia="宋体"/>
          <w:b w:val="0"/>
          <w:sz w:val="24"/>
        </w:rPr>
        <w:t>3）查询内容：查看版本详情、浏览版本差异对比、导出历史版本记录。</w:t>
      </w:r>
    </w:p>
    <w:p/>
    <w:p>
      <w:pPr>
        <w:ind w:firstLine="0"/>
      </w:pPr>
      <w:r>
        <w:rPr>
          <w:rFonts w:ascii="Times New Roman" w:hAnsi="Times New Roman" w:eastAsia="宋体"/>
          <w:b/>
          <w:sz w:val="28"/>
        </w:rPr>
        <w:t>3.1.2.1.1.1.166. 碳中和证书签发</w:t>
      </w:r>
    </w:p>
    <w:p>
      <w:pPr>
        <w:spacing w:before="120"/>
        <w:ind w:firstLine="0"/>
      </w:pPr>
      <w:r>
        <w:rPr>
          <w:rFonts w:ascii="Times New Roman" w:hAnsi="Times New Roman" w:eastAsia="宋体"/>
          <w:b/>
          <w:sz w:val="24"/>
        </w:rPr>
        <w:t>3.1.2.1.1.1.166.1. 碳中和认证类型管理</w:t>
      </w:r>
    </w:p>
    <w:p>
      <w:pPr>
        <w:ind w:firstLine="480"/>
      </w:pPr>
      <w:r>
        <w:rPr>
          <w:rFonts w:ascii="Times New Roman" w:hAnsi="Times New Roman" w:eastAsia="宋体"/>
          <w:b w:val="0"/>
          <w:sz w:val="24"/>
        </w:rPr>
        <w:t>新增碳中和认证类型管理提供碳中和认证类型的创建、修改、删除及查询功能。系统管理员通过后台管理界面进行碳中和认证类型的管理。新增时，填写认证名称、类型描述等信息并提交；修改时，可选择已有认证类型进行编辑；删除则需确认无关联数据后执行。所有操作都会记录审核日志，便于追溯。规范了碳中和认证流程，确保企业在申请、审核和管理过程中的高效性和准确性。主要包括对碳中和认证类型信息的新增、修改、删除、查询、展示等</w:t>
      </w:r>
    </w:p>
    <w:p>
      <w:pPr>
        <w:ind w:firstLine="480"/>
      </w:pPr>
      <w:r>
        <w:rPr>
          <w:rFonts w:ascii="Times New Roman" w:hAnsi="Times New Roman" w:eastAsia="宋体"/>
          <w:b w:val="0"/>
          <w:sz w:val="24"/>
        </w:rPr>
        <w:t>1）输入信息：新增碳中和认证类型、修改碳中和认证类型、删除碳中和认证类型、提交认证类型审核；</w:t>
      </w:r>
    </w:p>
    <w:p>
      <w:pPr>
        <w:ind w:firstLine="480"/>
      </w:pPr>
      <w:r>
        <w:rPr>
          <w:rFonts w:ascii="Times New Roman" w:hAnsi="Times New Roman" w:eastAsia="宋体"/>
          <w:b w:val="0"/>
          <w:sz w:val="24"/>
        </w:rPr>
        <w:t>2）输出信息：生成碳中和认证类型模板、统计分析不同认证类型的使用情况；</w:t>
      </w:r>
    </w:p>
    <w:p>
      <w:pPr>
        <w:ind w:firstLine="480"/>
      </w:pPr>
      <w:r>
        <w:rPr>
          <w:rFonts w:ascii="Times New Roman" w:hAnsi="Times New Roman" w:eastAsia="宋体"/>
          <w:b w:val="0"/>
          <w:sz w:val="24"/>
        </w:rPr>
        <w:t>3）查询内容：查询碳中和认证类型列表、展示碳中和认证类型详情、预览认证类型模板、导出认证类型数据。</w:t>
      </w:r>
    </w:p>
    <w:p>
      <w:pPr>
        <w:spacing w:before="120"/>
        <w:ind w:firstLine="0"/>
      </w:pPr>
      <w:r>
        <w:rPr>
          <w:rFonts w:ascii="Times New Roman" w:hAnsi="Times New Roman" w:eastAsia="宋体"/>
          <w:b/>
          <w:sz w:val="24"/>
        </w:rPr>
        <w:t>3.1.2.1.1.1.166.2. 碳中和目标确认</w:t>
      </w:r>
    </w:p>
    <w:p>
      <w:pPr>
        <w:ind w:firstLine="480"/>
      </w:pPr>
      <w:r>
        <w:rPr>
          <w:rFonts w:ascii="Times New Roman" w:hAnsi="Times New Roman" w:eastAsia="宋体"/>
          <w:b w:val="0"/>
          <w:sz w:val="24"/>
        </w:rPr>
        <w:t>新增碳中和目标确认支持企业设定、跟踪及确认碳中和目标。企业管理员通过系统登录，进入碳中和目标管理模块，填写碳中和目标的基本信息（如行业基准值、减排目标、时间节点等），提交后触发审核流程。审核通过后，系统记录 碳中和目标信息，并提供目标跟踪、进展展示及最终确认功能。帮助企业明确碳中和路径，实现减排目标的可视化管理，提升环境治理透明度和效率，为实现可持续发展目标提供数据支持。主要操作包括对碳中和目标信息的新增、修改、删除、查询、审核及确认</w:t>
      </w:r>
    </w:p>
    <w:p>
      <w:pPr>
        <w:ind w:firstLine="480"/>
      </w:pPr>
      <w:r>
        <w:rPr>
          <w:rFonts w:ascii="Times New Roman" w:hAnsi="Times New Roman" w:eastAsia="宋体"/>
          <w:b w:val="0"/>
          <w:sz w:val="24"/>
        </w:rPr>
        <w:t>1）输入信息：新增碳中和目标、修改碳中和目标、删除碳中和目标、审核碳中和目标、确认碳中和目标；</w:t>
      </w:r>
    </w:p>
    <w:p>
      <w:pPr>
        <w:ind w:firstLine="480"/>
      </w:pPr>
      <w:r>
        <w:rPr>
          <w:rFonts w:ascii="Times New Roman" w:hAnsi="Times New Roman" w:eastAsia="宋体"/>
          <w:b w:val="0"/>
          <w:sz w:val="24"/>
        </w:rPr>
        <w:t>2）输出信息：生成碳中和目标设定报告、分析减排进展情况；</w:t>
      </w:r>
    </w:p>
    <w:p>
      <w:pPr>
        <w:ind w:firstLine="480"/>
      </w:pPr>
      <w:r>
        <w:rPr>
          <w:rFonts w:ascii="Times New Roman" w:hAnsi="Times New Roman" w:eastAsia="宋体"/>
          <w:b w:val="0"/>
          <w:sz w:val="24"/>
        </w:rPr>
        <w:t>3）查询内容：查询碳中和目标详情、展示减排进展趋势、下载目标确认结果。</w:t>
      </w:r>
    </w:p>
    <w:p>
      <w:pPr>
        <w:spacing w:before="120"/>
        <w:ind w:firstLine="0"/>
      </w:pPr>
      <w:r>
        <w:rPr>
          <w:rFonts w:ascii="Times New Roman" w:hAnsi="Times New Roman" w:eastAsia="宋体"/>
          <w:b/>
          <w:sz w:val="24"/>
        </w:rPr>
        <w:t>3.1.2.1.1.1.166.3. 排放核算</w:t>
      </w:r>
    </w:p>
    <w:p>
      <w:pPr>
        <w:ind w:firstLine="480"/>
      </w:pPr>
      <w:r>
        <w:rPr>
          <w:rFonts w:ascii="Times New Roman" w:hAnsi="Times New Roman" w:eastAsia="宋体"/>
          <w:b w:val="0"/>
          <w:sz w:val="24"/>
        </w:rPr>
        <w:t>新增排放核算实现企业碳排放数据的计算与管理，支持环保报告生成。管理员可上传企业能源使用数据和排放系数，系统根据公式计算碳排放量。用户可查看当前状态、历史记录，并导出报告。审批流程确保数据准确性，修改和删除操作有记录。帮助企业达成环保目标，优化运营，提高数据透明度，便于合规报告。主要包括对排放数据的新增、修改、查询、生成报告等</w:t>
      </w:r>
    </w:p>
    <w:p>
      <w:pPr>
        <w:ind w:firstLine="480"/>
      </w:pPr>
      <w:r>
        <w:rPr>
          <w:rFonts w:ascii="Times New Roman" w:hAnsi="Times New Roman" w:eastAsia="宋体"/>
          <w:b w:val="0"/>
          <w:sz w:val="24"/>
        </w:rPr>
        <w:t>1）输入信息：新增排放数据、修改能源使用记录、导入历史排放数据、提交核算申请、审核核算结果；</w:t>
      </w:r>
    </w:p>
    <w:p>
      <w:pPr>
        <w:ind w:firstLine="480"/>
      </w:pPr>
      <w:r>
        <w:rPr>
          <w:rFonts w:ascii="Times New Roman" w:hAnsi="Times New Roman" w:eastAsia="宋体"/>
          <w:b w:val="0"/>
          <w:sz w:val="24"/>
        </w:rPr>
        <w:t>2）输出信息：生成排放报告、计算碳排放总量、分析趋势变化；</w:t>
      </w:r>
    </w:p>
    <w:p>
      <w:pPr>
        <w:ind w:firstLine="480"/>
      </w:pPr>
      <w:r>
        <w:rPr>
          <w:rFonts w:ascii="Times New Roman" w:hAnsi="Times New Roman" w:eastAsia="宋体"/>
          <w:b w:val="0"/>
          <w:sz w:val="24"/>
        </w:rPr>
        <w:t>3）查询内容：查询排放数据详情、展示核算结果概览、下载历史归档、导出报告文档。</w:t>
      </w:r>
    </w:p>
    <w:p>
      <w:pPr>
        <w:spacing w:before="120"/>
        <w:ind w:firstLine="0"/>
      </w:pPr>
      <w:r>
        <w:rPr>
          <w:rFonts w:ascii="Times New Roman" w:hAnsi="Times New Roman" w:eastAsia="宋体"/>
          <w:b/>
          <w:sz w:val="24"/>
        </w:rPr>
        <w:t>3.1.2.1.1.1.166.4. 减排措施验证</w:t>
      </w:r>
    </w:p>
    <w:p>
      <w:pPr>
        <w:ind w:firstLine="480"/>
      </w:pPr>
      <w:r>
        <w:rPr>
          <w:rFonts w:ascii="Times New Roman" w:hAnsi="Times New Roman" w:eastAsia="宋体"/>
          <w:b w:val="0"/>
          <w:sz w:val="24"/>
        </w:rPr>
        <w:t>新增减排措施验证支持企业或机构对减排措施的制定、实施和验证。环保工程师提交减排计划，系统检查数据完整性，自动计算减排指标，并生成验证报告。审核通过后更新历史记录。确保减排措施有效性，优化管理流程，加强合规性追踪。主要操作包括对减排计划、减排措施、验证结果的新增、修改、删除、查询、展示等</w:t>
      </w:r>
    </w:p>
    <w:p>
      <w:pPr>
        <w:ind w:firstLine="480"/>
      </w:pPr>
      <w:r>
        <w:rPr>
          <w:rFonts w:ascii="Times New Roman" w:hAnsi="Times New Roman" w:eastAsia="宋体"/>
          <w:b w:val="0"/>
          <w:sz w:val="24"/>
        </w:rPr>
        <w:t>1）输入信息：新增减排计划、修改减排措施、删除减排计划、提交验证申请、导入基础数据；</w:t>
      </w:r>
    </w:p>
    <w:p>
      <w:pPr>
        <w:ind w:firstLine="480"/>
      </w:pPr>
      <w:r>
        <w:rPr>
          <w:rFonts w:ascii="Times New Roman" w:hAnsi="Times New Roman" w:eastAsia="宋体"/>
          <w:b w:val="0"/>
          <w:sz w:val="24"/>
        </w:rPr>
        <w:t>2）输出信息：生成验证报告、计算减排指标、推送验证结果；</w:t>
      </w:r>
    </w:p>
    <w:p>
      <w:pPr>
        <w:ind w:firstLine="480"/>
      </w:pPr>
      <w:r>
        <w:rPr>
          <w:rFonts w:ascii="Times New Roman" w:hAnsi="Times New Roman" w:eastAsia="宋体"/>
          <w:b w:val="0"/>
          <w:sz w:val="24"/>
        </w:rPr>
        <w:t>3）查询内容：查询减排计划详情、展示验证结果、预览报告内容、下载历史记录、导出验证报告。</w:t>
      </w:r>
    </w:p>
    <w:p>
      <w:pPr>
        <w:spacing w:before="120"/>
        <w:ind w:firstLine="0"/>
      </w:pPr>
      <w:r>
        <w:rPr>
          <w:rFonts w:ascii="Times New Roman" w:hAnsi="Times New Roman" w:eastAsia="宋体"/>
          <w:b/>
          <w:sz w:val="24"/>
        </w:rPr>
        <w:t>3.1.2.1.1.1.166.5. 抵消量核销</w:t>
      </w:r>
    </w:p>
    <w:p>
      <w:pPr>
        <w:ind w:firstLine="480"/>
      </w:pPr>
      <w:r>
        <w:rPr>
          <w:rFonts w:ascii="Times New Roman" w:hAnsi="Times New Roman" w:eastAsia="宋体"/>
          <w:b w:val="0"/>
          <w:sz w:val="24"/>
        </w:rPr>
        <w:t>新增抵消量核销支持未完成交易订单的抵消量申请与核销管理。系统允许用户（如财务人员或管理员）提交抵消量申请，填写相关信息并提交审核。审核通过后，系统会根据规则生成相应的核销记录，并更新原始交易订单的状态和账户余额。整个流程包括申请、审核、记录生成和数据更新。提升未完成交易的处理效率，确保账户余额准确性，减少人工错误。主要操作包括对抵消量申请信息的新增、修改、查询、审核、删除，以及核销记录的查询和展示</w:t>
      </w:r>
    </w:p>
    <w:p>
      <w:pPr>
        <w:ind w:firstLine="480"/>
      </w:pPr>
      <w:r>
        <w:rPr>
          <w:rFonts w:ascii="Times New Roman" w:hAnsi="Times New Roman" w:eastAsia="宋体"/>
          <w:b w:val="0"/>
          <w:sz w:val="24"/>
        </w:rPr>
        <w:t>1）输入信息：新增抵消量申请、修改抵消量申请、删除抵消量申请、提交审核；</w:t>
      </w:r>
    </w:p>
    <w:p>
      <w:pPr>
        <w:ind w:firstLine="480"/>
      </w:pPr>
      <w:r>
        <w:rPr>
          <w:rFonts w:ascii="Times New Roman" w:hAnsi="Times New Roman" w:eastAsia="宋体"/>
          <w:b w:val="0"/>
          <w:sz w:val="24"/>
        </w:rPr>
        <w:t>2）输出信息：生成核销记录、更新账户余额；</w:t>
      </w:r>
    </w:p>
    <w:p>
      <w:pPr>
        <w:ind w:firstLine="480"/>
      </w:pPr>
      <w:r>
        <w:rPr>
          <w:rFonts w:ascii="Times New Roman" w:hAnsi="Times New Roman" w:eastAsia="宋体"/>
          <w:b w:val="0"/>
          <w:sz w:val="24"/>
        </w:rPr>
        <w:t>3）查询内容：查询抵消量申请、展示核销记录详情、导出核销清单。</w:t>
      </w:r>
    </w:p>
    <w:p>
      <w:pPr>
        <w:spacing w:before="120"/>
        <w:ind w:firstLine="0"/>
      </w:pPr>
      <w:r>
        <w:rPr>
          <w:rFonts w:ascii="Times New Roman" w:hAnsi="Times New Roman" w:eastAsia="宋体"/>
          <w:b/>
          <w:sz w:val="24"/>
        </w:rPr>
        <w:t>3.1.2.1.1.1.166.6. 证书生成与签发</w:t>
      </w:r>
    </w:p>
    <w:p>
      <w:pPr>
        <w:ind w:firstLine="480"/>
      </w:pPr>
      <w:r>
        <w:rPr>
          <w:rFonts w:ascii="Times New Roman" w:hAnsi="Times New Roman" w:eastAsia="宋体"/>
          <w:b w:val="0"/>
          <w:sz w:val="24"/>
        </w:rPr>
        <w:t>新增证书生成与签发支持电子证书的生成、签发及相关信息管理。管理员通过系统创建证书模板，填写证书信息并提交审核；审核通过后，系统自动生成唯一证书编号，并将证书内容以PDF格式呈现；用户可通过系统申请证书，系统自动将生成的证书与用户绑定，并提供下载入口。实现了电子证书的标准化管理，提升了证书生成和签发的效率，确保了证书内容的安全性和合法性，便于后续的查询和验证。主要操作包括对证书模板信息的新增、修改、删除、审核，对证书申请的提交、查询、下载</w:t>
      </w:r>
    </w:p>
    <w:p>
      <w:pPr>
        <w:ind w:firstLine="480"/>
      </w:pPr>
      <w:r>
        <w:rPr>
          <w:rFonts w:ascii="Times New Roman" w:hAnsi="Times New Roman" w:eastAsia="宋体"/>
          <w:b w:val="0"/>
          <w:sz w:val="24"/>
        </w:rPr>
        <w:t>1）输入信息：新增证书模板、修改证书模板、删除证书模板、提交证书申请、审核证书申请；</w:t>
      </w:r>
    </w:p>
    <w:p>
      <w:pPr>
        <w:ind w:firstLine="480"/>
      </w:pPr>
      <w:r>
        <w:rPr>
          <w:rFonts w:ascii="Times New Roman" w:hAnsi="Times New Roman" w:eastAsia="宋体"/>
          <w:b w:val="0"/>
          <w:sz w:val="24"/>
        </w:rPr>
        <w:t>2）输出信息：生成证书PDF文件、推送证书签发结果；</w:t>
      </w:r>
    </w:p>
    <w:p>
      <w:pPr>
        <w:ind w:firstLine="480"/>
      </w:pPr>
      <w:r>
        <w:rPr>
          <w:rFonts w:ascii="Times New Roman" w:hAnsi="Times New Roman" w:eastAsia="宋体"/>
          <w:b w:val="0"/>
          <w:sz w:val="24"/>
        </w:rPr>
        <w:t>3）查询内容：查询证书列表、查看证书详情、预览证书内容、下载证书文件。</w:t>
      </w:r>
    </w:p>
    <w:p>
      <w:pPr>
        <w:spacing w:before="120"/>
        <w:ind w:firstLine="0"/>
      </w:pPr>
      <w:r>
        <w:rPr>
          <w:rFonts w:ascii="Times New Roman" w:hAnsi="Times New Roman" w:eastAsia="宋体"/>
          <w:b/>
          <w:sz w:val="24"/>
        </w:rPr>
        <w:t>3.1.2.1.1.1.166.7. 证书同步与查询</w:t>
      </w:r>
    </w:p>
    <w:p>
      <w:pPr>
        <w:ind w:firstLine="480"/>
      </w:pPr>
      <w:r>
        <w:rPr>
          <w:rFonts w:ascii="Times New Roman" w:hAnsi="Times New Roman" w:eastAsia="宋体"/>
          <w:b w:val="0"/>
          <w:sz w:val="24"/>
        </w:rPr>
        <w:t>新增证书同步与查询实现证书数据的实时同步与多维度查询管理，便于证书信息的高效检索与核验。系统通过定期自动同步机制，将外部来源的证书数据更新到本地数据库中，并支持用户手动触发同步操作。同步完成后，系统会记录同步日志以备查验。用户可通过友好界面查询证书信息，支持按编号、名称、状态等条件进行过滤和排序，也可导出为Excel报表便于离线使用。提升证书管理的效率与准确性，减少人工操作失误，满足合规性要求，并为后续业务决策提供可靠数据支持。主要操作包括对证书信息的同步、查询、导出等</w:t>
      </w:r>
    </w:p>
    <w:p>
      <w:pPr>
        <w:ind w:firstLine="480"/>
      </w:pPr>
      <w:r>
        <w:rPr>
          <w:rFonts w:ascii="Times New Roman" w:hAnsi="Times New Roman" w:eastAsia="宋体"/>
          <w:b w:val="0"/>
          <w:sz w:val="24"/>
        </w:rPr>
        <w:t>1）输入信息：手动触发证书同步、自动定期同步证书、新增/更新证书信息；</w:t>
      </w:r>
    </w:p>
    <w:p>
      <w:pPr>
        <w:ind w:firstLine="480"/>
      </w:pPr>
      <w:r>
        <w:rPr>
          <w:rFonts w:ascii="Times New Roman" w:hAnsi="Times New Roman" w:eastAsia="宋体"/>
          <w:b w:val="0"/>
          <w:sz w:val="24"/>
        </w:rPr>
        <w:t>2）输出信息：生成同步日志记录、推送证书状态变更通知；</w:t>
      </w:r>
    </w:p>
    <w:p>
      <w:pPr>
        <w:ind w:firstLine="480"/>
      </w:pPr>
      <w:r>
        <w:rPr>
          <w:rFonts w:ascii="Times New Roman" w:hAnsi="Times New Roman" w:eastAsia="宋体"/>
          <w:b w:val="0"/>
          <w:sz w:val="24"/>
        </w:rPr>
        <w:t>3）查询内容：查询证书详情、展示证书列表、导出证书数据、预览同步日志、下载同步报告。</w:t>
      </w:r>
    </w:p>
    <w:p/>
    <w:p>
      <w:pPr>
        <w:ind w:firstLine="0"/>
      </w:pPr>
      <w:r>
        <w:rPr>
          <w:rFonts w:ascii="Times New Roman" w:hAnsi="Times New Roman" w:eastAsia="宋体"/>
          <w:b/>
          <w:sz w:val="28"/>
        </w:rPr>
        <w:t>3.1.2.1.1.1.167. 碳资产健康度评估</w:t>
      </w:r>
    </w:p>
    <w:p>
      <w:pPr>
        <w:spacing w:before="120"/>
        <w:ind w:firstLine="0"/>
      </w:pPr>
      <w:r>
        <w:rPr>
          <w:rFonts w:ascii="Times New Roman" w:hAnsi="Times New Roman" w:eastAsia="宋体"/>
          <w:b/>
          <w:sz w:val="24"/>
        </w:rPr>
        <w:t>3.1.2.1.1.1.167.1. 健康度评估指标体系设置</w:t>
      </w:r>
    </w:p>
    <w:p>
      <w:pPr>
        <w:ind w:firstLine="480"/>
      </w:pPr>
      <w:r>
        <w:rPr>
          <w:rFonts w:ascii="Times New Roman" w:hAnsi="Times New Roman" w:eastAsia="宋体"/>
          <w:b w:val="0"/>
          <w:sz w:val="24"/>
        </w:rPr>
        <w:t>新增健康度评估指标体系设置支持组织管理健康度评估相关指标的创建、维护和应用。系统管理员通过后台界面进行健康度评估指标的新增、修改和删除操作，普通用户可查看指标详情及相关评估结果信息。指标设置包括定义指标名称、计算公式、权重分配等核心要素，并支持与其他系统数据的关联查询。实现健康度评估指标的标准化管理，提升评估流程的效率和准确性，为决策提供可靠依据。主要操作包括对健康度评估指标信息的新增、修改、删除、查询、展示等</w:t>
      </w:r>
    </w:p>
    <w:p>
      <w:pPr>
        <w:ind w:firstLine="480"/>
      </w:pPr>
      <w:r>
        <w:rPr>
          <w:rFonts w:ascii="Times New Roman" w:hAnsi="Times New Roman" w:eastAsia="宋体"/>
          <w:b w:val="0"/>
          <w:sz w:val="24"/>
        </w:rPr>
        <w:t>1）输入信息：新增健康度评估指标、修改健康度评估指标、删除健康度评估指标；</w:t>
      </w:r>
    </w:p>
    <w:p>
      <w:pPr>
        <w:ind w:firstLine="480"/>
      </w:pPr>
      <w:r>
        <w:rPr>
          <w:rFonts w:ascii="Times New Roman" w:hAnsi="Times New Roman" w:eastAsia="宋体"/>
          <w:b w:val="0"/>
          <w:sz w:val="24"/>
        </w:rPr>
        <w:t>2）输出信息：生成健康度评估报告、分析健康度评估结果；</w:t>
      </w:r>
    </w:p>
    <w:p>
      <w:pPr>
        <w:ind w:firstLine="480"/>
      </w:pPr>
      <w:r>
        <w:rPr>
          <w:rFonts w:ascii="Times New Roman" w:hAnsi="Times New Roman" w:eastAsia="宋体"/>
          <w:b w:val="0"/>
          <w:sz w:val="24"/>
        </w:rPr>
        <w:t>3）查询内容：查询健康度评估指标、展示评估结果详情、导出评估报表。</w:t>
      </w:r>
    </w:p>
    <w:p>
      <w:pPr>
        <w:spacing w:before="120"/>
        <w:ind w:firstLine="0"/>
      </w:pPr>
      <w:r>
        <w:rPr>
          <w:rFonts w:ascii="Times New Roman" w:hAnsi="Times New Roman" w:eastAsia="宋体"/>
          <w:b/>
          <w:sz w:val="24"/>
        </w:rPr>
        <w:t>3.1.2.1.1.1.167.2. 健康度评估</w:t>
      </w:r>
    </w:p>
    <w:p>
      <w:pPr>
        <w:ind w:firstLine="480"/>
      </w:pPr>
      <w:r>
        <w:rPr>
          <w:rFonts w:ascii="Times New Roman" w:hAnsi="Times New Roman" w:eastAsia="宋体"/>
          <w:b w:val="0"/>
          <w:sz w:val="24"/>
        </w:rPr>
        <w:t>新增健康度评估支持系统运行的健康度数据采集、分析与展示。系统管理员通过配置健康度指标（如CPU使用率、内存使用情况等），系统自动采集相关数据并根据预设规则计算健康度得分。当达到预警阈值时，触发告警通知。用户可查看历史评估结果及趋势分析，并导出报告。提升系统运行的可靠性和稳定性，优化维护效率，帮助提前发现并解决潜在问题。主要操作包括对健康度指标信息的配置、健康度评估结果信息的查看、告警信息的处理等</w:t>
      </w:r>
    </w:p>
    <w:p>
      <w:pPr>
        <w:ind w:firstLine="480"/>
      </w:pPr>
      <w:r>
        <w:rPr>
          <w:rFonts w:ascii="Times New Roman" w:hAnsi="Times New Roman" w:eastAsia="宋体"/>
          <w:b w:val="0"/>
          <w:sz w:val="24"/>
        </w:rPr>
        <w:t>1）输入信息：新增健康度指标配置、修改健康度指标配置、删除健康度指标配置、手动触发健康度评估、设置健康度阈值；</w:t>
      </w:r>
    </w:p>
    <w:p>
      <w:pPr>
        <w:ind w:firstLine="480"/>
      </w:pPr>
      <w:r>
        <w:rPr>
          <w:rFonts w:ascii="Times New Roman" w:hAnsi="Times New Roman" w:eastAsia="宋体"/>
          <w:b w:val="0"/>
          <w:sz w:val="24"/>
        </w:rPr>
        <w:t>2）输出信息：生成健康度评估报告、分析系统运行数据、推送健康告警通知；</w:t>
      </w:r>
    </w:p>
    <w:p>
      <w:pPr>
        <w:ind w:firstLine="480"/>
      </w:pPr>
      <w:r>
        <w:rPr>
          <w:rFonts w:ascii="Times New Roman" w:hAnsi="Times New Roman" w:eastAsia="宋体"/>
          <w:b w:val="0"/>
          <w:sz w:val="24"/>
        </w:rPr>
        <w:t>3）查询内容：查看健康度评估结果、展示系统运行趋势图表、预览健康度报告、导出健康度评估记录。</w:t>
      </w:r>
    </w:p>
    <w:p>
      <w:pPr>
        <w:spacing w:before="120"/>
        <w:ind w:firstLine="0"/>
      </w:pPr>
      <w:r>
        <w:rPr>
          <w:rFonts w:ascii="Times New Roman" w:hAnsi="Times New Roman" w:eastAsia="宋体"/>
          <w:b/>
          <w:sz w:val="24"/>
        </w:rPr>
        <w:t>3.1.2.1.1.1.167.3. 健康度优化报告</w:t>
      </w:r>
    </w:p>
    <w:p>
      <w:pPr>
        <w:ind w:firstLine="480"/>
      </w:pPr>
      <w:r>
        <w:rPr>
          <w:rFonts w:ascii="Times New Roman" w:hAnsi="Times New Roman" w:eastAsia="宋体"/>
          <w:b w:val="0"/>
          <w:sz w:val="24"/>
        </w:rPr>
        <w:t>新增健康度优化报告生成并分析用户健康数据，提供优化建议。用户输入健康数据（如体重、运动量等），系统分析后生成健康评估报告，并根据历史数据提供个性化优化建议。报告包括各项指标的详细分析和改进建议，用户可查看和导出报告。帮助用户了解健康状况，提供科学优化建议，促进健康管理和疾病预防，提高生活质量。主要包括对健康评估结果的生成、查看、分析，以及优化建议的展示和导出</w:t>
      </w:r>
    </w:p>
    <w:p>
      <w:pPr>
        <w:ind w:firstLine="480"/>
      </w:pPr>
      <w:r>
        <w:rPr>
          <w:rFonts w:ascii="Times New Roman" w:hAnsi="Times New Roman" w:eastAsia="宋体"/>
          <w:b w:val="0"/>
          <w:sz w:val="24"/>
        </w:rPr>
        <w:t>1）输入信息：新增健康数据记录、提交健康评估请求、导入健康数据；</w:t>
      </w:r>
    </w:p>
    <w:p>
      <w:pPr>
        <w:ind w:firstLine="480"/>
      </w:pPr>
      <w:r>
        <w:rPr>
          <w:rFonts w:ascii="Times New Roman" w:hAnsi="Times New Roman" w:eastAsia="宋体"/>
          <w:b w:val="0"/>
          <w:sz w:val="24"/>
        </w:rPr>
        <w:t>2）输出信息：生成健康度优化报告、分析健康数据趋势、计算健康评分；</w:t>
      </w:r>
    </w:p>
    <w:p>
      <w:pPr>
        <w:ind w:firstLine="480"/>
      </w:pPr>
      <w:r>
        <w:rPr>
          <w:rFonts w:ascii="Times New Roman" w:hAnsi="Times New Roman" w:eastAsia="宋体"/>
          <w:b w:val="0"/>
          <w:sz w:val="24"/>
        </w:rPr>
        <w:t>3）查询内容：查看健康报告详情、浏览历史健康记录、导出健康优化报告。</w:t>
      </w:r>
    </w:p>
    <w:p/>
    <w:p>
      <w:pPr>
        <w:ind w:firstLine="0"/>
      </w:pPr>
      <w:r>
        <w:rPr>
          <w:rFonts w:ascii="Times New Roman" w:hAnsi="Times New Roman" w:eastAsia="宋体"/>
          <w:b/>
          <w:sz w:val="28"/>
        </w:rPr>
        <w:t>3.1.2.1.1.1.168. 碳资产报告模板</w:t>
      </w:r>
    </w:p>
    <w:p>
      <w:pPr>
        <w:spacing w:before="120"/>
        <w:ind w:firstLine="0"/>
      </w:pPr>
      <w:r>
        <w:rPr>
          <w:rFonts w:ascii="Times New Roman" w:hAnsi="Times New Roman" w:eastAsia="宋体"/>
          <w:b/>
          <w:sz w:val="24"/>
        </w:rPr>
        <w:t>3.1.2.1.1.1.168.1. 报告模板类型管理</w:t>
      </w:r>
    </w:p>
    <w:p>
      <w:pPr>
        <w:ind w:firstLine="480"/>
      </w:pPr>
      <w:r>
        <w:rPr>
          <w:rFonts w:ascii="Times New Roman" w:hAnsi="Times New Roman" w:eastAsia="宋体"/>
          <w:b w:val="0"/>
          <w:sz w:val="24"/>
        </w:rPr>
        <w:t>新增报告模板类型管理支持对不同报告模板类型进行分类管理和维护。系统管理员通过后台界面可以新增、修改、删除报告模板类型。普通用户可以根据模板类型选择合适的模板来生成报告。模板类型信息会被保存到数据库中，并在用户选择时加载展示。删除操作会触发相关联的数据检查，确保不会影响已存在的报告。实现了对报告模板的标准化管理，提升了报告生成效率和一致性，减少了人工错误。主要操作包括对报告模板类型信息的新增、修改、删除、查询、展示等</w:t>
      </w:r>
    </w:p>
    <w:p>
      <w:pPr>
        <w:ind w:firstLine="480"/>
      </w:pPr>
      <w:r>
        <w:rPr>
          <w:rFonts w:ascii="Times New Roman" w:hAnsi="Times New Roman" w:eastAsia="宋体"/>
          <w:b w:val="0"/>
          <w:sz w:val="24"/>
        </w:rPr>
        <w:t>1）输入信息：新增报告模板类型、修改报告模板类型、删除报告模板类型、导入模板类型；</w:t>
      </w:r>
    </w:p>
    <w:p>
      <w:pPr>
        <w:ind w:firstLine="480"/>
      </w:pPr>
      <w:r>
        <w:rPr>
          <w:rFonts w:ascii="Times New Roman" w:hAnsi="Times New Roman" w:eastAsia="宋体"/>
          <w:b w:val="0"/>
          <w:sz w:val="24"/>
        </w:rPr>
        <w:t>2）输出信息：生成报告模板类型统计、推送模板更新通知；</w:t>
      </w:r>
    </w:p>
    <w:p>
      <w:pPr>
        <w:ind w:firstLine="480"/>
      </w:pPr>
      <w:r>
        <w:rPr>
          <w:rFonts w:ascii="Times New Roman" w:hAnsi="Times New Roman" w:eastAsia="宋体"/>
          <w:b w:val="0"/>
          <w:sz w:val="24"/>
        </w:rPr>
        <w:t>3）查询内容：查询报告模板类型、展示模板类型列表、预览模板类型详情、下载模板类型信息。</w:t>
      </w:r>
    </w:p>
    <w:p>
      <w:pPr>
        <w:spacing w:before="120"/>
        <w:ind w:firstLine="0"/>
      </w:pPr>
      <w:r>
        <w:rPr>
          <w:rFonts w:ascii="Times New Roman" w:hAnsi="Times New Roman" w:eastAsia="宋体"/>
          <w:b/>
          <w:sz w:val="24"/>
        </w:rPr>
        <w:t>3.1.2.1.1.1.168.2. 数据自动填充</w:t>
      </w:r>
    </w:p>
    <w:p>
      <w:pPr>
        <w:ind w:firstLine="480"/>
      </w:pPr>
      <w:r>
        <w:rPr>
          <w:rFonts w:ascii="Times New Roman" w:hAnsi="Times New Roman" w:eastAsia="宋体"/>
          <w:b w:val="0"/>
          <w:sz w:val="24"/>
        </w:rPr>
        <w:t>新增数据自动填充实现系统中特定字段的自动化数据填充，提升操作效率。用户在输入表单时，系统会根据预设规则和配置，从内部或外部数据源中提取相关信息，并自动填充到指定字段中。例如，在填写客户信息时，系统可以自动带入名称、地址等信息。填充过程包括字段识别、数据匹配、冲突处理及最终的数据更新。减少人工输入错误，提高工作效率，优化用户体验，并确保数据的一致性和完整性。主要操作包括对自动填充规则信息的新增、修改、删除、查询，以及对数据模板信息的管理和应用</w:t>
      </w:r>
    </w:p>
    <w:p>
      <w:pPr>
        <w:ind w:firstLine="480"/>
      </w:pPr>
      <w:r>
        <w:rPr>
          <w:rFonts w:ascii="Times New Roman" w:hAnsi="Times New Roman" w:eastAsia="宋体"/>
          <w:b w:val="0"/>
          <w:sz w:val="24"/>
        </w:rPr>
        <w:t>1）输入信息：新增自动填充规则、修改自动填充规则、删除自动填充规则、导入数据模板；</w:t>
      </w:r>
    </w:p>
    <w:p>
      <w:pPr>
        <w:ind w:firstLine="480"/>
      </w:pPr>
      <w:r>
        <w:rPr>
          <w:rFonts w:ascii="Times New Roman" w:hAnsi="Times New Roman" w:eastAsia="宋体"/>
          <w:b w:val="0"/>
          <w:sz w:val="24"/>
        </w:rPr>
        <w:t>2）输出信息：生成自动填充结果、记录填充日志；</w:t>
      </w:r>
    </w:p>
    <w:p>
      <w:pPr>
        <w:ind w:firstLine="480"/>
      </w:pPr>
      <w:r>
        <w:rPr>
          <w:rFonts w:ascii="Times New Roman" w:hAnsi="Times New Roman" w:eastAsia="宋体"/>
          <w:b w:val="0"/>
          <w:sz w:val="24"/>
        </w:rPr>
        <w:t>3）查询内容：查询自动填充配置、展示填充结果、下载填充日志。</w:t>
      </w:r>
    </w:p>
    <w:p>
      <w:pPr>
        <w:spacing w:before="120"/>
        <w:ind w:firstLine="0"/>
      </w:pPr>
      <w:r>
        <w:rPr>
          <w:rFonts w:ascii="Times New Roman" w:hAnsi="Times New Roman" w:eastAsia="宋体"/>
          <w:b/>
          <w:sz w:val="24"/>
        </w:rPr>
        <w:t>3.1.2.1.1.1.168.3. 报告格式自定义</w:t>
      </w:r>
    </w:p>
    <w:p>
      <w:pPr>
        <w:ind w:firstLine="480"/>
      </w:pPr>
      <w:r>
        <w:rPr>
          <w:rFonts w:ascii="Times New Roman" w:hAnsi="Times New Roman" w:eastAsia="宋体"/>
          <w:b w:val="0"/>
          <w:sz w:val="24"/>
        </w:rPr>
        <w:t>新增报告格式自定义支持用户根据需求自定义报告内容、模板和输出格式。系统管理员通过后台管理界面，针对预设的报告类型（如日报、周报等），进行自定义模板设计。操作包括选择展示字段、布局排列、样式设置等，并保存为新的模板配置。在生成报告时，用户可选择已定义好的模板进行输出。提升报告生成效率，满足不同场景下的个性化需求，降低手动调整格式的工作量。主要操作包括对模板信息的新增、修改、删除、查询、应用展示等</w:t>
      </w:r>
    </w:p>
    <w:p>
      <w:pPr>
        <w:ind w:firstLine="480"/>
      </w:pPr>
      <w:r>
        <w:rPr>
          <w:rFonts w:ascii="Times New Roman" w:hAnsi="Times New Roman" w:eastAsia="宋体"/>
          <w:b w:val="0"/>
          <w:sz w:val="24"/>
        </w:rPr>
        <w:t>1）输入信息：新增模板、修改模板、删除模板、导入模板；</w:t>
      </w:r>
    </w:p>
    <w:p>
      <w:pPr>
        <w:ind w:firstLine="480"/>
      </w:pPr>
      <w:r>
        <w:rPr>
          <w:rFonts w:ascii="Times New Roman" w:hAnsi="Times New Roman" w:eastAsia="宋体"/>
          <w:b w:val="0"/>
          <w:sz w:val="24"/>
        </w:rPr>
        <w:t>2）输出信息：生成自定义报告、预览格式设置；</w:t>
      </w:r>
    </w:p>
    <w:p>
      <w:pPr>
        <w:ind w:firstLine="480"/>
      </w:pPr>
      <w:r>
        <w:rPr>
          <w:rFonts w:ascii="Times New Roman" w:hAnsi="Times New Roman" w:eastAsia="宋体"/>
          <w:b w:val="0"/>
          <w:sz w:val="24"/>
        </w:rPr>
        <w:t>3）查询内容：查询模板列表、查看模板详情、预览效果、导出模板。</w:t>
      </w:r>
    </w:p>
    <w:p>
      <w:pPr>
        <w:spacing w:before="120"/>
        <w:ind w:firstLine="0"/>
      </w:pPr>
      <w:r>
        <w:rPr>
          <w:rFonts w:ascii="Times New Roman" w:hAnsi="Times New Roman" w:eastAsia="宋体"/>
          <w:b/>
          <w:sz w:val="24"/>
        </w:rPr>
        <w:t>3.1.2.1.1.1.168.4. 多标准适配</w:t>
      </w:r>
    </w:p>
    <w:p>
      <w:pPr>
        <w:ind w:firstLine="480"/>
      </w:pPr>
      <w:r>
        <w:rPr>
          <w:rFonts w:ascii="Times New Roman" w:hAnsi="Times New Roman" w:eastAsia="宋体"/>
          <w:b w:val="0"/>
          <w:sz w:val="24"/>
        </w:rPr>
        <w:t>新增多标准适配支持不同行业或地区的数据格式与接口标准化需求。系统管理员通过后台配置界面，新增、修改或删除不同的标准规则，包括数据转换规则、字段映射关系等。普通用户在使用系统时，可以选择适用的标准进行数据导入或接口调用，系统会根据预设的转换规则自动完成格式转换和数据适配，确保业务连续性和数据一致性。提升系统对多种行业标准的兼容能力，降低因标准差异导致的数据不兼容风险，提高业务扩展性和灵活性。主要操作包括对标准配置信息的新增、修改、删除、查询、展示等</w:t>
      </w:r>
    </w:p>
    <w:p>
      <w:pPr>
        <w:ind w:firstLine="480"/>
      </w:pPr>
      <w:r>
        <w:rPr>
          <w:rFonts w:ascii="Times New Roman" w:hAnsi="Times New Roman" w:eastAsia="宋体"/>
          <w:b w:val="0"/>
          <w:sz w:val="24"/>
        </w:rPr>
        <w:t>1）输入信息：新增标准配置、修改标准配置、删除标准配置、导入标准信息、提交数据转换请求；</w:t>
      </w:r>
    </w:p>
    <w:p>
      <w:pPr>
        <w:ind w:firstLine="480"/>
      </w:pPr>
      <w:r>
        <w:rPr>
          <w:rFonts w:ascii="Times New Roman" w:hAnsi="Times New Roman" w:eastAsia="宋体"/>
          <w:b w:val="0"/>
          <w:sz w:val="24"/>
        </w:rPr>
        <w:t>2）输出信息：生成转换后的数据、记录适配日志、推送处理结果；</w:t>
      </w:r>
    </w:p>
    <w:p>
      <w:pPr>
        <w:ind w:firstLine="480"/>
      </w:pPr>
      <w:r>
        <w:rPr>
          <w:rFonts w:ascii="Times New Roman" w:hAnsi="Times New Roman" w:eastAsia="宋体"/>
          <w:b w:val="0"/>
          <w:sz w:val="24"/>
        </w:rPr>
        <w:t>3）查询内容：查询标准列表、查看转换规则、展示适配结果、下载适配日志。</w:t>
      </w:r>
    </w:p>
    <w:p>
      <w:pPr>
        <w:spacing w:before="120"/>
        <w:ind w:firstLine="0"/>
      </w:pPr>
      <w:r>
        <w:rPr>
          <w:rFonts w:ascii="Times New Roman" w:hAnsi="Times New Roman" w:eastAsia="宋体"/>
          <w:b/>
          <w:sz w:val="24"/>
        </w:rPr>
        <w:t>3.1.2.1.1.1.168.5. 多格式导出</w:t>
      </w:r>
    </w:p>
    <w:p>
      <w:pPr>
        <w:ind w:firstLine="480"/>
      </w:pPr>
      <w:r>
        <w:rPr>
          <w:rFonts w:ascii="Times New Roman" w:hAnsi="Times New Roman" w:eastAsia="宋体"/>
          <w:b w:val="0"/>
          <w:sz w:val="24"/>
        </w:rPr>
        <w:t>新增多格式导出支持将系统数据以不同格式（如PDF、Excel、CSV等）导出。用户可在列表页面选择需要导出的数据范围，点击导出按钮后，系统弹出导出格式选项。用户选择特定格式并配置相关参数（如标题、页眉页脚等），提交请求后，系统会根据所选格式和参数生成对应的文件，并提供下载链接或直接触发下载。整个过程包括数据提取、格式转换、文件生成和下载推送。提升数据使用灵活性，满足不同场景下的数据输出需求，提高工作效率和用户体验。主要操作包括对导出任务的创建、配置、提交、查询、下载等</w:t>
      </w:r>
    </w:p>
    <w:p>
      <w:pPr>
        <w:ind w:firstLine="480"/>
      </w:pPr>
      <w:r>
        <w:rPr>
          <w:rFonts w:ascii="Times New Roman" w:hAnsi="Times New Roman" w:eastAsia="宋体"/>
          <w:b w:val="0"/>
          <w:sz w:val="24"/>
        </w:rPr>
        <w:t>1）输入信息：选择导出格式、设置导出参数、提交导出任务；</w:t>
      </w:r>
    </w:p>
    <w:p>
      <w:pPr>
        <w:ind w:firstLine="480"/>
      </w:pPr>
      <w:r>
        <w:rPr>
          <w:rFonts w:ascii="Times New Roman" w:hAnsi="Times New Roman" w:eastAsia="宋体"/>
          <w:b w:val="0"/>
          <w:sz w:val="24"/>
        </w:rPr>
        <w:t>2）输出信息：生成导出文件、推送下载链接；</w:t>
      </w:r>
    </w:p>
    <w:p>
      <w:pPr>
        <w:ind w:firstLine="480"/>
      </w:pPr>
      <w:r>
        <w:rPr>
          <w:rFonts w:ascii="Times New Roman" w:hAnsi="Times New Roman" w:eastAsia="宋体"/>
          <w:b w:val="0"/>
          <w:sz w:val="24"/>
        </w:rPr>
        <w:t>3）查询内容：查看可用导出格式、预览导出内容、下载导出文件。</w:t>
      </w:r>
    </w:p>
    <w:p>
      <w:pPr>
        <w:spacing w:before="120"/>
        <w:ind w:firstLine="0"/>
      </w:pPr>
      <w:r>
        <w:rPr>
          <w:rFonts w:ascii="Times New Roman" w:hAnsi="Times New Roman" w:eastAsia="宋体"/>
          <w:b/>
          <w:sz w:val="24"/>
        </w:rPr>
        <w:t>3.1.2.1.1.1.168.6. 模板版本管理</w:t>
      </w:r>
    </w:p>
    <w:p>
      <w:pPr>
        <w:ind w:firstLine="480"/>
      </w:pPr>
      <w:r>
        <w:rPr>
          <w:rFonts w:ascii="Times New Roman" w:hAnsi="Times New Roman" w:eastAsia="宋体"/>
          <w:b w:val="0"/>
          <w:sz w:val="24"/>
        </w:rPr>
        <w:t>新增模板版本管理实现模板的版本创建、修改、发布及变更跟踪。系统管理员或模板设计师可以通过模板管理界面进行模板内容的编辑和更新，支持多版本保存。每次修改后自动记录版本变更信息，当新版本完成测试后，可提交审核并发布。发布后的版本会同步到所有相关系统，并记录发布日志。实现了模板的可控化管理，确保不同环境使用标准化模板，减少人为错误，提高工作效率和数据一致性。主要操作包括对模板版本信息的新增、修改、删除、查询、审核、发布等</w:t>
      </w:r>
    </w:p>
    <w:p>
      <w:pPr>
        <w:ind w:firstLine="480"/>
      </w:pPr>
      <w:r>
        <w:rPr>
          <w:rFonts w:ascii="Times New Roman" w:hAnsi="Times New Roman" w:eastAsia="宋体"/>
          <w:b w:val="0"/>
          <w:sz w:val="24"/>
        </w:rPr>
        <w:t>1）输入信息：新增模板版本、修改模板内容、删除旧版本、提交审核申请、发布新版本；</w:t>
      </w:r>
    </w:p>
    <w:p>
      <w:pPr>
        <w:ind w:firstLine="480"/>
      </w:pPr>
      <w:r>
        <w:rPr>
          <w:rFonts w:ascii="Times New Roman" w:hAnsi="Times New Roman" w:eastAsia="宋体"/>
          <w:b w:val="0"/>
          <w:sz w:val="24"/>
        </w:rPr>
        <w:t>2）输出信息：生成版本比较报告；</w:t>
      </w:r>
    </w:p>
    <w:p>
      <w:pPr>
        <w:ind w:firstLine="480"/>
      </w:pPr>
      <w:r>
        <w:rPr>
          <w:rFonts w:ascii="Times New Roman" w:hAnsi="Times New Roman" w:eastAsia="宋体"/>
          <w:b w:val="0"/>
          <w:sz w:val="24"/>
        </w:rPr>
        <w:t>3）查询内容：查询模板版本列表、查看版本详情、比较不同版本、导出变更记录。</w:t>
      </w:r>
    </w:p>
    <w:p>
      <w:pPr>
        <w:spacing w:before="120"/>
        <w:ind w:firstLine="0"/>
      </w:pPr>
      <w:r>
        <w:rPr>
          <w:rFonts w:ascii="Times New Roman" w:hAnsi="Times New Roman" w:eastAsia="宋体"/>
          <w:b/>
          <w:sz w:val="24"/>
        </w:rPr>
        <w:t>3.1.2.1.1.1.168.7. 用户自定义模板</w:t>
      </w:r>
    </w:p>
    <w:p>
      <w:pPr>
        <w:ind w:firstLine="480"/>
      </w:pPr>
      <w:r>
        <w:rPr>
          <w:rFonts w:ascii="Times New Roman" w:hAnsi="Times New Roman" w:eastAsia="宋体"/>
          <w:b w:val="0"/>
          <w:sz w:val="24"/>
        </w:rPr>
        <w:t>新增用户自定义模板支持用户创建、编辑、管理和应用个性化模板，以提升工作效率。用户通过模板管理界面新建模板，选择类型并填写内容，提交后系统保存模板信息，并提供预览功能以便确认模板效果。修改时可重新编辑并覆盖原有模板，删除则移至回收站或直接清除。审批流程中，管理员审核模板是否符合规范，通过后用户可在其他功能中选择使用该模板。提升工作效率、满足个性化需求、降低重复劳动、增强系统灵活性和用户体验。主要操作包括对模板信息的新增、修改、删除、查询、展示、预览、导入和导出</w:t>
      </w:r>
    </w:p>
    <w:p>
      <w:pPr>
        <w:ind w:firstLine="480"/>
      </w:pPr>
      <w:r>
        <w:rPr>
          <w:rFonts w:ascii="Times New Roman" w:hAnsi="Times New Roman" w:eastAsia="宋体"/>
          <w:b w:val="0"/>
          <w:sz w:val="24"/>
        </w:rPr>
        <w:t>1）输入信息：新增模板、修改模板、删除模板、审批模板、导入模板；</w:t>
      </w:r>
    </w:p>
    <w:p>
      <w:pPr>
        <w:ind w:firstLine="480"/>
      </w:pPr>
      <w:r>
        <w:rPr>
          <w:rFonts w:ascii="Times New Roman" w:hAnsi="Times New Roman" w:eastAsia="宋体"/>
          <w:b w:val="0"/>
          <w:sz w:val="24"/>
        </w:rPr>
        <w:t>2）输出信息：生成模板文件、分析模板使用统计；</w:t>
      </w:r>
    </w:p>
    <w:p>
      <w:pPr>
        <w:ind w:firstLine="480"/>
      </w:pPr>
      <w:r>
        <w:rPr>
          <w:rFonts w:ascii="Times New Roman" w:hAnsi="Times New Roman" w:eastAsia="宋体"/>
          <w:b w:val="0"/>
          <w:sz w:val="24"/>
        </w:rPr>
        <w:t>3）查询内容：查询模板列表、展示模板详情、预览模板效果、下载模板、导出模板信息。</w:t>
      </w:r>
    </w:p>
    <w:p/>
    <w:p>
      <w:pPr>
        <w:ind w:firstLine="0"/>
      </w:pPr>
      <w:r>
        <w:rPr>
          <w:rFonts w:ascii="Times New Roman" w:hAnsi="Times New Roman" w:eastAsia="宋体"/>
          <w:b/>
          <w:sz w:val="28"/>
        </w:rPr>
        <w:t>3.1.2.1.1.1.169. 碳资产托管</w:t>
      </w:r>
    </w:p>
    <w:p>
      <w:pPr>
        <w:spacing w:before="120"/>
        <w:ind w:firstLine="0"/>
      </w:pPr>
      <w:r>
        <w:rPr>
          <w:rFonts w:ascii="Times New Roman" w:hAnsi="Times New Roman" w:eastAsia="宋体"/>
          <w:b/>
          <w:sz w:val="24"/>
        </w:rPr>
        <w:t>3.1.2.1.1.1.169.1. 碳资产台账管理</w:t>
      </w:r>
    </w:p>
    <w:p>
      <w:pPr>
        <w:ind w:firstLine="480"/>
      </w:pPr>
      <w:r>
        <w:rPr>
          <w:rFonts w:ascii="Times New Roman" w:hAnsi="Times New Roman" w:eastAsia="宋体"/>
          <w:b w:val="0"/>
          <w:sz w:val="24"/>
        </w:rPr>
        <w:t>新增碳资产台账管理支持企业碳资产的记录、跟踪及分析管理。系统管理员或环境负责人可以通过该功能新增、编辑和删除碳资产台账信息，包括基础信息和减排数据等。用户提交修改后会触发审批流程，审批通过后更新台账状态，并可将结果上报至相关系统进行备案。实现企业碳资产的规范化管理，提升数据的准确性和透明度，为合规报告和减排决策提供有力支持。主要操作包括对碳资产台账信息的新增、修改、删除、查询、展示等</w:t>
      </w:r>
    </w:p>
    <w:p>
      <w:pPr>
        <w:ind w:firstLine="480"/>
      </w:pPr>
      <w:r>
        <w:rPr>
          <w:rFonts w:ascii="Times New Roman" w:hAnsi="Times New Roman" w:eastAsia="宋体"/>
          <w:b w:val="0"/>
          <w:sz w:val="24"/>
        </w:rPr>
        <w:t>1）输入信息：新增碳资产台账、修改碳资产台账、删除碳资产台账、审批碳资产台账；</w:t>
      </w:r>
    </w:p>
    <w:p>
      <w:pPr>
        <w:ind w:firstLine="480"/>
      </w:pPr>
      <w:r>
        <w:rPr>
          <w:rFonts w:ascii="Times New Roman" w:hAnsi="Times New Roman" w:eastAsia="宋体"/>
          <w:b w:val="0"/>
          <w:sz w:val="24"/>
        </w:rPr>
        <w:t>2）输出信息：生成碳资产报告、分析减排效果；</w:t>
      </w:r>
    </w:p>
    <w:p>
      <w:pPr>
        <w:ind w:firstLine="480"/>
      </w:pPr>
      <w:r>
        <w:rPr>
          <w:rFonts w:ascii="Times New Roman" w:hAnsi="Times New Roman" w:eastAsia="宋体"/>
          <w:b w:val="0"/>
          <w:sz w:val="24"/>
        </w:rPr>
        <w:t>3）查询内容：查询碳资产记录、展示碳资产详情、导出碳资产清单。</w:t>
      </w:r>
    </w:p>
    <w:p>
      <w:pPr>
        <w:spacing w:before="120"/>
        <w:ind w:firstLine="0"/>
      </w:pPr>
      <w:r>
        <w:rPr>
          <w:rFonts w:ascii="Times New Roman" w:hAnsi="Times New Roman" w:eastAsia="宋体"/>
          <w:b/>
          <w:sz w:val="24"/>
        </w:rPr>
        <w:t>3.1.2.1.1.1.169.2. 配额清缴提醒</w:t>
      </w:r>
    </w:p>
    <w:p>
      <w:pPr>
        <w:ind w:firstLine="480"/>
      </w:pPr>
      <w:r>
        <w:rPr>
          <w:rFonts w:ascii="Times New Roman" w:hAnsi="Times New Roman" w:eastAsia="宋体"/>
          <w:b w:val="0"/>
          <w:sz w:val="24"/>
        </w:rPr>
        <w:t>新增配额清缴提醒提供配额余量及到期提醒，确保用户及时了解配额状态。- 用户可设置个性化的提醒规则，如余量阈值和提前提醒天数。</w:t>
        <w:br/>
        <w:t>- 系统实时监控配额使用情况，当达到设定条件时触发提醒。</w:t>
        <w:br/>
        <w:t>- 提醒通过邮件、短信或系统通知发送，确保用户及时采取行动。</w:t>
        <w:br/>
        <w:t>- 后台管理界面允许管理员查看和维护所有提醒规则，并可导出提醒记录。帮助用户避免因配额超限或到期而导致的服务中断，提升用户体验和满意度。主要包括对配额信息、提醒规则、提醒日志的新增、修改、删除、查询、展示等</w:t>
      </w:r>
    </w:p>
    <w:p>
      <w:pPr>
        <w:ind w:firstLine="480"/>
      </w:pPr>
      <w:r>
        <w:rPr>
          <w:rFonts w:ascii="Times New Roman" w:hAnsi="Times New Roman" w:eastAsia="宋体"/>
          <w:b w:val="0"/>
          <w:sz w:val="24"/>
        </w:rPr>
        <w:t>1）输入信息：设置提醒规则、修改提醒规则、删除提醒规则、触发提醒发送；</w:t>
      </w:r>
    </w:p>
    <w:p>
      <w:pPr>
        <w:ind w:firstLine="480"/>
      </w:pPr>
      <w:r>
        <w:rPr>
          <w:rFonts w:ascii="Times New Roman" w:hAnsi="Times New Roman" w:eastAsia="宋体"/>
          <w:b w:val="0"/>
          <w:sz w:val="24"/>
        </w:rPr>
        <w:t>2）输出信息：生成配额使用报告、分析配额余量状态、推送提醒通知；</w:t>
      </w:r>
    </w:p>
    <w:p>
      <w:pPr>
        <w:ind w:firstLine="480"/>
      </w:pPr>
      <w:r>
        <w:rPr>
          <w:rFonts w:ascii="Times New Roman" w:hAnsi="Times New Roman" w:eastAsia="宋体"/>
          <w:b w:val="0"/>
          <w:sz w:val="24"/>
        </w:rPr>
        <w:t>3）查询内容：查询提醒记录、展示提醒详情、导出提醒日志。</w:t>
      </w:r>
    </w:p>
    <w:p>
      <w:pPr>
        <w:spacing w:before="120"/>
        <w:ind w:firstLine="0"/>
      </w:pPr>
      <w:r>
        <w:rPr>
          <w:rFonts w:ascii="Times New Roman" w:hAnsi="Times New Roman" w:eastAsia="宋体"/>
          <w:b/>
          <w:sz w:val="24"/>
        </w:rPr>
        <w:t>3.1.2.1.1.1.169.3. 碳市场行情跟踪</w:t>
      </w:r>
    </w:p>
    <w:p>
      <w:pPr>
        <w:ind w:firstLine="480"/>
      </w:pPr>
      <w:r>
        <w:rPr>
          <w:rFonts w:ascii="Times New Roman" w:hAnsi="Times New Roman" w:eastAsia="宋体"/>
          <w:b w:val="0"/>
          <w:sz w:val="24"/>
        </w:rPr>
        <w:t>新增碳市场行情跟踪提供实时碳市场数据监控与分析，支持用户查询和预警设置。系统从外部接口获取实时碳市场行情数据（如交易量、价格波动等），并存储于内部的碳指标信息中。用户可通过界面新增/修改/删除关注的指标，设置价格或交易量预警。当触发预警条件时，系统自动推送通知。同时，支持查询历史行情数据、生成市场趋势分析报告，并提供导出功能。帮助用户及时把握碳市场动态，优化投资决策，减少潜在风险。主要操作包括对碳指标信息的新增、修改、删除、查询、展示，以及预警设置与通知推送</w:t>
      </w:r>
    </w:p>
    <w:p>
      <w:pPr>
        <w:ind w:firstLine="480"/>
      </w:pPr>
      <w:r>
        <w:rPr>
          <w:rFonts w:ascii="Times New Roman" w:hAnsi="Times New Roman" w:eastAsia="宋体"/>
          <w:b w:val="0"/>
          <w:sz w:val="24"/>
        </w:rPr>
        <w:t>1）输入信息：新增行情跟踪记录、修改关注指标、删除跟踪记录、设置预警参数、导入实时行情数据；</w:t>
      </w:r>
    </w:p>
    <w:p>
      <w:pPr>
        <w:ind w:firstLine="480"/>
      </w:pPr>
      <w:r>
        <w:rPr>
          <w:rFonts w:ascii="Times New Roman" w:hAnsi="Times New Roman" w:eastAsia="宋体"/>
          <w:b w:val="0"/>
          <w:sz w:val="24"/>
        </w:rPr>
        <w:t>2）输出信息：生成行情统计报告、分析市场趋势、触发预警通知；</w:t>
      </w:r>
    </w:p>
    <w:p>
      <w:pPr>
        <w:ind w:firstLine="480"/>
      </w:pPr>
      <w:r>
        <w:rPr>
          <w:rFonts w:ascii="Times New Roman" w:hAnsi="Times New Roman" w:eastAsia="宋体"/>
          <w:b w:val="0"/>
          <w:sz w:val="24"/>
        </w:rPr>
        <w:t>3）查询内容：查询实时行情、展示历史数据、浏览跟踪记录、下载报告、导出数据。</w:t>
      </w:r>
    </w:p>
    <w:p>
      <w:pPr>
        <w:spacing w:before="120"/>
        <w:ind w:firstLine="0"/>
      </w:pPr>
      <w:r>
        <w:rPr>
          <w:rFonts w:ascii="Times New Roman" w:hAnsi="Times New Roman" w:eastAsia="宋体"/>
          <w:b/>
          <w:sz w:val="24"/>
        </w:rPr>
        <w:t>3.1.2.1.1.1.169.4. 交易策略建议</w:t>
      </w:r>
    </w:p>
    <w:p>
      <w:pPr>
        <w:ind w:firstLine="480"/>
      </w:pPr>
      <w:r>
        <w:rPr>
          <w:rFonts w:ascii="Times New Roman" w:hAnsi="Times New Roman" w:eastAsia="宋体"/>
          <w:b w:val="0"/>
          <w:sz w:val="24"/>
        </w:rPr>
        <w:t>新增交易策略建议提供交易策略建议，优化投资决策。系统允许用户创建、编辑和管理交易策略模板，并根据历史数据进行回测。用户可以通过回测结果评估策略效果，最终发布有效的策略供其他用户参考或执行。系统还提供策略建议的查看和管理功能，确保用户能够方便地访问和应用这些策略。提升投资决策的效率和准确性，帮助用户优化交易策略，降低风险并提高收益潜力。主要操作包括对策略模板信息的新增、修改、删除、查询，对回测结果信息的查看、分析，以及对交易策略建议信息的发布、推送和查询</w:t>
      </w:r>
    </w:p>
    <w:p>
      <w:pPr>
        <w:ind w:firstLine="480"/>
      </w:pPr>
      <w:r>
        <w:rPr>
          <w:rFonts w:ascii="Times New Roman" w:hAnsi="Times New Roman" w:eastAsia="宋体"/>
          <w:b w:val="0"/>
          <w:sz w:val="24"/>
        </w:rPr>
        <w:t>1）输入信息：新增策略模板、修改策略模板、删除策略模板、执行回测、发布交易策略建议；</w:t>
      </w:r>
    </w:p>
    <w:p>
      <w:pPr>
        <w:ind w:firstLine="480"/>
      </w:pPr>
      <w:r>
        <w:rPr>
          <w:rFonts w:ascii="Times New Roman" w:hAnsi="Times New Roman" w:eastAsia="宋体"/>
          <w:b w:val="0"/>
          <w:sz w:val="24"/>
        </w:rPr>
        <w:t>2）输出信息：生成回测报告、推送交易策略建议；</w:t>
      </w:r>
    </w:p>
    <w:p>
      <w:pPr>
        <w:ind w:firstLine="480"/>
      </w:pPr>
      <w:r>
        <w:rPr>
          <w:rFonts w:ascii="Times New Roman" w:hAnsi="Times New Roman" w:eastAsia="宋体"/>
          <w:b w:val="0"/>
          <w:sz w:val="24"/>
        </w:rPr>
        <w:t>3）查询内容：查看策略模板列表、查询回测结果详情、展示交易策略建议信息、导出回测报告。</w:t>
      </w:r>
    </w:p>
    <w:p>
      <w:pPr>
        <w:spacing w:before="120"/>
        <w:ind w:firstLine="0"/>
      </w:pPr>
      <w:r>
        <w:rPr>
          <w:rFonts w:ascii="Times New Roman" w:hAnsi="Times New Roman" w:eastAsia="宋体"/>
          <w:b/>
          <w:sz w:val="24"/>
        </w:rPr>
        <w:t>3.1.2.1.1.1.169.5. 风险管控</w:t>
      </w:r>
    </w:p>
    <w:p>
      <w:pPr>
        <w:ind w:firstLine="480"/>
      </w:pPr>
      <w:r>
        <w:rPr>
          <w:rFonts w:ascii="Times New Roman" w:hAnsi="Times New Roman" w:eastAsia="宋体"/>
          <w:b w:val="0"/>
          <w:sz w:val="24"/>
        </w:rPr>
        <w:t>新增风险管控实现风险识别、评估、应对及监控管理。允许用户（如风险管理员）进行风险登记、填写相关信息并提交审核，审核通过后系统记录风险信息并生成风险评估报告，同时支持添加风险的应对措施和跟踪记录，最后可查看风险状态和历史变更。帮助企业及时识别潜在风险，降低可能损失，提高运营稳定性，并为决策提供数据支持。主要操作包括对风险信息的新增、修改、删除、查询、审核、展示等</w:t>
      </w:r>
    </w:p>
    <w:p>
      <w:pPr>
        <w:ind w:firstLine="480"/>
      </w:pPr>
      <w:r>
        <w:rPr>
          <w:rFonts w:ascii="Times New Roman" w:hAnsi="Times New Roman" w:eastAsia="宋体"/>
          <w:b w:val="0"/>
          <w:sz w:val="24"/>
        </w:rPr>
        <w:t>1）输入信息：新增风险登记、修改风险登记、删除风险登记、审核风险评估报告、添加风险应对措施；</w:t>
      </w:r>
    </w:p>
    <w:p>
      <w:pPr>
        <w:ind w:firstLine="480"/>
      </w:pPr>
      <w:r>
        <w:rPr>
          <w:rFonts w:ascii="Times New Roman" w:hAnsi="Times New Roman" w:eastAsia="宋体"/>
          <w:b w:val="0"/>
          <w:sz w:val="24"/>
        </w:rPr>
        <w:t>2）输出信息：生成风险评估分析报告、推送风险预警通知；</w:t>
      </w:r>
    </w:p>
    <w:p>
      <w:pPr>
        <w:ind w:firstLine="480"/>
      </w:pPr>
      <w:r>
        <w:rPr>
          <w:rFonts w:ascii="Times New Roman" w:hAnsi="Times New Roman" w:eastAsia="宋体"/>
          <w:b w:val="0"/>
          <w:sz w:val="24"/>
        </w:rPr>
        <w:t>3）查询内容：查询风险列表、展示风险详情、预览风险报告、下载风险清单、导出历史变更记录。</w:t>
      </w:r>
    </w:p>
    <w:p>
      <w:pPr>
        <w:spacing w:before="120"/>
        <w:ind w:firstLine="0"/>
      </w:pPr>
      <w:r>
        <w:rPr>
          <w:rFonts w:ascii="Times New Roman" w:hAnsi="Times New Roman" w:eastAsia="宋体"/>
          <w:b/>
          <w:sz w:val="24"/>
        </w:rPr>
        <w:t>3.1.2.1.1.1.169.6. 多客户分级管理</w:t>
      </w:r>
    </w:p>
    <w:p>
      <w:pPr>
        <w:ind w:firstLine="480"/>
      </w:pPr>
      <w:r>
        <w:rPr>
          <w:rFonts w:ascii="Times New Roman" w:hAnsi="Times New Roman" w:eastAsia="宋体"/>
          <w:b w:val="0"/>
          <w:sz w:val="24"/>
        </w:rPr>
        <w:t>新增多客户分级管理支持对多客户进行分级分类管理。系统管理员可根据预设规则或手动调整将客户划分为不同等级（如VIP、普通客户等），并为各个等级配置相应的服务政策。客户信息会根据其行为数据（如消费金额、积分等）自动匹配到对应的等级，系统记录每次等级变更情况。通过科学的客户分级管理，提升客户服务质量，实现精准营销，增强客户满意度和忠诚度。主要操作包括对客户等级信息、规则配置信息的新增、修改、删除、查询、展示，以及对客户等级的调整</w:t>
      </w:r>
    </w:p>
    <w:p>
      <w:pPr>
        <w:ind w:firstLine="480"/>
      </w:pPr>
      <w:r>
        <w:rPr>
          <w:rFonts w:ascii="Times New Roman" w:hAnsi="Times New Roman" w:eastAsia="宋体"/>
          <w:b w:val="0"/>
          <w:sz w:val="24"/>
        </w:rPr>
        <w:t>1）输入信息：新增客户等级、修改客户等级、删除客户等级、调整客户等级、配置分级规则；</w:t>
      </w:r>
    </w:p>
    <w:p>
      <w:pPr>
        <w:ind w:firstLine="480"/>
      </w:pPr>
      <w:r>
        <w:rPr>
          <w:rFonts w:ascii="Times New Roman" w:hAnsi="Times New Roman" w:eastAsia="宋体"/>
          <w:b w:val="0"/>
          <w:sz w:val="24"/>
        </w:rPr>
        <w:t>2）输出信息：生成客户分级统计报告、分析客户结构分布、评估客户等级变化趋势；</w:t>
      </w:r>
    </w:p>
    <w:p>
      <w:pPr>
        <w:ind w:firstLine="480"/>
      </w:pPr>
      <w:r>
        <w:rPr>
          <w:rFonts w:ascii="Times New Roman" w:hAnsi="Times New Roman" w:eastAsia="宋体"/>
          <w:b w:val="0"/>
          <w:sz w:val="24"/>
        </w:rPr>
        <w:t>3）查询内容：查询客户等级信息、展示分级规则配置、浏览客户等级变更记录、下载客户等级列表。</w:t>
      </w:r>
    </w:p>
    <w:p>
      <w:pPr>
        <w:spacing w:before="120"/>
        <w:ind w:firstLine="0"/>
      </w:pPr>
      <w:r>
        <w:rPr>
          <w:rFonts w:ascii="Times New Roman" w:hAnsi="Times New Roman" w:eastAsia="宋体"/>
          <w:b/>
          <w:sz w:val="24"/>
        </w:rPr>
        <w:t>3.1.2.1.1.1.169.7. 托管报告生成</w:t>
      </w:r>
    </w:p>
    <w:p>
      <w:pPr>
        <w:ind w:firstLine="480"/>
      </w:pPr>
      <w:r>
        <w:rPr>
          <w:rFonts w:ascii="Times New Roman" w:hAnsi="Times New Roman" w:eastAsia="宋体"/>
          <w:b w:val="0"/>
          <w:sz w:val="24"/>
        </w:rPr>
        <w:t>新增托管报告生成支持系统自动化生成托管报告，提供数据查询与分析。托管专员通过系统选择需生成的托管报告类型、设置时间范围和其他相关参数，提交后系统会自动调用相关数据进行处理，并按照预设的模板生成最终的托管报告。报告生成完成后，系统会将报告内容以指定格式输出，并通过邮件或内部消息通知相关人员。同时，系统还提供报告管理功能，允许管理员查看、修改报告模板、删除无效报告等操作。提升托管业务的工作效率和数据处理的准确性，同时提高报告的专业性和一致性，便于决策者快速获取所需信息。主要操作包括对托管报告信息的生成、查询、修改、删除、下载和导出</w:t>
      </w:r>
    </w:p>
    <w:p>
      <w:pPr>
        <w:ind w:firstLine="480"/>
      </w:pPr>
      <w:r>
        <w:rPr>
          <w:rFonts w:ascii="Times New Roman" w:hAnsi="Times New Roman" w:eastAsia="宋体"/>
          <w:b w:val="0"/>
          <w:sz w:val="24"/>
        </w:rPr>
        <w:t>1）输入信息：新增托管报告、修改报告参数、删除托管报告、导入报告模板；</w:t>
      </w:r>
    </w:p>
    <w:p>
      <w:pPr>
        <w:ind w:firstLine="480"/>
      </w:pPr>
      <w:r>
        <w:rPr>
          <w:rFonts w:ascii="Times New Roman" w:hAnsi="Times New Roman" w:eastAsia="宋体"/>
          <w:b w:val="0"/>
          <w:sz w:val="24"/>
        </w:rPr>
        <w:t>2）输出信息：生成托管报告、分析报告数据、推送报告通知；</w:t>
      </w:r>
    </w:p>
    <w:p>
      <w:pPr>
        <w:ind w:firstLine="480"/>
      </w:pPr>
      <w:r>
        <w:rPr>
          <w:rFonts w:ascii="Times New Roman" w:hAnsi="Times New Roman" w:eastAsia="宋体"/>
          <w:b w:val="0"/>
          <w:sz w:val="24"/>
        </w:rPr>
        <w:t>3）查询内容：查询托管报告、展示报告详情、预览报告内容、下载报告文件、导出报告数据。</w:t>
      </w:r>
    </w:p>
    <w:p>
      <w:pPr>
        <w:spacing w:before="120"/>
        <w:ind w:firstLine="0"/>
      </w:pPr>
      <w:r>
        <w:rPr>
          <w:rFonts w:ascii="Times New Roman" w:hAnsi="Times New Roman" w:eastAsia="宋体"/>
          <w:b/>
          <w:sz w:val="24"/>
        </w:rPr>
        <w:t>3.1.2.1.1.1.169.8. 权限分离管控</w:t>
      </w:r>
    </w:p>
    <w:p>
      <w:pPr>
        <w:ind w:firstLine="480"/>
      </w:pPr>
      <w:r>
        <w:rPr>
          <w:rFonts w:ascii="Times New Roman" w:hAnsi="Times New Roman" w:eastAsia="宋体"/>
          <w:b w:val="0"/>
          <w:sz w:val="24"/>
        </w:rPr>
        <w:t>新增权限分离管控实现系统角色与权限的分离管理，确保操作的安全性和合规性。系统管理员可创建、修改和删除不同的角色，每个角色拥有特定的权限集合。用户可以被分配到多个角色，并在切换角色时获得相应的权限。权限变更后，相关用户会收到通知，确保权限更新的及时性。通过权限分离管控，提升系统安全性，减少误操作风险，提高管理效率和合规性。主要操作包括对角色信息、权限信息、用户分配信息的新增、修改、删除、查询、展示等</w:t>
      </w:r>
    </w:p>
    <w:p>
      <w:pPr>
        <w:ind w:firstLine="480"/>
      </w:pPr>
      <w:r>
        <w:rPr>
          <w:rFonts w:ascii="Times New Roman" w:hAnsi="Times New Roman" w:eastAsia="宋体"/>
          <w:b w:val="0"/>
          <w:sz w:val="24"/>
        </w:rPr>
        <w:t>1）输入信息：新增角色、修改角色、删除角色、新增权限、修改权限、删除权限、分配用户角色、移除用户角色；</w:t>
      </w:r>
    </w:p>
    <w:p>
      <w:pPr>
        <w:ind w:firstLine="480"/>
      </w:pPr>
      <w:r>
        <w:rPr>
          <w:rFonts w:ascii="Times New Roman" w:hAnsi="Times New Roman" w:eastAsia="宋体"/>
          <w:b w:val="0"/>
          <w:sz w:val="24"/>
        </w:rPr>
        <w:t>2）输出信息：生成权限变更日志、推送权限更新通知；</w:t>
      </w:r>
    </w:p>
    <w:p>
      <w:pPr>
        <w:ind w:firstLine="480"/>
      </w:pPr>
      <w:r>
        <w:rPr>
          <w:rFonts w:ascii="Times New Roman" w:hAnsi="Times New Roman" w:eastAsia="宋体"/>
          <w:b w:val="0"/>
          <w:sz w:val="24"/>
        </w:rPr>
        <w:t>3）查询内容：查询角色详情、查看权限列表、展示用户角色分配情况、导出权限报告。</w:t>
      </w:r>
    </w:p>
    <w:p>
      <w:pPr>
        <w:spacing w:before="120"/>
        <w:ind w:firstLine="0"/>
      </w:pPr>
      <w:r>
        <w:rPr>
          <w:rFonts w:ascii="Times New Roman" w:hAnsi="Times New Roman" w:eastAsia="宋体"/>
          <w:b/>
          <w:sz w:val="24"/>
        </w:rPr>
        <w:t>3.1.2.1.1.1.169.9. 操作留痕记录</w:t>
      </w:r>
    </w:p>
    <w:p>
      <w:pPr>
        <w:ind w:firstLine="480"/>
      </w:pPr>
      <w:r>
        <w:rPr>
          <w:rFonts w:ascii="Times New Roman" w:hAnsi="Times New Roman" w:eastAsia="宋体"/>
          <w:b w:val="0"/>
          <w:sz w:val="24"/>
        </w:rPr>
        <w:t>新增操作留痕记录记录并跟踪用户在系统中的各项操作，提高透明度和安全性。当用户执行操作时，系统自动记录相关信息，如时间、操作类型、影响的数据等。管理员可以查看这些日志以监控系统活动，并导出报告进行审计。日志信息包括用户ID、操作时间、操作类型、影响的数据和结果。提升透明度和安全性，支持审计需求，确保合规性，便于问题追踪和恢复。主要对操作日志信息进行查询、展示、导出等操作</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2）输出信息：生成操作日志、生成审计报告；</w:t>
      </w:r>
    </w:p>
    <w:p>
      <w:pPr>
        <w:ind w:firstLine="480"/>
      </w:pPr>
      <w:r>
        <w:rPr>
          <w:rFonts w:ascii="Times New Roman" w:hAnsi="Times New Roman" w:eastAsia="宋体"/>
          <w:b w:val="0"/>
          <w:sz w:val="24"/>
        </w:rPr>
        <w:t>3）查询内容：查询操作记录、展示日志详情、导出日志清单。</w:t>
      </w:r>
    </w:p>
    <w:p/>
    <w:p>
      <w:pPr>
        <w:ind w:firstLine="0"/>
      </w:pPr>
      <w:r>
        <w:rPr>
          <w:rFonts w:ascii="Times New Roman" w:hAnsi="Times New Roman" w:eastAsia="宋体"/>
          <w:b/>
          <w:sz w:val="28"/>
        </w:rPr>
        <w:t>3.1.2.1.1.1.170. 碳资产融资</w:t>
      </w:r>
    </w:p>
    <w:p>
      <w:pPr>
        <w:spacing w:before="120"/>
        <w:ind w:firstLine="0"/>
      </w:pPr>
      <w:r>
        <w:rPr>
          <w:rFonts w:ascii="Times New Roman" w:hAnsi="Times New Roman" w:eastAsia="宋体"/>
          <w:b/>
          <w:sz w:val="24"/>
        </w:rPr>
        <w:t>3.1.2.1.1.1.170.1. 融资标的类型管理</w:t>
      </w:r>
    </w:p>
    <w:p>
      <w:pPr>
        <w:ind w:firstLine="480"/>
      </w:pPr>
      <w:r>
        <w:rPr>
          <w:rFonts w:ascii="Times New Roman" w:hAnsi="Times New Roman" w:eastAsia="宋体"/>
          <w:b w:val="0"/>
          <w:sz w:val="24"/>
        </w:rPr>
        <w:t>新增融资标的类型管理支持融资标的类型的创建、修改、删除和查询管理。系统管理员通过后台管理界面进行融资标的类型的增删改查操作。新增时需要填写标的名称、类型编码、描述等信息，提交后自动生成相应的记录。在修改时，系统会检查当前状态是否允许修改，并记录操作日志。删除操作会触发相关联数据的检查，确保数据完整性。查询功能支持按条件筛选和查看详细信息。该模块实现了融资标的类型的标准化管理，提升了业务处理效率，降低了人为错误风险，为后续业务决策提供可靠数据支持。主要操作包括对融资标的类型信息的新增、修改、删除、查询、展示等</w:t>
      </w:r>
    </w:p>
    <w:p>
      <w:pPr>
        <w:ind w:firstLine="480"/>
      </w:pPr>
      <w:r>
        <w:rPr>
          <w:rFonts w:ascii="Times New Roman" w:hAnsi="Times New Roman" w:eastAsia="宋体"/>
          <w:b w:val="0"/>
          <w:sz w:val="24"/>
        </w:rPr>
        <w:t>1）输入信息：新增融资标的类型、修改融资标的类型、删除融资标的类型、启用/禁用融资标的类型；</w:t>
      </w:r>
    </w:p>
    <w:p>
      <w:pPr>
        <w:ind w:firstLine="480"/>
      </w:pPr>
      <w:r>
        <w:rPr>
          <w:rFonts w:ascii="Times New Roman" w:hAnsi="Times New Roman" w:eastAsia="宋体"/>
          <w:b w:val="0"/>
          <w:sz w:val="24"/>
        </w:rPr>
        <w:t>2）输出信息：统计融资标的类型分布、生成融资标的变更记录；</w:t>
      </w:r>
    </w:p>
    <w:p>
      <w:pPr>
        <w:ind w:firstLine="480"/>
      </w:pPr>
      <w:r>
        <w:rPr>
          <w:rFonts w:ascii="Times New Roman" w:hAnsi="Times New Roman" w:eastAsia="宋体"/>
          <w:b w:val="0"/>
          <w:sz w:val="24"/>
        </w:rPr>
        <w:t>3）查询内容：查询融资标的类型列表、展示融资标的类型详情、导出融资标的类型清单。</w:t>
      </w:r>
    </w:p>
    <w:p>
      <w:pPr>
        <w:spacing w:before="120"/>
        <w:ind w:firstLine="0"/>
      </w:pPr>
      <w:r>
        <w:rPr>
          <w:rFonts w:ascii="Times New Roman" w:hAnsi="Times New Roman" w:eastAsia="宋体"/>
          <w:b/>
          <w:sz w:val="24"/>
        </w:rPr>
        <w:t>3.1.2.1.1.1.170.2. 融资申请提交</w:t>
      </w:r>
    </w:p>
    <w:p>
      <w:pPr>
        <w:ind w:firstLine="480"/>
      </w:pPr>
      <w:r>
        <w:rPr>
          <w:rFonts w:ascii="Times New Roman" w:hAnsi="Times New Roman" w:eastAsia="宋体"/>
          <w:b w:val="0"/>
          <w:sz w:val="24"/>
        </w:rPr>
        <w:t>新增融资申请提交支持企业或个人提交融资请求，自动处理并触发审批流程。用户填写融资需求信息、上传相关材料后提交系统，系统自动生成融资申请单并进入审核流程。审核通过后更新融资状态，并通过邮件或短信通知申请人。优化企业融资流程，提高处理效率和透明度，减少人工错误，提升客户体验。主要包括对融资申请信息的提交、修改、查询、审核和撤回</w:t>
      </w:r>
    </w:p>
    <w:p>
      <w:pPr>
        <w:ind w:firstLine="480"/>
      </w:pPr>
      <w:r>
        <w:rPr>
          <w:rFonts w:ascii="Times New Roman" w:hAnsi="Times New Roman" w:eastAsia="宋体"/>
          <w:b w:val="0"/>
          <w:sz w:val="24"/>
        </w:rPr>
        <w:t>1）输入信息：新增融资申请、修改申请信息、提交申请、审核融资申请、撤回申请；</w:t>
      </w:r>
    </w:p>
    <w:p>
      <w:pPr>
        <w:ind w:firstLine="480"/>
      </w:pPr>
      <w:r>
        <w:rPr>
          <w:rFonts w:ascii="Times New Roman" w:hAnsi="Times New Roman" w:eastAsia="宋体"/>
          <w:b w:val="0"/>
          <w:sz w:val="24"/>
        </w:rPr>
        <w:t>2）输出信息：生成融资申请单、发送邮件通知、发送短信提醒；</w:t>
      </w:r>
    </w:p>
    <w:p>
      <w:pPr>
        <w:ind w:firstLine="480"/>
      </w:pPr>
      <w:r>
        <w:rPr>
          <w:rFonts w:ascii="Times New Roman" w:hAnsi="Times New Roman" w:eastAsia="宋体"/>
          <w:b w:val="0"/>
          <w:sz w:val="24"/>
        </w:rPr>
        <w:t>3）查询内容：查询融资申请状态、查看申请详情、下载申请表单。</w:t>
      </w:r>
    </w:p>
    <w:p>
      <w:pPr>
        <w:spacing w:before="120"/>
        <w:ind w:firstLine="0"/>
      </w:pPr>
      <w:r>
        <w:rPr>
          <w:rFonts w:ascii="Times New Roman" w:hAnsi="Times New Roman" w:eastAsia="宋体"/>
          <w:b/>
          <w:sz w:val="24"/>
        </w:rPr>
        <w:t>3.1.2.1.1.1.170.3. 质押资产估值</w:t>
      </w:r>
    </w:p>
    <w:p>
      <w:pPr>
        <w:ind w:firstLine="480"/>
      </w:pPr>
      <w:r>
        <w:rPr>
          <w:rFonts w:ascii="Times New Roman" w:hAnsi="Times New Roman" w:eastAsia="宋体"/>
          <w:b w:val="0"/>
          <w:sz w:val="24"/>
        </w:rPr>
        <w:t>新增质押资产估值提供质押资产的评估和价值计算服务。用户提交质押资产估值申请，系统自动采集市场数据和历史交易数据，通过预设的估值模型计算得出资产价值，并生成估值报告。相关人员可以对估值结果进行审核，审核通过后更新资产信息并归档报告。提升质押资产评估的效率和准确性，为风险控制提供数据支持。主要操作包括对估值申请、估值结果、估值报告的新增、修改、查询、展示等</w:t>
      </w:r>
    </w:p>
    <w:p>
      <w:pPr>
        <w:ind w:firstLine="480"/>
      </w:pPr>
      <w:r>
        <w:rPr>
          <w:rFonts w:ascii="Times New Roman" w:hAnsi="Times New Roman" w:eastAsia="宋体"/>
          <w:b w:val="0"/>
          <w:sz w:val="24"/>
        </w:rPr>
        <w:t>1）输入信息：提交估值申请、修改估值申请、导入市场数据、审批估值申请；</w:t>
      </w:r>
    </w:p>
    <w:p>
      <w:pPr>
        <w:ind w:firstLine="480"/>
      </w:pPr>
      <w:r>
        <w:rPr>
          <w:rFonts w:ascii="Times New Roman" w:hAnsi="Times New Roman" w:eastAsia="宋体"/>
          <w:b w:val="0"/>
          <w:sz w:val="24"/>
        </w:rPr>
        <w:t>2）输出信息：生成估值报告、分析质押资产价值；</w:t>
      </w:r>
    </w:p>
    <w:p>
      <w:pPr>
        <w:ind w:firstLine="480"/>
      </w:pPr>
      <w:r>
        <w:rPr>
          <w:rFonts w:ascii="Times New Roman" w:hAnsi="Times New Roman" w:eastAsia="宋体"/>
          <w:b w:val="0"/>
          <w:sz w:val="24"/>
        </w:rPr>
        <w:t>3）查询内容：查询估值结果、展示估值详情、浏览历史交易数据、导出估值报告。</w:t>
      </w:r>
    </w:p>
    <w:p>
      <w:pPr>
        <w:spacing w:before="120"/>
        <w:ind w:firstLine="0"/>
      </w:pPr>
      <w:r>
        <w:rPr>
          <w:rFonts w:ascii="Times New Roman" w:hAnsi="Times New Roman" w:eastAsia="宋体"/>
          <w:b/>
          <w:sz w:val="24"/>
        </w:rPr>
        <w:t>3.1.2.1.1.1.170.4. 融资风险评估</w:t>
      </w:r>
    </w:p>
    <w:p>
      <w:pPr>
        <w:ind w:firstLine="480"/>
      </w:pPr>
      <w:r>
        <w:rPr>
          <w:rFonts w:ascii="Times New Roman" w:hAnsi="Times New Roman" w:eastAsia="宋体"/>
          <w:b w:val="0"/>
          <w:sz w:val="24"/>
        </w:rPr>
        <w:t>新增融资风险评估提供融资项目的信用风险评估与分析。系统允许用户提交融资申请，并自动触发风险评估流程。系统会收集并分析相关数据，包括财务报表、信用记录等，然后根据预设的风险评估模型生成评估结果。评估结果会分为多个风险等级，并提供详细的分析报告。帮助金融机构准确评估融资项目的风险，降低投资损失，提高决策的科学性和可靠性。主要操作包括对融资申请信息的提交、修改、查询、审批，以及对风险评估结果的查看、导出等</w:t>
      </w:r>
    </w:p>
    <w:p>
      <w:pPr>
        <w:ind w:firstLine="480"/>
      </w:pPr>
      <w:r>
        <w:rPr>
          <w:rFonts w:ascii="Times New Roman" w:hAnsi="Times New Roman" w:eastAsia="宋体"/>
          <w:b w:val="0"/>
          <w:sz w:val="24"/>
        </w:rPr>
        <w:t>1）输入信息：新增融资申请、修改融资申请、上传财务资料、提交风险评估请求、审批融资申请；</w:t>
      </w:r>
    </w:p>
    <w:p>
      <w:pPr>
        <w:ind w:firstLine="480"/>
      </w:pPr>
      <w:r>
        <w:rPr>
          <w:rFonts w:ascii="Times New Roman" w:hAnsi="Times New Roman" w:eastAsia="宋体"/>
          <w:b w:val="0"/>
          <w:sz w:val="24"/>
        </w:rPr>
        <w:t>2）输出信息：生成风险评估报告、分析财务数据、计算信用评分、触发风险预警；</w:t>
      </w:r>
    </w:p>
    <w:p>
      <w:pPr>
        <w:ind w:firstLine="480"/>
      </w:pPr>
      <w:r>
        <w:rPr>
          <w:rFonts w:ascii="Times New Roman" w:hAnsi="Times New Roman" w:eastAsia="宋体"/>
          <w:b w:val="0"/>
          <w:sz w:val="24"/>
        </w:rPr>
        <w:t>3）查询内容：查询融资申请状态、查看风险评估结果、浏览历史评估记录、下载评估报告。</w:t>
      </w:r>
    </w:p>
    <w:p>
      <w:pPr>
        <w:spacing w:before="120"/>
        <w:ind w:firstLine="0"/>
      </w:pPr>
      <w:r>
        <w:rPr>
          <w:rFonts w:ascii="Times New Roman" w:hAnsi="Times New Roman" w:eastAsia="宋体"/>
          <w:b/>
          <w:sz w:val="24"/>
        </w:rPr>
        <w:t>3.1.2.1.1.1.170.5. 碳资产质押登记</w:t>
      </w:r>
    </w:p>
    <w:p>
      <w:pPr>
        <w:ind w:firstLine="480"/>
      </w:pPr>
      <w:r>
        <w:rPr>
          <w:rFonts w:ascii="Times New Roman" w:hAnsi="Times New Roman" w:eastAsia="宋体"/>
          <w:b w:val="0"/>
          <w:sz w:val="24"/>
        </w:rPr>
        <w:t>新增碳资产质押登记支持企业对碳资产进行质押登记管理。企业用户可通过平台提交碳资产质押登记申请，填写资产信息、质押金额、质押期限等详细信息，并上传相关证明文件。系统会生成唯一的质押登记编号，并记录质押状态。平台管理员审核后，可查看质押资产列表，进行状态更新（如"质押中"、"解押"）。系统自动同步质押信息至区块链，确保数据不可篡改。规范企业碳资产质押流程，减少人工操作失误，提升业务处理效率。同时为金融机构提供可靠的质押资产数据支持，促进绿色金融发展。主要操作包括对质押登记信息的新增、修改、删除、查询、审核、上传文件等</w:t>
      </w:r>
    </w:p>
    <w:p>
      <w:pPr>
        <w:ind w:firstLine="480"/>
      </w:pPr>
      <w:r>
        <w:rPr>
          <w:rFonts w:ascii="Times New Roman" w:hAnsi="Times New Roman" w:eastAsia="宋体"/>
          <w:b w:val="0"/>
          <w:sz w:val="24"/>
        </w:rPr>
        <w:t>1）输入信息：新增质押登记、修改质押登记、删除质押登记、提交审核、上传质押文件；</w:t>
      </w:r>
    </w:p>
    <w:p>
      <w:pPr>
        <w:ind w:firstLine="480"/>
      </w:pPr>
      <w:r>
        <w:rPr>
          <w:rFonts w:ascii="Times New Roman" w:hAnsi="Times New Roman" w:eastAsia="宋体"/>
          <w:b w:val="0"/>
          <w:sz w:val="24"/>
        </w:rPr>
        <w:t>2）输出信息：生成质押合同、推送质押信息至区块链；</w:t>
      </w:r>
    </w:p>
    <w:p>
      <w:pPr>
        <w:ind w:firstLine="480"/>
      </w:pPr>
      <w:r>
        <w:rPr>
          <w:rFonts w:ascii="Times New Roman" w:hAnsi="Times New Roman" w:eastAsia="宋体"/>
          <w:b w:val="0"/>
          <w:sz w:val="24"/>
        </w:rPr>
        <w:t>3）查询内容：查询质押记录、展示质押详情、查看质押状态、下载质押合同。</w:t>
      </w:r>
    </w:p>
    <w:p>
      <w:pPr>
        <w:spacing w:before="120"/>
        <w:ind w:firstLine="0"/>
      </w:pPr>
      <w:r>
        <w:rPr>
          <w:rFonts w:ascii="Times New Roman" w:hAnsi="Times New Roman" w:eastAsia="宋体"/>
          <w:b/>
          <w:sz w:val="24"/>
        </w:rPr>
        <w:t>3.1.2.1.1.1.170.6. 贷款发放对接</w:t>
      </w:r>
    </w:p>
    <w:p>
      <w:pPr>
        <w:ind w:firstLine="480"/>
      </w:pPr>
      <w:r>
        <w:rPr>
          <w:rFonts w:ascii="Times New Roman" w:hAnsi="Times New Roman" w:eastAsia="宋体"/>
          <w:b w:val="0"/>
          <w:sz w:val="24"/>
        </w:rPr>
        <w:t>新增贷款发放对接实现系统与银行贷款发放接口的对接，支持贷款发放请求的处理。系统通过配置的接口参数，与银行系统进行数据交互。当收到贷款发放请求时，系统会调用银行提供的接口进行发放操作，并根据返回结果更新贷款状态信息。同时，系统会记录整个发放过程中的日志信息，以便后续查询和审计。提升贷款发放效率，确保数据准确性和安全性，同时提供完整的审计日志，便于问题追溯和处理。主要操作包括对接口配置参数的配置、贷款发放请求的处理、发放结果的查询以及日志信息的查看等</w:t>
      </w:r>
    </w:p>
    <w:p>
      <w:pPr>
        <w:ind w:firstLine="480"/>
      </w:pPr>
      <w:r>
        <w:rPr>
          <w:rFonts w:ascii="Times New Roman" w:hAnsi="Times New Roman" w:eastAsia="宋体"/>
          <w:b w:val="0"/>
          <w:sz w:val="24"/>
        </w:rPr>
        <w:t>1）输入信息：配置接口参数、处理贷款发放请求、重试失败的发放请求、删除历史发放记录；</w:t>
      </w:r>
    </w:p>
    <w:p>
      <w:pPr>
        <w:ind w:firstLine="480"/>
      </w:pPr>
      <w:r>
        <w:rPr>
          <w:rFonts w:ascii="Times New Roman" w:hAnsi="Times New Roman" w:eastAsia="宋体"/>
          <w:b w:val="0"/>
          <w:sz w:val="24"/>
        </w:rPr>
        <w:t>2）输出信息：调用银行接口发送数据、生成交易凭证信息、记录系统交互日志；</w:t>
      </w:r>
    </w:p>
    <w:p>
      <w:pPr>
        <w:ind w:firstLine="480"/>
      </w:pPr>
      <w:r>
        <w:rPr>
          <w:rFonts w:ascii="Times New Roman" w:hAnsi="Times New Roman" w:eastAsia="宋体"/>
          <w:b w:val="0"/>
          <w:sz w:val="24"/>
        </w:rPr>
        <w:t>3）查询内容：查询贷款发放状态、查看历史发放记录、下载交易凭证信息。</w:t>
      </w:r>
    </w:p>
    <w:p>
      <w:pPr>
        <w:spacing w:before="120"/>
        <w:ind w:firstLine="0"/>
      </w:pPr>
      <w:r>
        <w:rPr>
          <w:rFonts w:ascii="Times New Roman" w:hAnsi="Times New Roman" w:eastAsia="宋体"/>
          <w:b/>
          <w:sz w:val="24"/>
        </w:rPr>
        <w:t>3.1.2.1.1.1.170.7. 贷后动态管理</w:t>
      </w:r>
    </w:p>
    <w:p>
      <w:pPr>
        <w:ind w:firstLine="480"/>
      </w:pPr>
      <w:r>
        <w:rPr>
          <w:rFonts w:ascii="Times New Roman" w:hAnsi="Times New Roman" w:eastAsia="宋体"/>
          <w:b w:val="0"/>
          <w:sz w:val="24"/>
        </w:rPr>
        <w:t>新增贷后动态管理实现贷款发放后的跟踪管理，包括还款计划、客户状态监控和风险预警。系统允许风控员查看客户还款情况，客服人员可以提交客户跟踪记录。系统自动根据还款计划生成提醒，并在逾期时触发预警机制。当客户状态变化时（如正常、逾期、违约），系统会更新相关信息并通知相关人员。提升贷后管理效率，及时识别和处置风险，保障资产安全。主要操作包括对还款计划的新增、修改、查询，对客户状态的跟踪记录添加、查看，以及对违约记录的查询和导出</w:t>
      </w:r>
    </w:p>
    <w:p>
      <w:pPr>
        <w:ind w:firstLine="480"/>
      </w:pPr>
      <w:r>
        <w:rPr>
          <w:rFonts w:ascii="Times New Roman" w:hAnsi="Times New Roman" w:eastAsia="宋体"/>
          <w:b w:val="0"/>
          <w:sz w:val="24"/>
        </w:rPr>
        <w:t>1）输入信息：新增还款计划、修改还款计划、提交还款审批、导入还款数据；</w:t>
      </w:r>
    </w:p>
    <w:p>
      <w:pPr>
        <w:ind w:firstLine="480"/>
      </w:pPr>
      <w:r>
        <w:rPr>
          <w:rFonts w:ascii="Times New Roman" w:hAnsi="Times New Roman" w:eastAsia="宋体"/>
          <w:b w:val="0"/>
          <w:sz w:val="24"/>
        </w:rPr>
        <w:t>2）输出信息：生成还款报告、发送风险预警通知、更新客户风险评分；</w:t>
      </w:r>
    </w:p>
    <w:p>
      <w:pPr>
        <w:ind w:firstLine="480"/>
      </w:pPr>
      <w:r>
        <w:rPr>
          <w:rFonts w:ascii="Times New Roman" w:hAnsi="Times New Roman" w:eastAsia="宋体"/>
          <w:b w:val="0"/>
          <w:sz w:val="24"/>
        </w:rPr>
        <w:t>3）查询内容：查询还款计划详情、浏览违约记录、查看客户跟踪记录、下载还款报告。</w:t>
      </w:r>
    </w:p>
    <w:p>
      <w:pPr>
        <w:spacing w:before="120"/>
        <w:ind w:firstLine="0"/>
      </w:pPr>
      <w:r>
        <w:rPr>
          <w:rFonts w:ascii="Times New Roman" w:hAnsi="Times New Roman" w:eastAsia="宋体"/>
          <w:b/>
          <w:sz w:val="24"/>
        </w:rPr>
        <w:t>3.1.2.1.1.1.170.8. 还款解押办理</w:t>
      </w:r>
    </w:p>
    <w:p>
      <w:pPr>
        <w:ind w:firstLine="480"/>
      </w:pPr>
      <w:r>
        <w:rPr>
          <w:rFonts w:ascii="Times New Roman" w:hAnsi="Times New Roman" w:eastAsia="宋体"/>
          <w:b w:val="0"/>
          <w:sz w:val="24"/>
        </w:rPr>
        <w:t>新增还款解押办理支持用户提交还款申请，完成解押操作，并提供相关查询服务。用户登录系统后，可填写还款信息并上传相关材料，系统生成还款申请记录。后台审核人员查看申请，核实信息无误后确认通过，系统自动更新还款状态并通知用户。如有问题，系统会提示失败原因，并允许用户重新提交。提高还款处理效率，减少人工干预，确保解押流程透明可追溯，为后续审计提供完整日志记录。主要操作包括对还款申请信息的提交、审核、查询、查看详情等</w:t>
      </w:r>
    </w:p>
    <w:p>
      <w:pPr>
        <w:ind w:firstLine="480"/>
      </w:pPr>
      <w:r>
        <w:rPr>
          <w:rFonts w:ascii="Times New Roman" w:hAnsi="Times New Roman" w:eastAsia="宋体"/>
          <w:b w:val="0"/>
          <w:sz w:val="24"/>
        </w:rPr>
        <w:t>1）输入信息：提交还款申请、上传还款材料、审核通过、审核拒绝、删除申请记录；</w:t>
      </w:r>
    </w:p>
    <w:p>
      <w:pPr>
        <w:ind w:firstLine="480"/>
      </w:pPr>
      <w:r>
        <w:rPr>
          <w:rFonts w:ascii="Times New Roman" w:hAnsi="Times New Roman" w:eastAsia="宋体"/>
          <w:b w:val="0"/>
          <w:sz w:val="24"/>
        </w:rPr>
        <w:t>2）输出信息：生成还款处理结果、推送解押状态通知；</w:t>
      </w:r>
    </w:p>
    <w:p>
      <w:pPr>
        <w:ind w:firstLine="480"/>
      </w:pPr>
      <w:r>
        <w:rPr>
          <w:rFonts w:ascii="Times New Roman" w:hAnsi="Times New Roman" w:eastAsia="宋体"/>
          <w:b w:val="0"/>
          <w:sz w:val="24"/>
        </w:rPr>
        <w:t>3）查询内容：查询还款申请记录、查看还款详情、下载解押结果、导出操作日志。</w:t>
      </w:r>
    </w:p>
    <w:p>
      <w:pPr>
        <w:spacing w:before="120"/>
        <w:ind w:firstLine="0"/>
      </w:pPr>
      <w:r>
        <w:rPr>
          <w:rFonts w:ascii="Times New Roman" w:hAnsi="Times New Roman" w:eastAsia="宋体"/>
          <w:b/>
          <w:sz w:val="24"/>
        </w:rPr>
        <w:t>3.1.2.1.1.1.170.9. 融资进度跟踪</w:t>
      </w:r>
    </w:p>
    <w:p>
      <w:pPr>
        <w:ind w:firstLine="480"/>
      </w:pPr>
      <w:r>
        <w:rPr>
          <w:rFonts w:ascii="Times New Roman" w:hAnsi="Times New Roman" w:eastAsia="宋体"/>
          <w:b w:val="0"/>
          <w:sz w:val="24"/>
        </w:rPr>
        <w:t>新增融资进度跟踪支持项目融资进展的实时监控与记录管理。项目负责人可创建并管理融资计划，包括设定目标金额、时间节点和预期用途等。财务人员可以录入实际到账情况，并对支出进行分类记录。系统会根据输入的数据自动生成进度条显示当前达成率，并在关键节点触发提醒。提升融资项目透明度，优化资金使用效率，便于相关方跟踪项目进展情况。主要操作包括对融资计划信息的新增、修改、删除、查询、展示等</w:t>
      </w:r>
    </w:p>
    <w:p>
      <w:pPr>
        <w:ind w:firstLine="480"/>
      </w:pPr>
      <w:r>
        <w:rPr>
          <w:rFonts w:ascii="Times New Roman" w:hAnsi="Times New Roman" w:eastAsia="宋体"/>
          <w:b w:val="0"/>
          <w:sz w:val="24"/>
        </w:rPr>
        <w:t>1）输入信息：新增融资计划、修改融资计划、删除融资计划、录入实际到账情况、提交支出记录；</w:t>
      </w:r>
    </w:p>
    <w:p>
      <w:pPr>
        <w:ind w:firstLine="480"/>
      </w:pPr>
      <w:r>
        <w:rPr>
          <w:rFonts w:ascii="Times New Roman" w:hAnsi="Times New Roman" w:eastAsia="宋体"/>
          <w:b w:val="0"/>
          <w:sz w:val="24"/>
        </w:rPr>
        <w:t>2）输出信息：生成进度报告、分析支出趋势；</w:t>
      </w:r>
    </w:p>
    <w:p>
      <w:pPr>
        <w:ind w:firstLine="480"/>
      </w:pPr>
      <w:r>
        <w:rPr>
          <w:rFonts w:ascii="Times New Roman" w:hAnsi="Times New Roman" w:eastAsia="宋体"/>
          <w:b w:val="0"/>
          <w:sz w:val="24"/>
        </w:rPr>
        <w:t>3）查询内容：查询融资计划详情、展示进度概览、导出支出清单。</w:t>
      </w:r>
    </w:p>
    <w:p>
      <w:pPr>
        <w:spacing w:before="120"/>
        <w:ind w:firstLine="0"/>
      </w:pPr>
      <w:r>
        <w:rPr>
          <w:rFonts w:ascii="Times New Roman" w:hAnsi="Times New Roman" w:eastAsia="宋体"/>
          <w:b/>
          <w:sz w:val="24"/>
        </w:rPr>
        <w:t>3.1.2.1.1.1.170.10. 融资记录归档</w:t>
      </w:r>
    </w:p>
    <w:p>
      <w:pPr>
        <w:ind w:firstLine="480"/>
      </w:pPr>
      <w:r>
        <w:rPr>
          <w:rFonts w:ascii="Times New Roman" w:hAnsi="Times New Roman" w:eastAsia="宋体"/>
          <w:b w:val="0"/>
          <w:sz w:val="24"/>
        </w:rPr>
        <w:t>新增融资记录归档支持融资记录的整理、存储与管理。财务人员可提交融资记录归档申请，系统生成归档记录并触发审核流程。审核通过后，系统将记录存入电子档案库，失败则退回并提示原因。支持以PDF或Excel格式导出归档记录。实现融资记录的规范化管理，提升数据保留的完整性和可追溯性，为审计提供便利。主要操作包括对融资记录信息的新增、提交、审核、撤销、查询、展示、下载和导出</w:t>
      </w:r>
    </w:p>
    <w:p>
      <w:pPr>
        <w:ind w:firstLine="480"/>
      </w:pPr>
      <w:r>
        <w:rPr>
          <w:rFonts w:ascii="Times New Roman" w:hAnsi="Times New Roman" w:eastAsia="宋体"/>
          <w:b w:val="0"/>
          <w:sz w:val="24"/>
        </w:rPr>
        <w:t>1）输入信息：提交融资记录归档申请、审核融资记录归档申请、撤销融资记录归档申请、修改融资记录归档申请；</w:t>
      </w:r>
    </w:p>
    <w:p>
      <w:pPr>
        <w:ind w:firstLine="480"/>
      </w:pPr>
      <w:r>
        <w:rPr>
          <w:rFonts w:ascii="Times New Roman" w:hAnsi="Times New Roman" w:eastAsia="宋体"/>
          <w:b w:val="0"/>
          <w:sz w:val="24"/>
        </w:rPr>
        <w:t>2）输出信息：生成融资记录归档记录、统计融资记录归档情况；</w:t>
      </w:r>
    </w:p>
    <w:p>
      <w:pPr>
        <w:ind w:firstLine="480"/>
      </w:pPr>
      <w:r>
        <w:rPr>
          <w:rFonts w:ascii="Times New Roman" w:hAnsi="Times New Roman" w:eastAsia="宋体"/>
          <w:b w:val="0"/>
          <w:sz w:val="24"/>
        </w:rPr>
        <w:t>3）查询内容：查询融资记录归档列表、展示融资记录归档详情、下载融资记录档案、导出融资记录清单。</w:t>
      </w:r>
    </w:p>
    <w:p/>
    <w:p>
      <w:pPr>
        <w:ind w:firstLine="0"/>
      </w:pPr>
      <w:r>
        <w:rPr>
          <w:rFonts w:ascii="Times New Roman" w:hAnsi="Times New Roman" w:eastAsia="宋体"/>
          <w:b/>
          <w:sz w:val="28"/>
        </w:rPr>
        <w:t>3.1.2.1.1.1.171. 碳资产保险</w:t>
      </w:r>
    </w:p>
    <w:p>
      <w:pPr>
        <w:spacing w:before="120"/>
        <w:ind w:firstLine="0"/>
      </w:pPr>
      <w:r>
        <w:rPr>
          <w:rFonts w:ascii="Times New Roman" w:hAnsi="Times New Roman" w:eastAsia="宋体"/>
          <w:b/>
          <w:sz w:val="24"/>
        </w:rPr>
        <w:t>3.1.2.1.1.1.171.1. 保险类型管理</w:t>
      </w:r>
    </w:p>
    <w:p>
      <w:pPr>
        <w:ind w:firstLine="480"/>
      </w:pPr>
      <w:r>
        <w:rPr>
          <w:rFonts w:ascii="Times New Roman" w:hAnsi="Times New Roman" w:eastAsia="宋体"/>
          <w:b w:val="0"/>
          <w:sz w:val="24"/>
        </w:rPr>
        <w:t>新增保险类型管理支持在系统中添加、修改、删除和查询各种保险类型的信息。管理员可通过界面新增保险类型，填写基本信息并提交审核；审核通过后，新类型会被添加到数据库中，前台系统可见。编辑功能允许管理员修改已有类型的信息，并进行相应的审核流程。删除功能则会移除不再使用的保险类型（前提是没有相关依赖关系）。查询功能支持按名称或代码搜索，显示详细信息和关联产品。确保保险类型数据准确、便捷地维护，减少错误，提高业务处理效率，并保持数据的一致性。主要操作包括对保险类型信息的新增、修改、删除、查询、展示等</w:t>
      </w:r>
    </w:p>
    <w:p>
      <w:pPr>
        <w:ind w:firstLine="480"/>
      </w:pPr>
      <w:r>
        <w:rPr>
          <w:rFonts w:ascii="Times New Roman" w:hAnsi="Times New Roman" w:eastAsia="宋体"/>
          <w:b w:val="0"/>
          <w:sz w:val="24"/>
        </w:rPr>
        <w:t>1）输入信息：新增保险类型、修改保险类型、删除保险类型、审核保险类型；</w:t>
      </w:r>
    </w:p>
    <w:p>
      <w:pPr>
        <w:ind w:firstLine="480"/>
      </w:pPr>
      <w:r>
        <w:rPr>
          <w:rFonts w:ascii="Times New Roman" w:hAnsi="Times New Roman" w:eastAsia="宋体"/>
          <w:b w:val="0"/>
          <w:sz w:val="24"/>
        </w:rPr>
        <w:t>2）输出信息：生成保险类型报告、统计保险类型分布；</w:t>
      </w:r>
    </w:p>
    <w:p>
      <w:pPr>
        <w:ind w:firstLine="480"/>
      </w:pPr>
      <w:r>
        <w:rPr>
          <w:rFonts w:ascii="Times New Roman" w:hAnsi="Times New Roman" w:eastAsia="宋体"/>
          <w:b w:val="0"/>
          <w:sz w:val="24"/>
        </w:rPr>
        <w:t>3）查询内容：查询保险类型列表、展示保险类型详情、导出保险类型信息。</w:t>
      </w:r>
    </w:p>
    <w:p>
      <w:pPr>
        <w:spacing w:before="120"/>
        <w:ind w:firstLine="0"/>
      </w:pPr>
      <w:r>
        <w:rPr>
          <w:rFonts w:ascii="Times New Roman" w:hAnsi="Times New Roman" w:eastAsia="宋体"/>
          <w:b/>
          <w:sz w:val="24"/>
        </w:rPr>
        <w:t>3.1.2.1.1.1.171.2. 保险产品配置</w:t>
      </w:r>
    </w:p>
    <w:p>
      <w:pPr>
        <w:ind w:firstLine="480"/>
      </w:pPr>
      <w:r>
        <w:rPr>
          <w:rFonts w:ascii="Times New Roman" w:hAnsi="Times New Roman" w:eastAsia="宋体"/>
          <w:b w:val="0"/>
          <w:sz w:val="24"/>
        </w:rPr>
        <w:t>新增保险产品配置支持保险公司产品的创建、修改、查询及配置管理系统管理员通过界面新增保险产品，填写基本信息、条款内容、保费标准等详细信息，提交后触发审核流程。审核通过后，产品配置发布到系统中供销售使用，同时记录产品变更日志。提升产品管理的效率和准确性，降低人为错误，支持业务快速响应市场需求主要操作包括对保险产品信息的新增、修改、删除、查询、审核及发布</w:t>
      </w:r>
    </w:p>
    <w:p>
      <w:pPr>
        <w:ind w:firstLine="480"/>
      </w:pPr>
      <w:r>
        <w:rPr>
          <w:rFonts w:ascii="Times New Roman" w:hAnsi="Times New Roman" w:eastAsia="宋体"/>
          <w:b w:val="0"/>
          <w:sz w:val="24"/>
        </w:rPr>
        <w:t>1）输入信息：新增保险产品配置、修改保险产品配置、删除保险产品配置、审核保险产品配置、发布保险产品配置；</w:t>
      </w:r>
    </w:p>
    <w:p>
      <w:pPr>
        <w:ind w:firstLine="480"/>
      </w:pPr>
      <w:r>
        <w:rPr>
          <w:rFonts w:ascii="Times New Roman" w:hAnsi="Times New Roman" w:eastAsia="宋体"/>
          <w:b w:val="0"/>
          <w:sz w:val="24"/>
        </w:rPr>
        <w:t>2）输出信息：生成保险产品配置报告、分析产品配置变更趋势；</w:t>
      </w:r>
    </w:p>
    <w:p>
      <w:pPr>
        <w:ind w:firstLine="480"/>
      </w:pPr>
      <w:r>
        <w:rPr>
          <w:rFonts w:ascii="Times New Roman" w:hAnsi="Times New Roman" w:eastAsia="宋体"/>
          <w:b w:val="0"/>
          <w:sz w:val="24"/>
        </w:rPr>
        <w:t>3）查询内容：查询保险产品列表、展示保险产品详情、查询产品配置历史、下载产品配置模板。</w:t>
      </w:r>
    </w:p>
    <w:p>
      <w:pPr>
        <w:spacing w:before="120"/>
        <w:ind w:firstLine="0"/>
      </w:pPr>
      <w:r>
        <w:rPr>
          <w:rFonts w:ascii="Times New Roman" w:hAnsi="Times New Roman" w:eastAsia="宋体"/>
          <w:b/>
          <w:sz w:val="24"/>
        </w:rPr>
        <w:t>3.1.2.1.1.1.171.3. 保费自动计算</w:t>
      </w:r>
    </w:p>
    <w:p>
      <w:pPr>
        <w:ind w:firstLine="480"/>
      </w:pPr>
      <w:r>
        <w:rPr>
          <w:rFonts w:ascii="Times New Roman" w:hAnsi="Times New Roman" w:eastAsia="宋体"/>
          <w:b w:val="0"/>
          <w:sz w:val="24"/>
        </w:rPr>
        <w:t>新增保费自动计算实现保险保费的自动计算与管理，提升精准度和效率。系统管理员配置保费计算规则，经办人提交投保申请信息后，系统自动调用客户基础信息、产品信息等数据，根据预设的数学公式计算出保费结果，并生成保费单。用户可以查询、修改或删除已计算的保费信息，也可对异常情况进行调整。提升保费计算的准确性和效率，减少人工错误，节省工作时间，提高客户满意度。主要操作包括对保费计算信息的新增、修改、删除、查询、展示等</w:t>
      </w:r>
    </w:p>
    <w:p>
      <w:pPr>
        <w:ind w:firstLine="480"/>
      </w:pPr>
      <w:r>
        <w:rPr>
          <w:rFonts w:ascii="Times New Roman" w:hAnsi="Times New Roman" w:eastAsia="宋体"/>
          <w:b w:val="0"/>
          <w:sz w:val="24"/>
        </w:rPr>
        <w:t>1）输入信息：新增保费计算规则、修改保费计算规则、删除保费计算规则、审核保费单、导入历史投保数据；</w:t>
      </w:r>
    </w:p>
    <w:p>
      <w:pPr>
        <w:ind w:firstLine="480"/>
      </w:pPr>
      <w:r>
        <w:rPr>
          <w:rFonts w:ascii="Times New Roman" w:hAnsi="Times New Roman" w:eastAsia="宋体"/>
          <w:b w:val="0"/>
          <w:sz w:val="24"/>
        </w:rPr>
        <w:t>2）输出信息：生成保费计算结果、生成保费变更记录、推送保费计算完成通知；</w:t>
      </w:r>
    </w:p>
    <w:p>
      <w:pPr>
        <w:ind w:firstLine="480"/>
      </w:pPr>
      <w:r>
        <w:rPr>
          <w:rFonts w:ascii="Times New Roman" w:hAnsi="Times New Roman" w:eastAsia="宋体"/>
          <w:b w:val="0"/>
          <w:sz w:val="24"/>
        </w:rPr>
        <w:t>3）查询内容：查询保费计算结果、展示保费详细信息、下载保费清单。</w:t>
      </w:r>
    </w:p>
    <w:p>
      <w:pPr>
        <w:spacing w:before="120"/>
        <w:ind w:firstLine="0"/>
      </w:pPr>
      <w:r>
        <w:rPr>
          <w:rFonts w:ascii="Times New Roman" w:hAnsi="Times New Roman" w:eastAsia="宋体"/>
          <w:b/>
          <w:sz w:val="24"/>
        </w:rPr>
        <w:t>3.1.2.1.1.1.171.4. 投保流程线上化</w:t>
      </w:r>
    </w:p>
    <w:p>
      <w:pPr>
        <w:ind w:firstLine="480"/>
      </w:pPr>
      <w:r>
        <w:rPr>
          <w:rFonts w:ascii="Times New Roman" w:hAnsi="Times New Roman" w:eastAsia="宋体"/>
          <w:b w:val="0"/>
          <w:sz w:val="24"/>
        </w:rPr>
        <w:t>新增投保流程线上化实现保险产品在线投保、审核和管理，提升效率用户通过系统提交投保申请，系统生成投保记录并触发自动审核流程。审核通过后，生成保单信息并更新客户资料。若审核不通过，则反馈原因给用户。提升投保效率、减少人工错误、改善客户体验、降低运营成本主要操作包括对投保申请信息的新增、修改、提交、审核、查询、展示等</w:t>
      </w:r>
    </w:p>
    <w:p>
      <w:pPr>
        <w:ind w:firstLine="480"/>
      </w:pPr>
      <w:r>
        <w:rPr>
          <w:rFonts w:ascii="Times New Roman" w:hAnsi="Times New Roman" w:eastAsia="宋体"/>
          <w:b w:val="0"/>
          <w:sz w:val="24"/>
        </w:rPr>
        <w:t>1）输入信息：新增投保申请、修改投保申请信息、提交审核申请、撤回投保申请、导入投保数据；</w:t>
      </w:r>
    </w:p>
    <w:p>
      <w:pPr>
        <w:ind w:firstLine="480"/>
      </w:pPr>
      <w:r>
        <w:rPr>
          <w:rFonts w:ascii="Times New Roman" w:hAnsi="Times New Roman" w:eastAsia="宋体"/>
          <w:b w:val="0"/>
          <w:sz w:val="24"/>
        </w:rPr>
        <w:t>2）输出信息：生成投保确认函、发送审核结果通知、更新保单状态；</w:t>
      </w:r>
    </w:p>
    <w:p>
      <w:pPr>
        <w:ind w:firstLine="480"/>
      </w:pPr>
      <w:r>
        <w:rPr>
          <w:rFonts w:ascii="Times New Roman" w:hAnsi="Times New Roman" w:eastAsia="宋体"/>
          <w:b w:val="0"/>
          <w:sz w:val="24"/>
        </w:rPr>
        <w:t>3）查询内容：查询投保进度、展示投保详情、下载投保确认函、导出投保记录。</w:t>
      </w:r>
    </w:p>
    <w:p>
      <w:pPr>
        <w:spacing w:before="120"/>
        <w:ind w:firstLine="0"/>
      </w:pPr>
      <w:r>
        <w:rPr>
          <w:rFonts w:ascii="Times New Roman" w:hAnsi="Times New Roman" w:eastAsia="宋体"/>
          <w:b/>
          <w:sz w:val="24"/>
        </w:rPr>
        <w:t>3.1.2.1.1.1.171.5. 理赔自动化处理</w:t>
      </w:r>
    </w:p>
    <w:p>
      <w:pPr>
        <w:ind w:firstLine="480"/>
      </w:pPr>
      <w:r>
        <w:rPr>
          <w:rFonts w:ascii="Times New Roman" w:hAnsi="Times New Roman" w:eastAsia="宋体"/>
          <w:b w:val="0"/>
          <w:sz w:val="24"/>
        </w:rPr>
        <w:t>新增理赔自动化处理实现保险理赔申请的自动化处理流程。用户提交理赔申请后，系统会自动获取相关信息进行审核，判断是否符合条件，并根据规则自动处理。处理结果包括通过、拒绝或需要人工复核等状态。若涉及金额计算，系统会执行预设的算法进行损失评估。提升理赔效率，减少人工干预，降低错误率，提高客户满意度。主要操作包括对理赔申请信息的提交、审核、查询、查看详情等</w:t>
      </w:r>
    </w:p>
    <w:p>
      <w:pPr>
        <w:ind w:firstLine="480"/>
      </w:pPr>
      <w:r>
        <w:rPr>
          <w:rFonts w:ascii="Times New Roman" w:hAnsi="Times New Roman" w:eastAsia="宋体"/>
          <w:b w:val="0"/>
          <w:sz w:val="24"/>
        </w:rPr>
        <w:t>1）输入信息：新增理赔申请、修改理赔申请、提交审核、上报复核；</w:t>
      </w:r>
    </w:p>
    <w:p>
      <w:pPr>
        <w:ind w:firstLine="480"/>
      </w:pPr>
      <w:r>
        <w:rPr>
          <w:rFonts w:ascii="Times New Roman" w:hAnsi="Times New Roman" w:eastAsia="宋体"/>
          <w:b w:val="0"/>
          <w:sz w:val="24"/>
        </w:rPr>
        <w:t>2）输出信息：生成理赔结果报告、执行自动化处理逻辑、计算理赔金额；</w:t>
      </w:r>
    </w:p>
    <w:p>
      <w:pPr>
        <w:ind w:firstLine="480"/>
      </w:pPr>
      <w:r>
        <w:rPr>
          <w:rFonts w:ascii="Times New Roman" w:hAnsi="Times New Roman" w:eastAsia="宋体"/>
          <w:b w:val="0"/>
          <w:sz w:val="24"/>
        </w:rPr>
        <w:t>3）查询内容：查询理赔状态、查看理赔详情、导出理赔记录。</w:t>
      </w:r>
    </w:p>
    <w:p>
      <w:pPr>
        <w:spacing w:before="120"/>
        <w:ind w:firstLine="0"/>
      </w:pPr>
      <w:r>
        <w:rPr>
          <w:rFonts w:ascii="Times New Roman" w:hAnsi="Times New Roman" w:eastAsia="宋体"/>
          <w:b/>
          <w:sz w:val="24"/>
        </w:rPr>
        <w:t>3.1.2.1.1.1.171.6. 保单全生命周期管理</w:t>
      </w:r>
    </w:p>
    <w:p>
      <w:pPr>
        <w:ind w:firstLine="480"/>
      </w:pPr>
      <w:r>
        <w:rPr>
          <w:rFonts w:ascii="Times New Roman" w:hAnsi="Times New Roman" w:eastAsia="宋体"/>
          <w:b w:val="0"/>
          <w:sz w:val="24"/>
        </w:rPr>
        <w:t>新增保单全生命周期管理实现保单从投保、核保到签单、续保、退保等全过程管理。系统支持客户提交保单申请，经纪人或系统进行核保，审核通过后生成保单合同。保单到期时自动触发续保提醒，客户可选择续保或退保。退保时系统会计算退保金额并更新保单状态。各环节都有审批和记录功能，确保数据可追溯。实现保单管理的全流程自动化，提升操作效率和准确性，降低人工错误，增强客户体验和满意度。主要操作包括对保单信息的新增、修改、删除、查询、展示等</w:t>
      </w:r>
    </w:p>
    <w:p>
      <w:pPr>
        <w:ind w:firstLine="480"/>
      </w:pPr>
      <w:r>
        <w:rPr>
          <w:rFonts w:ascii="Times New Roman" w:hAnsi="Times New Roman" w:eastAsia="宋体"/>
          <w:b w:val="0"/>
          <w:sz w:val="24"/>
        </w:rPr>
        <w:t>1）输入信息：新增保单申请、修改保单信息、删除保单记录、审批核保结果、确认签单操作、提交退保申请、审核续保意愿；</w:t>
      </w:r>
    </w:p>
    <w:p>
      <w:pPr>
        <w:ind w:firstLine="480"/>
      </w:pPr>
      <w:r>
        <w:rPr>
          <w:rFonts w:ascii="Times New Roman" w:hAnsi="Times New Roman" w:eastAsia="宋体"/>
          <w:b w:val="0"/>
          <w:sz w:val="24"/>
        </w:rPr>
        <w:t>2）输出信息：生成保单合同、计算退保金额、发送续保提醒通知、统计保单状态变化；</w:t>
      </w:r>
    </w:p>
    <w:p>
      <w:pPr>
        <w:ind w:firstLine="480"/>
      </w:pPr>
      <w:r>
        <w:rPr>
          <w:rFonts w:ascii="Times New Roman" w:hAnsi="Times New Roman" w:eastAsia="宋体"/>
          <w:b w:val="0"/>
          <w:sz w:val="24"/>
        </w:rPr>
        <w:t>3）查询内容：查询保单详情、展示客户保单列表、浏览claims处理进展、下载保单PDF合同、导出保单数据报表。</w:t>
      </w:r>
    </w:p>
    <w:p>
      <w:pPr>
        <w:spacing w:before="120"/>
        <w:ind w:firstLine="0"/>
      </w:pPr>
      <w:r>
        <w:rPr>
          <w:rFonts w:ascii="Times New Roman" w:hAnsi="Times New Roman" w:eastAsia="宋体"/>
          <w:b/>
          <w:sz w:val="24"/>
        </w:rPr>
        <w:t>3.1.2.1.1.1.171.7. 保险风险预警推送</w:t>
      </w:r>
    </w:p>
    <w:p>
      <w:pPr>
        <w:ind w:firstLine="480"/>
      </w:pPr>
      <w:r>
        <w:rPr>
          <w:rFonts w:ascii="Times New Roman" w:hAnsi="Times New Roman" w:eastAsia="宋体"/>
          <w:b w:val="0"/>
          <w:sz w:val="24"/>
        </w:rPr>
        <w:t>新增保险风险预警推送实现对保险产品潜在风险的实时监控、分析和预警信息推送。- 系统通过接口获取客户基本信息、历史理赔数据等相关信息。</w:t>
        <w:br/>
        <w:t>- 系统根据预设的风险规则，自动分析并判断是否存在潜在风险。</w:t>
        <w:br/>
        <w:t>- 当触发风险阈值时，系统自动生成风险预警信息，并通过邮件、短信或内部消息推送给相关人员。</w:t>
        <w:br/>
        <w:t>- 用户可以查看预警详情、调整风险规则、反馈处理结果。提升风险管理能力，帮助保险公司及时识别和应对潜在风险，降低可能损失，提高客户满意度。主要操作包括对风险预警信息的查询、展示、修改规则、导出报告等</w:t>
      </w:r>
    </w:p>
    <w:p>
      <w:pPr>
        <w:ind w:firstLine="480"/>
      </w:pPr>
      <w:r>
        <w:rPr>
          <w:rFonts w:ascii="Times New Roman" w:hAnsi="Times New Roman" w:eastAsia="宋体"/>
          <w:b w:val="0"/>
          <w:sz w:val="24"/>
        </w:rPr>
        <w:t>1）输入信息：新增风险规则、修改风险规则、删除风险规则、用户反馈结果；</w:t>
      </w:r>
    </w:p>
    <w:p>
      <w:pPr>
        <w:ind w:firstLine="480"/>
      </w:pPr>
      <w:r>
        <w:rPr>
          <w:rFonts w:ascii="Times New Roman" w:hAnsi="Times New Roman" w:eastAsia="宋体"/>
          <w:b w:val="0"/>
          <w:sz w:val="24"/>
        </w:rPr>
        <w:t>2）输出信息：生成风险预警报告、分析风险趋势、推送预警通知；</w:t>
      </w:r>
    </w:p>
    <w:p>
      <w:pPr>
        <w:ind w:firstLine="480"/>
      </w:pPr>
      <w:r>
        <w:rPr>
          <w:rFonts w:ascii="Times New Roman" w:hAnsi="Times New Roman" w:eastAsia="宋体"/>
          <w:b w:val="0"/>
          <w:sz w:val="24"/>
        </w:rPr>
        <w:t>3）查询内容：查询风险预警记录、展示预警详情、导出预警报告。</w:t>
      </w:r>
    </w:p>
    <w:p/>
    <w:p>
      <w:pPr>
        <w:ind w:firstLine="0"/>
      </w:pPr>
      <w:r>
        <w:rPr>
          <w:rFonts w:ascii="Times New Roman" w:hAnsi="Times New Roman" w:eastAsia="宋体"/>
          <w:b/>
          <w:sz w:val="28"/>
        </w:rPr>
        <w:t>3.1.2.1.1.1.172. 碳资产支付通道</w:t>
      </w:r>
    </w:p>
    <w:p>
      <w:pPr>
        <w:spacing w:before="120"/>
        <w:ind w:firstLine="0"/>
      </w:pPr>
      <w:r>
        <w:rPr>
          <w:rFonts w:ascii="Times New Roman" w:hAnsi="Times New Roman" w:eastAsia="宋体"/>
          <w:b/>
          <w:sz w:val="24"/>
        </w:rPr>
        <w:t>3.1.2.1.1.1.172.1. 支付方式设置</w:t>
      </w:r>
    </w:p>
    <w:p>
      <w:pPr>
        <w:ind w:firstLine="480"/>
      </w:pPr>
      <w:r>
        <w:rPr>
          <w:rFonts w:ascii="Times New Roman" w:hAnsi="Times New Roman" w:eastAsia="宋体"/>
          <w:b w:val="0"/>
          <w:sz w:val="24"/>
        </w:rPr>
        <w:t>新增支付方式设置支持管理员配置和管理多种支付方式。系统管理员登录后，进入支付方式设置界面，新增支付方式时需要填写支付方式名称、接口参数、状态等信息，提交后保存到数据库；修改功能可调整支付方式的启用/停用状态或接口参数；删除功能可移除已配置的支付方式。提升系统的支付灵活性和可维护性，便于后续扩展新的支付接入，优化用户支付体验。主要操作包括对支付方式信息的新增、修改、删除、查询、展示等</w:t>
      </w:r>
    </w:p>
    <w:p>
      <w:pPr>
        <w:ind w:firstLine="480"/>
      </w:pPr>
      <w:r>
        <w:rPr>
          <w:rFonts w:ascii="Times New Roman" w:hAnsi="Times New Roman" w:eastAsia="宋体"/>
          <w:b w:val="0"/>
          <w:sz w:val="24"/>
        </w:rPr>
        <w:t>1）输入信息：新增支付方式配置、修改支付方式配置、删除支付方式配置、启用/停用支付方式状态；</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3）查询内容：查询支付方式列表、展示支付方式详情、查看支付方式配置参数、导出支付方式信息。</w:t>
      </w:r>
    </w:p>
    <w:p>
      <w:pPr>
        <w:spacing w:before="120"/>
        <w:ind w:firstLine="0"/>
      </w:pPr>
      <w:r>
        <w:rPr>
          <w:rFonts w:ascii="Times New Roman" w:hAnsi="Times New Roman" w:eastAsia="宋体"/>
          <w:b/>
          <w:sz w:val="24"/>
        </w:rPr>
        <w:t>3.1.2.1.1.1.172.2. 支付订单自动生成</w:t>
      </w:r>
    </w:p>
    <w:p>
      <w:pPr>
        <w:ind w:firstLine="480"/>
      </w:pPr>
      <w:r>
        <w:rPr>
          <w:rFonts w:ascii="Times New Roman" w:hAnsi="Times New Roman" w:eastAsia="宋体"/>
          <w:b w:val="0"/>
          <w:sz w:val="24"/>
        </w:rPr>
        <w:t>新增支付订单自动生成支持支付订单的自动化生成与管理，减少人工操作。当用户提交订单后，系统会自动根据订单信息生成对应的支付订单，并将其状态初始化为"待支付"。支付订单包括订单金额、支付方式及支付状态等核心信息。当支付成功后，系统会自动更新支付状态为"已支付"，并记录支付时间。若支付失败，则标记为"支付失败"并保留错误原因，以便后续处理。实现了支付订单的自动化管理，减少人工操作失误，提高处理效率，并提供完整的支付状态跟踪，便于后续查询和对账。主要操作包括对支付订单信息的新增、查询、展示详情、修改支付状态等</w:t>
      </w:r>
    </w:p>
    <w:p>
      <w:pPr>
        <w:ind w:firstLine="480"/>
      </w:pPr>
      <w:r>
        <w:rPr>
          <w:rFonts w:ascii="Times New Roman" w:hAnsi="Times New Roman" w:eastAsia="宋体"/>
          <w:b w:val="0"/>
          <w:sz w:val="24"/>
        </w:rPr>
        <w:t>1）输入信息：新增支付订单、修改支付状态、删除支付订单；</w:t>
      </w:r>
    </w:p>
    <w:p>
      <w:pPr>
        <w:ind w:firstLine="480"/>
      </w:pPr>
      <w:r>
        <w:rPr>
          <w:rFonts w:ascii="Times New Roman" w:hAnsi="Times New Roman" w:eastAsia="宋体"/>
          <w:b w:val="0"/>
          <w:sz w:val="24"/>
        </w:rPr>
        <w:t>2）输出信息：生成支付订单、发送支付成功通知；</w:t>
      </w:r>
    </w:p>
    <w:p>
      <w:pPr>
        <w:ind w:firstLine="480"/>
      </w:pPr>
      <w:r>
        <w:rPr>
          <w:rFonts w:ascii="Times New Roman" w:hAnsi="Times New Roman" w:eastAsia="宋体"/>
          <w:b w:val="0"/>
          <w:sz w:val="24"/>
        </w:rPr>
        <w:t>3）查询内容：查询支付订单列表、展示支付订单详情、下载支付记录。</w:t>
      </w:r>
    </w:p>
    <w:p>
      <w:pPr>
        <w:spacing w:before="120"/>
        <w:ind w:firstLine="0"/>
      </w:pPr>
      <w:r>
        <w:rPr>
          <w:rFonts w:ascii="Times New Roman" w:hAnsi="Times New Roman" w:eastAsia="宋体"/>
          <w:b/>
          <w:sz w:val="24"/>
        </w:rPr>
        <w:t>3.1.2.1.1.1.172.3. 支付状态实时同步</w:t>
      </w:r>
    </w:p>
    <w:p>
      <w:pPr>
        <w:ind w:firstLine="480"/>
      </w:pPr>
      <w:r>
        <w:rPr>
          <w:rFonts w:ascii="Times New Roman" w:hAnsi="Times New Roman" w:eastAsia="宋体"/>
          <w:b w:val="0"/>
          <w:sz w:val="24"/>
        </w:rPr>
        <w:t>新增支付状态实时同步实现支付状态的实时同步与订单系统的数据一致性维护。当支付完成后，第三方支付网关会发送支付结果回调通知，本系统接收并处理该通知，更新对应订单的支付状态信息，并记录同步日志。若同步失败，系统将自动重试或提示管理员处理异常情况。同时，在管理后台提供查询和导出功能，以便查看同步状态和日志详情。确保支付状态与订单数据实时一致，减少人工核对工作量，加强系统的可靠性和用户信任度。主要操作包括对支付状态信息、订单信息及同步日志的查询、展示和导出</w:t>
      </w:r>
    </w:p>
    <w:p>
      <w:pPr>
        <w:ind w:firstLine="480"/>
      </w:pPr>
      <w:r>
        <w:rPr>
          <w:rFonts w:ascii="Times New Roman" w:hAnsi="Times New Roman" w:eastAsia="宋体"/>
          <w:b w:val="0"/>
          <w:sz w:val="24"/>
        </w:rPr>
        <w:t>1）输入信息：处理支付完成通知、更新订单状态；</w:t>
      </w:r>
    </w:p>
    <w:p>
      <w:pPr>
        <w:ind w:firstLine="480"/>
      </w:pPr>
      <w:r>
        <w:rPr>
          <w:rFonts w:ascii="Times New Roman" w:hAnsi="Times New Roman" w:eastAsia="宋体"/>
          <w:b w:val="0"/>
          <w:sz w:val="24"/>
        </w:rPr>
        <w:t>2）输出信息：生成同步日志记录、推送支付状态变更通知；</w:t>
      </w:r>
    </w:p>
    <w:p>
      <w:pPr>
        <w:ind w:firstLine="480"/>
      </w:pPr>
      <w:r>
        <w:rPr>
          <w:rFonts w:ascii="Times New Roman" w:hAnsi="Times New Roman" w:eastAsia="宋体"/>
          <w:b w:val="0"/>
          <w:sz w:val="24"/>
        </w:rPr>
        <w:t>3）查询内容：查询支付状态、展示同步日志详情、导出同步日志。</w:t>
      </w:r>
    </w:p>
    <w:p>
      <w:pPr>
        <w:spacing w:before="120"/>
        <w:ind w:firstLine="0"/>
      </w:pPr>
      <w:r>
        <w:rPr>
          <w:rFonts w:ascii="Times New Roman" w:hAnsi="Times New Roman" w:eastAsia="宋体"/>
          <w:b/>
          <w:sz w:val="24"/>
        </w:rPr>
        <w:t>3.1.2.1.1.1.172.4. 资金安全管控</w:t>
      </w:r>
    </w:p>
    <w:p>
      <w:pPr>
        <w:ind w:firstLine="480"/>
      </w:pPr>
      <w:r>
        <w:rPr>
          <w:rFonts w:ascii="Times New Roman" w:hAnsi="Times New Roman" w:eastAsia="宋体"/>
          <w:b w:val="0"/>
          <w:sz w:val="24"/>
        </w:rPr>
        <w:t>新增资金安全管控提供资金操作的安全监管与风险控制功能。系统通过权限管理、操作日志记录和预警机制，确保资金操作的合规性和安全性。当用户执行敏感操作时，系统会进行身份验证，并根据预设规则判断操作的风险级别，触发相应的预警或阻止操作。所有操作都会被记录到日志中，便于后续审计和追溯。通过多层次安全管控，有效防止资金操作失误和异常行为，保障企业资金安全，降低运营风险。主要操作包括对权限信息的新增、修改、删除、查询，对操作日志的查询、浏览，以及对预警信息的查看、处理</w:t>
      </w:r>
    </w:p>
    <w:p>
      <w:pPr>
        <w:ind w:firstLine="480"/>
      </w:pPr>
      <w:r>
        <w:rPr>
          <w:rFonts w:ascii="Times New Roman" w:hAnsi="Times New Roman" w:eastAsia="宋体"/>
          <w:b w:val="0"/>
          <w:sz w:val="24"/>
        </w:rPr>
        <w:t>1）输入信息：新增权限设置、修改权限配置、删除权限项、提交敏感操作申请；</w:t>
      </w:r>
    </w:p>
    <w:p>
      <w:pPr>
        <w:ind w:firstLine="480"/>
      </w:pPr>
      <w:r>
        <w:rPr>
          <w:rFonts w:ascii="Times New Roman" w:hAnsi="Times New Roman" w:eastAsia="宋体"/>
          <w:b w:val="0"/>
          <w:sz w:val="24"/>
        </w:rPr>
        <w:t>2）输出信息：生成操作日志记录、分析异常操作趋势、推送安全预警通知；</w:t>
      </w:r>
    </w:p>
    <w:p>
      <w:pPr>
        <w:ind w:firstLine="480"/>
      </w:pPr>
      <w:r>
        <w:rPr>
          <w:rFonts w:ascii="Times New Roman" w:hAnsi="Times New Roman" w:eastAsia="宋体"/>
          <w:b w:val="0"/>
          <w:sz w:val="24"/>
        </w:rPr>
        <w:t>3）查询内容：查询权限列表、查看操作日志详情、浏览预警记录、导出异常报告。</w:t>
      </w:r>
    </w:p>
    <w:p>
      <w:pPr>
        <w:spacing w:before="120"/>
        <w:ind w:firstLine="0"/>
      </w:pPr>
      <w:r>
        <w:rPr>
          <w:rFonts w:ascii="Times New Roman" w:hAnsi="Times New Roman" w:eastAsia="宋体"/>
          <w:b/>
          <w:sz w:val="24"/>
        </w:rPr>
        <w:t>3.1.2.1.1.1.172.5. 对账自动化处理</w:t>
      </w:r>
    </w:p>
    <w:p>
      <w:pPr>
        <w:ind w:firstLine="480"/>
      </w:pPr>
      <w:r>
        <w:rPr>
          <w:rFonts w:ascii="Times New Roman" w:hAnsi="Times New Roman" w:eastAsia="宋体"/>
          <w:b w:val="0"/>
          <w:sz w:val="24"/>
        </w:rPr>
        <w:t>新增对账自动化处理实现收付款数据自动比对、差异识别及结果反馈的功能模块。用户可通过系统上传对账单，系统自动生成对账结果信息，并进行差异分析。系统会根据预设规则自动匹配收付款记录，识别出不匹配项并生成差异处理建议。相关人员可以在界面查看对账结果、处理差异记录，并可导出对账报告。提升财务对账效率，减少人工操作失误，快速定位差异点，加快决策速度。主要操作包括对对账单信息的上传、对账结果的查询、差异记录的处理、对账报告的生成及导出等</w:t>
      </w:r>
    </w:p>
    <w:p>
      <w:pPr>
        <w:ind w:firstLine="480"/>
      </w:pPr>
      <w:r>
        <w:rPr>
          <w:rFonts w:ascii="Times New Roman" w:hAnsi="Times New Roman" w:eastAsia="宋体"/>
          <w:b w:val="0"/>
          <w:sz w:val="24"/>
        </w:rPr>
        <w:t>1）输入信息：上传对账单、提交差异处理、确认对账结果；</w:t>
      </w:r>
    </w:p>
    <w:p>
      <w:pPr>
        <w:ind w:firstLine="480"/>
      </w:pPr>
      <w:r>
        <w:rPr>
          <w:rFonts w:ascii="Times New Roman" w:hAnsi="Times New Roman" w:eastAsia="宋体"/>
          <w:b w:val="0"/>
          <w:sz w:val="24"/>
        </w:rPr>
        <w:t>2）输出信息：生成对账报告、分析差异数据；</w:t>
      </w:r>
    </w:p>
    <w:p>
      <w:pPr>
        <w:ind w:firstLine="480"/>
      </w:pPr>
      <w:r>
        <w:rPr>
          <w:rFonts w:ascii="Times New Roman" w:hAnsi="Times New Roman" w:eastAsia="宋体"/>
          <w:b w:val="0"/>
          <w:sz w:val="24"/>
        </w:rPr>
        <w:t>3）查询内容：查看对账结果、浏览差异记录、下载对账报告。</w:t>
      </w:r>
    </w:p>
    <w:p>
      <w:pPr>
        <w:spacing w:before="120"/>
        <w:ind w:firstLine="0"/>
      </w:pPr>
      <w:r>
        <w:rPr>
          <w:rFonts w:ascii="Times New Roman" w:hAnsi="Times New Roman" w:eastAsia="宋体"/>
          <w:b/>
          <w:sz w:val="24"/>
        </w:rPr>
        <w:t>3.1.2.1.1.1.172.6. 支付凭证自动生成与归档</w:t>
      </w:r>
    </w:p>
    <w:p>
      <w:pPr>
        <w:ind w:firstLine="480"/>
      </w:pPr>
      <w:r>
        <w:rPr>
          <w:rFonts w:ascii="Times New Roman" w:hAnsi="Times New Roman" w:eastAsia="宋体"/>
          <w:b w:val="0"/>
          <w:sz w:val="24"/>
        </w:rPr>
        <w:t>新增支付凭证自动生成与归档实现支付凭证的自动化生成、存储和管理。系统根据收到的支付请求，自动提取相关交易信息并生成标准格式的支付凭证。用户可通过界面提交支付请求，后台系统会自动生成并将凭证归档到指定存储位置，同时提供多种查询方式方便检索和管理。提升支付处理效率，减少人工操作失误，确保支付记录的完整性和可追溯性，便于后续审计和财务核算。主要操作包括对支付凭证信息的生成、归档、查询、审核、下载等</w:t>
      </w:r>
    </w:p>
    <w:p>
      <w:pPr>
        <w:ind w:firstLine="480"/>
      </w:pPr>
      <w:r>
        <w:rPr>
          <w:rFonts w:ascii="Times New Roman" w:hAnsi="Times New Roman" w:eastAsia="宋体"/>
          <w:b w:val="0"/>
          <w:sz w:val="24"/>
        </w:rPr>
        <w:t>1）输入信息：提交支付请求、审核支付凭证、导入支付数据；</w:t>
      </w:r>
    </w:p>
    <w:p>
      <w:pPr>
        <w:ind w:firstLine="480"/>
      </w:pPr>
      <w:r>
        <w:rPr>
          <w:rFonts w:ascii="Times New Roman" w:hAnsi="Times New Roman" w:eastAsia="宋体"/>
          <w:b w:val="0"/>
          <w:sz w:val="24"/>
        </w:rPr>
        <w:t>2）输出信息：生成支付凭证、推送支付通知、统计支付情况；</w:t>
      </w:r>
    </w:p>
    <w:p>
      <w:pPr>
        <w:ind w:firstLine="480"/>
      </w:pPr>
      <w:r>
        <w:rPr>
          <w:rFonts w:ascii="Times New Roman" w:hAnsi="Times New Roman" w:eastAsia="宋体"/>
          <w:b w:val="0"/>
          <w:sz w:val="24"/>
        </w:rPr>
        <w:t>3）查询内容：查询支付记录、展示支付凭证详情、下载支付凭证、导出支付清单。</w:t>
      </w:r>
    </w:p>
    <w:p>
      <w:pPr>
        <w:spacing w:before="120"/>
        <w:ind w:firstLine="0"/>
      </w:pPr>
      <w:r>
        <w:rPr>
          <w:rFonts w:ascii="Times New Roman" w:hAnsi="Times New Roman" w:eastAsia="宋体"/>
          <w:b/>
          <w:sz w:val="24"/>
        </w:rPr>
        <w:t>3.1.2.1.1.1.172.7. 多币种适配</w:t>
      </w:r>
    </w:p>
    <w:p>
      <w:pPr>
        <w:ind w:firstLine="480"/>
      </w:pPr>
      <w:r>
        <w:rPr>
          <w:rFonts w:ascii="Times New Roman" w:hAnsi="Times New Roman" w:eastAsia="宋体"/>
          <w:b w:val="0"/>
          <w:sz w:val="24"/>
        </w:rPr>
        <w:t>新增多币种适配支持系统处理和显示多种货币类型，实现不同币种间的转换与管理。系统管理员可配置新的币种信息及对应汇率，交易模块自动进行金额转换并记录转换结果。用户可查询不同币种的实时汇率，并查看历史交易金额的多币种表现。提升跨境业务处理效率，减少人工计算错误，提高财务数据的准确性和可读性。主要操作包括对币种信息的新增、修改、删除、查询，对汇率信息的设置、更新、查询，以及对交易金额的转换和展示</w:t>
      </w:r>
    </w:p>
    <w:p>
      <w:pPr>
        <w:ind w:firstLine="480"/>
      </w:pPr>
      <w:r>
        <w:rPr>
          <w:rFonts w:ascii="Times New Roman" w:hAnsi="Times New Roman" w:eastAsia="宋体"/>
          <w:b w:val="0"/>
          <w:sz w:val="24"/>
        </w:rPr>
        <w:t>1）输入信息：新增币种、修改币种、删除币种、设置汇率、更新汇率、导入汇率数据；</w:t>
      </w:r>
    </w:p>
    <w:p>
      <w:pPr>
        <w:ind w:firstLine="480"/>
      </w:pPr>
      <w:r>
        <w:rPr>
          <w:rFonts w:ascii="Times New Roman" w:hAnsi="Times New Roman" w:eastAsia="宋体"/>
          <w:b w:val="0"/>
          <w:sz w:val="24"/>
        </w:rPr>
        <w:t>2）输出信息：转换交易金额、生成多币种报表；</w:t>
      </w:r>
    </w:p>
    <w:p>
      <w:pPr>
        <w:ind w:firstLine="480"/>
      </w:pPr>
      <w:r>
        <w:rPr>
          <w:rFonts w:ascii="Times New Roman" w:hAnsi="Times New Roman" w:eastAsia="宋体"/>
          <w:b w:val="0"/>
          <w:sz w:val="24"/>
        </w:rPr>
        <w:t>3）查询内容：查询币种列表、查看汇率详情、展示交易金额、导出多币种报表。</w:t>
      </w:r>
    </w:p>
    <w:p>
      <w:pPr>
        <w:spacing w:before="120"/>
        <w:ind w:firstLine="0"/>
      </w:pPr>
      <w:r>
        <w:rPr>
          <w:rFonts w:ascii="Times New Roman" w:hAnsi="Times New Roman" w:eastAsia="宋体"/>
          <w:b/>
          <w:sz w:val="24"/>
        </w:rPr>
        <w:t>3.1.2.1.1.1.172.8. 支付限额灵活设置</w:t>
      </w:r>
    </w:p>
    <w:p>
      <w:pPr>
        <w:ind w:firstLine="480"/>
      </w:pPr>
      <w:r>
        <w:rPr>
          <w:rFonts w:ascii="Times New Roman" w:hAnsi="Times New Roman" w:eastAsia="宋体"/>
          <w:b w:val="0"/>
          <w:sz w:val="24"/>
        </w:rPr>
        <w:t>新增支付限额灵活设置允许管理员根据不同用户角色或业务需求灵活设置支付限额。系统管理员通过后台管理界面，可以针对不同的用户角色或交易类型，单独设置支付的单笔最高金额和日累计金额。例如，可以为普通用户设置每笔支付不超过5000元，日累计不超过1万元；而对于企业用户，则可以提高至每笔10万元，日累计50万元。此外，还支持根据具体业务场景（如节假日、促销活动等）临时调整支付限额。设置完成后，系统会自动更新相关配置，并在支付接口调用时进行有效性验证。该功能可以帮助企业更好地管理支付风险，通过灵活的限额设置平衡业务发展和风险控制需求，同时提升用户体验，满足不同场景下的支付需求。主要操作包括对支付限额信息的新增、修改、删除、查询、展示等</w:t>
      </w:r>
    </w:p>
    <w:p>
      <w:pPr>
        <w:ind w:firstLine="480"/>
      </w:pPr>
      <w:r>
        <w:rPr>
          <w:rFonts w:ascii="Times New Roman" w:hAnsi="Times New Roman" w:eastAsia="宋体"/>
          <w:b w:val="0"/>
          <w:sz w:val="24"/>
        </w:rPr>
        <w:t>1）输入信息：新增支付限额、修改支付限额、删除支付限额配置、提交支付限额审核、审核通过支付限额设置；</w:t>
      </w:r>
    </w:p>
    <w:p>
      <w:pPr>
        <w:ind w:firstLine="480"/>
      </w:pPr>
      <w:r>
        <w:rPr>
          <w:rFonts w:ascii="Times New Roman" w:hAnsi="Times New Roman" w:eastAsia="宋体"/>
          <w:b w:val="0"/>
          <w:sz w:val="24"/>
        </w:rPr>
        <w:t>2）输出信息：生成支付限额设置报告、分析支付限额使用情况；</w:t>
      </w:r>
    </w:p>
    <w:p>
      <w:pPr>
        <w:ind w:firstLine="480"/>
      </w:pPr>
      <w:r>
        <w:rPr>
          <w:rFonts w:ascii="Times New Roman" w:hAnsi="Times New Roman" w:eastAsia="宋体"/>
          <w:b w:val="0"/>
          <w:sz w:val="24"/>
        </w:rPr>
        <w:t>3）查询内容：查询支付限额配置、展示支付限额详情、预览支付限额模板、下载支付限额记录、导出支付限额报表。</w:t>
      </w:r>
    </w:p>
    <w:p/>
    <w:p>
      <w:pPr>
        <w:ind w:firstLine="0"/>
      </w:pPr>
      <w:r>
        <w:rPr>
          <w:rFonts w:ascii="Times New Roman" w:hAnsi="Times New Roman" w:eastAsia="宋体"/>
          <w:b/>
          <w:sz w:val="28"/>
        </w:rPr>
        <w:t>3.1.2.1.1.1.173. 碳资产合规检查</w:t>
      </w:r>
    </w:p>
    <w:p>
      <w:pPr>
        <w:spacing w:before="120"/>
        <w:ind w:firstLine="0"/>
      </w:pPr>
      <w:r>
        <w:rPr>
          <w:rFonts w:ascii="Times New Roman" w:hAnsi="Times New Roman" w:eastAsia="宋体"/>
          <w:b/>
          <w:sz w:val="24"/>
        </w:rPr>
        <w:t>3.1.2.1.1.1.173.1. 合规检查维度设置</w:t>
      </w:r>
    </w:p>
    <w:p>
      <w:pPr>
        <w:ind w:firstLine="480"/>
      </w:pPr>
      <w:r>
        <w:rPr>
          <w:rFonts w:ascii="Times New Roman" w:hAnsi="Times New Roman" w:eastAsia="宋体"/>
          <w:b w:val="0"/>
          <w:sz w:val="24"/>
        </w:rPr>
        <w:t>新增合规检查维度设置支持合规检查的多维度配置管理。系统管理员通过界面新增、修改或删除合规检查维度，维度信息包括名称、类型、阈值等核心属性。提交后触发变更记录，相关审批人员进行审核，审核通过后维度生效并可用于后续的合规检查任务中。实现合规检查标准化配置，便于动态调整检查策略，提升合规管理的灵活性和准确性。主要操作包括对合规检查维度信息的新增、修改、删除、查询、审核、展示等</w:t>
      </w:r>
    </w:p>
    <w:p>
      <w:pPr>
        <w:ind w:firstLine="480"/>
      </w:pPr>
      <w:r>
        <w:rPr>
          <w:rFonts w:ascii="Times New Roman" w:hAnsi="Times New Roman" w:eastAsia="宋体"/>
          <w:b w:val="0"/>
          <w:sz w:val="24"/>
        </w:rPr>
        <w:t>1）输入信息：新增合规检查维度、修改合规检查维度、删除合规检查维度、审核合规检查维度；</w:t>
      </w:r>
    </w:p>
    <w:p>
      <w:pPr>
        <w:ind w:firstLine="480"/>
      </w:pPr>
      <w:r>
        <w:rPr>
          <w:rFonts w:ascii="Times New Roman" w:hAnsi="Times New Roman" w:eastAsia="宋体"/>
          <w:b w:val="0"/>
          <w:sz w:val="24"/>
        </w:rPr>
        <w:t>2）输出信息：生成合规检查维度报告、执行合规检查逻辑；</w:t>
      </w:r>
    </w:p>
    <w:p>
      <w:pPr>
        <w:ind w:firstLine="480"/>
      </w:pPr>
      <w:r>
        <w:rPr>
          <w:rFonts w:ascii="Times New Roman" w:hAnsi="Times New Roman" w:eastAsia="宋体"/>
          <w:b w:val="0"/>
          <w:sz w:val="24"/>
        </w:rPr>
        <w:t>3）查询内容：查询合规检查维度列表、展示合规检查维度详情、导出合规检查维度配置。</w:t>
      </w:r>
    </w:p>
    <w:p>
      <w:pPr>
        <w:spacing w:before="120"/>
        <w:ind w:firstLine="0"/>
      </w:pPr>
      <w:r>
        <w:rPr>
          <w:rFonts w:ascii="Times New Roman" w:hAnsi="Times New Roman" w:eastAsia="宋体"/>
          <w:b/>
          <w:sz w:val="24"/>
        </w:rPr>
        <w:t>3.1.2.1.1.1.173.2. 检查规则自动更新</w:t>
      </w:r>
    </w:p>
    <w:p>
      <w:pPr>
        <w:ind w:firstLine="480"/>
      </w:pPr>
      <w:r>
        <w:rPr>
          <w:rFonts w:ascii="Times New Roman" w:hAnsi="Times New Roman" w:eastAsia="宋体"/>
          <w:b w:val="0"/>
          <w:sz w:val="24"/>
        </w:rPr>
        <w:t>新增检查规则自动更新实现检查规则的自动下载、解析和应用，确保系统使用最新规则。系统定期从规则服务器检查更新，用户也可手动触发更新。新规则下载后，系统会解析并与现有规则对比，生成差异报告。确认无误后，自动应用新规则，并记录更新日志。提升系统的准确性和安全性，减少人工配置错误，提高效率。主要操作包括对检查规则信息的新增、修改、删除、查询、展示等</w:t>
      </w:r>
    </w:p>
    <w:p>
      <w:pPr>
        <w:ind w:firstLine="480"/>
      </w:pPr>
      <w:r>
        <w:rPr>
          <w:rFonts w:ascii="Times New Roman" w:hAnsi="Times New Roman" w:eastAsia="宋体"/>
          <w:b w:val="0"/>
          <w:sz w:val="24"/>
        </w:rPr>
        <w:t>1）输入信息：手动触发规则更新、自动检测并应用新规则、回滚到历史版本；</w:t>
      </w:r>
    </w:p>
    <w:p>
      <w:pPr>
        <w:ind w:firstLine="480"/>
      </w:pPr>
      <w:r>
        <w:rPr>
          <w:rFonts w:ascii="Times New Roman" w:hAnsi="Times New Roman" w:eastAsia="宋体"/>
          <w:b w:val="0"/>
          <w:sz w:val="24"/>
        </w:rPr>
        <w:t>2）输出信息：生成更新差异报告、推送更新完成通知；</w:t>
      </w:r>
    </w:p>
    <w:p>
      <w:pPr>
        <w:ind w:firstLine="480"/>
      </w:pPr>
      <w:r>
        <w:rPr>
          <w:rFonts w:ascii="Times New Roman" w:hAnsi="Times New Roman" w:eastAsia="宋体"/>
          <w:b w:val="0"/>
          <w:sz w:val="24"/>
        </w:rPr>
        <w:t>3）查询内容：查看当前规则列表、查询更新历史记录、展示规则详情。</w:t>
      </w:r>
    </w:p>
    <w:p>
      <w:pPr>
        <w:spacing w:before="120"/>
        <w:ind w:firstLine="0"/>
      </w:pPr>
      <w:r>
        <w:rPr>
          <w:rFonts w:ascii="Times New Roman" w:hAnsi="Times New Roman" w:eastAsia="宋体"/>
          <w:b/>
          <w:sz w:val="24"/>
        </w:rPr>
        <w:t>3.1.2.1.1.1.173.3. 检查流程自动化执行</w:t>
      </w:r>
    </w:p>
    <w:p>
      <w:pPr>
        <w:ind w:firstLine="480"/>
      </w:pPr>
      <w:r>
        <w:rPr>
          <w:rFonts w:ascii="Times New Roman" w:hAnsi="Times New Roman" w:eastAsia="宋体"/>
          <w:b w:val="0"/>
          <w:sz w:val="24"/>
        </w:rPr>
        <w:t>新增检查流程自动化执行实现检查流程的自动化配置与执行管理。系统管理员可以创建检查模板，定义检查规则和触发条件；当满足条件时，系统会自动启动检查流程，记录检查结果，并根据预设规则生成报告或通知相关人员。检查完成后，可提交审核并存储结果，便于追溯和分析。提升检查效率，减少人工操作错误，确保检查流程规范化，支持快速决策与问题追溯。主要操作包括对检查模板信息的新增、修改、删除，对检查执行记录的查询、展示，以及对检查结果的生成与导出</w:t>
      </w:r>
    </w:p>
    <w:p>
      <w:pPr>
        <w:ind w:firstLine="480"/>
      </w:pPr>
      <w:r>
        <w:rPr>
          <w:rFonts w:ascii="Times New Roman" w:hAnsi="Times New Roman" w:eastAsia="宋体"/>
          <w:b w:val="0"/>
          <w:sz w:val="24"/>
        </w:rPr>
        <w:t>1）输入信息：新增检查模板、修改检查模板、删除检查模板、触发检查执行、提交审核检查结果、确认检查完成；</w:t>
      </w:r>
    </w:p>
    <w:p>
      <w:pPr>
        <w:ind w:firstLine="480"/>
      </w:pPr>
      <w:r>
        <w:rPr>
          <w:rFonts w:ascii="Times New Roman" w:hAnsi="Times New Roman" w:eastAsia="宋体"/>
          <w:b w:val="0"/>
          <w:sz w:val="24"/>
        </w:rPr>
        <w:t>2）输出信息：生成检查报告、推送检查通知、分析检查结果统计；</w:t>
      </w:r>
    </w:p>
    <w:p>
      <w:pPr>
        <w:ind w:firstLine="480"/>
      </w:pPr>
      <w:r>
        <w:rPr>
          <w:rFonts w:ascii="Times New Roman" w:hAnsi="Times New Roman" w:eastAsia="宋体"/>
          <w:b w:val="0"/>
          <w:sz w:val="24"/>
        </w:rPr>
        <w:t>3）查询内容：查询检查模板详情、查看检查执行记录、展示检查结果概览、下载检查日志、导出检查报告。</w:t>
      </w:r>
    </w:p>
    <w:p>
      <w:pPr>
        <w:spacing w:before="120"/>
        <w:ind w:firstLine="0"/>
      </w:pPr>
      <w:r>
        <w:rPr>
          <w:rFonts w:ascii="Times New Roman" w:hAnsi="Times New Roman" w:eastAsia="宋体"/>
          <w:b/>
          <w:sz w:val="24"/>
        </w:rPr>
        <w:t>3.1.2.1.1.1.173.4. 检查结果可视化呈现</w:t>
      </w:r>
    </w:p>
    <w:p>
      <w:pPr>
        <w:ind w:firstLine="480"/>
      </w:pPr>
      <w:r>
        <w:rPr>
          <w:rFonts w:ascii="Times New Roman" w:hAnsi="Times New Roman" w:eastAsia="宋体"/>
          <w:b w:val="0"/>
          <w:sz w:val="24"/>
        </w:rPr>
        <w:t>新增检查结果可视化呈现支持检查结果的多维度数据展示与分析。系统管理员通过后台配置可视化模板，选择显示指标、图表类型及数据来源。检查人员在完成检查任务后，系统自动将检查结果与模板绑定，生成相应的图表和报表。用户可通过仪表盘查看实时数据概览，或进入详情页浏览具体趋势分析。系统根据权限控制，确保不同角色用户只能访问其授权的数据视图。提升检查结果的直观理解，优化决策支持流程，提高运营效率和管理效果。主要操作包括对检查结果信息的查询、展示、筛选、导出等</w:t>
      </w:r>
    </w:p>
    <w:p>
      <w:pPr>
        <w:ind w:firstLine="480"/>
      </w:pPr>
      <w:r>
        <w:rPr>
          <w:rFonts w:ascii="Times New Roman" w:hAnsi="Times New Roman" w:eastAsia="宋体"/>
          <w:b w:val="0"/>
          <w:sz w:val="24"/>
        </w:rPr>
        <w:t>1）输入信息：新增检查结果、修改检查结果、删除检查结果、导入历史检查数据；</w:t>
      </w:r>
    </w:p>
    <w:p>
      <w:pPr>
        <w:ind w:firstLine="480"/>
      </w:pPr>
      <w:r>
        <w:rPr>
          <w:rFonts w:ascii="Times New Roman" w:hAnsi="Times New Roman" w:eastAsia="宋体"/>
          <w:b w:val="0"/>
          <w:sz w:val="24"/>
        </w:rPr>
        <w:t>2）输出信息：生成可视化图表报告、推送数据变更通知；</w:t>
      </w:r>
    </w:p>
    <w:p>
      <w:pPr>
        <w:ind w:firstLine="480"/>
      </w:pPr>
      <w:r>
        <w:rPr>
          <w:rFonts w:ascii="Times New Roman" w:hAnsi="Times New Roman" w:eastAsia="宋体"/>
          <w:b w:val="0"/>
          <w:sz w:val="24"/>
        </w:rPr>
        <w:t>3）查询内容：查询检查结果概览、展示趋势分析图表、筛选特定指标数据、下载报表明细。</w:t>
      </w:r>
    </w:p>
    <w:p>
      <w:pPr>
        <w:spacing w:before="120"/>
        <w:ind w:firstLine="0"/>
      </w:pPr>
      <w:r>
        <w:rPr>
          <w:rFonts w:ascii="Times New Roman" w:hAnsi="Times New Roman" w:eastAsia="宋体"/>
          <w:b/>
          <w:sz w:val="24"/>
        </w:rPr>
        <w:t>3.1.2.1.1.1.173.5. 检查任务定时发起</w:t>
      </w:r>
    </w:p>
    <w:p>
      <w:pPr>
        <w:ind w:firstLine="480"/>
      </w:pPr>
      <w:r>
        <w:rPr>
          <w:rFonts w:ascii="Times New Roman" w:hAnsi="Times New Roman" w:eastAsia="宋体"/>
          <w:b w:val="0"/>
          <w:sz w:val="24"/>
        </w:rPr>
        <w:t>新增检查任务定时发起支持定时自动触发检查任务的创建与执行。系统允许用户配置定时参数（如时间间隔或特定条件），当满足条件时自动创建检查任务。任务创建后，系统会将其分配给指定的检查人员，并记录任务状态。检查完成后，系统会更新任务状态为“已完成”并保存结果。实现检查任务的自动化管理，提高工作效率，减少人工操作失误的可能性，确保定期检查不被遗漏。主要操作包括对检查任务信息的新增、修改、删除、查询、展示等</w:t>
      </w:r>
    </w:p>
    <w:p>
      <w:pPr>
        <w:ind w:firstLine="480"/>
      </w:pPr>
      <w:r>
        <w:rPr>
          <w:rFonts w:ascii="Times New Roman" w:hAnsi="Times New Roman" w:eastAsia="宋体"/>
          <w:b w:val="0"/>
          <w:sz w:val="24"/>
        </w:rPr>
        <w:t>1）输入信息：新增定时配置、修改定时配置、删除定时配置、手动触发检查任务、确认检查任务完成、忽略检查任务；</w:t>
      </w:r>
    </w:p>
    <w:p>
      <w:pPr>
        <w:ind w:firstLine="480"/>
      </w:pPr>
      <w:r>
        <w:rPr>
          <w:rFonts w:ascii="Times New Roman" w:hAnsi="Times New Roman" w:eastAsia="宋体"/>
          <w:b w:val="0"/>
          <w:sz w:val="24"/>
        </w:rPr>
        <w:t>2）输出信息：生成检查任务实例、分析执行情况、推送通知；</w:t>
      </w:r>
    </w:p>
    <w:p>
      <w:pPr>
        <w:ind w:firstLine="480"/>
      </w:pPr>
      <w:r>
        <w:rPr>
          <w:rFonts w:ascii="Times New Roman" w:hAnsi="Times New Roman" w:eastAsia="宋体"/>
          <w:b w:val="0"/>
          <w:sz w:val="24"/>
        </w:rPr>
        <w:t>3）查询内容：查询任务列表、展示任务详情、查看执行日志、导出检查报告。</w:t>
      </w:r>
    </w:p>
    <w:p>
      <w:pPr>
        <w:spacing w:before="120"/>
        <w:ind w:firstLine="0"/>
      </w:pPr>
      <w:r>
        <w:rPr>
          <w:rFonts w:ascii="Times New Roman" w:hAnsi="Times New Roman" w:eastAsia="宋体"/>
          <w:b/>
          <w:sz w:val="24"/>
        </w:rPr>
        <w:t>3.1.2.1.1.1.173.6. 不合规项整改跟踪</w:t>
      </w:r>
    </w:p>
    <w:p>
      <w:pPr>
        <w:ind w:firstLine="480"/>
      </w:pPr>
      <w:r>
        <w:rPr>
          <w:rFonts w:ascii="Times New Roman" w:hAnsi="Times New Roman" w:eastAsia="宋体"/>
          <w:b w:val="0"/>
          <w:sz w:val="24"/>
        </w:rPr>
        <w:t xml:space="preserve">新增不合规项整改跟踪实现对不合规项的记录、分配、跟踪和验证，确保整改到位。- 合规检查员发现并录入不合规项信息，系统自动生成整改通知单。  </w:t>
        <w:br/>
        <w:t xml:space="preserve">- 系统自动将整改任务分配给相关责任人，并通过邮件或消息通知。  </w:t>
        <w:br/>
        <w:t xml:space="preserve">- 责任人在系统中填写整改措施和完成情况，提交后进入审核流程。  </w:t>
        <w:br/>
        <w:t xml:space="preserve">- 审核人员对整改结果进行验证，确认无误后将不合规项状态更新为"已完成"。  </w:t>
        <w:br/>
        <w:t>- 整个过程都有完整的日志记录，便于追溯和查询。通过系统化的跟踪和管理，确保所有不合规问题得到及时有效的整改，减少风险，提升合规性。主要操作包括对不合规项信息的新增、修改、查询、审核、提交等</w:t>
      </w:r>
    </w:p>
    <w:p>
      <w:pPr>
        <w:ind w:firstLine="480"/>
      </w:pPr>
      <w:r>
        <w:rPr>
          <w:rFonts w:ascii="Times New Roman" w:hAnsi="Times New Roman" w:eastAsia="宋体"/>
          <w:b w:val="0"/>
          <w:sz w:val="24"/>
        </w:rPr>
        <w:t>1）输入信息：新增不合规项、修改整改任务、提交整改结果、审核整改单；</w:t>
      </w:r>
    </w:p>
    <w:p>
      <w:pPr>
        <w:ind w:firstLine="480"/>
      </w:pPr>
      <w:r>
        <w:rPr>
          <w:rFonts w:ascii="Times New Roman" w:hAnsi="Times New Roman" w:eastAsia="宋体"/>
          <w:b w:val="0"/>
          <w:sz w:val="24"/>
        </w:rPr>
        <w:t>2）输出信息：生成整改报告、发送整改通知；</w:t>
      </w:r>
    </w:p>
    <w:p>
      <w:pPr>
        <w:ind w:firstLine="480"/>
      </w:pPr>
      <w:r>
        <w:rPr>
          <w:rFonts w:ascii="Times New Roman" w:hAnsi="Times New Roman" w:eastAsia="宋体"/>
          <w:b w:val="0"/>
          <w:sz w:val="24"/>
        </w:rPr>
        <w:t>3）查询内容：查询不合规项列表、查看整改详情、导出整改记录。</w:t>
      </w:r>
    </w:p>
    <w:p/>
    <w:p>
      <w:pPr>
        <w:ind w:firstLine="0"/>
      </w:pPr>
      <w:r>
        <w:rPr>
          <w:rFonts w:ascii="Times New Roman" w:hAnsi="Times New Roman" w:eastAsia="宋体"/>
          <w:b/>
          <w:sz w:val="28"/>
        </w:rPr>
        <w:t>3.1.2.1.1.1.174. 碳资产客户门户</w:t>
      </w:r>
    </w:p>
    <w:p>
      <w:pPr>
        <w:spacing w:before="120"/>
        <w:ind w:firstLine="0"/>
      </w:pPr>
      <w:r>
        <w:rPr>
          <w:rFonts w:ascii="Times New Roman" w:hAnsi="Times New Roman" w:eastAsia="宋体"/>
          <w:b/>
          <w:sz w:val="24"/>
        </w:rPr>
        <w:t>3.1.2.1.1.1.174.1. 多角色登录管理</w:t>
      </w:r>
    </w:p>
    <w:p>
      <w:pPr>
        <w:ind w:firstLine="480"/>
      </w:pPr>
      <w:r>
        <w:rPr>
          <w:rFonts w:ascii="Times New Roman" w:hAnsi="Times New Roman" w:eastAsia="宋体"/>
          <w:b w:val="0"/>
          <w:sz w:val="24"/>
        </w:rPr>
        <w:t>新增多角色登录管理支持不同角色的用户登录系统并展示相应功能模块。管理员创建并分配不同的角色（如管理员、普通用户、访客等），每个角色对应特定的权限和功能模块。用户登录时选择或自动识别其角色，系统根据角色权限加载相应的功能界面和操作选项。权限变更会实时同步到相关用户的界面中。提升系统的安全性和灵活性，确保不同用户只能访问其权限范围内的功能，减少误操作风险，提高用户体验。主要操作包括对角色信息、权限信息、用户角色关联信息的新增、修改、删除、查询、展示等</w:t>
      </w:r>
    </w:p>
    <w:p>
      <w:pPr>
        <w:ind w:firstLine="480"/>
      </w:pPr>
      <w:r>
        <w:rPr>
          <w:rFonts w:ascii="Times New Roman" w:hAnsi="Times New Roman" w:eastAsia="宋体"/>
          <w:b w:val="0"/>
          <w:sz w:val="24"/>
        </w:rPr>
        <w:t>1）输入信息：新增角色、修改角色、删除角色、分配权限、移除权限、导入用户角色关联；</w:t>
      </w:r>
    </w:p>
    <w:p>
      <w:pPr>
        <w:ind w:firstLine="480"/>
      </w:pPr>
      <w:r>
        <w:rPr>
          <w:rFonts w:ascii="Times New Roman" w:hAnsi="Times New Roman" w:eastAsia="宋体"/>
          <w:b w:val="0"/>
          <w:sz w:val="24"/>
        </w:rPr>
        <w:t>2）输出信息：生成权限变更报告、推送权限更新日志；</w:t>
      </w:r>
    </w:p>
    <w:p>
      <w:pPr>
        <w:ind w:firstLine="480"/>
      </w:pPr>
      <w:r>
        <w:rPr>
          <w:rFonts w:ascii="Times New Roman" w:hAnsi="Times New Roman" w:eastAsia="宋体"/>
          <w:b w:val="0"/>
          <w:sz w:val="24"/>
        </w:rPr>
        <w:t>3）查询内容：查询角色列表、展示权限详情、查看用户角色关联、导出权限报告。</w:t>
      </w:r>
    </w:p>
    <w:p>
      <w:pPr>
        <w:spacing w:before="120"/>
        <w:ind w:firstLine="0"/>
      </w:pPr>
      <w:r>
        <w:rPr>
          <w:rFonts w:ascii="Times New Roman" w:hAnsi="Times New Roman" w:eastAsia="宋体"/>
          <w:b/>
          <w:sz w:val="24"/>
        </w:rPr>
        <w:t>3.1.2.1.1.1.174.2. 碳资产概览展示</w:t>
      </w:r>
    </w:p>
    <w:p>
      <w:pPr>
        <w:ind w:firstLine="480"/>
      </w:pPr>
      <w:r>
        <w:rPr>
          <w:rFonts w:ascii="Times New Roman" w:hAnsi="Times New Roman" w:eastAsia="宋体"/>
          <w:b w:val="0"/>
          <w:sz w:val="24"/>
        </w:rPr>
        <w:t>新增碳资产概览展示提供企业碳排放数据和减排目标的可视化展示与分析。用户登录系统后，可在仪表盘上查看各类碳资产信息，如能源消耗、碳排放量等。用户可以通过筛选时间段或业务部门，查看相关数据，并生成图表报告以供下载或分享。帮助企业全面了解碳足迹，优化管理策略，提高环境绩效透明度，并支持决策者制定有效的减排计划。主要包括对碳资产信息的查询、展示、筛选、下载等操作</w:t>
      </w:r>
    </w:p>
    <w:p>
      <w:pPr>
        <w:ind w:firstLine="480"/>
      </w:pPr>
      <w:r>
        <w:rPr>
          <w:rFonts w:ascii="Times New Roman" w:hAnsi="Times New Roman" w:eastAsia="宋体"/>
          <w:b w:val="0"/>
          <w:sz w:val="24"/>
        </w:rPr>
        <w:t>1）输入信息：新增减排目标、修改能源使用记录、删除历史数据、审批减排方案；</w:t>
      </w:r>
    </w:p>
    <w:p>
      <w:pPr>
        <w:ind w:firstLine="480"/>
      </w:pPr>
      <w:r>
        <w:rPr>
          <w:rFonts w:ascii="Times New Roman" w:hAnsi="Times New Roman" w:eastAsia="宋体"/>
          <w:b w:val="0"/>
          <w:sz w:val="24"/>
        </w:rPr>
        <w:t>2）输出信息：生成碳排放趋势报告、分析能耗效率、推送减排进展；</w:t>
      </w:r>
    </w:p>
    <w:p>
      <w:pPr>
        <w:ind w:firstLine="480"/>
      </w:pPr>
      <w:r>
        <w:rPr>
          <w:rFonts w:ascii="Times New Roman" w:hAnsi="Times New Roman" w:eastAsia="宋体"/>
          <w:b w:val="0"/>
          <w:sz w:val="24"/>
        </w:rPr>
        <w:t>3）查询内容：查看碳资产概览、展示能源使用详情、下载减排报告。</w:t>
      </w:r>
    </w:p>
    <w:p>
      <w:pPr>
        <w:spacing w:before="120"/>
        <w:ind w:firstLine="0"/>
      </w:pPr>
      <w:r>
        <w:rPr>
          <w:rFonts w:ascii="Times New Roman" w:hAnsi="Times New Roman" w:eastAsia="宋体"/>
          <w:b/>
          <w:sz w:val="24"/>
        </w:rPr>
        <w:t>3.1.2.1.1.1.174.3. 交易管理操作</w:t>
      </w:r>
    </w:p>
    <w:p>
      <w:pPr>
        <w:ind w:firstLine="480"/>
      </w:pPr>
      <w:r>
        <w:rPr>
          <w:rFonts w:ascii="Times New Roman" w:hAnsi="Times New Roman" w:eastAsia="宋体"/>
          <w:b w:val="0"/>
          <w:sz w:val="24"/>
        </w:rPr>
        <w:t>新增交易管理操作支持交易的创建、审核、执行和查询管理。交易员提交交易申请，系统记录并生成交易单号，风控部门进行审核，财务部门确认后执行交易，相关方可查询交易状态和历史记录。提升交易处理效率，确保合规性，降低人为错误风险。主要包括对交易申请信息的新增、修改、删除、查询、审核、执行、终止及导出</w:t>
      </w:r>
    </w:p>
    <w:p>
      <w:pPr>
        <w:ind w:firstLine="480"/>
      </w:pPr>
      <w:r>
        <w:rPr>
          <w:rFonts w:ascii="Times New Roman" w:hAnsi="Times New Roman" w:eastAsia="宋体"/>
          <w:b w:val="0"/>
          <w:sz w:val="24"/>
        </w:rPr>
        <w:t>1）输入信息：新增交易申请、修改交易申请、删除交易申请、提交交易审核、终止交易；</w:t>
      </w:r>
    </w:p>
    <w:p>
      <w:pPr>
        <w:ind w:firstLine="480"/>
      </w:pPr>
      <w:r>
        <w:rPr>
          <w:rFonts w:ascii="Times New Roman" w:hAnsi="Times New Roman" w:eastAsia="宋体"/>
          <w:b w:val="0"/>
          <w:sz w:val="24"/>
        </w:rPr>
        <w:t>2）输出信息：生成交易报告、发送交易状态变更通知；</w:t>
      </w:r>
    </w:p>
    <w:p>
      <w:pPr>
        <w:ind w:firstLine="480"/>
      </w:pPr>
      <w:r>
        <w:rPr>
          <w:rFonts w:ascii="Times New Roman" w:hAnsi="Times New Roman" w:eastAsia="宋体"/>
          <w:b w:val="0"/>
          <w:sz w:val="24"/>
        </w:rPr>
        <w:t>3）查询内容：查询交易记录、展示交易详情、导出交易清单。</w:t>
      </w:r>
    </w:p>
    <w:p>
      <w:pPr>
        <w:spacing w:before="120"/>
        <w:ind w:firstLine="0"/>
      </w:pPr>
      <w:r>
        <w:rPr>
          <w:rFonts w:ascii="Times New Roman" w:hAnsi="Times New Roman" w:eastAsia="宋体"/>
          <w:b/>
          <w:sz w:val="24"/>
        </w:rPr>
        <w:t>3.1.2.1.1.1.174.4. 服务申请提交</w:t>
      </w:r>
    </w:p>
    <w:p>
      <w:pPr>
        <w:ind w:firstLine="480"/>
      </w:pPr>
      <w:r>
        <w:rPr>
          <w:rFonts w:ascii="Times New Roman" w:hAnsi="Times New Roman" w:eastAsia="宋体"/>
          <w:b w:val="0"/>
          <w:sz w:val="24"/>
        </w:rPr>
        <w:t>新增服务申请提交支持员工提交各类服务请求，系统进行处理与反馈。员工登录系统后，可填写服务申请单，包括服务类型、申请时间、地点等信息，提交后系统自动生成服务申请单并进入审核流程。审核通过后，系统会将申请分配至相关部门处理，并在处理完成后反馈结果给申请人。规范了服务申请流程，提高了请求处理的效率和透明度，确保员工需求得到及时响应，提升整体服务质量和员工满意度。主要操作包括对服务申请单信息的新增、修改、删除、查询、展示等</w:t>
      </w:r>
    </w:p>
    <w:p>
      <w:pPr>
        <w:ind w:firstLine="480"/>
      </w:pPr>
      <w:r>
        <w:rPr>
          <w:rFonts w:ascii="Times New Roman" w:hAnsi="Times New Roman" w:eastAsia="宋体"/>
          <w:b w:val="0"/>
          <w:sz w:val="24"/>
        </w:rPr>
        <w:t>1）输入信息：新增服务申请单、修改服务申请单、删除服务申请单、提交服务申请、审批服务申请、回退服务申请；</w:t>
      </w:r>
    </w:p>
    <w:p>
      <w:pPr>
        <w:ind w:firstLine="480"/>
      </w:pPr>
      <w:r>
        <w:rPr>
          <w:rFonts w:ascii="Times New Roman" w:hAnsi="Times New Roman" w:eastAsia="宋体"/>
          <w:b w:val="0"/>
          <w:sz w:val="24"/>
        </w:rPr>
        <w:t>2）输出信息：生成服务申请单、发送通知邮件；</w:t>
      </w:r>
    </w:p>
    <w:p>
      <w:pPr>
        <w:ind w:firstLine="480"/>
      </w:pPr>
      <w:r>
        <w:rPr>
          <w:rFonts w:ascii="Times New Roman" w:hAnsi="Times New Roman" w:eastAsia="宋体"/>
          <w:b w:val="0"/>
          <w:sz w:val="24"/>
        </w:rPr>
        <w:t>3）查询内容：查询服务申请记录、展示服务申请详情、查看审核记录、导出服务申请清单。</w:t>
      </w:r>
    </w:p>
    <w:p>
      <w:pPr>
        <w:spacing w:before="120"/>
        <w:ind w:firstLine="0"/>
      </w:pPr>
      <w:r>
        <w:rPr>
          <w:rFonts w:ascii="Times New Roman" w:hAnsi="Times New Roman" w:eastAsia="宋体"/>
          <w:b/>
          <w:sz w:val="24"/>
        </w:rPr>
        <w:t>3.1.2.1.1.1.174.5. 报告查询下载</w:t>
      </w:r>
    </w:p>
    <w:p>
      <w:pPr>
        <w:ind w:firstLine="480"/>
      </w:pPr>
      <w:r>
        <w:rPr>
          <w:rFonts w:ascii="Times New Roman" w:hAnsi="Times New Roman" w:eastAsia="宋体"/>
          <w:b w:val="0"/>
          <w:sz w:val="24"/>
        </w:rPr>
        <w:t xml:space="preserve">新增报告查询下载支持用户查询和下载系统生成的各种报告文件。- 用户通过输入关键词、时间范围等条件，在系统中查询相关报告。  </w:t>
        <w:br/>
        <w:t xml:space="preserve">   - 系统根据查询条件，从内部存储的报告信息中检索匹配数据，并以列表形式展示给用户。  </w:t>
        <w:br/>
        <w:t xml:space="preserve">   - 用户可以选择查看报告详情或直接下载，支持多种格式如PDF、Excel、Word等。  </w:t>
        <w:br/>
        <w:t xml:space="preserve">   - 下载过程中，系统会生成唯一标识符，记录下载日志，便于后续审计和统计分析。提升用户获取数据的便捷性，减少手动整理报告的工作量，提高效率，同时通过下载日志提供数据安全审计能力。主要操作包括对报告信息的查询、展示、预览、下载、导出等</w:t>
      </w:r>
    </w:p>
    <w:p>
      <w:pPr>
        <w:ind w:firstLine="480"/>
      </w:pPr>
      <w:r>
        <w:rPr>
          <w:rFonts w:ascii="Times New Roman" w:hAnsi="Times New Roman" w:eastAsia="宋体"/>
          <w:b w:val="0"/>
          <w:sz w:val="24"/>
        </w:rPr>
        <w:t>1）输入信息：上传报告文件、删除过期报告；</w:t>
      </w:r>
    </w:p>
    <w:p>
      <w:pPr>
        <w:ind w:firstLine="480"/>
      </w:pPr>
      <w:r>
        <w:rPr>
          <w:rFonts w:ascii="Times New Roman" w:hAnsi="Times New Roman" w:eastAsia="宋体"/>
          <w:b w:val="0"/>
          <w:sz w:val="24"/>
        </w:rPr>
        <w:t>2）输出信息：生成报告文件、推送下载链接；</w:t>
      </w:r>
    </w:p>
    <w:p>
      <w:pPr>
        <w:ind w:firstLine="480"/>
      </w:pPr>
      <w:r>
        <w:rPr>
          <w:rFonts w:ascii="Times New Roman" w:hAnsi="Times New Roman" w:eastAsia="宋体"/>
          <w:b w:val="0"/>
          <w:sz w:val="24"/>
        </w:rPr>
        <w:t>3）查询内容：查询报告列表、展示报告详情、预览报告内容、下载报告文件、导出报告数据。</w:t>
      </w:r>
    </w:p>
    <w:p>
      <w:pPr>
        <w:spacing w:before="120"/>
        <w:ind w:firstLine="0"/>
      </w:pPr>
      <w:r>
        <w:rPr>
          <w:rFonts w:ascii="Times New Roman" w:hAnsi="Times New Roman" w:eastAsia="宋体"/>
          <w:b/>
          <w:sz w:val="24"/>
        </w:rPr>
        <w:t>3.1.2.1.1.1.174.6. 消息中心接收</w:t>
      </w:r>
    </w:p>
    <w:p>
      <w:pPr>
        <w:ind w:firstLine="480"/>
      </w:pPr>
      <w:r>
        <w:rPr>
          <w:rFonts w:ascii="Times New Roman" w:hAnsi="Times New Roman" w:eastAsia="宋体"/>
          <w:b w:val="0"/>
          <w:sz w:val="24"/>
        </w:rPr>
        <w:t>新增消息中心接收实现系统消息的接收、处理和展示功能。用户或其他系统发送消息到消息中心，系统接收并分类存储消息，用户可以查看消息列表及详情，并进行标记已读或删除操作。数据变化包括消息记录增加、状态更新等。提升用户对系统通知的及时响应效率，优化工作流程，减少人工检查需求，提高整体用户体验。主要操作包括对消息信息的接收、分类、查询、标记已读、删除等</w:t>
      </w:r>
    </w:p>
    <w:p>
      <w:pPr>
        <w:ind w:firstLine="480"/>
      </w:pPr>
      <w:r>
        <w:rPr>
          <w:rFonts w:ascii="Times New Roman" w:hAnsi="Times New Roman" w:eastAsia="宋体"/>
          <w:b w:val="0"/>
          <w:sz w:val="24"/>
        </w:rPr>
        <w:t>1）输入信息：接收新消息、标记消息为已读、删除消息；</w:t>
      </w:r>
    </w:p>
    <w:p>
      <w:pPr>
        <w:ind w:firstLine="480"/>
      </w:pPr>
      <w:r>
        <w:rPr>
          <w:rFonts w:ascii="Times New Roman" w:hAnsi="Times New Roman" w:eastAsia="宋体"/>
          <w:b w:val="0"/>
          <w:sz w:val="24"/>
        </w:rPr>
        <w:t>2）输出信息：生成消息通知提醒、统计消息类型分布；</w:t>
      </w:r>
    </w:p>
    <w:p>
      <w:pPr>
        <w:ind w:firstLine="480"/>
      </w:pPr>
      <w:r>
        <w:rPr>
          <w:rFonts w:ascii="Times New Roman" w:hAnsi="Times New Roman" w:eastAsia="宋体"/>
          <w:b w:val="0"/>
          <w:sz w:val="24"/>
        </w:rPr>
        <w:t>3）查询内容：查询消息列表、展示消息详情、导出消息记录。</w:t>
      </w:r>
    </w:p>
    <w:p>
      <w:pPr>
        <w:spacing w:before="120"/>
        <w:ind w:firstLine="0"/>
      </w:pPr>
      <w:r>
        <w:rPr>
          <w:rFonts w:ascii="Times New Roman" w:hAnsi="Times New Roman" w:eastAsia="宋体"/>
          <w:b/>
          <w:sz w:val="24"/>
        </w:rPr>
        <w:t>3.1.2.1.1.1.174.7. 账户信息管理</w:t>
      </w:r>
    </w:p>
    <w:p>
      <w:pPr>
        <w:ind w:firstLine="480"/>
      </w:pPr>
      <w:r>
        <w:rPr>
          <w:rFonts w:ascii="Times New Roman" w:hAnsi="Times New Roman" w:eastAsia="宋体"/>
          <w:b w:val="0"/>
          <w:sz w:val="24"/>
        </w:rPr>
        <w:t>新增账户信息管理支持账户信息的创建、修改、查询及状态变更管理。系统管理员通过后台界面进行账户信息的添加、修改和删除操作，普通用户可浏览和查询自己的账户信息。提交修改后触发审核流程，审核通过后更新账户状态，并记录操作日志。确保账户数据的准确性和安全性，提升账户管理效率，为后续业务功能提供可靠的基础数据支持。主要操作包括对账户信息的新增、修改、删除、查询、冻结、解冻及状态变更</w:t>
      </w:r>
    </w:p>
    <w:p>
      <w:pPr>
        <w:ind w:firstLine="480"/>
      </w:pPr>
      <w:r>
        <w:rPr>
          <w:rFonts w:ascii="Times New Roman" w:hAnsi="Times New Roman" w:eastAsia="宋体"/>
          <w:b w:val="0"/>
          <w:sz w:val="24"/>
        </w:rPr>
        <w:t>1）输入信息：新增账户信息、修改账户信息、删除账户信息、冻结账户、解冻账户、导入账户信息；</w:t>
      </w:r>
    </w:p>
    <w:p>
      <w:pPr>
        <w:ind w:firstLine="480"/>
      </w:pPr>
      <w:r>
        <w:rPr>
          <w:rFonts w:ascii="Times New Roman" w:hAnsi="Times New Roman" w:eastAsia="宋体"/>
          <w:b w:val="0"/>
          <w:sz w:val="24"/>
        </w:rPr>
        <w:t>2）输出信息：生成账户审核记录、更新账户状态、分析账户活跃度；</w:t>
      </w:r>
    </w:p>
    <w:p>
      <w:pPr>
        <w:ind w:firstLine="480"/>
      </w:pPr>
      <w:r>
        <w:rPr>
          <w:rFonts w:ascii="Times New Roman" w:hAnsi="Times New Roman" w:eastAsia="宋体"/>
          <w:b w:val="0"/>
          <w:sz w:val="24"/>
        </w:rPr>
        <w:t>3）查询内容：查询账户列表、展示账户详情、浏览账户状态历史、下载账户信息、导出账户日志。</w:t>
      </w:r>
    </w:p>
    <w:p>
      <w:pPr>
        <w:spacing w:before="120"/>
        <w:ind w:firstLine="0"/>
      </w:pPr>
      <w:r>
        <w:rPr>
          <w:rFonts w:ascii="Times New Roman" w:hAnsi="Times New Roman" w:eastAsia="宋体"/>
          <w:b/>
          <w:sz w:val="24"/>
        </w:rPr>
        <w:t>3.1.2.1.1.1.174.8. 权限精细化控制</w:t>
      </w:r>
    </w:p>
    <w:p>
      <w:pPr>
        <w:ind w:firstLine="480"/>
      </w:pPr>
      <w:r>
        <w:rPr>
          <w:rFonts w:ascii="Times New Roman" w:hAnsi="Times New Roman" w:eastAsia="宋体"/>
          <w:b w:val="0"/>
          <w:sz w:val="24"/>
        </w:rPr>
        <w:t>新增权限精细化控制实现对系统功能模块的分级权限管理，支持细化操作和数据访问控制。管理员可通过权限管理界面创建、修改或删除权限组，并为每个权限组分配具体的功能模块操作权限（如增删改查）及数据访问范围；普通用户在登录后，将根据其所属权限组浏览受控功能模块，系统自动根据权限控制显示可访问的内容。提升系统安全性和管理效率，减少误操作风险，保护敏感信息不被未授权访问，同时提高权限分配的灵活性和精准度。主要操作包括对权限组信息的新增、修改、删除、查询、展示，以及对功能模块权限的分配与调整</w:t>
      </w:r>
    </w:p>
    <w:p>
      <w:pPr>
        <w:ind w:firstLine="480"/>
      </w:pPr>
      <w:r>
        <w:rPr>
          <w:rFonts w:ascii="Times New Roman" w:hAnsi="Times New Roman" w:eastAsia="宋体"/>
          <w:b w:val="0"/>
          <w:sz w:val="24"/>
        </w:rPr>
        <w:t>1）输入信息：新增权限组、修改权限组、删除权限组、为权限组分配菜单权限；</w:t>
      </w:r>
    </w:p>
    <w:p>
      <w:pPr>
        <w:ind w:firstLine="480"/>
      </w:pPr>
      <w:r>
        <w:rPr>
          <w:rFonts w:ascii="Times New Roman" w:hAnsi="Times New Roman" w:eastAsia="宋体"/>
          <w:b w:val="0"/>
          <w:sz w:val="24"/>
        </w:rPr>
        <w:t>2）输出信息：生成权限变更报告、统计分析当前权限配置情况；</w:t>
      </w:r>
    </w:p>
    <w:p>
      <w:pPr>
        <w:ind w:firstLine="480"/>
      </w:pPr>
      <w:r>
        <w:rPr>
          <w:rFonts w:ascii="Times New Roman" w:hAnsi="Times New Roman" w:eastAsia="宋体"/>
          <w:b w:val="0"/>
          <w:sz w:val="24"/>
        </w:rPr>
        <w:t>3）查询内容：查询权限组列表、展示权限组详情、查看权限分配记录、导出权限报表。</w:t>
      </w:r>
    </w:p>
    <w:p/>
    <w:p>
      <w:pPr>
        <w:ind w:firstLine="0"/>
      </w:pPr>
      <w:r>
        <w:rPr>
          <w:rFonts w:ascii="Times New Roman" w:hAnsi="Times New Roman" w:eastAsia="宋体"/>
          <w:b/>
          <w:sz w:val="28"/>
        </w:rPr>
        <w:t>3.1.2.1.1.1.175. 碳市场数据订阅服务</w:t>
      </w:r>
    </w:p>
    <w:p>
      <w:pPr>
        <w:spacing w:before="120"/>
        <w:ind w:firstLine="0"/>
      </w:pPr>
      <w:r>
        <w:rPr>
          <w:rFonts w:ascii="Times New Roman" w:hAnsi="Times New Roman" w:eastAsia="宋体"/>
          <w:b/>
          <w:sz w:val="24"/>
        </w:rPr>
        <w:t>3.1.2.1.1.1.175.1. 订阅数据类型管理</w:t>
      </w:r>
    </w:p>
    <w:p>
      <w:pPr>
        <w:ind w:firstLine="480"/>
      </w:pPr>
      <w:r>
        <w:rPr>
          <w:rFonts w:ascii="Times New Roman" w:hAnsi="Times New Roman" w:eastAsia="宋体"/>
          <w:b w:val="0"/>
          <w:sz w:val="24"/>
        </w:rPr>
        <w:t>新增订阅数据类型管理支持用户对多种数据类型进行分类管理，以便高效订阅和获取所需信息。系统管理员可以通过后台界面新增、修改或删除订阅数据类型。普通用户可以查看可用的订阅类型，并选择感兴趣的类型进行订阅。当新增或修改数据类型时，系统会更新数据库中的相关记录，并在成功后提示操作结果。删除操作需要确认，以防止误删。通过标准化的数据分类管理，提升了信息订阅的灵活性和效率，使用户能够更精准地获取所需内容，同时降低了信息混乱和资源浪费的风险。主要操作包括对订阅数据类型信息的新增、修改、删除、查询、展示等</w:t>
      </w:r>
    </w:p>
    <w:p>
      <w:pPr>
        <w:ind w:firstLine="480"/>
      </w:pPr>
      <w:r>
        <w:rPr>
          <w:rFonts w:ascii="Times New Roman" w:hAnsi="Times New Roman" w:eastAsia="宋体"/>
          <w:b w:val="0"/>
          <w:sz w:val="24"/>
        </w:rPr>
        <w:t>1）输入信息：新增订阅数据类型、修改订阅数据类型、删除订阅数据类型；</w:t>
      </w:r>
    </w:p>
    <w:p>
      <w:pPr>
        <w:ind w:firstLine="480"/>
      </w:pPr>
      <w:r>
        <w:rPr>
          <w:rFonts w:ascii="Times New Roman" w:hAnsi="Times New Roman" w:eastAsia="宋体"/>
          <w:b w:val="0"/>
          <w:sz w:val="24"/>
        </w:rPr>
        <w:t>2）输出信息：生成订阅统计报告；</w:t>
      </w:r>
    </w:p>
    <w:p>
      <w:pPr>
        <w:ind w:firstLine="480"/>
      </w:pPr>
      <w:r>
        <w:rPr>
          <w:rFonts w:ascii="Times New Roman" w:hAnsi="Times New Roman" w:eastAsia="宋体"/>
          <w:b w:val="0"/>
          <w:sz w:val="24"/>
        </w:rPr>
        <w:t>3）查询内容：查询订阅数据类型、展示订阅类型列表、导出订阅类型信息。</w:t>
      </w:r>
    </w:p>
    <w:p>
      <w:pPr>
        <w:spacing w:before="120"/>
        <w:ind w:firstLine="0"/>
      </w:pPr>
      <w:r>
        <w:rPr>
          <w:rFonts w:ascii="Times New Roman" w:hAnsi="Times New Roman" w:eastAsia="宋体"/>
          <w:b/>
          <w:sz w:val="24"/>
        </w:rPr>
        <w:t>3.1.2.1.1.1.175.2. 订阅套餐自定义配置</w:t>
      </w:r>
    </w:p>
    <w:p>
      <w:pPr>
        <w:ind w:firstLine="480"/>
      </w:pPr>
      <w:r>
        <w:rPr>
          <w:rFonts w:ascii="Times New Roman" w:hAnsi="Times New Roman" w:eastAsia="宋体"/>
          <w:b w:val="0"/>
          <w:sz w:val="24"/>
        </w:rPr>
        <w:t>新增订阅套餐自定义配置支持用户根据需求定制订阅套餐内容。系统管理员或运营人员可通过后台界面新建/修改/删除套餐配置，用户可在前台界面选择并提交自定义需求。系统会记录所有操作，并在审核通过后更新套餐信息。提升用户满意度和订阅转化率，支持个性化服务需求。主要操作包括对套餐配置的新增、修改、删除、查询、展示，以及自定义需求的提交、审核</w:t>
      </w:r>
    </w:p>
    <w:p>
      <w:pPr>
        <w:ind w:firstLine="480"/>
      </w:pPr>
      <w:r>
        <w:rPr>
          <w:rFonts w:ascii="Times New Roman" w:hAnsi="Times New Roman" w:eastAsia="宋体"/>
          <w:b w:val="0"/>
          <w:sz w:val="24"/>
        </w:rPr>
        <w:t>1）输入信息：新增套餐配置、修改套餐配置、删除套餐配置、提交自定义需求、审批套餐配置、处理自定义需求；</w:t>
      </w:r>
    </w:p>
    <w:p>
      <w:pPr>
        <w:ind w:firstLine="480"/>
      </w:pPr>
      <w:r>
        <w:rPr>
          <w:rFonts w:ascii="Times New Roman" w:hAnsi="Times New Roman" w:eastAsia="宋体"/>
          <w:b w:val="0"/>
          <w:sz w:val="24"/>
        </w:rPr>
        <w:t>2）输出信息：生成套餐配置报告、推送定制方案书；</w:t>
      </w:r>
    </w:p>
    <w:p>
      <w:pPr>
        <w:ind w:firstLine="480"/>
      </w:pPr>
      <w:r>
        <w:rPr>
          <w:rFonts w:ascii="Times New Roman" w:hAnsi="Times New Roman" w:eastAsia="宋体"/>
          <w:b w:val="0"/>
          <w:sz w:val="24"/>
        </w:rPr>
        <w:t>3）查询内容：查询套餐列表、查看套餐详情、预览定制效果、导出配置清单、下载需求记录。</w:t>
      </w:r>
    </w:p>
    <w:p>
      <w:pPr>
        <w:spacing w:before="120"/>
        <w:ind w:firstLine="0"/>
      </w:pPr>
      <w:r>
        <w:rPr>
          <w:rFonts w:ascii="Times New Roman" w:hAnsi="Times New Roman" w:eastAsia="宋体"/>
          <w:b/>
          <w:sz w:val="24"/>
        </w:rPr>
        <w:t>3.1.2.1.1.1.175.3. 多渠道数据推送</w:t>
      </w:r>
    </w:p>
    <w:p>
      <w:pPr>
        <w:ind w:firstLine="480"/>
      </w:pPr>
      <w:r>
        <w:rPr>
          <w:rFonts w:ascii="Times New Roman" w:hAnsi="Times New Roman" w:eastAsia="宋体"/>
          <w:b w:val="0"/>
          <w:sz w:val="24"/>
        </w:rPr>
        <w:t>新增多渠道数据推送支持通过多种渠道进行数据推送管理系统管理员可配置不同的数据推送渠道（如邮件、短信、第三方平台等），并设置推送规则。用户可自定义推送模板，选择接收对象及频率。当触发条件满足时，系统自动将数据通过指定渠道发送至目标地址，并记录推送日志以供追踪和分析提升数据分发效率，扩展数据覆盖范围，实现多样化的通知方式，减少人工干预，提高信息传递的及时性和准确性，同时提供推送记录以便审计和优化主要操作包括对渠道配置信息、推送任务信息、推送日志信息的新增、修改、删除、查询、展示等</w:t>
      </w:r>
    </w:p>
    <w:p>
      <w:pPr>
        <w:ind w:firstLine="480"/>
      </w:pPr>
      <w:r>
        <w:rPr>
          <w:rFonts w:ascii="Times New Roman" w:hAnsi="Times New Roman" w:eastAsia="宋体"/>
          <w:b w:val="0"/>
          <w:sz w:val="24"/>
        </w:rPr>
        <w:t>1）输入信息：新增渠道配置、修改渠道配置、删除渠道配置、新增推送任务、取消推送任务、导入渠道配置；</w:t>
      </w:r>
    </w:p>
    <w:p>
      <w:pPr>
        <w:ind w:firstLine="480"/>
      </w:pPr>
      <w:r>
        <w:rPr>
          <w:rFonts w:ascii="Times New Roman" w:hAnsi="Times New Roman" w:eastAsia="宋体"/>
          <w:b w:val="0"/>
          <w:sz w:val="24"/>
        </w:rPr>
        <w:t>2）输出信息：执行数据推送、生成推送日志；</w:t>
      </w:r>
    </w:p>
    <w:p>
      <w:pPr>
        <w:ind w:firstLine="480"/>
      </w:pPr>
      <w:r>
        <w:rPr>
          <w:rFonts w:ascii="Times New Roman" w:hAnsi="Times New Roman" w:eastAsia="宋体"/>
          <w:b w:val="0"/>
          <w:sz w:val="24"/>
        </w:rPr>
        <w:t>3）查询内容：查询渠道列表、查看推送任务详情、浏览推送日志、下载推送记录。</w:t>
      </w:r>
    </w:p>
    <w:p>
      <w:pPr>
        <w:spacing w:before="120"/>
        <w:ind w:firstLine="0"/>
      </w:pPr>
      <w:r>
        <w:rPr>
          <w:rFonts w:ascii="Times New Roman" w:hAnsi="Times New Roman" w:eastAsia="宋体"/>
          <w:b/>
          <w:sz w:val="24"/>
        </w:rPr>
        <w:t>3.1.2.1.1.1.175.4. 行情播报可视化展示</w:t>
      </w:r>
    </w:p>
    <w:p>
      <w:pPr>
        <w:ind w:firstLine="480"/>
      </w:pPr>
      <w:r>
        <w:rPr>
          <w:rFonts w:ascii="Times New Roman" w:hAnsi="Times New Roman" w:eastAsia="宋体"/>
          <w:b w:val="0"/>
          <w:sz w:val="24"/>
        </w:rPr>
        <w:t>新增行情播报可视化展示实时显示市场行情数据，提供多维度分析与图表展示。系统从外部接口获取最新的市场行情信息，并通过可视化组件（如折线图、柱状图、地图等）进行展示。用户可以自定义查看不同时间段和类型的数据，调整显示方式，并将常用的视图配置保存为模板。系统会记录每次播报的日志，便于后续追溯和分析。提升市场数据的可视化效果，帮助用户快速理解和洞察市场趋势，从而做出更明智的决策，优化资源配置并减少潜在错误。主要操作包括对行情信息的查询、展示、刷新、布局配置等</w:t>
      </w:r>
    </w:p>
    <w:p>
      <w:pPr>
        <w:ind w:firstLine="480"/>
      </w:pPr>
      <w:r>
        <w:rPr>
          <w:rFonts w:ascii="Times New Roman" w:hAnsi="Times New Roman" w:eastAsia="宋体"/>
          <w:b w:val="0"/>
          <w:sz w:val="24"/>
        </w:rPr>
        <w:t>1）输入信息：刷新行情数据、调整可视化布局配置、导入新的视图模板；</w:t>
      </w:r>
    </w:p>
    <w:p>
      <w:pPr>
        <w:ind w:firstLine="480"/>
      </w:pPr>
      <w:r>
        <w:rPr>
          <w:rFonts w:ascii="Times New Roman" w:hAnsi="Times New Roman" w:eastAsia="宋体"/>
          <w:b w:val="0"/>
          <w:sz w:val="24"/>
        </w:rPr>
        <w:t>2）输出信息：生成可视化图表、推送实时播报信息、分析市场趋势变化；</w:t>
      </w:r>
    </w:p>
    <w:p>
      <w:pPr>
        <w:ind w:firstLine="480"/>
      </w:pPr>
      <w:r>
        <w:rPr>
          <w:rFonts w:ascii="Times New Roman" w:hAnsi="Times New Roman" w:eastAsia="宋体"/>
          <w:b w:val="0"/>
          <w:sz w:val="24"/>
        </w:rPr>
        <w:t>3）查询内容：查看历史行情记录、展示实时市场数据、预览自定义仪表盘布局、导出播报报告。</w:t>
      </w:r>
    </w:p>
    <w:p>
      <w:pPr>
        <w:spacing w:before="120"/>
        <w:ind w:firstLine="0"/>
      </w:pPr>
      <w:r>
        <w:rPr>
          <w:rFonts w:ascii="Times New Roman" w:hAnsi="Times New Roman" w:eastAsia="宋体"/>
          <w:b/>
          <w:sz w:val="24"/>
        </w:rPr>
        <w:t>3.1.2.1.1.1.175.5. 行情数据导出</w:t>
      </w:r>
    </w:p>
    <w:p>
      <w:pPr>
        <w:ind w:firstLine="480"/>
      </w:pPr>
      <w:r>
        <w:rPr>
          <w:rFonts w:ascii="Times New Roman" w:hAnsi="Times New Roman" w:eastAsia="宋体"/>
          <w:b w:val="0"/>
          <w:sz w:val="24"/>
        </w:rPr>
        <w:t>新增行情数据导出支持用户将股票、基金等行情信息导出为Excel或CSV格式，方便后续分析。用户登录系统后，进入行情管理模块，选择所需的时间范围和数据类型（如开盘价、收盘价、成交量等），提交请求后，系统会生成对应的文件并提示下载完成。该过程涉及从数据库中提取指定时间段内的历史行情数据，并按照用户选定的格式进行导出。提升了行情数据的可用性和分析效率，使得投资决策更加便捷和精准。主要操作包括对行情信息的浏览、筛选和导出</w:t>
      </w:r>
    </w:p>
    <w:p>
      <w:pPr>
        <w:ind w:firstLine="480"/>
      </w:pPr>
      <w:r>
        <w:rPr>
          <w:rFonts w:ascii="Times New Roman" w:hAnsi="Times New Roman" w:eastAsia="宋体"/>
          <w:b w:val="0"/>
          <w:sz w:val="24"/>
        </w:rPr>
        <w:t>1）输入信息：提交导出请求；</w:t>
      </w:r>
    </w:p>
    <w:p>
      <w:pPr>
        <w:ind w:firstLine="480"/>
      </w:pPr>
      <w:r>
        <w:rPr>
          <w:rFonts w:ascii="Times New Roman" w:hAnsi="Times New Roman" w:eastAsia="宋体"/>
          <w:b w:val="0"/>
          <w:sz w:val="24"/>
        </w:rPr>
        <w:t>2）输出信息：生成导出文件、推送下载链接；</w:t>
      </w:r>
    </w:p>
    <w:p>
      <w:pPr>
        <w:ind w:firstLine="480"/>
      </w:pPr>
      <w:r>
        <w:rPr>
          <w:rFonts w:ascii="Times New Roman" w:hAnsi="Times New Roman" w:eastAsia="宋体"/>
          <w:b w:val="0"/>
          <w:sz w:val="24"/>
        </w:rPr>
        <w:t>3）查询内容：浏览行情数据、筛选行情数据、预览导出内容、导出行情数据。</w:t>
      </w:r>
    </w:p>
    <w:p>
      <w:pPr>
        <w:spacing w:before="120"/>
        <w:ind w:firstLine="0"/>
      </w:pPr>
      <w:r>
        <w:rPr>
          <w:rFonts w:ascii="Times New Roman" w:hAnsi="Times New Roman" w:eastAsia="宋体"/>
          <w:b/>
          <w:sz w:val="24"/>
        </w:rPr>
        <w:t>3.1.2.1.1.1.175.6. 个性化预警设置</w:t>
      </w:r>
    </w:p>
    <w:p>
      <w:pPr>
        <w:ind w:firstLine="480"/>
      </w:pPr>
      <w:r>
        <w:rPr>
          <w:rFonts w:ascii="Times New Roman" w:hAnsi="Times New Roman" w:eastAsia="宋体"/>
          <w:b w:val="0"/>
          <w:sz w:val="24"/>
        </w:rPr>
        <w:t>新增个性化预警设置支持用户自定义预警条件和通知规则。用户通过界面选择需要监控的数据类型（如设备状态、温度、湿度等），设置预警阈值，并配置触发条件及通知方式。系统根据设定持续监测数据，当达到预警条件时，自动触发通知。帮助用户实时掌握关键指标变化，减少潜在风险，提升管理效率和用户体验。主要操作包括对预警规则信息的新增、修改、删除、查询、展示等</w:t>
      </w:r>
    </w:p>
    <w:p>
      <w:pPr>
        <w:ind w:firstLine="480"/>
      </w:pPr>
      <w:r>
        <w:rPr>
          <w:rFonts w:ascii="Times New Roman" w:hAnsi="Times New Roman" w:eastAsia="宋体"/>
          <w:b w:val="0"/>
          <w:sz w:val="24"/>
        </w:rPr>
        <w:t>1）输入信息：新增预警规则、修改预警规则、删除预警规则、启用/禁用预警规则；</w:t>
      </w:r>
    </w:p>
    <w:p>
      <w:pPr>
        <w:ind w:firstLine="480"/>
      </w:pPr>
      <w:r>
        <w:rPr>
          <w:rFonts w:ascii="Times New Roman" w:hAnsi="Times New Roman" w:eastAsia="宋体"/>
          <w:b w:val="0"/>
          <w:sz w:val="24"/>
        </w:rPr>
        <w:t>2）输出信息：生成预警通知、推送预警信息；</w:t>
      </w:r>
    </w:p>
    <w:p>
      <w:pPr>
        <w:ind w:firstLine="480"/>
      </w:pPr>
      <w:r>
        <w:rPr>
          <w:rFonts w:ascii="Times New Roman" w:hAnsi="Times New Roman" w:eastAsia="宋体"/>
          <w:b w:val="0"/>
          <w:sz w:val="24"/>
        </w:rPr>
        <w:t>3）查询内容：查询预警规则、展示预警历史记录、导出预警日志。</w:t>
      </w:r>
    </w:p>
    <w:p/>
    <w:p>
      <w:pPr>
        <w:ind w:firstLine="0"/>
      </w:pPr>
      <w:r>
        <w:rPr>
          <w:rFonts w:ascii="Times New Roman" w:hAnsi="Times New Roman" w:eastAsia="宋体"/>
          <w:b/>
          <w:sz w:val="28"/>
        </w:rPr>
        <w:t>3.1.2.1.1.1.176. 碳政策订阅与推送</w:t>
      </w:r>
    </w:p>
    <w:p>
      <w:pPr>
        <w:spacing w:before="120"/>
        <w:ind w:firstLine="0"/>
      </w:pPr>
      <w:r>
        <w:rPr>
          <w:rFonts w:ascii="Times New Roman" w:hAnsi="Times New Roman" w:eastAsia="宋体"/>
          <w:b/>
          <w:sz w:val="24"/>
        </w:rPr>
        <w:t>3.1.2.1.1.1.176.1. 政策订阅类型</w:t>
      </w:r>
    </w:p>
    <w:p>
      <w:pPr>
        <w:ind w:firstLine="480"/>
      </w:pPr>
      <w:r>
        <w:rPr>
          <w:rFonts w:ascii="Times New Roman" w:hAnsi="Times New Roman" w:eastAsia="宋体"/>
          <w:b w:val="0"/>
          <w:sz w:val="24"/>
        </w:rPr>
        <w:t>新增政策订阅类型支持用户订阅不同类型的政策信息，实现个性化通知。系统管理员通过后台管理界面可以新增、修改或删除政策订阅类型。普通用户可在前台界面浏览和查询已有的订阅类型，并选择感兴趣的类型进行订阅。每次操作都会更新数据库中的订阅类型信息，确保数据实时同步。提升了用户获取政策信息的效率，实现精准推送，优化用户体验。主要操作包括对政策订阅类型信息的新增、修改、删除、查询、展示等</w:t>
      </w:r>
    </w:p>
    <w:p>
      <w:pPr>
        <w:ind w:firstLine="480"/>
      </w:pPr>
      <w:r>
        <w:rPr>
          <w:rFonts w:ascii="Times New Roman" w:hAnsi="Times New Roman" w:eastAsia="宋体"/>
          <w:b w:val="0"/>
          <w:sz w:val="24"/>
        </w:rPr>
        <w:t>1）输入信息：新增政策订阅类型、修改政策订阅类型、删除政策订阅类型；</w:t>
      </w:r>
    </w:p>
    <w:p>
      <w:pPr>
        <w:ind w:firstLine="480"/>
      </w:pPr>
      <w:r>
        <w:rPr>
          <w:rFonts w:ascii="Times New Roman" w:hAnsi="Times New Roman" w:eastAsia="宋体"/>
          <w:b w:val="0"/>
          <w:sz w:val="24"/>
        </w:rPr>
        <w:t>2）输出信息：生成政策订阅类型统计报告、分析订阅类型使用情况；</w:t>
      </w:r>
    </w:p>
    <w:p>
      <w:pPr>
        <w:ind w:firstLine="480"/>
      </w:pPr>
      <w:r>
        <w:rPr>
          <w:rFonts w:ascii="Times New Roman" w:hAnsi="Times New Roman" w:eastAsia="宋体"/>
          <w:b w:val="0"/>
          <w:sz w:val="24"/>
        </w:rPr>
        <w:t>3）查询内容：查询政策订阅类型、展示政策订阅类型详情、导出政策订阅类型清单。</w:t>
      </w:r>
    </w:p>
    <w:p>
      <w:pPr>
        <w:spacing w:before="120"/>
        <w:ind w:firstLine="0"/>
      </w:pPr>
      <w:r>
        <w:rPr>
          <w:rFonts w:ascii="Times New Roman" w:hAnsi="Times New Roman" w:eastAsia="宋体"/>
          <w:b/>
          <w:sz w:val="24"/>
        </w:rPr>
        <w:t>3.1.2.1.1.1.176.2. 政策自动抓取同步</w:t>
      </w:r>
    </w:p>
    <w:p>
      <w:pPr>
        <w:ind w:firstLine="480"/>
      </w:pPr>
      <w:r>
        <w:rPr>
          <w:rFonts w:ascii="Times New Roman" w:hAnsi="Times New Roman" w:eastAsia="宋体"/>
          <w:b w:val="0"/>
          <w:sz w:val="24"/>
        </w:rPr>
        <w:t>新增政策自动抓取同步实现对各类政策文件的自动化抓取、解析、存储和更新，确保数据及时性和一致性。系统管理员可配置抓取规则，定期执行自动抓取任务，从指定来源获取政策文本，解析后存储至数据库，并更新同步状态。用户可通过查询界面查看政策信息及同步日志。提升政策管理效率，减少人工操作误差，确保政策信息的准确性和时效性，支持快速检索和合规性检查。主要包括对抓取规则配置信息的新增、修改、删除，对政策信息的查询、展示等</w:t>
      </w:r>
    </w:p>
    <w:p>
      <w:pPr>
        <w:ind w:firstLine="480"/>
      </w:pPr>
      <w:r>
        <w:rPr>
          <w:rFonts w:ascii="Times New Roman" w:hAnsi="Times New Roman" w:eastAsia="宋体"/>
          <w:b w:val="0"/>
          <w:sz w:val="24"/>
        </w:rPr>
        <w:t>1）输入信息：新增抓取规则、修改抓取规则、删除抓取规则、执行同步任务；</w:t>
      </w:r>
    </w:p>
    <w:p>
      <w:pPr>
        <w:ind w:firstLine="480"/>
      </w:pPr>
      <w:r>
        <w:rPr>
          <w:rFonts w:ascii="Times New Roman" w:hAnsi="Times New Roman" w:eastAsia="宋体"/>
          <w:b w:val="0"/>
          <w:sz w:val="24"/>
        </w:rPr>
        <w:t>2）输出信息：生成同步日志、分析抓取结果；</w:t>
      </w:r>
    </w:p>
    <w:p>
      <w:pPr>
        <w:ind w:firstLine="480"/>
      </w:pPr>
      <w:r>
        <w:rPr>
          <w:rFonts w:ascii="Times New Roman" w:hAnsi="Times New Roman" w:eastAsia="宋体"/>
          <w:b w:val="0"/>
          <w:sz w:val="24"/>
        </w:rPr>
        <w:t>3）查询内容：查询政策列表、展示政策详情、导出政策文本。</w:t>
      </w:r>
    </w:p>
    <w:p>
      <w:pPr>
        <w:spacing w:before="120"/>
        <w:ind w:firstLine="0"/>
      </w:pPr>
      <w:r>
        <w:rPr>
          <w:rFonts w:ascii="Times New Roman" w:hAnsi="Times New Roman" w:eastAsia="宋体"/>
          <w:b/>
          <w:sz w:val="24"/>
        </w:rPr>
        <w:t>3.1.2.1.1.1.176.3. 智能标签匹配推送</w:t>
      </w:r>
    </w:p>
    <w:p>
      <w:pPr>
        <w:ind w:firstLine="480"/>
      </w:pPr>
      <w:r>
        <w:rPr>
          <w:rFonts w:ascii="Times New Roman" w:hAnsi="Times New Roman" w:eastAsia="宋体"/>
          <w:b w:val="0"/>
          <w:sz w:val="24"/>
        </w:rPr>
        <w:t>新增智能标签匹配推送实现智能化的标签匹配与精准推送服务系统通过收集并分析用户行为数据，自动生成用户标签信息，并根据标签进行智能匹配，向用户推送相关内容或服务。用户可查看推送结果，并提供反馈以优化后续推送。提升用户体验，实现精准化服务推荐，提高用户参与度和满意度，为商业变现提供数据支持。主要操作包括对标签信息的新增、修改、删除、查询、展示等</w:t>
      </w:r>
    </w:p>
    <w:p>
      <w:pPr>
        <w:ind w:firstLine="480"/>
      </w:pPr>
      <w:r>
        <w:rPr>
          <w:rFonts w:ascii="Times New Roman" w:hAnsi="Times New Roman" w:eastAsia="宋体"/>
          <w:b w:val="0"/>
          <w:sz w:val="24"/>
        </w:rPr>
        <w:t>1）输入信息：新增标签、修改标签、删除标签、导入用户行为数据；</w:t>
      </w:r>
    </w:p>
    <w:p>
      <w:pPr>
        <w:ind w:firstLine="480"/>
      </w:pPr>
      <w:r>
        <w:rPr>
          <w:rFonts w:ascii="Times New Roman" w:hAnsi="Times New Roman" w:eastAsia="宋体"/>
          <w:b w:val="0"/>
          <w:sz w:val="24"/>
        </w:rPr>
        <w:t>2）输出信息：生成推荐结果、推送通知、分析用户反馈；</w:t>
      </w:r>
    </w:p>
    <w:p>
      <w:pPr>
        <w:ind w:firstLine="480"/>
      </w:pPr>
      <w:r>
        <w:rPr>
          <w:rFonts w:ascii="Times New Roman" w:hAnsi="Times New Roman" w:eastAsia="宋体"/>
          <w:b w:val="0"/>
          <w:sz w:val="24"/>
        </w:rPr>
        <w:t>3）查询内容：查询标签列表、查看推送记录、展示用户画像。</w:t>
      </w:r>
    </w:p>
    <w:p>
      <w:pPr>
        <w:spacing w:before="120"/>
        <w:ind w:firstLine="0"/>
      </w:pPr>
      <w:r>
        <w:rPr>
          <w:rFonts w:ascii="Times New Roman" w:hAnsi="Times New Roman" w:eastAsia="宋体"/>
          <w:b/>
          <w:sz w:val="24"/>
        </w:rPr>
        <w:t>3.1.2.1.1.1.176.4. 多渠道政策推送</w:t>
      </w:r>
    </w:p>
    <w:p>
      <w:pPr>
        <w:ind w:firstLine="480"/>
      </w:pPr>
      <w:r>
        <w:rPr>
          <w:rFonts w:ascii="Times New Roman" w:hAnsi="Times New Roman" w:eastAsia="宋体"/>
          <w:b w:val="0"/>
          <w:sz w:val="24"/>
        </w:rPr>
        <w:t>新增多渠道政策推送支持通过不同渠道（如邮件、短信、微信）向用户推送政策信息。系统管理员可以在平台上创建和管理政策信息，选择目标用户群体，并配置不同的推送渠道（如邮件、短信、企业微信等）。设置推送规则后，系统会根据预设条件自动触发政策信息的分发。推送完成后，系统记录推送日志，便于后续追踪和分析。提升政策信息传达效率，确保目标用户及时准确地接收到相关信息，减少人工操作误差。主要操作包括对政策推送信息的新增、修改、删除、查询、展示等</w:t>
      </w:r>
    </w:p>
    <w:p>
      <w:pPr>
        <w:ind w:firstLine="480"/>
      </w:pPr>
      <w:r>
        <w:rPr>
          <w:rFonts w:ascii="Times New Roman" w:hAnsi="Times New Roman" w:eastAsia="宋体"/>
          <w:b w:val="0"/>
          <w:sz w:val="24"/>
        </w:rPr>
        <w:t>1）输入信息：新增政策推送、修改政策推送、删除政策推送、设置推送规则、审批推送内容；</w:t>
      </w:r>
    </w:p>
    <w:p>
      <w:pPr>
        <w:ind w:firstLine="480"/>
      </w:pPr>
      <w:r>
        <w:rPr>
          <w:rFonts w:ascii="Times New Roman" w:hAnsi="Times New Roman" w:eastAsia="宋体"/>
          <w:b w:val="0"/>
          <w:sz w:val="24"/>
        </w:rPr>
        <w:t>2）输出信息：生成推送任务、分析推送效果、记录推送日志；</w:t>
      </w:r>
    </w:p>
    <w:p>
      <w:pPr>
        <w:ind w:firstLine="480"/>
      </w:pPr>
      <w:r>
        <w:rPr>
          <w:rFonts w:ascii="Times New Roman" w:hAnsi="Times New Roman" w:eastAsia="宋体"/>
          <w:b w:val="0"/>
          <w:sz w:val="24"/>
        </w:rPr>
        <w:t>3）查询内容：查询推送记录、展示推送详情、预览推送内容、下载推送日志、导出推送报告。</w:t>
      </w:r>
    </w:p>
    <w:p>
      <w:pPr>
        <w:spacing w:before="120"/>
        <w:ind w:firstLine="0"/>
      </w:pPr>
      <w:r>
        <w:rPr>
          <w:rFonts w:ascii="Times New Roman" w:hAnsi="Times New Roman" w:eastAsia="宋体"/>
          <w:b/>
          <w:sz w:val="24"/>
        </w:rPr>
        <w:t>3.1.2.1.1.1.176.5. 政策收藏与检索</w:t>
      </w:r>
    </w:p>
    <w:p>
      <w:pPr>
        <w:ind w:firstLine="480"/>
      </w:pPr>
      <w:r>
        <w:rPr>
          <w:rFonts w:ascii="Times New Roman" w:hAnsi="Times New Roman" w:eastAsia="宋体"/>
          <w:b w:val="0"/>
          <w:sz w:val="24"/>
        </w:rPr>
        <w:t>新增政策收藏与检索支持用户对政策进行收藏和快速检索管理。用户可将重要政策添加到个人收藏中，系统会记录收藏时间和政策来源。用户可以通过关键词、分类或时间范围进行检索，系统从内部数据库和外部政策库中匹配相关政策信息，并展示结果。用户还可以管理收藏夹，如修改标签或删除不再需要的政策。提升用户获取和使用政策信息的效率，支持快速决策和知识积累。主要操作包括对政策收藏信息的新增、修改、删除、查询、展示等</w:t>
      </w:r>
    </w:p>
    <w:p>
      <w:pPr>
        <w:ind w:firstLine="480"/>
      </w:pPr>
      <w:r>
        <w:rPr>
          <w:rFonts w:ascii="Times New Roman" w:hAnsi="Times New Roman" w:eastAsia="宋体"/>
          <w:b w:val="0"/>
          <w:sz w:val="24"/>
        </w:rPr>
        <w:t>1）输入信息：新增政策收藏、修改政策收藏、删除政策收藏、检索政策信息；</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3）查询内容：查询政策收藏列表、展示政策详情、检索政策结果、导出收藏清单。</w:t>
      </w:r>
    </w:p>
    <w:p>
      <w:pPr>
        <w:spacing w:before="120"/>
        <w:ind w:firstLine="0"/>
      </w:pPr>
      <w:r>
        <w:rPr>
          <w:rFonts w:ascii="Times New Roman" w:hAnsi="Times New Roman" w:eastAsia="宋体"/>
          <w:b/>
          <w:sz w:val="24"/>
        </w:rPr>
        <w:t>3.1.2.1.1.1.176.6. 政策到期提醒</w:t>
      </w:r>
    </w:p>
    <w:p>
      <w:pPr>
        <w:ind w:firstLine="480"/>
      </w:pPr>
      <w:r>
        <w:rPr>
          <w:rFonts w:ascii="Times New Roman" w:hAnsi="Times New Roman" w:eastAsia="宋体"/>
          <w:b w:val="0"/>
          <w:sz w:val="24"/>
        </w:rPr>
        <w:t>新增政策到期提醒提供政策到期的自动提醒服务，帮助用户及时管理相关政策。系统允许管理员录入和管理政策信息，包括政策名称、生效日期、失效日期等。系统会根据设定的时间规则，自动检测政策是否即将到期。当发现政策即将到期时，系统会通过邮件或内部消息提醒相关责任人。用户可以查看所有政策的状态，并对即将到期的政策进行手动提醒操作。所有操作都会记录在提醒日志中，便于后续追溯。帮助用户及时了解政策变动，避免因政策失效导致的工作延误和法律风险，提升整体运营效率。主要操作包括对政策信息的新增、修改、删除、查询、展示，以及对提醒规则的设置和执行</w:t>
      </w:r>
    </w:p>
    <w:p>
      <w:pPr>
        <w:ind w:firstLine="480"/>
      </w:pPr>
      <w:r>
        <w:rPr>
          <w:rFonts w:ascii="Times New Roman" w:hAnsi="Times New Roman" w:eastAsia="宋体"/>
          <w:b w:val="0"/>
          <w:sz w:val="24"/>
        </w:rPr>
        <w:t>1）输入信息：新增政策信息、修改政策信息、删除政策信息、设置提醒规则、手动触发提醒；</w:t>
      </w:r>
    </w:p>
    <w:p>
      <w:pPr>
        <w:ind w:firstLine="480"/>
      </w:pPr>
      <w:r>
        <w:rPr>
          <w:rFonts w:ascii="Times New Roman" w:hAnsi="Times New Roman" w:eastAsia="宋体"/>
          <w:b w:val="0"/>
          <w:sz w:val="24"/>
        </w:rPr>
        <w:t>2）输出信息：生成到期提醒通知、计算政策剩余有效时间；</w:t>
      </w:r>
    </w:p>
    <w:p>
      <w:pPr>
        <w:ind w:firstLine="480"/>
      </w:pPr>
      <w:r>
        <w:rPr>
          <w:rFonts w:ascii="Times New Roman" w:hAnsi="Times New Roman" w:eastAsia="宋体"/>
          <w:b w:val="0"/>
          <w:sz w:val="24"/>
        </w:rPr>
        <w:t>3）查询内容：查询政策列表、展示政策详情、查看提醒记录、导出政策状态报告。</w:t>
      </w:r>
    </w:p>
    <w:p>
      <w:pPr>
        <w:spacing w:before="120"/>
        <w:ind w:firstLine="0"/>
      </w:pPr>
      <w:r>
        <w:rPr>
          <w:rFonts w:ascii="Times New Roman" w:hAnsi="Times New Roman" w:eastAsia="宋体"/>
          <w:b/>
          <w:sz w:val="24"/>
        </w:rPr>
        <w:t>3.1.2.1.1.1.176.7. 政策关联推荐</w:t>
      </w:r>
    </w:p>
    <w:p>
      <w:pPr>
        <w:ind w:firstLine="480"/>
      </w:pPr>
      <w:r>
        <w:rPr>
          <w:rFonts w:ascii="Times New Roman" w:hAnsi="Times New Roman" w:eastAsia="宋体"/>
          <w:b w:val="0"/>
          <w:sz w:val="24"/>
        </w:rPr>
        <w:t>新增政策关联推荐实现政策信息的智能关联与推荐系统根据用户当前操作内容或查询关键词，自动匹配并推荐相关政策信息。用户可手动添加/修改关联关系，系统会记录并更新到数据库中，后续可基于这些数据进行精准推送或展示。提升政策信息的使用效率，确保用户能够及时获取与当前任务相关的政策支持，减少因错过重要政策而导致的决策失误或工作延误，优化整体业务流程的决策支持能力。主要操作包括对政策关联信息的新增、修改、删除、查询、展示等</w:t>
      </w:r>
    </w:p>
    <w:p>
      <w:pPr>
        <w:ind w:firstLine="480"/>
      </w:pPr>
      <w:r>
        <w:rPr>
          <w:rFonts w:ascii="Times New Roman" w:hAnsi="Times New Roman" w:eastAsia="宋体"/>
          <w:b w:val="0"/>
          <w:sz w:val="24"/>
        </w:rPr>
        <w:t>1）输入信息：新增政策关联、修改政策关联、删除政策关联、导入政策信息；</w:t>
      </w:r>
    </w:p>
    <w:p>
      <w:pPr>
        <w:ind w:firstLine="480"/>
      </w:pPr>
      <w:r>
        <w:rPr>
          <w:rFonts w:ascii="Times New Roman" w:hAnsi="Times New Roman" w:eastAsia="宋体"/>
          <w:b w:val="0"/>
          <w:sz w:val="24"/>
        </w:rPr>
        <w:t>2）输出信息：生成推荐结果、分析用户行为；</w:t>
      </w:r>
    </w:p>
    <w:p>
      <w:pPr>
        <w:ind w:firstLine="480"/>
      </w:pPr>
      <w:r>
        <w:rPr>
          <w:rFonts w:ascii="Times New Roman" w:hAnsi="Times New Roman" w:eastAsia="宋体"/>
          <w:b w:val="0"/>
          <w:sz w:val="24"/>
        </w:rPr>
        <w:t>3）查询内容：查询政策列表、展示政策详情、预览推荐结果、下载政策清单。</w:t>
      </w:r>
    </w:p>
    <w:p/>
    <w:p>
      <w:pPr>
        <w:ind w:firstLine="0"/>
      </w:pPr>
      <w:r>
        <w:rPr>
          <w:rFonts w:ascii="Times New Roman" w:hAnsi="Times New Roman" w:eastAsia="宋体"/>
          <w:b/>
          <w:sz w:val="28"/>
        </w:rPr>
        <w:t>3.1.2.1.1.1.177. 碳政策影响模拟</w:t>
      </w:r>
    </w:p>
    <w:p>
      <w:pPr>
        <w:spacing w:before="120"/>
        <w:ind w:firstLine="0"/>
      </w:pPr>
      <w:r>
        <w:rPr>
          <w:rFonts w:ascii="Times New Roman" w:hAnsi="Times New Roman" w:eastAsia="宋体"/>
          <w:b/>
          <w:sz w:val="24"/>
        </w:rPr>
        <w:t>3.1.2.1.1.1.177.1. 配额政策影响模拟</w:t>
      </w:r>
    </w:p>
    <w:p>
      <w:pPr>
        <w:ind w:firstLine="480"/>
      </w:pPr>
      <w:r>
        <w:rPr>
          <w:rFonts w:ascii="Times New Roman" w:hAnsi="Times New Roman" w:eastAsia="宋体"/>
          <w:b w:val="0"/>
          <w:sz w:val="24"/>
        </w:rPr>
        <w:t>新增配额政策影响模拟提供配额政策变更对企业运营的影响模拟与分析。策划人员可以通过系统输入新的配额政策参数，包括配额总量、限制对象、生效时间等核心要素。系统将根据历史数据和现有业务信息，自动生成模拟结果，展示该政策对企业产能、成本、市场份额等关键指标的影响预测。用户可以选择多组政策参数进行对比分析，最终生成详细的影响评估报告，便于决策者审阅和调整。帮助企业在政策变更前准确评估可能影响，优化资源配置，降低运营风险，提升决策效率。主要操作包括对配额政策信息的新增、修改、删除、查询、展示等</w:t>
      </w:r>
    </w:p>
    <w:p>
      <w:pPr>
        <w:ind w:firstLine="480"/>
      </w:pPr>
      <w:r>
        <w:rPr>
          <w:rFonts w:ascii="Times New Roman" w:hAnsi="Times New Roman" w:eastAsia="宋体"/>
          <w:b w:val="0"/>
          <w:sz w:val="24"/>
        </w:rPr>
        <w:t>1）输入信息：新增配额政策、修改配额政策、删除配额政策、审批配额政策；</w:t>
      </w:r>
    </w:p>
    <w:p>
      <w:pPr>
        <w:ind w:firstLine="480"/>
      </w:pPr>
      <w:r>
        <w:rPr>
          <w:rFonts w:ascii="Times New Roman" w:hAnsi="Times New Roman" w:eastAsia="宋体"/>
          <w:b w:val="0"/>
          <w:sz w:val="24"/>
        </w:rPr>
        <w:t>2）输出信息：生成模拟结果、分析影响数据、推送评估报告；</w:t>
      </w:r>
    </w:p>
    <w:p>
      <w:pPr>
        <w:ind w:firstLine="480"/>
      </w:pPr>
      <w:r>
        <w:rPr>
          <w:rFonts w:ascii="Times New Roman" w:hAnsi="Times New Roman" w:eastAsia="宋体"/>
          <w:b w:val="0"/>
          <w:sz w:val="24"/>
        </w:rPr>
        <w:t>3）查询内容：查询政策记录、展示模拟结果、预览评估报告、下载分析数据。</w:t>
      </w:r>
    </w:p>
    <w:p>
      <w:pPr>
        <w:spacing w:before="120"/>
        <w:ind w:firstLine="0"/>
      </w:pPr>
      <w:r>
        <w:rPr>
          <w:rFonts w:ascii="Times New Roman" w:hAnsi="Times New Roman" w:eastAsia="宋体"/>
          <w:b/>
          <w:sz w:val="24"/>
        </w:rPr>
        <w:t>3.1.2.1.1.1.177.2. 碳价政策影响模拟</w:t>
      </w:r>
    </w:p>
    <w:p>
      <w:pPr>
        <w:ind w:firstLine="480"/>
      </w:pPr>
      <w:r>
        <w:rPr>
          <w:rFonts w:ascii="Times New Roman" w:hAnsi="Times New Roman" w:eastAsia="宋体"/>
          <w:b w:val="0"/>
          <w:sz w:val="24"/>
        </w:rPr>
        <w:t>新增碳价政策影响模拟提供碳价政策对企业运营的经济与环境影响的模拟分析。用户可输入不同碳价水平、选择历史排放数据并调整企业特征参数，系统将基于这些信息计算并生成关于成本增加、减少潜力和净收入变化的详细报告，同时提供图表展示，以帮助企业理解政策影响。帮助企业提前评估碳价政策风险，优化应对策略，降低运营成本，并发现新的市场机会。主要操作包括对政策参数的输入、历史数据的选择、模拟结果的查询、分析报告的生成以及图表的展示</w:t>
      </w:r>
    </w:p>
    <w:p>
      <w:pPr>
        <w:ind w:firstLine="480"/>
      </w:pPr>
      <w:r>
        <w:rPr>
          <w:rFonts w:ascii="Times New Roman" w:hAnsi="Times New Roman" w:eastAsia="宋体"/>
          <w:b w:val="0"/>
          <w:sz w:val="24"/>
        </w:rPr>
        <w:t>1）输入信息：输入政策参数、上传历史排放数据、调整模型假设、导入企业特征信息；</w:t>
      </w:r>
    </w:p>
    <w:p>
      <w:pPr>
        <w:ind w:firstLine="480"/>
      </w:pPr>
      <w:r>
        <w:rPr>
          <w:rFonts w:ascii="Times New Roman" w:hAnsi="Times New Roman" w:eastAsia="宋体"/>
          <w:b w:val="0"/>
          <w:sz w:val="24"/>
        </w:rPr>
        <w:t>2）输出信息：生成模拟报告、计算成本影响、预测减排潜力、分析净收入变化；</w:t>
      </w:r>
    </w:p>
    <w:p>
      <w:pPr>
        <w:ind w:firstLine="480"/>
      </w:pPr>
      <w:r>
        <w:rPr>
          <w:rFonts w:ascii="Times New Roman" w:hAnsi="Times New Roman" w:eastAsia="宋体"/>
          <w:b w:val="0"/>
          <w:sz w:val="24"/>
        </w:rPr>
        <w:t>3）查询内容：查询模拟结果、展示影响评估、浏览图表视图、下载完整报告。</w:t>
      </w:r>
    </w:p>
    <w:p>
      <w:pPr>
        <w:spacing w:before="120"/>
        <w:ind w:firstLine="0"/>
      </w:pPr>
      <w:r>
        <w:rPr>
          <w:rFonts w:ascii="Times New Roman" w:hAnsi="Times New Roman" w:eastAsia="宋体"/>
          <w:b/>
          <w:sz w:val="24"/>
        </w:rPr>
        <w:t>3.1.2.1.1.1.177.3. 技术政策影响模拟</w:t>
      </w:r>
    </w:p>
    <w:p>
      <w:pPr>
        <w:ind w:firstLine="480"/>
      </w:pPr>
      <w:r>
        <w:rPr>
          <w:rFonts w:ascii="Times New Roman" w:hAnsi="Times New Roman" w:eastAsia="宋体"/>
          <w:b w:val="0"/>
          <w:sz w:val="24"/>
        </w:rPr>
        <w:t>新增技术政策影响模拟支持对技术政策变更的潜在影响进行模拟与评估。用户可通过上传或输入技术政策文件，系统解析后自动生成政策信息，并与企业现有数据结合，模拟不同政策调整对企业运营的影响。系统会根据预设模型分析可能的业务变更，并生成详细报告供决策参考。帮助企业提前识别和应对技术政策变化带来的潜在风险与机遇，优化战略规划，降低运营不确定性。主要操作包括对技术政策信息的上传、选择模拟参数、调整影响范围，以及查看分析结果等</w:t>
      </w:r>
    </w:p>
    <w:p>
      <w:pPr>
        <w:ind w:firstLine="480"/>
      </w:pPr>
      <w:r>
        <w:rPr>
          <w:rFonts w:ascii="Times New Roman" w:hAnsi="Times New Roman" w:eastAsia="宋体"/>
          <w:b w:val="0"/>
          <w:sz w:val="24"/>
        </w:rPr>
        <w:t>1）输入信息：上传技术政策文件、选择企业数据范围、设置模拟参数；</w:t>
      </w:r>
    </w:p>
    <w:p>
      <w:pPr>
        <w:ind w:firstLine="480"/>
      </w:pPr>
      <w:r>
        <w:rPr>
          <w:rFonts w:ascii="Times New Roman" w:hAnsi="Times New Roman" w:eastAsia="宋体"/>
          <w:b w:val="0"/>
          <w:sz w:val="24"/>
        </w:rPr>
        <w:t>2）输出信息：生成影响分析报告、进行政策评估推算、计算经济影响指标；</w:t>
      </w:r>
    </w:p>
    <w:p>
      <w:pPr>
        <w:ind w:firstLine="480"/>
      </w:pPr>
      <w:r>
        <w:rPr>
          <w:rFonts w:ascii="Times New Roman" w:hAnsi="Times New Roman" w:eastAsia="宋体"/>
          <w:b w:val="0"/>
          <w:sz w:val="24"/>
        </w:rPr>
        <w:t>3）查询内容：查看技术政策详情、展示模拟结果概览、下载完整分析报告。</w:t>
      </w:r>
    </w:p>
    <w:p>
      <w:pPr>
        <w:spacing w:before="120"/>
        <w:ind w:firstLine="0"/>
      </w:pPr>
      <w:r>
        <w:rPr>
          <w:rFonts w:ascii="Times New Roman" w:hAnsi="Times New Roman" w:eastAsia="宋体"/>
          <w:b/>
          <w:sz w:val="24"/>
        </w:rPr>
        <w:t>3.1.2.1.1.1.177.4. 政策影响可视化呈现</w:t>
      </w:r>
    </w:p>
    <w:p>
      <w:pPr>
        <w:ind w:firstLine="480"/>
      </w:pPr>
      <w:r>
        <w:rPr>
          <w:rFonts w:ascii="Times New Roman" w:hAnsi="Times New Roman" w:eastAsia="宋体"/>
          <w:b w:val="0"/>
          <w:sz w:val="24"/>
        </w:rPr>
        <w:t>新增政策影响可视化呈现支持用户通过图表和地图直观查看政策影响。用户选择政策后，系统自动生成相关图表和地图展示，并允许调整视觉效果。数据包括政策基本信息、影响指标、区域分布等。帮助决策者快速理解政策效果，提升效率。主要操作包括对政策信息的查询、可视化展示以及下载导出</w:t>
      </w:r>
    </w:p>
    <w:p>
      <w:pPr>
        <w:ind w:firstLine="480"/>
      </w:pPr>
      <w:r>
        <w:rPr>
          <w:rFonts w:ascii="Times New Roman" w:hAnsi="Times New Roman" w:eastAsia="宋体"/>
          <w:b w:val="0"/>
          <w:sz w:val="24"/>
        </w:rPr>
        <w:t>1）输入信息：新增政策信息、修改政策信息、导入外部数据；</w:t>
      </w:r>
    </w:p>
    <w:p>
      <w:pPr>
        <w:ind w:firstLine="480"/>
      </w:pPr>
      <w:r>
        <w:rPr>
          <w:rFonts w:ascii="Times New Roman" w:hAnsi="Times New Roman" w:eastAsia="宋体"/>
          <w:b w:val="0"/>
          <w:sz w:val="24"/>
        </w:rPr>
        <w:t>2）输出信息：生成可视化图表、生成影响地图；</w:t>
      </w:r>
    </w:p>
    <w:p>
      <w:pPr>
        <w:ind w:firstLine="480"/>
      </w:pPr>
      <w:r>
        <w:rPr>
          <w:rFonts w:ascii="Times New Roman" w:hAnsi="Times New Roman" w:eastAsia="宋体"/>
          <w:b w:val="0"/>
          <w:sz w:val="24"/>
        </w:rPr>
        <w:t>3）查询内容：查询政策详情、展示影响分析结果、下载报告。</w:t>
      </w:r>
    </w:p>
    <w:p>
      <w:pPr>
        <w:spacing w:before="120"/>
        <w:ind w:firstLine="0"/>
      </w:pPr>
      <w:r>
        <w:rPr>
          <w:rFonts w:ascii="Times New Roman" w:hAnsi="Times New Roman" w:eastAsia="宋体"/>
          <w:b/>
          <w:sz w:val="24"/>
        </w:rPr>
        <w:t>3.1.2.1.1.1.177.5. 受影响主体标注</w:t>
      </w:r>
    </w:p>
    <w:p>
      <w:pPr>
        <w:ind w:firstLine="480"/>
      </w:pPr>
      <w:r>
        <w:rPr>
          <w:rFonts w:ascii="Times New Roman" w:hAnsi="Times New Roman" w:eastAsia="宋体"/>
          <w:b w:val="0"/>
          <w:sz w:val="24"/>
        </w:rPr>
        <w:t>新增受影响主体标注支持对受影响主体进行标记和记录管理。项目经理或管理员登录系统，创建受影响主体标注信息，填写主体名称、标注类型、影响范围、备注等详细信息，提交后保存到系统中。系统会自动生成标注记录，并提供修改和删除功能。用户可以根据需要查询历史标注记录，或导出标注报告。帮助组织识别和管理受影响的主体，提升风险管理能力，确保合规性，优化决策支持。主要操作包括对受影响主体信息的新增、修改、删除、查询、展示等</w:t>
      </w:r>
    </w:p>
    <w:p>
      <w:pPr>
        <w:ind w:firstLine="480"/>
      </w:pPr>
      <w:r>
        <w:rPr>
          <w:rFonts w:ascii="Times New Roman" w:hAnsi="Times New Roman" w:eastAsia="宋体"/>
          <w:b w:val="0"/>
          <w:sz w:val="24"/>
        </w:rPr>
        <w:t>1）输入信息：新增受影响主体标注、修改受影响主体标注、删除受影响主体标注、导入受影响主体标注；</w:t>
      </w:r>
    </w:p>
    <w:p>
      <w:pPr>
        <w:ind w:firstLine="480"/>
      </w:pPr>
      <w:r>
        <w:rPr>
          <w:rFonts w:ascii="Times New Roman" w:hAnsi="Times New Roman" w:eastAsia="宋体"/>
          <w:b w:val="0"/>
          <w:sz w:val="24"/>
        </w:rPr>
        <w:t>2）输出信息：生成受影响主体标注报告、分析受影响主体标注数据；</w:t>
      </w:r>
    </w:p>
    <w:p>
      <w:pPr>
        <w:ind w:firstLine="480"/>
      </w:pPr>
      <w:r>
        <w:rPr>
          <w:rFonts w:ascii="Times New Roman" w:hAnsi="Times New Roman" w:eastAsia="宋体"/>
          <w:b w:val="0"/>
          <w:sz w:val="24"/>
        </w:rPr>
        <w:t>3）查询内容：查询受影响主体标注记录、展示受影响主体标注详情、导出受影响主体标注清单。</w:t>
      </w:r>
    </w:p>
    <w:p/>
    <w:p>
      <w:pPr>
        <w:ind w:firstLine="0"/>
      </w:pPr>
      <w:r>
        <w:rPr>
          <w:rFonts w:ascii="Times New Roman" w:hAnsi="Times New Roman" w:eastAsia="宋体"/>
          <w:b/>
          <w:sz w:val="28"/>
        </w:rPr>
        <w:t>3.1.2.1.1.1.178. 履约计划制定</w:t>
      </w:r>
    </w:p>
    <w:p>
      <w:pPr>
        <w:spacing w:before="120"/>
        <w:ind w:firstLine="0"/>
      </w:pPr>
      <w:r>
        <w:rPr>
          <w:rFonts w:ascii="Times New Roman" w:hAnsi="Times New Roman" w:eastAsia="宋体"/>
          <w:b/>
          <w:sz w:val="24"/>
        </w:rPr>
        <w:t>3.1.2.1.1.1.178.1. 履约计划制定</w:t>
      </w:r>
    </w:p>
    <w:p>
      <w:pPr>
        <w:ind w:firstLine="480"/>
      </w:pPr>
      <w:r>
        <w:rPr>
          <w:rFonts w:ascii="Times New Roman" w:hAnsi="Times New Roman" w:eastAsia="宋体"/>
          <w:b w:val="0"/>
          <w:sz w:val="24"/>
        </w:rPr>
        <w:t>新增履约计划制定支持项目经理创建、编辑和跟踪履约计划，确保项目按时完成。项目经理登录系统后，可填写履约计划基本信息（包括目标、时间节点、责任人等），选择模板或从头开始创建。提交后触发审核流程，审核通过后计划生效并进入执行阶段。系统自动分配任务并跟踪进度，提醒相关人员完成任务。用户可以实时查看进度条、任务完成情况，并根据需要调整计划。此外，系统会在关键节点发送通知提醒，确保各方了解最新状态。通过标准化的履约计划管理流程，提升项目执行效率、减少延误风险、提高团队协作性，并确保所有项目都能按照既定目标按时完成。主要操作包括对履约计划信息的新增、修改、删除、查询、展示等</w:t>
      </w:r>
    </w:p>
    <w:p>
      <w:pPr>
        <w:ind w:firstLine="480"/>
      </w:pPr>
      <w:r>
        <w:rPr>
          <w:rFonts w:ascii="Times New Roman" w:hAnsi="Times New Roman" w:eastAsia="宋体"/>
          <w:b w:val="0"/>
          <w:sz w:val="24"/>
        </w:rPr>
        <w:t>1）输入信息：新增履约计划、修改履约计划、删除履约计划、提交审核履约计划、审批履约计划；</w:t>
      </w:r>
    </w:p>
    <w:p>
      <w:pPr>
        <w:ind w:firstLine="480"/>
      </w:pPr>
      <w:r>
        <w:rPr>
          <w:rFonts w:ascii="Times New Roman" w:hAnsi="Times New Roman" w:eastAsia="宋体"/>
          <w:b w:val="0"/>
          <w:sz w:val="24"/>
        </w:rPr>
        <w:t>2）输出信息：生成履约计划报告、分析进度趋势；</w:t>
      </w:r>
    </w:p>
    <w:p>
      <w:pPr>
        <w:ind w:firstLine="480"/>
      </w:pPr>
      <w:r>
        <w:rPr>
          <w:rFonts w:ascii="Times New Roman" w:hAnsi="Times New Roman" w:eastAsia="宋体"/>
          <w:b w:val="0"/>
          <w:sz w:val="24"/>
        </w:rPr>
        <w:t>3）查询内容：查询履约计划详情、浏览任务分配列表、导出履约计划报告。</w:t>
      </w:r>
    </w:p>
    <w:p>
      <w:pPr>
        <w:spacing w:before="120"/>
        <w:ind w:firstLine="0"/>
      </w:pPr>
      <w:r>
        <w:rPr>
          <w:rFonts w:ascii="Times New Roman" w:hAnsi="Times New Roman" w:eastAsia="宋体"/>
          <w:b/>
          <w:sz w:val="24"/>
        </w:rPr>
        <w:t>3.1.2.1.1.1.178.2. 履约计划核心内容配置</w:t>
      </w:r>
    </w:p>
    <w:p>
      <w:pPr>
        <w:ind w:firstLine="480"/>
      </w:pPr>
      <w:r>
        <w:rPr>
          <w:rFonts w:ascii="Times New Roman" w:hAnsi="Times New Roman" w:eastAsia="宋体"/>
          <w:b w:val="0"/>
          <w:sz w:val="24"/>
        </w:rPr>
        <w:t>新增履约计划核心内容配置支持配置履约计划的核心内容，包括任务、里程碑和资源分配。项目经理通过系统界面新建或修改履约计划的核心内容，如任务分解结构、关键里程碑和资源配置信息，提交后系统会更新相关数据并触发关联流程（如通知团队成员或生成报告）。提升了项目管理的规范性和可追溯性，为项目执行提供清晰的方向和基础支持。主要操作包括对任务分解结构信息的新增、修改、删除、查询，对里程碑节点信息的新增、修改、删除、查询，以及对资源配置信息的新增、修改、删除、查询</w:t>
      </w:r>
    </w:p>
    <w:p>
      <w:pPr>
        <w:ind w:firstLine="480"/>
      </w:pPr>
      <w:r>
        <w:rPr>
          <w:rFonts w:ascii="Times New Roman" w:hAnsi="Times New Roman" w:eastAsia="宋体"/>
          <w:b w:val="0"/>
          <w:sz w:val="24"/>
        </w:rPr>
        <w:t>1）输入信息：新增任务分解结构、修改任务分解结构、删除任务分解结构、新增里程碑节点、修改里程碑节点、删除里程碑节点、新增资源配置、修改资源配置、删除资源配置；</w:t>
      </w:r>
    </w:p>
    <w:p>
      <w:pPr>
        <w:ind w:firstLine="480"/>
      </w:pPr>
      <w:r>
        <w:rPr>
          <w:rFonts w:ascii="Times New Roman" w:hAnsi="Times New Roman" w:eastAsia="宋体"/>
          <w:b w:val="0"/>
          <w:sz w:val="24"/>
        </w:rPr>
        <w:t>2）输出信息：生成履约计划报告、分析资源分配冲突；</w:t>
      </w:r>
    </w:p>
    <w:p>
      <w:pPr>
        <w:ind w:firstLine="480"/>
      </w:pPr>
      <w:r>
        <w:rPr>
          <w:rFonts w:ascii="Times New Roman" w:hAnsi="Times New Roman" w:eastAsia="宋体"/>
          <w:b w:val="0"/>
          <w:sz w:val="24"/>
        </w:rPr>
        <w:t>3）查询内容：查询任务分解结构列表、展示里程碑节点详情、浏览资源配置清单、导出任务分解结构信息、下载资源配置记录。</w:t>
      </w:r>
    </w:p>
    <w:p>
      <w:pPr>
        <w:spacing w:before="120"/>
        <w:ind w:firstLine="0"/>
      </w:pPr>
      <w:r>
        <w:rPr>
          <w:rFonts w:ascii="Times New Roman" w:hAnsi="Times New Roman" w:eastAsia="宋体"/>
          <w:b/>
          <w:sz w:val="24"/>
        </w:rPr>
        <w:t>3.1.2.1.1.1.178.3. 履约计划模板库提供</w:t>
      </w:r>
    </w:p>
    <w:p>
      <w:pPr>
        <w:ind w:firstLine="480"/>
      </w:pPr>
      <w:r>
        <w:rPr>
          <w:rFonts w:ascii="Times New Roman" w:hAnsi="Times New Roman" w:eastAsia="宋体"/>
          <w:b w:val="0"/>
          <w:sz w:val="24"/>
        </w:rPr>
        <w:t>新增履约计划模板库提供提供标准化履约计划模板，便于用户快速创建和管理履约计划。项目经理可在系统中新建、修改和删除履约计划模板，填写模板名称、内容、格式等信息并提交保存；系统提供审核机制，审核通过后模板发布到模板库供其他用户使用；普通用户可以搜索、选择和使用已发布的模板来创建新的履约计划。提升了履约计划的标准化水平，提高了工作效率，减少了重复劳动，同时确保了各项目之间的一致性和规范性。主要操作包括对履约计划模板信息的新增、修改、删除、查询、展示等</w:t>
      </w:r>
    </w:p>
    <w:p>
      <w:pPr>
        <w:ind w:firstLine="480"/>
      </w:pPr>
      <w:r>
        <w:rPr>
          <w:rFonts w:ascii="Times New Roman" w:hAnsi="Times New Roman" w:eastAsia="宋体"/>
          <w:b w:val="0"/>
          <w:sz w:val="24"/>
        </w:rPr>
        <w:t>1）输入信息：新增履约计划模板、修改履约计划模板、删除履约计划模板、审批履约计划模板；</w:t>
      </w:r>
    </w:p>
    <w:p>
      <w:pPr>
        <w:ind w:firstLine="480"/>
      </w:pPr>
      <w:r>
        <w:rPr>
          <w:rFonts w:ascii="Times New Roman" w:hAnsi="Times New Roman" w:eastAsia="宋体"/>
          <w:b w:val="0"/>
          <w:sz w:val="24"/>
        </w:rPr>
        <w:t>2）输出信息：生成履约计划模板、统计模板使用情况；</w:t>
      </w:r>
    </w:p>
    <w:p>
      <w:pPr>
        <w:ind w:firstLine="480"/>
      </w:pPr>
      <w:r>
        <w:rPr>
          <w:rFonts w:ascii="Times New Roman" w:hAnsi="Times New Roman" w:eastAsia="宋体"/>
          <w:b w:val="0"/>
          <w:sz w:val="24"/>
        </w:rPr>
        <w:t>3）查询内容：查询履约计划模板、展示模板详情、下载模板内容。</w:t>
      </w:r>
    </w:p>
    <w:p>
      <w:pPr>
        <w:spacing w:before="120"/>
        <w:ind w:firstLine="0"/>
      </w:pPr>
      <w:r>
        <w:rPr>
          <w:rFonts w:ascii="Times New Roman" w:hAnsi="Times New Roman" w:eastAsia="宋体"/>
          <w:b/>
          <w:sz w:val="24"/>
        </w:rPr>
        <w:t>3.1.2.1.1.1.178.4. 履约计划自定义调整</w:t>
      </w:r>
    </w:p>
    <w:p>
      <w:pPr>
        <w:ind w:firstLine="480"/>
      </w:pPr>
      <w:r>
        <w:rPr>
          <w:rFonts w:ascii="Times New Roman" w:hAnsi="Times New Roman" w:eastAsia="宋体"/>
          <w:b w:val="0"/>
          <w:sz w:val="24"/>
        </w:rPr>
        <w:t>新增履约计划自定义调整支持用户根据实际需求，对履约计划进行灵活调整和管理。项目经理或相关人员可以通过系统对已有的履约计划进行查看、修改、删除以及添加新的调整方案。调整内容包括进度节点、责任人、资源分配等关键要素。在提交调整后，系统会触发审批流程，审批通过后自动更新原有计划，并记录调整日志，便于追溯和管理。提升项目执行的灵活性和可控性，确保实际进度与计划保持一致，减少因变更引起的风险，提高整体项目管理效率。主要操作包括对履约计划调整方案信息的新增、修改、删除、查询、展示、审核等</w:t>
      </w:r>
    </w:p>
    <w:p>
      <w:pPr>
        <w:ind w:firstLine="480"/>
      </w:pPr>
      <w:r>
        <w:rPr>
          <w:rFonts w:ascii="Times New Roman" w:hAnsi="Times New Roman" w:eastAsia="宋体"/>
          <w:b w:val="0"/>
          <w:sz w:val="24"/>
        </w:rPr>
        <w:t>1）输入信息：新增履约计划调整方案、修改履约计划调整方案、删除履约计划调整方案、提交调整方案审批、导入调整模板；</w:t>
      </w:r>
    </w:p>
    <w:p>
      <w:pPr>
        <w:ind w:firstLine="480"/>
      </w:pPr>
      <w:r>
        <w:rPr>
          <w:rFonts w:ascii="Times New Roman" w:hAnsi="Times New Roman" w:eastAsia="宋体"/>
          <w:b w:val="0"/>
          <w:sz w:val="24"/>
        </w:rPr>
        <w:t>2）输出信息：生成调整后的履约计划、进行调整冲突分析、推送调整结果通知；</w:t>
      </w:r>
    </w:p>
    <w:p>
      <w:pPr>
        <w:ind w:firstLine="480"/>
      </w:pPr>
      <w:r>
        <w:rPr>
          <w:rFonts w:ascii="Times New Roman" w:hAnsi="Times New Roman" w:eastAsia="宋体"/>
          <w:b w:val="0"/>
          <w:sz w:val="24"/>
        </w:rPr>
        <w:t>3）查询内容：查询履约计划调整方案列表、展示调整方案详情、查看调整方案审核状态、导出调整记录报告。</w:t>
      </w:r>
    </w:p>
    <w:p>
      <w:pPr>
        <w:spacing w:before="120"/>
        <w:ind w:firstLine="0"/>
      </w:pPr>
      <w:r>
        <w:rPr>
          <w:rFonts w:ascii="Times New Roman" w:hAnsi="Times New Roman" w:eastAsia="宋体"/>
          <w:b/>
          <w:sz w:val="24"/>
        </w:rPr>
        <w:t>3.1.2.1.1.1.178.5. 履约计划进度甘特图生成</w:t>
      </w:r>
    </w:p>
    <w:p>
      <w:pPr>
        <w:ind w:firstLine="480"/>
      </w:pPr>
      <w:r>
        <w:rPr>
          <w:rFonts w:ascii="Times New Roman" w:hAnsi="Times New Roman" w:eastAsia="宋体"/>
          <w:b w:val="0"/>
          <w:sz w:val="24"/>
        </w:rPr>
        <w:t>新增履约计划进度甘特图生成支持生成履约计划的可视化进度甘特图，便于项目管理和进度跟踪。用户可以输入任务信息、起止时间及依赖关系，系统将自动生成相应的甘特图，展示任务进度。支持导出为图片或文档，并提供分享链接供团队成员查看。提升项目可视化管理能力，帮助团队更直观地理解项目进度和任务依赖关系，确保项目按时完成。主要操作包括对履约计划进度信息的新增、修改、删除、查询、展示、生成甘特图及导出</w:t>
      </w:r>
    </w:p>
    <w:p>
      <w:pPr>
        <w:ind w:firstLine="480"/>
      </w:pPr>
      <w:r>
        <w:rPr>
          <w:rFonts w:ascii="Times New Roman" w:hAnsi="Times New Roman" w:eastAsia="宋体"/>
          <w:b w:val="0"/>
          <w:sz w:val="24"/>
        </w:rPr>
        <w:t>1）输入信息：新增任务、修改任务、删除任务、审批任务；</w:t>
      </w:r>
    </w:p>
    <w:p>
      <w:pPr>
        <w:ind w:firstLine="480"/>
      </w:pPr>
      <w:r>
        <w:rPr>
          <w:rFonts w:ascii="Times New Roman" w:hAnsi="Times New Roman" w:eastAsia="宋体"/>
          <w:b w:val="0"/>
          <w:sz w:val="24"/>
        </w:rPr>
        <w:t>2）输出信息：生成履约计划进度甘特图、分析任务进度；</w:t>
      </w:r>
    </w:p>
    <w:p>
      <w:pPr>
        <w:ind w:firstLine="480"/>
      </w:pPr>
      <w:r>
        <w:rPr>
          <w:rFonts w:ascii="Times New Roman" w:hAnsi="Times New Roman" w:eastAsia="宋体"/>
          <w:b w:val="0"/>
          <w:sz w:val="24"/>
        </w:rPr>
        <w:t>3）查询内容：查询任务详情、展示甘特图、导出甘特图、刷新甘特图。</w:t>
      </w:r>
    </w:p>
    <w:p>
      <w:pPr>
        <w:spacing w:before="120"/>
        <w:ind w:firstLine="0"/>
      </w:pPr>
      <w:r>
        <w:rPr>
          <w:rFonts w:ascii="Times New Roman" w:hAnsi="Times New Roman" w:eastAsia="宋体"/>
          <w:b/>
          <w:sz w:val="24"/>
        </w:rPr>
        <w:t>3.1.2.1.1.1.178.6. 履约计划分享同步</w:t>
      </w:r>
    </w:p>
    <w:p>
      <w:pPr>
        <w:ind w:firstLine="480"/>
      </w:pPr>
      <w:r>
        <w:rPr>
          <w:rFonts w:ascii="Times New Roman" w:hAnsi="Times New Roman" w:eastAsia="宋体"/>
          <w:b w:val="0"/>
          <w:sz w:val="24"/>
        </w:rPr>
        <w:t>新增履约计划分享同步支持履约计划的创建、编辑、删除及与其他系统或用户的数据同步，确保信息一致性。项目经理通过系统创建履约计划，填写相关信息并提交审核。审核通过后，系统将计划数据同步到共享平台，并通知相关方。用户可以查看、编辑计划内容，并与其他系统进行数据同步，确保所有相关方都能访问最新版本。提升项目管理的协作效率和数据一致性，减少因信息不对称导致的沟通成本和错误。主要操作包括对履约计划信息的新增、修改、删除、查询、展示、同步、审核等</w:t>
      </w:r>
    </w:p>
    <w:p>
      <w:pPr>
        <w:ind w:firstLine="480"/>
      </w:pPr>
      <w:r>
        <w:rPr>
          <w:rFonts w:ascii="Times New Roman" w:hAnsi="Times New Roman" w:eastAsia="宋体"/>
          <w:b w:val="0"/>
          <w:sz w:val="24"/>
        </w:rPr>
        <w:t>1）输入信息：新增履约计划、修改履约计划、删除履约计划、审核履约计划、设置分享权限；</w:t>
      </w:r>
    </w:p>
    <w:p>
      <w:pPr>
        <w:ind w:firstLine="480"/>
      </w:pPr>
      <w:r>
        <w:rPr>
          <w:rFonts w:ascii="Times New Roman" w:hAnsi="Times New Roman" w:eastAsia="宋体"/>
          <w:b w:val="0"/>
          <w:sz w:val="24"/>
        </w:rPr>
        <w:t>2）输出信息：生成同步日志、分析分享统计、推送通知邮件；</w:t>
      </w:r>
    </w:p>
    <w:p>
      <w:pPr>
        <w:ind w:firstLine="480"/>
      </w:pPr>
      <w:r>
        <w:rPr>
          <w:rFonts w:ascii="Times New Roman" w:hAnsi="Times New Roman" w:eastAsia="宋体"/>
          <w:b w:val="0"/>
          <w:sz w:val="24"/>
        </w:rPr>
        <w:t>3）查询内容：查询履约计划、展示分享详情、浏览历史记录、下载计划文档、导出分享日志。</w:t>
      </w:r>
    </w:p>
    <w:p/>
    <w:p>
      <w:pPr>
        <w:ind w:firstLine="0"/>
      </w:pPr>
      <w:r>
        <w:rPr>
          <w:rFonts w:ascii="Times New Roman" w:hAnsi="Times New Roman" w:eastAsia="宋体"/>
          <w:b/>
          <w:sz w:val="28"/>
        </w:rPr>
        <w:t>3.1.2.1.1.1.179. 履约缺口分析</w:t>
      </w:r>
    </w:p>
    <w:p>
      <w:pPr>
        <w:spacing w:before="120"/>
        <w:ind w:firstLine="0"/>
      </w:pPr>
      <w:r>
        <w:rPr>
          <w:rFonts w:ascii="Times New Roman" w:hAnsi="Times New Roman" w:eastAsia="宋体"/>
          <w:b/>
          <w:sz w:val="24"/>
        </w:rPr>
        <w:t>3.1.2.1.1.1.179.1. 履约配额缺口实时计算</w:t>
      </w:r>
    </w:p>
    <w:p>
      <w:pPr>
        <w:ind w:firstLine="480"/>
      </w:pPr>
      <w:r>
        <w:rPr>
          <w:rFonts w:ascii="Times New Roman" w:hAnsi="Times New Roman" w:eastAsia="宋体"/>
          <w:b w:val="0"/>
          <w:sz w:val="24"/>
        </w:rPr>
        <w:t>新增履约配额缺口实时计算实现对各部门履约配额的实时监控与差距分析。系统通过集成各部门的实际履约数据，自动计算与目标配额的差异，并生成实时报告。用户可查看当前履约情况、历史趋势以及预测未来达成情况。系统还会在缺口超过阈值时触发警报提醒。提升管理层对履约进度的透明度，支持快速决策，优化资源配置以减少差距，加强内部协作效率。主要操作包括对履约配额信息的新增、修改、删除、查询、展示等</w:t>
      </w:r>
    </w:p>
    <w:p>
      <w:pPr>
        <w:ind w:firstLine="480"/>
      </w:pPr>
      <w:r>
        <w:rPr>
          <w:rFonts w:ascii="Times New Roman" w:hAnsi="Times New Roman" w:eastAsia="宋体"/>
          <w:b w:val="0"/>
          <w:sz w:val="24"/>
        </w:rPr>
        <w:t>1）输入信息：新增履约配额、修改履约目标值、删除旧的履约记录、导入历史履约数据；</w:t>
      </w:r>
    </w:p>
    <w:p>
      <w:pPr>
        <w:ind w:firstLine="480"/>
      </w:pPr>
      <w:r>
        <w:rPr>
          <w:rFonts w:ascii="Times New Roman" w:hAnsi="Times New Roman" w:eastAsia="宋体"/>
          <w:b w:val="0"/>
          <w:sz w:val="24"/>
        </w:rPr>
        <w:t>2）输出信息：生成履约缺口报告、分析履约趋势图表、推送履约差距警报通知；</w:t>
      </w:r>
    </w:p>
    <w:p>
      <w:pPr>
        <w:ind w:firstLine="480"/>
      </w:pPr>
      <w:r>
        <w:rPr>
          <w:rFonts w:ascii="Times New Roman" w:hAnsi="Times New Roman" w:eastAsia="宋体"/>
          <w:b w:val="0"/>
          <w:sz w:val="24"/>
        </w:rPr>
        <w:t>3）查询内容：查询履约配额详情、展示履约进度趋势图、预览缺口分析报告、下载履约历史数据。</w:t>
      </w:r>
    </w:p>
    <w:p>
      <w:pPr>
        <w:spacing w:before="120"/>
        <w:ind w:firstLine="0"/>
      </w:pPr>
      <w:r>
        <w:rPr>
          <w:rFonts w:ascii="Times New Roman" w:hAnsi="Times New Roman" w:eastAsia="宋体"/>
          <w:b/>
          <w:sz w:val="24"/>
        </w:rPr>
        <w:t>3.1.2.1.1.1.179.2. 缺口多维度拆分</w:t>
      </w:r>
    </w:p>
    <w:p>
      <w:pPr>
        <w:ind w:firstLine="480"/>
      </w:pPr>
      <w:r>
        <w:rPr>
          <w:rFonts w:ascii="Times New Roman" w:hAnsi="Times New Roman" w:eastAsia="宋体"/>
          <w:b w:val="0"/>
          <w:sz w:val="24"/>
        </w:rPr>
        <w:t>新增缺口多维度拆分支持对项目中的缺口进行多维度的拆分与分析。项目经理或相关人员可以创建并管理缺口信息，系统允许用户从不同维度（如时间、资源、责任人等）对缺口进行细化拆解。拆分后的子任务会被记录，并可供团队成员查看和编辑。系统还支持将拆分结果导出为报告，便于进一步分析和决策。通过多维度拆分，提升问题识别的准确性和全面性，为后续处理提供清晰的方向，提高整体项目管理效率和决策质量。主要包括对缺口信息的新增、修改、删除、查询、展示等</w:t>
      </w:r>
    </w:p>
    <w:p>
      <w:pPr>
        <w:ind w:firstLine="480"/>
      </w:pPr>
      <w:r>
        <w:rPr>
          <w:rFonts w:ascii="Times New Roman" w:hAnsi="Times New Roman" w:eastAsia="宋体"/>
          <w:b w:val="0"/>
          <w:sz w:val="24"/>
        </w:rPr>
        <w:t>1）输入信息：新增缺口、修改拆分子任务、删除缺口、提交审批、导入外部数据；</w:t>
      </w:r>
    </w:p>
    <w:p>
      <w:pPr>
        <w:ind w:firstLine="480"/>
      </w:pPr>
      <w:r>
        <w:rPr>
          <w:rFonts w:ascii="Times New Roman" w:hAnsi="Times New Roman" w:eastAsia="宋体"/>
          <w:b w:val="0"/>
          <w:sz w:val="24"/>
        </w:rPr>
        <w:t>2）输出信息：生成多维度分析报告、推送相关通知；</w:t>
      </w:r>
    </w:p>
    <w:p>
      <w:pPr>
        <w:ind w:firstLine="480"/>
      </w:pPr>
      <w:r>
        <w:rPr>
          <w:rFonts w:ascii="Times New Roman" w:hAnsi="Times New Roman" w:eastAsia="宋体"/>
          <w:b w:val="0"/>
          <w:sz w:val="24"/>
        </w:rPr>
        <w:t>3）查询内容：查询缺口详情、展示拆分结果、浏览历史记录、下载报告、导出数据。</w:t>
      </w:r>
    </w:p>
    <w:p>
      <w:pPr>
        <w:spacing w:before="120"/>
        <w:ind w:firstLine="0"/>
      </w:pPr>
      <w:r>
        <w:rPr>
          <w:rFonts w:ascii="Times New Roman" w:hAnsi="Times New Roman" w:eastAsia="宋体"/>
          <w:b/>
          <w:sz w:val="24"/>
        </w:rPr>
        <w:t>3.1.2.1.1.1.179.3. 缺口原因定位分析</w:t>
      </w:r>
    </w:p>
    <w:p>
      <w:pPr>
        <w:ind w:firstLine="480"/>
      </w:pPr>
      <w:r>
        <w:rPr>
          <w:rFonts w:ascii="Times New Roman" w:hAnsi="Times New Roman" w:eastAsia="宋体"/>
          <w:b w:val="0"/>
          <w:sz w:val="24"/>
        </w:rPr>
        <w:t>新增缺口原因定位分析支持系统对缺口现象进行原因分析与定位。当系统检测到缺口时，运维人员可以触发原因分析流程，系统自动收集相关日志、监控数据和配置信息，通过预设的分析规则，对可能的原因进行匹配和推断，最终生成分析报告并提供改进建议。提升缺口问题处理效率，减少人工分析时间，提高定位准确性，从而降低系统故障影响。主要操作包括对缺口原因信息的新增、修改、查询、展示等</w:t>
      </w:r>
    </w:p>
    <w:p>
      <w:pPr>
        <w:ind w:firstLine="480"/>
      </w:pPr>
      <w:r>
        <w:rPr>
          <w:rFonts w:ascii="Times New Roman" w:hAnsi="Times New Roman" w:eastAsia="宋体"/>
          <w:b w:val="0"/>
          <w:sz w:val="24"/>
        </w:rPr>
        <w:t>1）输入信息：触发原因分析、新增缺口记录、修改分析规则、导入分析模型；</w:t>
      </w:r>
    </w:p>
    <w:p>
      <w:pPr>
        <w:ind w:firstLine="480"/>
      </w:pPr>
      <w:r>
        <w:rPr>
          <w:rFonts w:ascii="Times New Roman" w:hAnsi="Times New Roman" w:eastAsia="宋体"/>
          <w:b w:val="0"/>
          <w:sz w:val="24"/>
        </w:rPr>
        <w:t>2）输出信息：生成分析报告、推送改进建议；</w:t>
      </w:r>
    </w:p>
    <w:p>
      <w:pPr>
        <w:ind w:firstLine="480"/>
      </w:pPr>
      <w:r>
        <w:rPr>
          <w:rFonts w:ascii="Times New Roman" w:hAnsi="Times New Roman" w:eastAsia="宋体"/>
          <w:b w:val="0"/>
          <w:sz w:val="24"/>
        </w:rPr>
        <w:t>3）查询内容：查询缺口记录、展示分析结果、预览报告内容、下载分析详情。</w:t>
      </w:r>
    </w:p>
    <w:p>
      <w:pPr>
        <w:spacing w:before="120"/>
        <w:ind w:firstLine="0"/>
      </w:pPr>
      <w:r>
        <w:rPr>
          <w:rFonts w:ascii="Times New Roman" w:hAnsi="Times New Roman" w:eastAsia="宋体"/>
          <w:b/>
          <w:sz w:val="24"/>
        </w:rPr>
        <w:t>3.1.2.1.1.1.179.4. 缺口影响评估</w:t>
      </w:r>
    </w:p>
    <w:p>
      <w:pPr>
        <w:ind w:firstLine="480"/>
      </w:pPr>
      <w:r>
        <w:rPr>
          <w:rFonts w:ascii="Times New Roman" w:hAnsi="Times New Roman" w:eastAsia="宋体"/>
          <w:b w:val="0"/>
          <w:sz w:val="24"/>
        </w:rPr>
        <w:t>新增缺口影响评估用于评估系统中存在的缺口及其潜在影响。系统管理员通过该功能配置风险指标和影响评估规则，当检测到系统或数据中的缺口时，会自动生成缺口记录并触发自动化的影响评估流程。评估过程包括计算缺口的潜在影响范围、严重程度以及可能造成的损失，并根据预设的风险指标生成详细的评估报告，为决策者提供修复建议和优先级指导。能够及时识别并评估系统中的安全漏洞或功能缺口，帮助组织采取主动措施降低潜在风险，提升整体系统的安全性和稳定性。主要操作包括对缺口信息的新增、修改、查询、展示、删除以及影响评估</w:t>
      </w:r>
    </w:p>
    <w:p>
      <w:pPr>
        <w:ind w:firstLine="480"/>
      </w:pPr>
      <w:r>
        <w:rPr>
          <w:rFonts w:ascii="Times New Roman" w:hAnsi="Times New Roman" w:eastAsia="宋体"/>
          <w:b w:val="0"/>
          <w:sz w:val="24"/>
        </w:rPr>
        <w:t>1）输入信息：新增缺口记录、修改缺口属性、删除历史记录、配置风险指标、触发影响评估；</w:t>
      </w:r>
    </w:p>
    <w:p>
      <w:pPr>
        <w:ind w:firstLine="480"/>
      </w:pPr>
      <w:r>
        <w:rPr>
          <w:rFonts w:ascii="Times New Roman" w:hAnsi="Times New Roman" w:eastAsia="宋体"/>
          <w:b w:val="0"/>
          <w:sz w:val="24"/>
        </w:rPr>
        <w:t>2）输出信息：计算缺口影响度、生成评估报告；</w:t>
      </w:r>
    </w:p>
    <w:p>
      <w:pPr>
        <w:ind w:firstLine="480"/>
      </w:pPr>
      <w:r>
        <w:rPr>
          <w:rFonts w:ascii="Times New Roman" w:hAnsi="Times New Roman" w:eastAsia="宋体"/>
          <w:b w:val="0"/>
          <w:sz w:val="24"/>
        </w:rPr>
        <w:t>3）查询内容：查询缺口列表、展示缺口详情、预览评估结果、导出评估报告。</w:t>
      </w:r>
    </w:p>
    <w:p>
      <w:pPr>
        <w:spacing w:before="120"/>
        <w:ind w:firstLine="0"/>
      </w:pPr>
      <w:r>
        <w:rPr>
          <w:rFonts w:ascii="Times New Roman" w:hAnsi="Times New Roman" w:eastAsia="宋体"/>
          <w:b/>
          <w:sz w:val="24"/>
        </w:rPr>
        <w:t>3.1.2.1.1.1.179.5. 履约缺口分析报告生成</w:t>
      </w:r>
    </w:p>
    <w:p>
      <w:pPr>
        <w:ind w:firstLine="480"/>
      </w:pPr>
      <w:r>
        <w:rPr>
          <w:rFonts w:ascii="Times New Roman" w:hAnsi="Times New Roman" w:eastAsia="宋体"/>
          <w:b w:val="0"/>
          <w:sz w:val="24"/>
        </w:rPr>
        <w:t>新增履约缺口分析报告生成支持对合同履约情况进行分析，识别履约缺口并生成报告。系统管理员通过界面选择分析维度和时间范围，触发分析流程。系统自动调用合同执行数据与项目进度数据，计算偏差值并生成标准格式的分析报告。用户可查看、导出或打印报告。帮助管理层快速识别履约风险点，优化资源配置和项目管理效率，确保合同按时高质量完成。主要操作包括对履约缺口分析报告的生成、查看、导出等</w:t>
      </w:r>
    </w:p>
    <w:p>
      <w:pPr>
        <w:ind w:firstLine="480"/>
      </w:pPr>
      <w:r>
        <w:rPr>
          <w:rFonts w:ascii="Times New Roman" w:hAnsi="Times New Roman" w:eastAsia="宋体"/>
          <w:b w:val="0"/>
          <w:sz w:val="24"/>
        </w:rPr>
        <w:t>1）输入信息：触发履约缺口分析报告生成、选择分析维度、设置分析参数；</w:t>
      </w:r>
    </w:p>
    <w:p>
      <w:pPr>
        <w:ind w:firstLine="480"/>
      </w:pPr>
      <w:r>
        <w:rPr>
          <w:rFonts w:ascii="Times New Roman" w:hAnsi="Times New Roman" w:eastAsia="宋体"/>
          <w:b w:val="0"/>
          <w:sz w:val="24"/>
        </w:rPr>
        <w:t>2）输出信息：生成履约缺口分析报告、推送履约缺口通知；</w:t>
      </w:r>
    </w:p>
    <w:p>
      <w:pPr>
        <w:ind w:firstLine="480"/>
      </w:pPr>
      <w:r>
        <w:rPr>
          <w:rFonts w:ascii="Times New Roman" w:hAnsi="Times New Roman" w:eastAsia="宋体"/>
          <w:b w:val="0"/>
          <w:sz w:val="24"/>
        </w:rPr>
        <w:t>3）查询内容：查看履约缺口分析结果、展示履约趋势图表、导出履约分析报告。</w:t>
      </w:r>
    </w:p>
    <w:p/>
    <w:p>
      <w:pPr>
        <w:ind w:firstLine="0"/>
      </w:pPr>
      <w:r>
        <w:rPr>
          <w:rFonts w:ascii="Times New Roman" w:hAnsi="Times New Roman" w:eastAsia="宋体"/>
          <w:b/>
          <w:sz w:val="28"/>
        </w:rPr>
        <w:t>3.1.2.1.1.1.180. 履约成本效益管理</w:t>
      </w:r>
    </w:p>
    <w:p>
      <w:pPr>
        <w:spacing w:before="120"/>
        <w:ind w:firstLine="0"/>
      </w:pPr>
      <w:r>
        <w:rPr>
          <w:rFonts w:ascii="Times New Roman" w:hAnsi="Times New Roman" w:eastAsia="宋体"/>
          <w:b/>
          <w:sz w:val="24"/>
        </w:rPr>
        <w:t>3.1.2.1.1.1.180.1. 履约成本精细化核算</w:t>
      </w:r>
    </w:p>
    <w:p>
      <w:pPr>
        <w:ind w:firstLine="480"/>
      </w:pPr>
      <w:r>
        <w:rPr>
          <w:rFonts w:ascii="Times New Roman" w:hAnsi="Times New Roman" w:eastAsia="宋体"/>
          <w:b w:val="0"/>
          <w:sz w:val="24"/>
        </w:rPr>
        <w:t>新增履约成本精细化核算实现对项目履约过程中各项成本的详细分类、记录和分析。项目经理可以录入各阶段的履约费用，系统自动将其分类到相应的履约项目中，并根据预设的公式进行成本分摊。财务人员可查看并审核这些费用，确保数据准确后生成成本核算报告。提升成本管理效率，提供科学决策支持，优化资源配置，降低运营成本。主要包括对履约成本信息的新增、修改、删除、查询、审核、导入等操作</w:t>
      </w:r>
    </w:p>
    <w:p>
      <w:pPr>
        <w:ind w:firstLine="480"/>
      </w:pPr>
      <w:r>
        <w:rPr>
          <w:rFonts w:ascii="Times New Roman" w:hAnsi="Times New Roman" w:eastAsia="宋体"/>
          <w:b w:val="0"/>
          <w:sz w:val="24"/>
        </w:rPr>
        <w:t>1）输入信息：新增履约成本、修改合同订单、删除费用明细、审核履约成本、导入基础资料；</w:t>
      </w:r>
    </w:p>
    <w:p>
      <w:pPr>
        <w:ind w:firstLine="480"/>
      </w:pPr>
      <w:r>
        <w:rPr>
          <w:rFonts w:ascii="Times New Roman" w:hAnsi="Times New Roman" w:eastAsia="宋体"/>
          <w:b w:val="0"/>
          <w:sz w:val="24"/>
        </w:rPr>
        <w:t>2）输出信息：生成履约成本分析报告、统计履约成本分布情况；</w:t>
      </w:r>
    </w:p>
    <w:p>
      <w:pPr>
        <w:ind w:firstLine="480"/>
      </w:pPr>
      <w:r>
        <w:rPr>
          <w:rFonts w:ascii="Times New Roman" w:hAnsi="Times New Roman" w:eastAsia="宋体"/>
          <w:b w:val="0"/>
          <w:sz w:val="24"/>
        </w:rPr>
        <w:t>3）查询内容：查询费用明细记录、展示合同订单详情、浏览履约成本列表、下载成本核算报表。</w:t>
      </w:r>
    </w:p>
    <w:p>
      <w:pPr>
        <w:spacing w:before="120"/>
        <w:ind w:firstLine="0"/>
      </w:pPr>
      <w:r>
        <w:rPr>
          <w:rFonts w:ascii="Times New Roman" w:hAnsi="Times New Roman" w:eastAsia="宋体"/>
          <w:b/>
          <w:sz w:val="24"/>
        </w:rPr>
        <w:t>3.1.2.1.1.1.180.2. 成本最小化方案生成</w:t>
      </w:r>
    </w:p>
    <w:p>
      <w:pPr>
        <w:ind w:firstLine="480"/>
      </w:pPr>
      <w:r>
        <w:rPr>
          <w:rFonts w:ascii="Times New Roman" w:hAnsi="Times New Roman" w:eastAsia="宋体"/>
          <w:b w:val="0"/>
          <w:sz w:val="24"/>
        </w:rPr>
        <w:t>新增成本最小化方案生成支持根据预算和需求生成最优成本方案项目经理提交需求后，系统自动分析历史数据、预算约束和资源分配，最终生成并保存成本最小化方案。审核人员可以查看并修改方案，通过后方可执行帮助企业在有限预算内实现目标，降低运营成本，提升资金使用效率主要操作包括对成本方案的新增、修改、删除、查询、展示、审核等</w:t>
      </w:r>
    </w:p>
    <w:p>
      <w:pPr>
        <w:ind w:firstLine="480"/>
      </w:pPr>
      <w:r>
        <w:rPr>
          <w:rFonts w:ascii="Times New Roman" w:hAnsi="Times New Roman" w:eastAsia="宋体"/>
          <w:b w:val="0"/>
          <w:sz w:val="24"/>
        </w:rPr>
        <w:t>1）输入信息：新增成本方案、修改成本方案、删除成本方案、提交方案审核；</w:t>
      </w:r>
    </w:p>
    <w:p>
      <w:pPr>
        <w:ind w:firstLine="480"/>
      </w:pPr>
      <w:r>
        <w:rPr>
          <w:rFonts w:ascii="Times New Roman" w:hAnsi="Times New Roman" w:eastAsia="宋体"/>
          <w:b w:val="0"/>
          <w:sz w:val="24"/>
        </w:rPr>
        <w:t>2）输出信息：生成最优成本方案、分析预算使用情况；</w:t>
      </w:r>
    </w:p>
    <w:p>
      <w:pPr>
        <w:ind w:firstLine="480"/>
      </w:pPr>
      <w:r>
        <w:rPr>
          <w:rFonts w:ascii="Times New Roman" w:hAnsi="Times New Roman" w:eastAsia="宋体"/>
          <w:b w:val="0"/>
          <w:sz w:val="24"/>
        </w:rPr>
        <w:t>3）查询内容：查询历史方案、展示当前方案详情、导出方案文档。</w:t>
      </w:r>
    </w:p>
    <w:p>
      <w:pPr>
        <w:spacing w:before="120"/>
        <w:ind w:firstLine="0"/>
      </w:pPr>
      <w:r>
        <w:rPr>
          <w:rFonts w:ascii="Times New Roman" w:hAnsi="Times New Roman" w:eastAsia="宋体"/>
          <w:b/>
          <w:sz w:val="24"/>
        </w:rPr>
        <w:t>3.1.2.1.1.1.180.3. 清缴方案多维度对比</w:t>
      </w:r>
    </w:p>
    <w:p>
      <w:pPr>
        <w:ind w:firstLine="480"/>
      </w:pPr>
      <w:r>
        <w:rPr>
          <w:rFonts w:ascii="Times New Roman" w:hAnsi="Times New Roman" w:eastAsia="宋体"/>
          <w:b w:val="0"/>
          <w:sz w:val="24"/>
        </w:rPr>
        <w:t>新增清缴方案多维度对比支持对不同清缴方案进行多维度的对比分析。系统管理员通过后台管理界面，针对已有的清缴方案信息，可以选择多个清缴方案进行对比。系统会自动提取各清缴方案的核心指标数据，如金额、时间节点、优惠政策等，并按照可视化图表或报表的形式展示差异性和相似性。用户可以根据需要筛选不同的维度进行详细分析。通过多维度对比，帮助管理人员快速了解不同清缴方案的优劣势，为决策提供数据支持，提升工作效率和准确性。主要操作包括对清缴方案信息的新增、修改、删除、查询、展示等</w:t>
      </w:r>
    </w:p>
    <w:p>
      <w:pPr>
        <w:ind w:firstLine="480"/>
      </w:pPr>
      <w:r>
        <w:rPr>
          <w:rFonts w:ascii="Times New Roman" w:hAnsi="Times New Roman" w:eastAsia="宋体"/>
          <w:b w:val="0"/>
          <w:sz w:val="24"/>
        </w:rPr>
        <w:t>1）输入信息：新增清缴方案、修改清缴方案、删除清缴方案、导入历史数据；</w:t>
      </w:r>
    </w:p>
    <w:p>
      <w:pPr>
        <w:ind w:firstLine="480"/>
      </w:pPr>
      <w:r>
        <w:rPr>
          <w:rFonts w:ascii="Times New Roman" w:hAnsi="Times New Roman" w:eastAsia="宋体"/>
          <w:b w:val="0"/>
          <w:sz w:val="24"/>
        </w:rPr>
        <w:t>2）输出信息：生成对比分析报告、推送对比结果；</w:t>
      </w:r>
    </w:p>
    <w:p>
      <w:pPr>
        <w:ind w:firstLine="480"/>
      </w:pPr>
      <w:r>
        <w:rPr>
          <w:rFonts w:ascii="Times New Roman" w:hAnsi="Times New Roman" w:eastAsia="宋体"/>
          <w:b w:val="0"/>
          <w:sz w:val="24"/>
        </w:rPr>
        <w:t>3）查询内容：查询清缴方案列表、展示对比详情、下载对比报表。</w:t>
      </w:r>
    </w:p>
    <w:p>
      <w:pPr>
        <w:spacing w:before="120"/>
        <w:ind w:firstLine="0"/>
      </w:pPr>
      <w:r>
        <w:rPr>
          <w:rFonts w:ascii="Times New Roman" w:hAnsi="Times New Roman" w:eastAsia="宋体"/>
          <w:b/>
          <w:sz w:val="24"/>
        </w:rPr>
        <w:t>3.1.2.1.1.1.180.4. 最优履约方案推荐</w:t>
      </w:r>
    </w:p>
    <w:p>
      <w:pPr>
        <w:ind w:firstLine="480"/>
      </w:pPr>
      <w:r>
        <w:rPr>
          <w:rFonts w:ascii="Times New Roman" w:hAnsi="Times New Roman" w:eastAsia="宋体"/>
          <w:b w:val="0"/>
          <w:sz w:val="24"/>
        </w:rPr>
        <w:t>新增最优履约方案推荐根据订单需求与供应商能力匹配，提供最佳履约方案建议。用户提交订单需求后，系统自动分析历史数据、供应商信息和库存情况，生成并推荐最优的履约方案。方案包括供应商选择、物流规划和时间安排等内容，用户可以查看详情或调整后确认。提高订单履约效率，优化资源配置，减少人工干预，提升整体供应链管理水平。主要操作包括对最优方案信息的生成、分析、展示、查询、导出等</w:t>
      </w:r>
    </w:p>
    <w:p>
      <w:pPr>
        <w:ind w:firstLine="480"/>
      </w:pPr>
      <w:r>
        <w:rPr>
          <w:rFonts w:ascii="Times New Roman" w:hAnsi="Times New Roman" w:eastAsia="宋体"/>
          <w:b w:val="0"/>
          <w:sz w:val="24"/>
        </w:rPr>
        <w:t>1）输入信息：新增最优方案、修改最优方案、删除最优方案、提交方案审核；</w:t>
      </w:r>
    </w:p>
    <w:p>
      <w:pPr>
        <w:ind w:firstLine="480"/>
      </w:pPr>
      <w:r>
        <w:rPr>
          <w:rFonts w:ascii="Times New Roman" w:hAnsi="Times New Roman" w:eastAsia="宋体"/>
          <w:b w:val="0"/>
          <w:sz w:val="24"/>
        </w:rPr>
        <w:t>2）输出信息：生成履约方案评估报告、执行方案优化分析；</w:t>
      </w:r>
    </w:p>
    <w:p>
      <w:pPr>
        <w:ind w:firstLine="480"/>
      </w:pPr>
      <w:r>
        <w:rPr>
          <w:rFonts w:ascii="Times New Roman" w:hAnsi="Times New Roman" w:eastAsia="宋体"/>
          <w:b w:val="0"/>
          <w:sz w:val="24"/>
        </w:rPr>
        <w:t>3）查询内容：查询最优方案列表、展示方案详情、预览方案效果、下载方案报表、导出履约方案信息。</w:t>
      </w:r>
    </w:p>
    <w:p/>
    <w:p>
      <w:pPr>
        <w:ind w:firstLine="0"/>
      </w:pPr>
      <w:r>
        <w:rPr>
          <w:rFonts w:ascii="Times New Roman" w:hAnsi="Times New Roman" w:eastAsia="宋体"/>
          <w:b/>
          <w:sz w:val="28"/>
        </w:rPr>
        <w:t>3.1.2.1.1.1.181. 履约策略推荐</w:t>
      </w:r>
    </w:p>
    <w:p>
      <w:pPr>
        <w:spacing w:before="120"/>
        <w:ind w:firstLine="0"/>
      </w:pPr>
      <w:r>
        <w:rPr>
          <w:rFonts w:ascii="Times New Roman" w:hAnsi="Times New Roman" w:eastAsia="宋体"/>
          <w:b/>
          <w:sz w:val="24"/>
        </w:rPr>
        <w:t>3.1.2.1.1.1.181.1. 常规履约策略智能推荐</w:t>
      </w:r>
    </w:p>
    <w:p>
      <w:pPr>
        <w:ind w:firstLine="480"/>
      </w:pPr>
      <w:r>
        <w:rPr>
          <w:rFonts w:ascii="Times New Roman" w:hAnsi="Times New Roman" w:eastAsia="宋体"/>
          <w:b w:val="0"/>
          <w:sz w:val="24"/>
        </w:rPr>
        <w:t>新增常规履约策略智能推荐智能推荐适用于不同场景的履约策略，提升决策效率。系统收集并分析历史履约数据、市场环境信息等，利用预设的智能算法自动匹配和推荐最优履约方案。用户可根据推荐结果进行查看、筛选，并根据需要调整策略参数以获得更符合业务需求的推荐结果。通过数据驱动的智能分析，帮助企业快速找到最优履约方案，提升决策效率和准确性，降低人工成本，同时可实时应对市场变化，保持竞争优势。主要操作包括对履约策略信息的新增、修改、删除、查询、展示等</w:t>
      </w:r>
    </w:p>
    <w:p>
      <w:pPr>
        <w:ind w:firstLine="480"/>
      </w:pPr>
      <w:r>
        <w:rPr>
          <w:rFonts w:ascii="Times New Roman" w:hAnsi="Times New Roman" w:eastAsia="宋体"/>
          <w:b w:val="0"/>
          <w:sz w:val="24"/>
        </w:rPr>
        <w:t>1）输入信息：新增履约策略、修改履约策略、删除履约策略、导入历史履约记录；</w:t>
      </w:r>
    </w:p>
    <w:p>
      <w:pPr>
        <w:ind w:firstLine="480"/>
      </w:pPr>
      <w:r>
        <w:rPr>
          <w:rFonts w:ascii="Times New Roman" w:hAnsi="Times New Roman" w:eastAsia="宋体"/>
          <w:b w:val="0"/>
          <w:sz w:val="24"/>
        </w:rPr>
        <w:t>2）输出信息：分析市场环境数据、生成推荐结果、推送策略建议；</w:t>
      </w:r>
    </w:p>
    <w:p>
      <w:pPr>
        <w:ind w:firstLine="480"/>
      </w:pPr>
      <w:r>
        <w:rPr>
          <w:rFonts w:ascii="Times New Roman" w:hAnsi="Times New Roman" w:eastAsia="宋体"/>
          <w:b w:val="0"/>
          <w:sz w:val="24"/>
        </w:rPr>
        <w:t>3）查询内容：查询履约策略、展示推荐结果、浏览历史履约记录、导出推荐报告。</w:t>
      </w:r>
    </w:p>
    <w:p>
      <w:pPr>
        <w:spacing w:before="120"/>
        <w:ind w:firstLine="0"/>
      </w:pPr>
      <w:r>
        <w:rPr>
          <w:rFonts w:ascii="Times New Roman" w:hAnsi="Times New Roman" w:eastAsia="宋体"/>
          <w:b/>
          <w:sz w:val="24"/>
        </w:rPr>
        <w:t>3.1.2.1.1.1.181.2. 跨期履约策略模拟分析</w:t>
      </w:r>
    </w:p>
    <w:p>
      <w:pPr>
        <w:ind w:firstLine="480"/>
      </w:pPr>
      <w:r>
        <w:rPr>
          <w:rFonts w:ascii="Times New Roman" w:hAnsi="Times New Roman" w:eastAsia="宋体"/>
          <w:b w:val="0"/>
          <w:sz w:val="24"/>
        </w:rPr>
        <w:t>新增跨期履约策略模拟分析支持企业在不同时间段内制定和调整履约计划。供应链经理通过系统创建跨期履约策略，选择需要分析的产品、时间范围及目标指标。系统根据历史数据和市场预测模拟多种履约方案，并生成可视化报告供决策参考。最终审批通过后，系统会将优选策略自动记录为正式履约计划。帮助企业在跨期经营中优化资源配置，提升决策的科学性和准确性，从而降低运营风险并提高市场竞争力。主要操作包括对跨期履约策略信息的新增、修改、删除、查询、展示等</w:t>
      </w:r>
    </w:p>
    <w:p>
      <w:pPr>
        <w:ind w:firstLine="480"/>
      </w:pPr>
      <w:r>
        <w:rPr>
          <w:rFonts w:ascii="Times New Roman" w:hAnsi="Times New Roman" w:eastAsia="宋体"/>
          <w:b w:val="0"/>
          <w:sz w:val="24"/>
        </w:rPr>
        <w:t>1）输入信息：新增跨期履约策略、修改跨期履约策略、删除跨期履约策略、审批跨期履约策略；</w:t>
      </w:r>
    </w:p>
    <w:p>
      <w:pPr>
        <w:ind w:firstLine="480"/>
      </w:pPr>
      <w:r>
        <w:rPr>
          <w:rFonts w:ascii="Times New Roman" w:hAnsi="Times New Roman" w:eastAsia="宋体"/>
          <w:b w:val="0"/>
          <w:sz w:val="24"/>
        </w:rPr>
        <w:t>2）输出信息：模拟履约方案、生成履约分析报告；</w:t>
      </w:r>
    </w:p>
    <w:p>
      <w:pPr>
        <w:ind w:firstLine="480"/>
      </w:pPr>
      <w:r>
        <w:rPr>
          <w:rFonts w:ascii="Times New Roman" w:hAnsi="Times New Roman" w:eastAsia="宋体"/>
          <w:b w:val="0"/>
          <w:sz w:val="24"/>
        </w:rPr>
        <w:t>3）查询内容：查询跨期履约记录、展示履约策略详情、下载履约分析报告。</w:t>
      </w:r>
    </w:p>
    <w:p>
      <w:pPr>
        <w:spacing w:before="120"/>
        <w:ind w:firstLine="0"/>
      </w:pPr>
      <w:r>
        <w:rPr>
          <w:rFonts w:ascii="Times New Roman" w:hAnsi="Times New Roman" w:eastAsia="宋体"/>
          <w:b/>
          <w:sz w:val="24"/>
        </w:rPr>
        <w:t>3.1.2.1.1.1.181.3. 履约策略历史回溯对比</w:t>
      </w:r>
    </w:p>
    <w:p>
      <w:pPr>
        <w:ind w:firstLine="480"/>
      </w:pPr>
      <w:r>
        <w:rPr>
          <w:rFonts w:ascii="Times New Roman" w:hAnsi="Times New Roman" w:eastAsia="宋体"/>
          <w:b w:val="0"/>
          <w:sz w:val="24"/>
        </w:rPr>
        <w:t>新增履约策略历史回溯对比支持履约策略的历史记录查询与版本对比。系统管理员可以新建或修改履约策略，系统会自动生成相应的历史记录。用户可通过时间范围或策略名称查询历史履约策略，并选择两个版本进行对比查看差异。数据来源于当前生效的履约策略和历史记录。提供透明的履约策略变更轨迹，便于审计和优化决策。主要操作包括对履约策略信息的新增、修改、删除、查询、展示等</w:t>
      </w:r>
    </w:p>
    <w:p>
      <w:pPr>
        <w:ind w:firstLine="480"/>
      </w:pPr>
      <w:r>
        <w:rPr>
          <w:rFonts w:ascii="Times New Roman" w:hAnsi="Times New Roman" w:eastAsia="宋体"/>
          <w:b w:val="0"/>
          <w:sz w:val="24"/>
        </w:rPr>
        <w:t>1）输入信息：新增履约策略、修改履约策略、删除履约策略；</w:t>
      </w:r>
    </w:p>
    <w:p>
      <w:pPr>
        <w:ind w:firstLine="480"/>
      </w:pPr>
      <w:r>
        <w:rPr>
          <w:rFonts w:ascii="Times New Roman" w:hAnsi="Times New Roman" w:eastAsia="宋体"/>
          <w:b w:val="0"/>
          <w:sz w:val="24"/>
        </w:rPr>
        <w:t>2）输出信息：生成履约策略历史记录、生成对比结果；</w:t>
      </w:r>
    </w:p>
    <w:p>
      <w:pPr>
        <w:ind w:firstLine="480"/>
      </w:pPr>
      <w:r>
        <w:rPr>
          <w:rFonts w:ascii="Times New Roman" w:hAnsi="Times New Roman" w:eastAsia="宋体"/>
          <w:b w:val="0"/>
          <w:sz w:val="24"/>
        </w:rPr>
        <w:t>3）查询内容：查询履约策略历史记录、展示对比结果、导出对比报告。</w:t>
      </w:r>
    </w:p>
    <w:p>
      <w:pPr>
        <w:spacing w:before="120"/>
        <w:ind w:firstLine="0"/>
      </w:pPr>
      <w:r>
        <w:rPr>
          <w:rFonts w:ascii="Times New Roman" w:hAnsi="Times New Roman" w:eastAsia="宋体"/>
          <w:b/>
          <w:sz w:val="24"/>
        </w:rPr>
        <w:t>3.1.2.1.1.1.181.4. 推荐策略信息标注</w:t>
      </w:r>
    </w:p>
    <w:p>
      <w:pPr>
        <w:ind w:firstLine="480"/>
      </w:pPr>
      <w:r>
        <w:rPr>
          <w:rFonts w:ascii="Times New Roman" w:hAnsi="Times New Roman" w:eastAsia="宋体"/>
          <w:b w:val="0"/>
          <w:sz w:val="24"/>
        </w:rPr>
        <w:t>新增推荐策略信息标注支持对信息进行推荐策略标记，以便后续分析和应用。系统管理员或操作员可以创建、修改和删除推荐策略标签，并将其关联到特定信息条目中。当新信息进入系统时，会自动匹配并应用相关的推荐策略标签。数据变更包括标签的添加、更新和移除，以及与信息条目的关联关系。提升信息管理效率，帮助用户快速找到所需内容，并优化推荐系统的准确性。主要操作包括对推荐策略标签信息的新增、修改、删除、查询和展示</w:t>
      </w:r>
    </w:p>
    <w:p>
      <w:pPr>
        <w:ind w:firstLine="480"/>
      </w:pPr>
      <w:r>
        <w:rPr>
          <w:rFonts w:ascii="Times New Roman" w:hAnsi="Times New Roman" w:eastAsia="宋体"/>
          <w:b w:val="0"/>
          <w:sz w:val="24"/>
        </w:rPr>
        <w:t>1）输入信息：新增推荐策略标签、修改推荐策略标签、删除推荐策略标签、为信息打标签；</w:t>
      </w:r>
    </w:p>
    <w:p>
      <w:pPr>
        <w:ind w:firstLine="480"/>
      </w:pPr>
      <w:r>
        <w:rPr>
          <w:rFonts w:ascii="Times New Roman" w:hAnsi="Times New Roman" w:eastAsia="宋体"/>
          <w:b w:val="0"/>
          <w:sz w:val="24"/>
        </w:rPr>
        <w:t>2）输出信息：生成推荐结果、推送相关内容匹配报告；</w:t>
      </w:r>
    </w:p>
    <w:p>
      <w:pPr>
        <w:ind w:firstLine="480"/>
      </w:pPr>
      <w:r>
        <w:rPr>
          <w:rFonts w:ascii="Times New Roman" w:hAnsi="Times New Roman" w:eastAsia="宋体"/>
          <w:b w:val="0"/>
          <w:sz w:val="24"/>
        </w:rPr>
        <w:t>3）查询内容：查询推荐策略标签列表、展示信息的关联标签、搜索特定标签的信息、导出推荐数据。</w:t>
      </w:r>
    </w:p>
    <w:p/>
    <w:p>
      <w:pPr>
        <w:ind w:firstLine="0"/>
      </w:pPr>
      <w:r>
        <w:rPr>
          <w:rFonts w:ascii="Times New Roman" w:hAnsi="Times New Roman" w:eastAsia="宋体"/>
          <w:b/>
          <w:sz w:val="28"/>
        </w:rPr>
        <w:t>3.1.2.1.1.1.182. 履约进度监控</w:t>
      </w:r>
    </w:p>
    <w:p>
      <w:pPr>
        <w:spacing w:before="120"/>
        <w:ind w:firstLine="0"/>
      </w:pPr>
      <w:r>
        <w:rPr>
          <w:rFonts w:ascii="Times New Roman" w:hAnsi="Times New Roman" w:eastAsia="宋体"/>
          <w:b/>
          <w:sz w:val="24"/>
        </w:rPr>
        <w:t>3.1.2.1.1.1.182.1. 履约全环节进度监控</w:t>
      </w:r>
    </w:p>
    <w:p>
      <w:pPr>
        <w:ind w:firstLine="480"/>
      </w:pPr>
      <w:r>
        <w:rPr>
          <w:rFonts w:ascii="Times New Roman" w:hAnsi="Times New Roman" w:eastAsia="宋体"/>
          <w:b w:val="0"/>
          <w:sz w:val="24"/>
        </w:rPr>
        <w:t>新增履约全环节进度监控实现对项目履约各阶段进度的实时监控与管理。项目经理通过系统创建履约进度计划，定义关键节点和时间表；项目团队成员根据实际进展更新任务状态，系统自动记录变更日志；当发现偏差时，系统触发预警通知相关人员，并提供调整建议；可视化仪表盘展示整体进度、关键路径及延误风险。实现履约过程的可视化管理，确保项目按计划推进，减少延误风险，提升团队协作效率和项目交付质量。主要操作包括对履约进度计划、任务节点、预警信息的新增、修改、删除、查询、展示等</w:t>
      </w:r>
    </w:p>
    <w:p>
      <w:pPr>
        <w:ind w:firstLine="480"/>
      </w:pPr>
      <w:r>
        <w:rPr>
          <w:rFonts w:ascii="Times New Roman" w:hAnsi="Times New Roman" w:eastAsia="宋体"/>
          <w:b w:val="0"/>
          <w:sz w:val="24"/>
        </w:rPr>
        <w:t>1）输入信息：新增履约进度计划、修改任务节点、删除进度记录、审核进度变更、更新任务状态；</w:t>
      </w:r>
    </w:p>
    <w:p>
      <w:pPr>
        <w:ind w:firstLine="480"/>
      </w:pPr>
      <w:r>
        <w:rPr>
          <w:rFonts w:ascii="Times New Roman" w:hAnsi="Times New Roman" w:eastAsia="宋体"/>
          <w:b w:val="0"/>
          <w:sz w:val="24"/>
        </w:rPr>
        <w:t>2）输出信息：生成进度报告、分析进度趋势、推送预警通知；</w:t>
      </w:r>
    </w:p>
    <w:p>
      <w:pPr>
        <w:ind w:firstLine="480"/>
      </w:pPr>
      <w:r>
        <w:rPr>
          <w:rFonts w:ascii="Times New Roman" w:hAnsi="Times New Roman" w:eastAsia="宋体"/>
          <w:b w:val="0"/>
          <w:sz w:val="24"/>
        </w:rPr>
        <w:t>3）查询内容：查询履约进度计划、展示项目任务节点、查看进度变更记录、浏览预警信息、导出进度报表。</w:t>
      </w:r>
    </w:p>
    <w:p>
      <w:pPr>
        <w:spacing w:before="120"/>
        <w:ind w:firstLine="0"/>
      </w:pPr>
      <w:r>
        <w:rPr>
          <w:rFonts w:ascii="Times New Roman" w:hAnsi="Times New Roman" w:eastAsia="宋体"/>
          <w:b/>
          <w:sz w:val="24"/>
        </w:rPr>
        <w:t>3.1.2.1.1.1.182.2. 进度数据自动更新</w:t>
      </w:r>
    </w:p>
    <w:p>
      <w:pPr>
        <w:ind w:firstLine="480"/>
      </w:pPr>
      <w:r>
        <w:rPr>
          <w:rFonts w:ascii="Times New Roman" w:hAnsi="Times New Roman" w:eastAsia="宋体"/>
          <w:b w:val="0"/>
          <w:sz w:val="24"/>
        </w:rPr>
        <w:t>新增进度数据自动更新实现项目进度数据的实时同步与系统内维护。项目经理或相关人员提交项目进度变更申请，系统自动分析并更新相关任务节点和里程碑信息，同时触发关联的进度预警机制，确保所有相关方获得最新进展。提升项目管理效率，确保进度数据准确性，为决策提供可靠依据。主要操作包括对进度信息的新增、修改、删除、查询、展示等</w:t>
      </w:r>
    </w:p>
    <w:p>
      <w:pPr>
        <w:ind w:firstLine="480"/>
      </w:pPr>
      <w:r>
        <w:rPr>
          <w:rFonts w:ascii="Times New Roman" w:hAnsi="Times New Roman" w:eastAsia="宋体"/>
          <w:b w:val="0"/>
          <w:sz w:val="24"/>
        </w:rPr>
        <w:t>1）输入信息：新增进度记录、修改进度状态、删除历史进度、导入批量进度数据；</w:t>
      </w:r>
    </w:p>
    <w:p>
      <w:pPr>
        <w:ind w:firstLine="480"/>
      </w:pPr>
      <w:r>
        <w:rPr>
          <w:rFonts w:ascii="Times New Roman" w:hAnsi="Times New Roman" w:eastAsia="宋体"/>
          <w:b w:val="0"/>
          <w:sz w:val="24"/>
        </w:rPr>
        <w:t>2）输出信息：生成进度报告、分析进度趋势、推送进度变更通知；</w:t>
      </w:r>
    </w:p>
    <w:p>
      <w:pPr>
        <w:ind w:firstLine="480"/>
      </w:pPr>
      <w:r>
        <w:rPr>
          <w:rFonts w:ascii="Times New Roman" w:hAnsi="Times New Roman" w:eastAsia="宋体"/>
          <w:b w:val="0"/>
          <w:sz w:val="24"/>
        </w:rPr>
        <w:t>3）查询内容：查询最新进度、展示任务完成情况、预览里程碑节点、下载进度报表。</w:t>
      </w:r>
    </w:p>
    <w:p>
      <w:pPr>
        <w:spacing w:before="120"/>
        <w:ind w:firstLine="0"/>
      </w:pPr>
      <w:r>
        <w:rPr>
          <w:rFonts w:ascii="Times New Roman" w:hAnsi="Times New Roman" w:eastAsia="宋体"/>
          <w:b/>
          <w:sz w:val="24"/>
        </w:rPr>
        <w:t>3.1.2.1.1.1.182.3. 进度可视化</w:t>
      </w:r>
    </w:p>
    <w:p>
      <w:pPr>
        <w:ind w:firstLine="480"/>
      </w:pPr>
      <w:r>
        <w:rPr>
          <w:rFonts w:ascii="Times New Roman" w:hAnsi="Times New Roman" w:eastAsia="宋体"/>
          <w:b w:val="0"/>
          <w:sz w:val="24"/>
        </w:rPr>
        <w:t>新增进度可视化实现项目进度实时监控和可视化展示。项目经理通过系统创建并管理项目进度计划，包括任务分解结构、里程碑节点等关键信息。团队成员可以录入实际进度数据，系统自动更新项目状态，并生成甘特图、燃尽图等可视化图表。相关人员可以实时查看进度偏差，触发提醒和通知机制，确保项目按时完成。提升了项目管理的效率和透明度，使得团队成员和管理层能够实时了解项目状态，及时发现和解决问题，从而提高整体项目执行效能。主要操作包括对进度计划信息的新增、修改、删除、查询、展示等</w:t>
      </w:r>
    </w:p>
    <w:p>
      <w:pPr>
        <w:ind w:firstLine="480"/>
      </w:pPr>
      <w:r>
        <w:rPr>
          <w:rFonts w:ascii="Times New Roman" w:hAnsi="Times New Roman" w:eastAsia="宋体"/>
          <w:b w:val="0"/>
          <w:sz w:val="24"/>
        </w:rPr>
        <w:t>1）输入信息：新增进度计划、修改进度计划、删除进度计划、录入实际进度数据、确认任务完成状态；</w:t>
      </w:r>
    </w:p>
    <w:p>
      <w:pPr>
        <w:ind w:firstLine="480"/>
      </w:pPr>
      <w:r>
        <w:rPr>
          <w:rFonts w:ascii="Times New Roman" w:hAnsi="Times New Roman" w:eastAsia="宋体"/>
          <w:b w:val="0"/>
          <w:sz w:val="24"/>
        </w:rPr>
        <w:t>2）输出信息：生成甘特图、生成燃尽图、分析进度偏差、推送进度提醒通知；</w:t>
      </w:r>
    </w:p>
    <w:p>
      <w:pPr>
        <w:ind w:firstLine="480"/>
      </w:pPr>
      <w:r>
        <w:rPr>
          <w:rFonts w:ascii="Times New Roman" w:hAnsi="Times New Roman" w:eastAsia="宋体"/>
          <w:b w:val="0"/>
          <w:sz w:val="24"/>
        </w:rPr>
        <w:t>3）查询内容：查询项目进度、展示任务分解结构、浏览里程碑节点、预览实际进度记录、导出进度报告。</w:t>
      </w:r>
    </w:p>
    <w:p>
      <w:pPr>
        <w:spacing w:before="120"/>
        <w:ind w:firstLine="0"/>
      </w:pPr>
      <w:r>
        <w:rPr>
          <w:rFonts w:ascii="Times New Roman" w:hAnsi="Times New Roman" w:eastAsia="宋体"/>
          <w:b/>
          <w:sz w:val="24"/>
        </w:rPr>
        <w:t>3.1.2.1.1.1.182.4. 进度穿透查询</w:t>
      </w:r>
    </w:p>
    <w:p>
      <w:pPr>
        <w:ind w:firstLine="480"/>
      </w:pPr>
      <w:r>
        <w:rPr>
          <w:rFonts w:ascii="Times New Roman" w:hAnsi="Times New Roman" w:eastAsia="宋体"/>
          <w:b w:val="0"/>
          <w:sz w:val="24"/>
        </w:rPr>
        <w:t>新增进度穿透查询提供项目进度多层次透视查询功能，支持任务节点、里程碑和资源分配的可视化展示。用户通过输入关键词或选择视图（如甘特图、表格等），系统调用内部维护的项目进度信息，并结合外部接口的任务节点数据，生成并展示层级结构下的详细进展情况。支持进一步的筛选和排序功能。提升了项目管理的透明度，使管理者能够快速了解各层级项目进度，便于及时调整资源配置，确保项目按时交付。主要操作包括对进度信息的查询、展示、筛选、排序等</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2）输出信息：生成项目进度报告、分析关键路径；</w:t>
      </w:r>
    </w:p>
    <w:p>
      <w:pPr>
        <w:ind w:firstLine="480"/>
      </w:pPr>
      <w:r>
        <w:rPr>
          <w:rFonts w:ascii="Times New Roman" w:hAnsi="Times New Roman" w:eastAsia="宋体"/>
          <w:b w:val="0"/>
          <w:sz w:val="24"/>
        </w:rPr>
        <w:t>3）查询内容：查询任务节点、展示里程碑、导出进度报告。</w:t>
      </w:r>
    </w:p>
    <w:p>
      <w:pPr>
        <w:spacing w:before="120"/>
        <w:ind w:firstLine="0"/>
      </w:pPr>
      <w:r>
        <w:rPr>
          <w:rFonts w:ascii="Times New Roman" w:hAnsi="Times New Roman" w:eastAsia="宋体"/>
          <w:b/>
          <w:sz w:val="24"/>
        </w:rPr>
        <w:t>3.1.2.1.1.1.182.5. 进度滞后预警提醒</w:t>
      </w:r>
    </w:p>
    <w:p>
      <w:pPr>
        <w:ind w:firstLine="480"/>
      </w:pPr>
      <w:r>
        <w:rPr>
          <w:rFonts w:ascii="Times New Roman" w:hAnsi="Times New Roman" w:eastAsia="宋体"/>
          <w:b w:val="0"/>
          <w:sz w:val="24"/>
        </w:rPr>
        <w:t>新增进度滞后预警提醒提供项目任务进度跟踪与滞后预警服务。系统定期采集项目任务的实际进度数据，与计划进度进行比较。当检测到进度偏差达到预设阈值时，自动触发预警机制，通过邮件、消息或界面通知相关负责人。用户可查看滞后事项详情、调整预警阈值，并在处理后标记为已读以清除通知。系统记录所有预警事件，便于后续分析。帮助项目管理者及时识别和应对进度偏差，减少延误风险，确保项目按时交付，提升整体执行效率。主要操作包括对进度滞后预警信息的查询、标记已读、设置阈值、查看详情、导出报告等</w:t>
      </w:r>
    </w:p>
    <w:p>
      <w:pPr>
        <w:ind w:firstLine="480"/>
      </w:pPr>
      <w:r>
        <w:rPr>
          <w:rFonts w:ascii="Times New Roman" w:hAnsi="Times New Roman" w:eastAsia="宋体"/>
          <w:b w:val="0"/>
          <w:sz w:val="24"/>
        </w:rPr>
        <w:t>1）输入信息：新增预警阈值设置、修改预警阈值、标记预警为已读；</w:t>
      </w:r>
    </w:p>
    <w:p>
      <w:pPr>
        <w:ind w:firstLine="480"/>
      </w:pPr>
      <w:r>
        <w:rPr>
          <w:rFonts w:ascii="Times New Roman" w:hAnsi="Times New Roman" w:eastAsia="宋体"/>
          <w:b w:val="0"/>
          <w:sz w:val="24"/>
        </w:rPr>
        <w:t>2）输出信息：生成进度滞后预警报告、发送预警通知；</w:t>
      </w:r>
    </w:p>
    <w:p>
      <w:pPr>
        <w:ind w:firstLine="480"/>
      </w:pPr>
      <w:r>
        <w:rPr>
          <w:rFonts w:ascii="Times New Roman" w:hAnsi="Times New Roman" w:eastAsia="宋体"/>
          <w:b w:val="0"/>
          <w:sz w:val="24"/>
        </w:rPr>
        <w:t>3）查询内容：查询进度滞后预警信息、查看预警详情、导出预警日志、展示用户通知设置。</w:t>
      </w:r>
    </w:p>
    <w:p/>
    <w:p>
      <w:pPr>
        <w:ind w:firstLine="0"/>
      </w:pPr>
      <w:r>
        <w:rPr>
          <w:rFonts w:ascii="Times New Roman" w:hAnsi="Times New Roman" w:eastAsia="宋体"/>
          <w:b/>
          <w:sz w:val="28"/>
        </w:rPr>
        <w:t>3.1.2.1.1.1.183. 履约风险预警</w:t>
      </w:r>
    </w:p>
    <w:p>
      <w:pPr>
        <w:spacing w:before="120"/>
        <w:ind w:firstLine="0"/>
      </w:pPr>
      <w:r>
        <w:rPr>
          <w:rFonts w:ascii="Times New Roman" w:hAnsi="Times New Roman" w:eastAsia="宋体"/>
          <w:b/>
          <w:sz w:val="24"/>
        </w:rPr>
        <w:t>3.1.2.1.1.1.183.1. 履约风险类型管理</w:t>
      </w:r>
    </w:p>
    <w:p>
      <w:pPr>
        <w:ind w:firstLine="480"/>
      </w:pPr>
      <w:r>
        <w:rPr>
          <w:rFonts w:ascii="Times New Roman" w:hAnsi="Times New Roman" w:eastAsia="宋体"/>
          <w:b w:val="0"/>
          <w:sz w:val="24"/>
        </w:rPr>
        <w:t>新增履约风险类型管理支持对履约风险类型的分类、维护与查询管理。系统管理员可通过界面新增、修改或删除履约风险类型（如合同违约、付款延迟等），每次操作都会记录变更日志。当定义或更新风险类型时，相关的风险评估规则会自动触发验证，确保数据完整性和一致性。通过标准化的风险类型管理，帮助企业明确识别潜在履约风险，提高风险预警和控制能力，确保项目顺利进行。主要操作包括对履约风险类型信息的新增、修改、删除、查询、展示等</w:t>
      </w:r>
    </w:p>
    <w:p>
      <w:pPr>
        <w:ind w:firstLine="480"/>
      </w:pPr>
      <w:r>
        <w:rPr>
          <w:rFonts w:ascii="Times New Roman" w:hAnsi="Times New Roman" w:eastAsia="宋体"/>
          <w:b w:val="0"/>
          <w:sz w:val="24"/>
        </w:rPr>
        <w:t>1）输入信息：新增履约风险类型、修改履约风险类型、删除履约风险类型、审批履约风险类型；</w:t>
      </w:r>
    </w:p>
    <w:p>
      <w:pPr>
        <w:ind w:firstLine="480"/>
      </w:pPr>
      <w:r>
        <w:rPr>
          <w:rFonts w:ascii="Times New Roman" w:hAnsi="Times New Roman" w:eastAsia="宋体"/>
          <w:b w:val="0"/>
          <w:sz w:val="24"/>
        </w:rPr>
        <w:t>2）输出信息：统计风险类型数量、生成风险类型变更报告；</w:t>
      </w:r>
    </w:p>
    <w:p>
      <w:pPr>
        <w:ind w:firstLine="480"/>
      </w:pPr>
      <w:r>
        <w:rPr>
          <w:rFonts w:ascii="Times New Roman" w:hAnsi="Times New Roman" w:eastAsia="宋体"/>
          <w:b w:val="0"/>
          <w:sz w:val="24"/>
        </w:rPr>
        <w:t>3）查询内容：查询履约风险类型列表、展示履约风险类型详情、导出履约风险类型信息。</w:t>
      </w:r>
    </w:p>
    <w:p>
      <w:pPr>
        <w:spacing w:before="120"/>
        <w:ind w:firstLine="0"/>
      </w:pPr>
      <w:r>
        <w:rPr>
          <w:rFonts w:ascii="Times New Roman" w:hAnsi="Times New Roman" w:eastAsia="宋体"/>
          <w:b/>
          <w:sz w:val="24"/>
        </w:rPr>
        <w:t>3.1.2.1.1.1.183.2. 风险等级矩阵法评估</w:t>
      </w:r>
    </w:p>
    <w:p>
      <w:pPr>
        <w:ind w:firstLine="480"/>
      </w:pPr>
      <w:r>
        <w:rPr>
          <w:rFonts w:ascii="Times New Roman" w:hAnsi="Times New Roman" w:eastAsia="宋体"/>
          <w:b w:val="0"/>
          <w:sz w:val="24"/>
        </w:rPr>
        <w:t>新增风险等级矩阵法评估提供风险等级评估工具，帮助识别和管理潜在风险。系统管理员通过界面输入风险信息、关联威胁和漏洞，系统自动生成风险等级矩阵。普通用户可查询并导出评估结果。后台根据配置的算法自动计算风险等级，并生成相应的图表报告。提升风险管理效率，帮助组织科学决策，优化资源分配，降低潜在损失。主要操作包括对风险信息、威胁信息、漏洞信息的新增、修改、删除、查询、展示等</w:t>
      </w:r>
    </w:p>
    <w:p>
      <w:pPr>
        <w:ind w:firstLine="480"/>
      </w:pPr>
      <w:r>
        <w:rPr>
          <w:rFonts w:ascii="Times New Roman" w:hAnsi="Times New Roman" w:eastAsia="宋体"/>
          <w:b w:val="0"/>
          <w:sz w:val="24"/>
        </w:rPr>
        <w:t>1）输入信息：新增风险、修改风险、删除风险、审批提交评估、导入威胁信息、导入漏洞信息；</w:t>
      </w:r>
    </w:p>
    <w:p>
      <w:pPr>
        <w:ind w:firstLine="480"/>
      </w:pPr>
      <w:r>
        <w:rPr>
          <w:rFonts w:ascii="Times New Roman" w:hAnsi="Times New Roman" w:eastAsia="宋体"/>
          <w:b w:val="0"/>
          <w:sz w:val="24"/>
        </w:rPr>
        <w:t>2）输出信息：生成风险等级矩阵图表、计算风险等级、推送评估结果报告；</w:t>
      </w:r>
    </w:p>
    <w:p>
      <w:pPr>
        <w:ind w:firstLine="480"/>
      </w:pPr>
      <w:r>
        <w:rPr>
          <w:rFonts w:ascii="Times New Roman" w:hAnsi="Times New Roman" w:eastAsia="宋体"/>
          <w:b w:val="0"/>
          <w:sz w:val="24"/>
        </w:rPr>
        <w:t>3）查询内容：查看风险等级矩阵、展示风险详情、下载评估报告。</w:t>
      </w:r>
    </w:p>
    <w:p>
      <w:pPr>
        <w:spacing w:before="120"/>
        <w:ind w:firstLine="0"/>
      </w:pPr>
      <w:r>
        <w:rPr>
          <w:rFonts w:ascii="Times New Roman" w:hAnsi="Times New Roman" w:eastAsia="宋体"/>
          <w:b/>
          <w:sz w:val="24"/>
        </w:rPr>
        <w:t>3.1.2.1.1.1.183.3. 高风险项多渠道预警</w:t>
      </w:r>
    </w:p>
    <w:p>
      <w:pPr>
        <w:ind w:firstLine="480"/>
      </w:pPr>
      <w:r>
        <w:rPr>
          <w:rFonts w:ascii="Times New Roman" w:hAnsi="Times New Roman" w:eastAsia="宋体"/>
          <w:b w:val="0"/>
          <w:sz w:val="24"/>
        </w:rPr>
        <w:t>新增高风险项多渠道预警实现高风险项的实时监控与多渠道预警提醒。系统自动识别高风险项，当触发预设阈值时，通过邮件、短信和内部消息等多种方式发送预警信息。相关人员可查看预警详情并记录处理结果。预警规则可配置，支持手动或自动触发预警。提升风险响应速度和准确性，降低潜在损失，提高系统的智能化管理水平。主要操作包括对高风险项信息的新增、修改、删除、查询、展示等</w:t>
      </w:r>
    </w:p>
    <w:p>
      <w:pPr>
        <w:ind w:firstLine="480"/>
      </w:pPr>
      <w:r>
        <w:rPr>
          <w:rFonts w:ascii="Times New Roman" w:hAnsi="Times New Roman" w:eastAsia="宋体"/>
          <w:b w:val="0"/>
          <w:sz w:val="24"/>
        </w:rPr>
        <w:t>1）输入信息：新增高风险项预警规则、修改高风险项预警规则、删除高风险项预警规则、手动触发高风险项预警；</w:t>
      </w:r>
    </w:p>
    <w:p>
      <w:pPr>
        <w:ind w:firstLine="480"/>
      </w:pPr>
      <w:r>
        <w:rPr>
          <w:rFonts w:ascii="Times New Roman" w:hAnsi="Times New Roman" w:eastAsia="宋体"/>
          <w:b w:val="0"/>
          <w:sz w:val="24"/>
        </w:rPr>
        <w:t>2）输出信息：发送高风险项预警通知、生成高风险项预警日志记录；</w:t>
      </w:r>
    </w:p>
    <w:p>
      <w:pPr>
        <w:ind w:firstLine="480"/>
      </w:pPr>
      <w:r>
        <w:rPr>
          <w:rFonts w:ascii="Times New Roman" w:hAnsi="Times New Roman" w:eastAsia="宋体"/>
          <w:b w:val="0"/>
          <w:sz w:val="24"/>
        </w:rPr>
        <w:t>3）查询内容：查询高风险项预警记录、展示高风险项详情、导出高风险项预警报告。</w:t>
      </w:r>
    </w:p>
    <w:p>
      <w:pPr>
        <w:spacing w:before="120"/>
        <w:ind w:firstLine="0"/>
      </w:pPr>
      <w:r>
        <w:rPr>
          <w:rFonts w:ascii="Times New Roman" w:hAnsi="Times New Roman" w:eastAsia="宋体"/>
          <w:b/>
          <w:sz w:val="24"/>
        </w:rPr>
        <w:t>3.1.2.1.1.1.183.4. 风险状态跟踪管理</w:t>
      </w:r>
    </w:p>
    <w:p>
      <w:pPr>
        <w:ind w:firstLine="480"/>
      </w:pPr>
      <w:r>
        <w:rPr>
          <w:rFonts w:ascii="Times New Roman" w:hAnsi="Times New Roman" w:eastAsia="宋体"/>
          <w:b w:val="0"/>
          <w:sz w:val="24"/>
        </w:rPr>
        <w:t>新增风险状态跟踪管理实现对项目风险的实时监控、记录和预警管理，确保风险可控。系统允许风险管理员创建并跟踪各类风险信息，包括风险来源、影响程度、处理方案等。当风险状态达到预设阈值时，系统会触发预警通知相关责任人。项目经理可以查看风险详情、历史记录，并根据实际情况更新风险状态或调整预警规则。提升组织对潜在风险的识别和应对能力，确保项目稳健推进，减少不确定性带来的损失，加强决策支持。主要操作包括对风险状态信息的新增、修改、删除、查询、展示，以及预警规则的设置与管理</w:t>
      </w:r>
    </w:p>
    <w:p>
      <w:pPr>
        <w:ind w:firstLine="480"/>
      </w:pPr>
      <w:r>
        <w:rPr>
          <w:rFonts w:ascii="Times New Roman" w:hAnsi="Times New Roman" w:eastAsia="宋体"/>
          <w:b w:val="0"/>
          <w:sz w:val="24"/>
        </w:rPr>
        <w:t>1）输入信息：新增风险状态、修改风险状态、删除风险状态、设置预警规则；</w:t>
      </w:r>
    </w:p>
    <w:p>
      <w:pPr>
        <w:ind w:firstLine="480"/>
      </w:pPr>
      <w:r>
        <w:rPr>
          <w:rFonts w:ascii="Times New Roman" w:hAnsi="Times New Roman" w:eastAsia="宋体"/>
          <w:b w:val="0"/>
          <w:sz w:val="24"/>
        </w:rPr>
        <w:t>2）输出信息：生成风险报告、推送风险预警通知；</w:t>
      </w:r>
    </w:p>
    <w:p>
      <w:pPr>
        <w:ind w:firstLine="480"/>
      </w:pPr>
      <w:r>
        <w:rPr>
          <w:rFonts w:ascii="Times New Roman" w:hAnsi="Times New Roman" w:eastAsia="宋体"/>
          <w:b w:val="0"/>
          <w:sz w:val="24"/>
        </w:rPr>
        <w:t>3）查询内容：查询风险列表、展示风险详情、浏览风险历史记录、导出风险报告、下载预警日志。</w:t>
      </w:r>
    </w:p>
    <w:p>
      <w:pPr>
        <w:spacing w:before="120"/>
        <w:ind w:firstLine="0"/>
      </w:pPr>
      <w:r>
        <w:rPr>
          <w:rFonts w:ascii="Times New Roman" w:hAnsi="Times New Roman" w:eastAsia="宋体"/>
          <w:b/>
          <w:sz w:val="24"/>
        </w:rPr>
        <w:t>3.1.2.1.1.1.183.5. 履约风险报告生成</w:t>
      </w:r>
    </w:p>
    <w:p>
      <w:pPr>
        <w:ind w:firstLine="480"/>
      </w:pPr>
      <w:r>
        <w:rPr>
          <w:rFonts w:ascii="Times New Roman" w:hAnsi="Times New Roman" w:eastAsia="宋体"/>
          <w:b w:val="0"/>
          <w:sz w:val="24"/>
        </w:rPr>
        <w:t>新增履约风险报告生成支持系统自动分析项目或合同执行中的潜在风险并生成履约风险报告。系统通过收集项目进展、合同条款和历史风险数据，结合预设的风险评估模型，自动生成履约风险报告。用户可配置风险阈值，并根据生成的报告进行相应的风险控制措施。报告内容包括风险等级、影响分析及建议对策。提升项目或合同执行过程中的风险预警能力，为管理层决策提供数据支持，降低潜在损失并优化资源配置。主要操作包括对履约风险报告信息的生成、查询、下载及导出</w:t>
      </w:r>
    </w:p>
    <w:p>
      <w:pPr>
        <w:ind w:firstLine="480"/>
      </w:pPr>
      <w:r>
        <w:rPr>
          <w:rFonts w:ascii="Times New Roman" w:hAnsi="Times New Roman" w:eastAsia="宋体"/>
          <w:b w:val="0"/>
          <w:sz w:val="24"/>
        </w:rPr>
        <w:t>1）输入信息：配置风险评估参数、录入项目进展信息、导入合同条款信息、提交生成履约风险报告请求；</w:t>
      </w:r>
    </w:p>
    <w:p>
      <w:pPr>
        <w:ind w:firstLine="480"/>
      </w:pPr>
      <w:r>
        <w:rPr>
          <w:rFonts w:ascii="Times New Roman" w:hAnsi="Times New Roman" w:eastAsia="宋体"/>
          <w:b w:val="0"/>
          <w:sz w:val="24"/>
        </w:rPr>
        <w:t>2）输出信息：生成履约风险报告；</w:t>
      </w:r>
    </w:p>
    <w:p>
      <w:pPr>
        <w:ind w:firstLine="480"/>
      </w:pPr>
      <w:r>
        <w:rPr>
          <w:rFonts w:ascii="Times New Roman" w:hAnsi="Times New Roman" w:eastAsia="宋体"/>
          <w:b w:val="0"/>
          <w:sz w:val="24"/>
        </w:rPr>
        <w:t>3）查询内容：查询履约风险报告列表、展示履约风险报告详情、下载履约风险报告、导出履约风险分析数据。</w:t>
      </w:r>
    </w:p>
    <w:p/>
    <w:p>
      <w:pPr>
        <w:ind w:firstLine="0"/>
      </w:pPr>
      <w:r>
        <w:rPr>
          <w:rFonts w:ascii="Times New Roman" w:hAnsi="Times New Roman" w:eastAsia="宋体"/>
          <w:b/>
          <w:sz w:val="28"/>
        </w:rPr>
        <w:t>3.1.2.1.1.1.184. 碳配额使用预警</w:t>
      </w:r>
    </w:p>
    <w:p>
      <w:pPr>
        <w:spacing w:before="120"/>
        <w:ind w:firstLine="0"/>
      </w:pPr>
      <w:r>
        <w:rPr>
          <w:rFonts w:ascii="Times New Roman" w:hAnsi="Times New Roman" w:eastAsia="宋体"/>
          <w:b/>
          <w:sz w:val="24"/>
        </w:rPr>
        <w:t>3.1.2.1.1.1.184.1. 配额存量与使用进度监控</w:t>
      </w:r>
    </w:p>
    <w:p>
      <w:pPr>
        <w:ind w:firstLine="480"/>
      </w:pPr>
      <w:r>
        <w:rPr>
          <w:rFonts w:ascii="Times New Roman" w:hAnsi="Times New Roman" w:eastAsia="宋体"/>
          <w:b w:val="0"/>
          <w:sz w:val="24"/>
        </w:rPr>
        <w:t>新增配额存量与使用进度监控实现对配额存量和使用进度的实时监控与预警。系统管理员可为不同部门或项目设置配额上限，并实时追踪各项指标的使用情况。当使用进度达到预设阈值时，系统自动触发预警通知。相关负责人可以通过控制台查看当前配额使用详情、历史使用记录以及剩余量，便于及时调整资源分配策略。提升资源使用效率，避免超额使用风险，优化资源配置决策。主要操作包括对配额设置信息的新增、修改、删除、查询，以及查看使用进度详情</w:t>
      </w:r>
    </w:p>
    <w:p>
      <w:pPr>
        <w:ind w:firstLine="480"/>
      </w:pPr>
      <w:r>
        <w:rPr>
          <w:rFonts w:ascii="Times New Roman" w:hAnsi="Times New Roman" w:eastAsia="宋体"/>
          <w:b w:val="0"/>
          <w:sz w:val="24"/>
        </w:rPr>
        <w:t>1）输入信息：新增配额设置、修改配额设置、删除配额设置、提交使用申请；</w:t>
      </w:r>
    </w:p>
    <w:p>
      <w:pPr>
        <w:ind w:firstLine="480"/>
      </w:pPr>
      <w:r>
        <w:rPr>
          <w:rFonts w:ascii="Times New Roman" w:hAnsi="Times New Roman" w:eastAsia="宋体"/>
          <w:b w:val="0"/>
          <w:sz w:val="24"/>
        </w:rPr>
        <w:t>2）输出信息：生成使用进度统计报表、分析剩余配额情况、触发预警通知；</w:t>
      </w:r>
    </w:p>
    <w:p>
      <w:pPr>
        <w:ind w:firstLine="480"/>
      </w:pPr>
      <w:r>
        <w:rPr>
          <w:rFonts w:ascii="Times New Roman" w:hAnsi="Times New Roman" w:eastAsia="宋体"/>
          <w:b w:val="0"/>
          <w:sz w:val="24"/>
        </w:rPr>
        <w:t>3）查询内容：查询配额详情、查看使用记录、导出使用进度报表。</w:t>
      </w:r>
    </w:p>
    <w:p>
      <w:pPr>
        <w:spacing w:before="120"/>
        <w:ind w:firstLine="0"/>
      </w:pPr>
      <w:r>
        <w:rPr>
          <w:rFonts w:ascii="Times New Roman" w:hAnsi="Times New Roman" w:eastAsia="宋体"/>
          <w:b/>
          <w:sz w:val="24"/>
        </w:rPr>
        <w:t>3.1.2.1.1.1.184.2. 配额缺口 / 盈余量预测</w:t>
      </w:r>
    </w:p>
    <w:p>
      <w:pPr>
        <w:ind w:firstLine="480"/>
      </w:pPr>
      <w:r>
        <w:rPr>
          <w:rFonts w:ascii="Times New Roman" w:hAnsi="Times New Roman" w:eastAsia="宋体"/>
          <w:b w:val="0"/>
          <w:sz w:val="24"/>
        </w:rPr>
        <w:t>新增配额缺口 / 盈余量预测提供配额使用情况分析，预测缺口或盈余量。系统管理员通过设置预测参数并导入历史数据后，启动预测模型计算，生成预测报告。用户可查询和调整参数，重新运行预测，并导出结果报告。提升配额管理效率，优化资源配置，减少超支风险，支持决策者制定补救措施。主要操作包括对配额预测信息的新增、修改、删除、查询，以及设置预测参数</w:t>
      </w:r>
    </w:p>
    <w:p>
      <w:pPr>
        <w:ind w:firstLine="480"/>
      </w:pPr>
      <w:r>
        <w:rPr>
          <w:rFonts w:ascii="Times New Roman" w:hAnsi="Times New Roman" w:eastAsia="宋体"/>
          <w:b w:val="0"/>
          <w:sz w:val="24"/>
        </w:rPr>
        <w:t>1）输入信息：新增配额预测、修改配额预测、删除配额预测、导入历史数据；</w:t>
      </w:r>
    </w:p>
    <w:p>
      <w:pPr>
        <w:ind w:firstLine="480"/>
      </w:pPr>
      <w:r>
        <w:rPr>
          <w:rFonts w:ascii="Times New Roman" w:hAnsi="Times New Roman" w:eastAsia="宋体"/>
          <w:b w:val="0"/>
          <w:sz w:val="24"/>
        </w:rPr>
        <w:t>2）输出信息：生成预测报告、分析预测结果；</w:t>
      </w:r>
    </w:p>
    <w:p>
      <w:pPr>
        <w:ind w:firstLine="480"/>
      </w:pPr>
      <w:r>
        <w:rPr>
          <w:rFonts w:ascii="Times New Roman" w:hAnsi="Times New Roman" w:eastAsia="宋体"/>
          <w:b w:val="0"/>
          <w:sz w:val="24"/>
        </w:rPr>
        <w:t>3）查询内容：查询预测结果、查看历史数据记录、展示参数配置、导出预测报告。</w:t>
      </w:r>
    </w:p>
    <w:p>
      <w:pPr>
        <w:spacing w:before="120"/>
        <w:ind w:firstLine="0"/>
      </w:pPr>
      <w:r>
        <w:rPr>
          <w:rFonts w:ascii="Times New Roman" w:hAnsi="Times New Roman" w:eastAsia="宋体"/>
          <w:b/>
          <w:sz w:val="24"/>
        </w:rPr>
        <w:t>3.1.2.1.1.1.184.3. 预警信息推送与应对建议提供</w:t>
      </w:r>
    </w:p>
    <w:p>
      <w:pPr>
        <w:ind w:firstLine="480"/>
      </w:pPr>
      <w:r>
        <w:rPr>
          <w:rFonts w:ascii="Times New Roman" w:hAnsi="Times New Roman" w:eastAsia="宋体"/>
          <w:b w:val="0"/>
          <w:sz w:val="24"/>
        </w:rPr>
        <w:t>新增预警信息推送与应对建议提供实现系统预警信息的实时推送及智能化应对建议提供。系统通过监控数据源，当触发预设的预警规则时，自动生成预警信息，并根据预警类型匹配合适的应对建议。用户可以查看预警详情、确认处理状态或忽略无效预警。管理员可配置预警规则和建议内容。提升系统响应速度和决策效率，减少潜在风险，提高运营稳定性。主要操作包括对预警信息的新增、修改、删除、查询、展示等</w:t>
      </w:r>
    </w:p>
    <w:p>
      <w:pPr>
        <w:ind w:firstLine="480"/>
      </w:pPr>
      <w:r>
        <w:rPr>
          <w:rFonts w:ascii="Times New Roman" w:hAnsi="Times New Roman" w:eastAsia="宋体"/>
          <w:b w:val="0"/>
          <w:sz w:val="24"/>
        </w:rPr>
        <w:t>1）输入信息：新增预警规则、修改预警规则、删除预警规则、确认预警处理、忽略预警通知；</w:t>
      </w:r>
    </w:p>
    <w:p>
      <w:pPr>
        <w:ind w:firstLine="480"/>
      </w:pPr>
      <w:r>
        <w:rPr>
          <w:rFonts w:ascii="Times New Roman" w:hAnsi="Times New Roman" w:eastAsia="宋体"/>
          <w:b w:val="0"/>
          <w:sz w:val="24"/>
        </w:rPr>
        <w:t>2）输出信息：生成预警信息、分析预警数据、推送预警通知；</w:t>
      </w:r>
    </w:p>
    <w:p>
      <w:pPr>
        <w:ind w:firstLine="480"/>
      </w:pPr>
      <w:r>
        <w:rPr>
          <w:rFonts w:ascii="Times New Roman" w:hAnsi="Times New Roman" w:eastAsia="宋体"/>
          <w:b w:val="0"/>
          <w:sz w:val="24"/>
        </w:rPr>
        <w:t>3）查询内容：查询预警记录、展示预警详情、导出预警报告。</w:t>
      </w:r>
    </w:p>
    <w:p>
      <w:pPr>
        <w:spacing w:before="120"/>
        <w:ind w:firstLine="0"/>
      </w:pPr>
      <w:r>
        <w:rPr>
          <w:rFonts w:ascii="Times New Roman" w:hAnsi="Times New Roman" w:eastAsia="宋体"/>
          <w:b/>
          <w:sz w:val="24"/>
        </w:rPr>
        <w:t>3.1.2.1.1.1.184.4. 缺口处置快速跳转</w:t>
      </w:r>
    </w:p>
    <w:p>
      <w:pPr>
        <w:ind w:firstLine="480"/>
      </w:pPr>
      <w:r>
        <w:rPr>
          <w:rFonts w:ascii="Times New Roman" w:hAnsi="Times New Roman" w:eastAsia="宋体"/>
          <w:b w:val="0"/>
          <w:sz w:val="24"/>
        </w:rPr>
        <w:t>新增缺口处置快速跳转支持快速定位并处理系统中的各类缺口问题。系统管理员在监控面板上发现缺口提示后，点击快速跳转按钮直接进入缺口处理界面，对相关缺口信息进行记录、分析和解决方案制定，并根据处理结果更新状态信息。提升问题处置效率，减少人工操作失误，加强对系统缺口的追踪管理。主要操作包括对缺口信息的记录、分析、解决方案制定、处理结果更新、查询、展示等</w:t>
      </w:r>
    </w:p>
    <w:p>
      <w:pPr>
        <w:ind w:firstLine="480"/>
      </w:pPr>
      <w:r>
        <w:rPr>
          <w:rFonts w:ascii="Times New Roman" w:hAnsi="Times New Roman" w:eastAsia="宋体"/>
          <w:b w:val="0"/>
          <w:sz w:val="24"/>
        </w:rPr>
        <w:t>1）输入信息：新增缺口记录、修改缺口信息、解决方案提交、处理结果更新；</w:t>
      </w:r>
    </w:p>
    <w:p>
      <w:pPr>
        <w:ind w:firstLine="480"/>
      </w:pPr>
      <w:r>
        <w:rPr>
          <w:rFonts w:ascii="Times New Roman" w:hAnsi="Times New Roman" w:eastAsia="宋体"/>
          <w:b w:val="0"/>
          <w:sz w:val="24"/>
        </w:rPr>
        <w:t>2）输出信息：生成缺口处置报告、分析缺口趋势数据；</w:t>
      </w:r>
    </w:p>
    <w:p>
      <w:pPr>
        <w:ind w:firstLine="480"/>
      </w:pPr>
      <w:r>
        <w:rPr>
          <w:rFonts w:ascii="Times New Roman" w:hAnsi="Times New Roman" w:eastAsia="宋体"/>
          <w:b w:val="0"/>
          <w:sz w:val="24"/>
        </w:rPr>
        <w:t>3）查询内容：查询缺口列表、展示缺口详情、预览处理方案、下载处理记录。</w:t>
      </w:r>
    </w:p>
    <w:p>
      <w:pPr>
        <w:spacing w:before="120"/>
        <w:ind w:firstLine="0"/>
      </w:pPr>
      <w:r>
        <w:rPr>
          <w:rFonts w:ascii="Times New Roman" w:hAnsi="Times New Roman" w:eastAsia="宋体"/>
          <w:b/>
          <w:sz w:val="24"/>
        </w:rPr>
        <w:t>3.1.2.1.1.1.184.5. 缺口处置进度跟踪与预警状态更新</w:t>
      </w:r>
    </w:p>
    <w:p>
      <w:pPr>
        <w:ind w:firstLine="480"/>
      </w:pPr>
      <w:r>
        <w:rPr>
          <w:rFonts w:ascii="Times New Roman" w:hAnsi="Times New Roman" w:eastAsia="宋体"/>
          <w:b w:val="0"/>
          <w:sz w:val="24"/>
        </w:rPr>
        <w:t>新增缺口处置进度跟踪与预警状态更新实现对缺口问题的处理进度跟踪，及时预警并更新状态。系统管理员或相关人员可以记录缺口信息、分配处理任务，并跟踪处理进度。系统会根据设定的规则自动触发预警，当处理状态变化时，系统会更新相应的状态信息，以确保所有相关人员及时了解最新进展。提升问题处理效率，确保缺口问题得到及时跟踪和解决，减少因延迟处理导致的潜在风险。主要操作包括对缺口记录信息的新增、修改、查询、展示等</w:t>
      </w:r>
    </w:p>
    <w:p>
      <w:pPr>
        <w:ind w:firstLine="480"/>
      </w:pPr>
      <w:r>
        <w:rPr>
          <w:rFonts w:ascii="Times New Roman" w:hAnsi="Times New Roman" w:eastAsia="宋体"/>
          <w:b w:val="0"/>
          <w:sz w:val="24"/>
        </w:rPr>
        <w:t>1）输入信息：新增缺口记录、修改缺口记录、删除缺口记录、更新处理状态、确认预警信息；</w:t>
      </w:r>
    </w:p>
    <w:p>
      <w:pPr>
        <w:ind w:firstLine="480"/>
      </w:pPr>
      <w:r>
        <w:rPr>
          <w:rFonts w:ascii="Times New Roman" w:hAnsi="Times New Roman" w:eastAsia="宋体"/>
          <w:b w:val="0"/>
          <w:sz w:val="24"/>
        </w:rPr>
        <w:t>2）输出信息：生成缺口处理报告、推送预警通知；</w:t>
      </w:r>
    </w:p>
    <w:p>
      <w:pPr>
        <w:ind w:firstLine="480"/>
      </w:pPr>
      <w:r>
        <w:rPr>
          <w:rFonts w:ascii="Times New Roman" w:hAnsi="Times New Roman" w:eastAsia="宋体"/>
          <w:b w:val="0"/>
          <w:sz w:val="24"/>
        </w:rPr>
        <w:t>3）查询内容：查询缺口记录、展示处理进度、预览预警详情、下载处理报表。</w:t>
      </w:r>
    </w:p>
    <w:p/>
    <w:p>
      <w:pPr>
        <w:ind w:firstLine="0"/>
      </w:pPr>
      <w:r>
        <w:rPr>
          <w:rFonts w:ascii="Times New Roman" w:hAnsi="Times New Roman" w:eastAsia="宋体"/>
          <w:b/>
          <w:sz w:val="28"/>
        </w:rPr>
        <w:t>3.1.2.1.1.1.185. 履约凭证核验提醒</w:t>
      </w:r>
    </w:p>
    <w:p>
      <w:pPr>
        <w:spacing w:before="120"/>
        <w:ind w:firstLine="0"/>
      </w:pPr>
      <w:r>
        <w:rPr>
          <w:rFonts w:ascii="Times New Roman" w:hAnsi="Times New Roman" w:eastAsia="宋体"/>
          <w:b/>
          <w:sz w:val="24"/>
        </w:rPr>
        <w:t>3.1.2.1.1.1.185.1. 履约凭证类型管理</w:t>
      </w:r>
    </w:p>
    <w:p>
      <w:pPr>
        <w:ind w:firstLine="480"/>
      </w:pPr>
      <w:r>
        <w:rPr>
          <w:rFonts w:ascii="Times New Roman" w:hAnsi="Times New Roman" w:eastAsia="宋体"/>
          <w:b w:val="0"/>
          <w:sz w:val="24"/>
        </w:rPr>
        <w:t>新增履约凭证类型管理支持系统内履约凭证类型的分类管理与维护。系统管理员可通过该功能新增、修改或删除履约凭证类型。新增时需填写类型代码、名称及描述信息，提交后保存至数据库；修改操作同样需要编辑相应字段并提交确认；删除操作则会触发数据物理或逻辑删除机制。规范了履约凭证的分类管理流程，提升了合同履约过程中的效率和准确性，为后续的报表统计提供可靠数据支持。主要操作包括对履约凭证类型信息的新增、修改、删除、查询、展示等</w:t>
      </w:r>
    </w:p>
    <w:p>
      <w:pPr>
        <w:ind w:firstLine="480"/>
      </w:pPr>
      <w:r>
        <w:rPr>
          <w:rFonts w:ascii="Times New Roman" w:hAnsi="Times New Roman" w:eastAsia="宋体"/>
          <w:b w:val="0"/>
          <w:sz w:val="24"/>
        </w:rPr>
        <w:t>1）输入信息：新增履约凭证类型、修改履约凭证类型、删除履约凭证类型；</w:t>
      </w:r>
    </w:p>
    <w:p>
      <w:pPr>
        <w:ind w:firstLine="480"/>
      </w:pPr>
      <w:r>
        <w:rPr>
          <w:rFonts w:ascii="Times New Roman" w:hAnsi="Times New Roman" w:eastAsia="宋体"/>
          <w:b w:val="0"/>
          <w:sz w:val="24"/>
        </w:rPr>
        <w:t>2）输出信息：生成履约凭证类型统计报告；</w:t>
      </w:r>
    </w:p>
    <w:p>
      <w:pPr>
        <w:ind w:firstLine="480"/>
      </w:pPr>
      <w:r>
        <w:rPr>
          <w:rFonts w:ascii="Times New Roman" w:hAnsi="Times New Roman" w:eastAsia="宋体"/>
          <w:b w:val="0"/>
          <w:sz w:val="24"/>
        </w:rPr>
        <w:t>3）查询内容：查询履约凭证类型列表、展示履约凭证类型详情、导出履约凭证类型信息。</w:t>
      </w:r>
    </w:p>
    <w:p>
      <w:pPr>
        <w:spacing w:before="120"/>
        <w:ind w:firstLine="0"/>
      </w:pPr>
      <w:r>
        <w:rPr>
          <w:rFonts w:ascii="Times New Roman" w:hAnsi="Times New Roman" w:eastAsia="宋体"/>
          <w:b/>
          <w:sz w:val="24"/>
        </w:rPr>
        <w:t>3.1.2.1.1.1.185.2. 核验规则对接同步</w:t>
      </w:r>
    </w:p>
    <w:p>
      <w:pPr>
        <w:ind w:firstLine="480"/>
      </w:pPr>
      <w:r>
        <w:rPr>
          <w:rFonts w:ascii="Times New Roman" w:hAnsi="Times New Roman" w:eastAsia="宋体"/>
          <w:b w:val="0"/>
          <w:sz w:val="24"/>
        </w:rPr>
        <w:t>新增核验规则对接同步实现不同系统间核验规则的实时同步与管理，确保数据一致性。系统管理员通过配置界面新增或修改核验规则，选择目标系统进行对接，启动同步任务后，系统自动将规则传递并应用到相关系统中，并记录同步日志以供查询和校验。提升了不同系统间的数据一致性和操作效率，减少人工配置错误的可能性，同时提供完整的同步记录以便追溯和问题排查。主要操作包括对核验规则信息的新增、修改、删除、查询，以及执行同步任务和查看同步日志</w:t>
      </w:r>
    </w:p>
    <w:p>
      <w:pPr>
        <w:ind w:firstLine="480"/>
      </w:pPr>
      <w:r>
        <w:rPr>
          <w:rFonts w:ascii="Times New Roman" w:hAnsi="Times New Roman" w:eastAsia="宋体"/>
          <w:b w:val="0"/>
          <w:sz w:val="24"/>
        </w:rPr>
        <w:t>1）输入信息：新增核验规则、修改核验规则、删除核验规则、执行同步任务；</w:t>
      </w:r>
    </w:p>
    <w:p>
      <w:pPr>
        <w:ind w:firstLine="480"/>
      </w:pPr>
      <w:r>
        <w:rPr>
          <w:rFonts w:ascii="Times New Roman" w:hAnsi="Times New Roman" w:eastAsia="宋体"/>
          <w:b w:val="0"/>
          <w:sz w:val="24"/>
        </w:rPr>
        <w:t>2）输出信息：生成同步日志记录、推送核验规则到目标系统、校验同步结果；</w:t>
      </w:r>
    </w:p>
    <w:p>
      <w:pPr>
        <w:ind w:firstLine="480"/>
      </w:pPr>
      <w:r>
        <w:rPr>
          <w:rFonts w:ascii="Times New Roman" w:hAnsi="Times New Roman" w:eastAsia="宋体"/>
          <w:b w:val="0"/>
          <w:sz w:val="24"/>
        </w:rPr>
        <w:t>3）查询内容：查询核验规则列表、查看同步日志详情、导出同步记录。</w:t>
      </w:r>
    </w:p>
    <w:p>
      <w:pPr>
        <w:spacing w:before="120"/>
        <w:ind w:firstLine="0"/>
      </w:pPr>
      <w:r>
        <w:rPr>
          <w:rFonts w:ascii="Times New Roman" w:hAnsi="Times New Roman" w:eastAsia="宋体"/>
          <w:b/>
          <w:sz w:val="24"/>
        </w:rPr>
        <w:t>3.1.2.1.1.1.185.3. 凭证有效性合规性自动化核验</w:t>
      </w:r>
    </w:p>
    <w:p>
      <w:pPr>
        <w:ind w:firstLine="480"/>
      </w:pPr>
      <w:r>
        <w:rPr>
          <w:rFonts w:ascii="Times New Roman" w:hAnsi="Times New Roman" w:eastAsia="宋体"/>
          <w:b w:val="0"/>
          <w:sz w:val="24"/>
        </w:rPr>
        <w:t>新增凭证有效性合规性自动化核验实现对财务凭证的有效性和合规性的自动化检查与验证。审计员通过系统提交待核验的财务凭证，系统自动触发核验流程，对凭证的完整性、合规性进行检查。核验过程包括数据比对、格式验证、法规符合性检查等。系统根据预设的规则和标准，自动生成核验结果，并记录相关信息。若发现异常或不合规项，系统会触发预警机制，通知相关人员进行处理。提升财务凭证管理的效率和准确性，减少人工错误，确保符合法规要求，降低审计风险。主要操作包括对凭证核验记录信息、预警信息、合规配置规则信息及审计日志信息的新增、修改、查询、展示等</w:t>
      </w:r>
    </w:p>
    <w:p>
      <w:pPr>
        <w:ind w:firstLine="480"/>
      </w:pPr>
      <w:r>
        <w:rPr>
          <w:rFonts w:ascii="Times New Roman" w:hAnsi="Times New Roman" w:eastAsia="宋体"/>
          <w:b w:val="0"/>
          <w:sz w:val="24"/>
        </w:rPr>
        <w:t>1）输入信息：新增凭证核验记录、修改凭证核验记录、删除凭证核验记录、提交审批凭证；</w:t>
      </w:r>
    </w:p>
    <w:p>
      <w:pPr>
        <w:ind w:firstLine="480"/>
      </w:pPr>
      <w:r>
        <w:rPr>
          <w:rFonts w:ascii="Times New Roman" w:hAnsi="Times New Roman" w:eastAsia="宋体"/>
          <w:b w:val="0"/>
          <w:sz w:val="24"/>
        </w:rPr>
        <w:t>2）输出信息：生成凭证核验报告、推送预警信息、分析法规合规性结果；</w:t>
      </w:r>
    </w:p>
    <w:p>
      <w:pPr>
        <w:ind w:firstLine="480"/>
      </w:pPr>
      <w:r>
        <w:rPr>
          <w:rFonts w:ascii="Times New Roman" w:hAnsi="Times New Roman" w:eastAsia="宋体"/>
          <w:b w:val="0"/>
          <w:sz w:val="24"/>
        </w:rPr>
        <w:t>3）查询内容：查询凭证核验详情、展示核验结果概览、浏览历史核验记录、导出核验报告。</w:t>
      </w:r>
    </w:p>
    <w:p>
      <w:pPr>
        <w:spacing w:before="120"/>
        <w:ind w:firstLine="0"/>
      </w:pPr>
      <w:r>
        <w:rPr>
          <w:rFonts w:ascii="Times New Roman" w:hAnsi="Times New Roman" w:eastAsia="宋体"/>
          <w:b/>
          <w:sz w:val="24"/>
        </w:rPr>
        <w:t>3.1.2.1.1.1.185.4. 核验异常清单生成</w:t>
      </w:r>
    </w:p>
    <w:p>
      <w:pPr>
        <w:ind w:firstLine="480"/>
      </w:pPr>
      <w:r>
        <w:rPr>
          <w:rFonts w:ascii="Times New Roman" w:hAnsi="Times New Roman" w:eastAsia="宋体"/>
          <w:b w:val="0"/>
          <w:sz w:val="24"/>
        </w:rPr>
        <w:t>新增核验异常清单生成系统自动生成核验异常清单，帮助发现并处理数据问题。审核人员提交核验任务后，系统自动比对数据，识别异常项，生成清单记录，并通知相关人员。异常清单包含详细信息，便于追踪和解决问题。提升了核验效率，减少人为错误，加强问题跟踪，确保数据准确性和完整性。主要包括对核验异常清单的生成、查看详情、导出报告等操作</w:t>
      </w:r>
    </w:p>
    <w:p>
      <w:pPr>
        <w:ind w:firstLine="480"/>
      </w:pPr>
      <w:r>
        <w:rPr>
          <w:rFonts w:ascii="Times New Roman" w:hAnsi="Times New Roman" w:eastAsia="宋体"/>
          <w:b w:val="0"/>
          <w:sz w:val="24"/>
        </w:rPr>
        <w:t>1）输入信息：提交核验任务、确认异常处理状态、导入历史核验数据；</w:t>
      </w:r>
    </w:p>
    <w:p>
      <w:pPr>
        <w:ind w:firstLine="480"/>
      </w:pPr>
      <w:r>
        <w:rPr>
          <w:rFonts w:ascii="Times New Roman" w:hAnsi="Times New Roman" w:eastAsia="宋体"/>
          <w:b w:val="0"/>
          <w:sz w:val="24"/>
        </w:rPr>
        <w:t>2）输出信息：生成核验异常清单、发送异常通知、分析异常趋势；</w:t>
      </w:r>
    </w:p>
    <w:p>
      <w:pPr>
        <w:ind w:firstLine="480"/>
      </w:pPr>
      <w:r>
        <w:rPr>
          <w:rFonts w:ascii="Times New Roman" w:hAnsi="Times New Roman" w:eastAsia="宋体"/>
          <w:b w:val="0"/>
          <w:sz w:val="24"/>
        </w:rPr>
        <w:t>3）查询内容：查看核验异常清单、展示异常详情、下载异常报告。</w:t>
      </w:r>
    </w:p>
    <w:p>
      <w:pPr>
        <w:spacing w:before="120"/>
        <w:ind w:firstLine="0"/>
      </w:pPr>
      <w:r>
        <w:rPr>
          <w:rFonts w:ascii="Times New Roman" w:hAnsi="Times New Roman" w:eastAsia="宋体"/>
          <w:b/>
          <w:sz w:val="24"/>
        </w:rPr>
        <w:t>3.1.2.1.1.1.185.5. 核验异常预警触发</w:t>
      </w:r>
    </w:p>
    <w:p>
      <w:pPr>
        <w:ind w:firstLine="480"/>
      </w:pPr>
      <w:r>
        <w:rPr>
          <w:rFonts w:ascii="Times New Roman" w:hAnsi="Times New Roman" w:eastAsia="宋体"/>
          <w:b w:val="0"/>
          <w:sz w:val="24"/>
        </w:rPr>
        <w:t>新增核验异常预警触发实现对系统运行中的异常情况进行实时监测和预警。系统会根据预设的规则，对关键数据进行定期检查。当检测到数据偏差或操作异常时，自动触发预警机制。预警信息包括异常时间、位置、类型及建议解决方案，并通过邮件或消息通知相关人员。同时，所有预警记录会被保存在系统日志中，便于后续追溯和分析。提升系统稳定性和响应速度，减少人工监控工作量，加快异常问题的处理时效，降低潜在风险。主要操作包括对异常预警信息的新增、查询、展示、确认处理等</w:t>
      </w:r>
    </w:p>
    <w:p>
      <w:pPr>
        <w:ind w:firstLine="480"/>
      </w:pPr>
      <w:r>
        <w:rPr>
          <w:rFonts w:ascii="Times New Roman" w:hAnsi="Times New Roman" w:eastAsia="宋体"/>
          <w:b w:val="0"/>
          <w:sz w:val="24"/>
        </w:rPr>
        <w:t>1）输入信息：新增预警规则、修改预警规则、删除预警规则、确认预警处理；</w:t>
      </w:r>
    </w:p>
    <w:p>
      <w:pPr>
        <w:ind w:firstLine="480"/>
      </w:pPr>
      <w:r>
        <w:rPr>
          <w:rFonts w:ascii="Times New Roman" w:hAnsi="Times New Roman" w:eastAsia="宋体"/>
          <w:b w:val="0"/>
          <w:sz w:val="24"/>
        </w:rPr>
        <w:t>2）输出信息：生成异常预警通知、推送预警信息；</w:t>
      </w:r>
    </w:p>
    <w:p>
      <w:pPr>
        <w:ind w:firstLine="480"/>
      </w:pPr>
      <w:r>
        <w:rPr>
          <w:rFonts w:ascii="Times New Roman" w:hAnsi="Times New Roman" w:eastAsia="宋体"/>
          <w:b w:val="0"/>
          <w:sz w:val="24"/>
        </w:rPr>
        <w:t>3）查询内容：查询异常预警列表、查看预警详情、导出预警日志。</w:t>
      </w:r>
    </w:p>
    <w:p/>
    <w:p>
      <w:pPr>
        <w:ind w:firstLine="0"/>
      </w:pPr>
      <w:r>
        <w:rPr>
          <w:rFonts w:ascii="Times New Roman" w:hAnsi="Times New Roman" w:eastAsia="宋体"/>
          <w:b/>
          <w:sz w:val="28"/>
        </w:rPr>
        <w:t>3.1.2.1.1.1.186. 履约合规性检查提醒</w:t>
      </w:r>
    </w:p>
    <w:p>
      <w:pPr>
        <w:spacing w:before="120"/>
        <w:ind w:firstLine="0"/>
      </w:pPr>
      <w:r>
        <w:rPr>
          <w:rFonts w:ascii="Times New Roman" w:hAnsi="Times New Roman" w:eastAsia="宋体"/>
          <w:b/>
          <w:sz w:val="24"/>
        </w:rPr>
        <w:t>3.1.2.1.1.1.186.1. 合规审查维度管理</w:t>
      </w:r>
    </w:p>
    <w:p>
      <w:pPr>
        <w:ind w:firstLine="480"/>
      </w:pPr>
      <w:r>
        <w:rPr>
          <w:rFonts w:ascii="Times New Roman" w:hAnsi="Times New Roman" w:eastAsia="宋体"/>
          <w:b w:val="0"/>
          <w:sz w:val="24"/>
        </w:rPr>
        <w:t>新增合规审查维度管理支持合规审查维度的定义、配置及管理。合规管理员通过系统创建新的合规审查维度，设置其权重和关联的业务模块（如风险评估、报告生成等），并提交审核。审核通过后，系统自动更新相关业务模块的合规检查逻辑，并记录操作日志。提供统一的合规审查标准，提升合规管理效率和准确性，确保各业务模块符合最新合规要求，并为决策提供数据支持。主要操作包括对合规维度信息的新增、修改、删除、查询、展示等</w:t>
      </w:r>
    </w:p>
    <w:p>
      <w:pPr>
        <w:ind w:firstLine="480"/>
      </w:pPr>
      <w:r>
        <w:rPr>
          <w:rFonts w:ascii="Times New Roman" w:hAnsi="Times New Roman" w:eastAsia="宋体"/>
          <w:b w:val="0"/>
          <w:sz w:val="24"/>
        </w:rPr>
        <w:t>1）输入信息：新增合规维度、修改合规维度、删除合规维度、设置权重、关联业务模块；</w:t>
      </w:r>
    </w:p>
    <w:p>
      <w:pPr>
        <w:ind w:firstLine="480"/>
      </w:pPr>
      <w:r>
        <w:rPr>
          <w:rFonts w:ascii="Times New Roman" w:hAnsi="Times New Roman" w:eastAsia="宋体"/>
          <w:b w:val="0"/>
          <w:sz w:val="24"/>
        </w:rPr>
        <w:t>2）输出信息：生成合规报告、统计维度使用情况、分析合规指标；</w:t>
      </w:r>
    </w:p>
    <w:p>
      <w:pPr>
        <w:ind w:firstLine="480"/>
      </w:pPr>
      <w:r>
        <w:rPr>
          <w:rFonts w:ascii="Times New Roman" w:hAnsi="Times New Roman" w:eastAsia="宋体"/>
          <w:b w:val="0"/>
          <w:sz w:val="24"/>
        </w:rPr>
        <w:t>3）查询内容：查询合规维度列表、展示权重配置、预览关联关系、导出维度清单。</w:t>
      </w:r>
    </w:p>
    <w:p>
      <w:pPr>
        <w:spacing w:before="120"/>
        <w:ind w:firstLine="0"/>
      </w:pPr>
      <w:r>
        <w:rPr>
          <w:rFonts w:ascii="Times New Roman" w:hAnsi="Times New Roman" w:eastAsia="宋体"/>
          <w:b/>
          <w:sz w:val="24"/>
        </w:rPr>
        <w:t>3.1.2.1.1.1.186.2. 合规审查工具管理</w:t>
      </w:r>
    </w:p>
    <w:p>
      <w:pPr>
        <w:ind w:firstLine="480"/>
      </w:pPr>
      <w:r>
        <w:rPr>
          <w:rFonts w:ascii="Times New Roman" w:hAnsi="Times New Roman" w:eastAsia="宋体"/>
          <w:b w:val="0"/>
          <w:sz w:val="24"/>
        </w:rPr>
        <w:t>新增合规审查工具管理提供合规审查工具的配置、执行与记录功能，确保符合法规要求。合规管理员通过系统新建审查工具，定义检查项和规则。提交后，系统触发审核流程，由审核员进行审批。通过后，审查工具发布并可用于自动化检查。相关操作记录保存为日志，便于追溯。帮助企业维护法规合规性，降低风险，提升管理效率和透明度。主要包括对审查工具信息的新增、修改、删除、查询、展示等</w:t>
      </w:r>
    </w:p>
    <w:p>
      <w:pPr>
        <w:ind w:firstLine="480"/>
      </w:pPr>
      <w:r>
        <w:rPr>
          <w:rFonts w:ascii="Times New Roman" w:hAnsi="Times New Roman" w:eastAsia="宋体"/>
          <w:b w:val="0"/>
          <w:sz w:val="24"/>
        </w:rPr>
        <w:t>1）输入信息：新增审查工具、修改审查工具、删除审查工具、审核审查工具、发布审查工具；</w:t>
      </w:r>
    </w:p>
    <w:p>
      <w:pPr>
        <w:ind w:firstLine="480"/>
      </w:pPr>
      <w:r>
        <w:rPr>
          <w:rFonts w:ascii="Times New Roman" w:hAnsi="Times New Roman" w:eastAsia="宋体"/>
          <w:b w:val="0"/>
          <w:sz w:val="24"/>
        </w:rPr>
        <w:t>2）输出信息：生成合规性报告、执行合规统计分析；</w:t>
      </w:r>
    </w:p>
    <w:p>
      <w:pPr>
        <w:ind w:firstLine="480"/>
      </w:pPr>
      <w:r>
        <w:rPr>
          <w:rFonts w:ascii="Times New Roman" w:hAnsi="Times New Roman" w:eastAsia="宋体"/>
          <w:b w:val="0"/>
          <w:sz w:val="24"/>
        </w:rPr>
        <w:t>3）查询内容：查询审查工具详情、展示审查记录、导出合规报告。</w:t>
      </w:r>
    </w:p>
    <w:p>
      <w:pPr>
        <w:spacing w:before="120"/>
        <w:ind w:firstLine="0"/>
      </w:pPr>
      <w:r>
        <w:rPr>
          <w:rFonts w:ascii="Times New Roman" w:hAnsi="Times New Roman" w:eastAsia="宋体"/>
          <w:b/>
          <w:sz w:val="24"/>
        </w:rPr>
        <w:t>3.1.2.1.1.1.186.3. 合规审查自动化执行</w:t>
      </w:r>
    </w:p>
    <w:p>
      <w:pPr>
        <w:ind w:firstLine="480"/>
      </w:pPr>
      <w:r>
        <w:rPr>
          <w:rFonts w:ascii="Times New Roman" w:hAnsi="Times New Roman" w:eastAsia="宋体"/>
          <w:b w:val="0"/>
          <w:sz w:val="24"/>
        </w:rPr>
        <w:t>新增合规审查自动化执行实现合规检查的自动化执行与管理。系统管理员配置合规规则，用户提交相关资料后，系统自动匹配规则进行检查，记录结果并生成报告。若发现不合规项，触发告警，并将结果通知相关人员。提升合规管理效率，减少人工错误，确保规范执行。主要操作包括对合规规则信息的新增、修改、删除、查询、展示，以及提交审查资料和查看检查结果</w:t>
      </w:r>
    </w:p>
    <w:p>
      <w:pPr>
        <w:ind w:firstLine="480"/>
      </w:pPr>
      <w:r>
        <w:rPr>
          <w:rFonts w:ascii="Times New Roman" w:hAnsi="Times New Roman" w:eastAsia="宋体"/>
          <w:b w:val="0"/>
          <w:sz w:val="24"/>
        </w:rPr>
        <w:t>1）输入信息：新增合规规则、修改合规规则、删除合规规则、提交审查资料；</w:t>
      </w:r>
    </w:p>
    <w:p>
      <w:pPr>
        <w:ind w:firstLine="480"/>
      </w:pPr>
      <w:r>
        <w:rPr>
          <w:rFonts w:ascii="Times New Roman" w:hAnsi="Times New Roman" w:eastAsia="宋体"/>
          <w:b w:val="0"/>
          <w:sz w:val="24"/>
        </w:rPr>
        <w:t>2）输出信息：生成检查报告、分析不合规结果；</w:t>
      </w:r>
    </w:p>
    <w:p>
      <w:pPr>
        <w:ind w:firstLine="480"/>
      </w:pPr>
      <w:r>
        <w:rPr>
          <w:rFonts w:ascii="Times New Roman" w:hAnsi="Times New Roman" w:eastAsia="宋体"/>
          <w:b w:val="0"/>
          <w:sz w:val="24"/>
        </w:rPr>
        <w:t>3）查询内容：查询合规规则、查看历史检查记录、下载检查报告。</w:t>
      </w:r>
    </w:p>
    <w:p>
      <w:pPr>
        <w:spacing w:before="120"/>
        <w:ind w:firstLine="0"/>
      </w:pPr>
      <w:r>
        <w:rPr>
          <w:rFonts w:ascii="Times New Roman" w:hAnsi="Times New Roman" w:eastAsia="宋体"/>
          <w:b/>
          <w:sz w:val="24"/>
        </w:rPr>
        <w:t>3.1.2.1.1.1.186.4. 合规审查报告生成</w:t>
      </w:r>
    </w:p>
    <w:p>
      <w:pPr>
        <w:ind w:firstLine="480"/>
      </w:pPr>
      <w:r>
        <w:rPr>
          <w:rFonts w:ascii="Times New Roman" w:hAnsi="Times New Roman" w:eastAsia="宋体"/>
          <w:b w:val="0"/>
          <w:sz w:val="24"/>
        </w:rPr>
        <w:t>新增合规审查报告生成支持系统根据预设规则自动生成合规性审查报告。用户可通过界面提交合规审查申请，系统自动触发检查流程，对比内部政策和外部法规要求，生成详细的合规性评估报告，并记录相关操作日志。报告包括符合项、不符项及改进建议。提升合规管理效率，确保审查结果客观准确，便于追溯和复核，降低人为错误风险。主要操作包括对合规审查报告信息的新增、修改、查询、生成、下载及导出</w:t>
      </w:r>
    </w:p>
    <w:p>
      <w:pPr>
        <w:ind w:firstLine="480"/>
      </w:pPr>
      <w:r>
        <w:rPr>
          <w:rFonts w:ascii="Times New Roman" w:hAnsi="Times New Roman" w:eastAsia="宋体"/>
          <w:b w:val="0"/>
          <w:sz w:val="24"/>
        </w:rPr>
        <w:t>1）输入信息：新增合规审查报告、修改合规审查报告、删除合规审查报告、提交合规审查申请；</w:t>
      </w:r>
    </w:p>
    <w:p>
      <w:pPr>
        <w:ind w:firstLine="480"/>
      </w:pPr>
      <w:r>
        <w:rPr>
          <w:rFonts w:ascii="Times New Roman" w:hAnsi="Times New Roman" w:eastAsia="宋体"/>
          <w:b w:val="0"/>
          <w:sz w:val="24"/>
        </w:rPr>
        <w:t>2）输出信息：生成合规性评估报告、分析不符项原因；</w:t>
      </w:r>
    </w:p>
    <w:p>
      <w:pPr>
        <w:ind w:firstLine="480"/>
      </w:pPr>
      <w:r>
        <w:rPr>
          <w:rFonts w:ascii="Times New Roman" w:hAnsi="Times New Roman" w:eastAsia="宋体"/>
          <w:b w:val="0"/>
          <w:sz w:val="24"/>
        </w:rPr>
        <w:t>3）查询内容：查看合规检查结果、下载合规报告、导出改进建议。</w:t>
      </w:r>
    </w:p>
    <w:p>
      <w:pPr>
        <w:spacing w:before="120"/>
        <w:ind w:firstLine="0"/>
      </w:pPr>
      <w:r>
        <w:rPr>
          <w:rFonts w:ascii="Times New Roman" w:hAnsi="Times New Roman" w:eastAsia="宋体"/>
          <w:b/>
          <w:sz w:val="24"/>
        </w:rPr>
        <w:t>3.1.2.1.1.1.186.5. 不合规项闭环整改管理</w:t>
      </w:r>
    </w:p>
    <w:p>
      <w:pPr>
        <w:ind w:firstLine="480"/>
      </w:pPr>
      <w:r>
        <w:rPr>
          <w:rFonts w:ascii="Times New Roman" w:hAnsi="Times New Roman" w:eastAsia="宋体"/>
          <w:b w:val="0"/>
          <w:sz w:val="24"/>
        </w:rPr>
        <w:t>新增不合规项闭环整改管理支持不合规项的识别、记录、整改和追踪管理。审核员首先在系统中新增不合规项，填写详细信息并提交。系统会将该不合规项分配给相关负责人，后者可以查看详情并提交整改方案。审核员审核整改方案后，不合规项状态更新为“已通过”，若未通过则返回修改。整改完成后，负责人提交整改结果，审核员审核通过后状态变为“已完成”。整个过程系统都会记录操作日志，便于追溯。帮助企业及时发现并解决问题，确保合规要求，减少风险，提高管理效率和透明度。主要操作包括对不合规项信息的新增、修改、删除、查询、展示等</w:t>
      </w:r>
    </w:p>
    <w:p>
      <w:pPr>
        <w:ind w:firstLine="480"/>
      </w:pPr>
      <w:r>
        <w:rPr>
          <w:rFonts w:ascii="Times New Roman" w:hAnsi="Times New Roman" w:eastAsia="宋体"/>
          <w:b w:val="0"/>
          <w:sz w:val="24"/>
        </w:rPr>
        <w:t>1）输入信息：新增不合规项、修改不合规项、删除不合规项、提交整改方案、审核整改方案、撤回不合规项；</w:t>
      </w:r>
    </w:p>
    <w:p>
      <w:pPr>
        <w:ind w:firstLine="480"/>
      </w:pPr>
      <w:r>
        <w:rPr>
          <w:rFonts w:ascii="Times New Roman" w:hAnsi="Times New Roman" w:eastAsia="宋体"/>
          <w:b w:val="0"/>
          <w:sz w:val="24"/>
        </w:rPr>
        <w:t>2）输出信息：生成整改报告、推送通知信息、统计不合规项情况；</w:t>
      </w:r>
    </w:p>
    <w:p>
      <w:pPr>
        <w:ind w:firstLine="480"/>
      </w:pPr>
      <w:r>
        <w:rPr>
          <w:rFonts w:ascii="Times New Roman" w:hAnsi="Times New Roman" w:eastAsia="宋体"/>
          <w:b w:val="0"/>
          <w:sz w:val="24"/>
        </w:rPr>
        <w:t>3）查询内容：查询不合规项列表、展示不合规项详情、预览整改方案、下载整改报告、导出不合规项清单。</w:t>
      </w:r>
    </w:p>
    <w:p>
      <w:pPr>
        <w:spacing w:before="120"/>
        <w:ind w:firstLine="0"/>
      </w:pPr>
      <w:r>
        <w:rPr>
          <w:rFonts w:ascii="Times New Roman" w:hAnsi="Times New Roman" w:eastAsia="宋体"/>
          <w:b/>
          <w:sz w:val="24"/>
        </w:rPr>
        <w:t>3.1.2.1.1.1.186.6. 合规审查实时提醒</w:t>
      </w:r>
    </w:p>
    <w:p>
      <w:pPr>
        <w:ind w:firstLine="480"/>
      </w:pPr>
      <w:r>
        <w:rPr>
          <w:rFonts w:ascii="Times New Roman" w:hAnsi="Times New Roman" w:eastAsia="宋体"/>
          <w:b w:val="0"/>
          <w:sz w:val="24"/>
        </w:rPr>
        <w:t>新增合规审查实时提醒实现合规风险的实时监控与提醒。系统通过实时监测业务数据，根据预设的合规规则自动触发提醒。当检测到潜在违规行为时，生成提醒通知并推送给相关人员。用户可以查看提醒详情，并对提醒进行标记或处理。提升风险控制能力，确保业务操作符合法规要求，减少合规风险。主要操作包括对合规规则的设置、监测业务数据、触发提醒通知、查看提醒详情等</w:t>
      </w:r>
    </w:p>
    <w:p>
      <w:pPr>
        <w:ind w:firstLine="480"/>
      </w:pPr>
      <w:r>
        <w:rPr>
          <w:rFonts w:ascii="Times New Roman" w:hAnsi="Times New Roman" w:eastAsia="宋体"/>
          <w:b w:val="0"/>
          <w:sz w:val="24"/>
        </w:rPr>
        <w:t>1）输入信息：设置合规规则、修改合规规则、删除合规规则、标记提醒状态；</w:t>
      </w:r>
    </w:p>
    <w:p>
      <w:pPr>
        <w:ind w:firstLine="480"/>
      </w:pPr>
      <w:r>
        <w:rPr>
          <w:rFonts w:ascii="Times New Roman" w:hAnsi="Times New Roman" w:eastAsia="宋体"/>
          <w:b w:val="0"/>
          <w:sz w:val="24"/>
        </w:rPr>
        <w:t>2）输出信息：生成提醒通知、推送提醒消息、分析处理情况；</w:t>
      </w:r>
    </w:p>
    <w:p>
      <w:pPr>
        <w:ind w:firstLine="480"/>
      </w:pPr>
      <w:r>
        <w:rPr>
          <w:rFonts w:ascii="Times New Roman" w:hAnsi="Times New Roman" w:eastAsia="宋体"/>
          <w:b w:val="0"/>
          <w:sz w:val="24"/>
        </w:rPr>
        <w:t>3）查询内容：查看合规规则、查询提醒记录、展示提醒详情、导出处理报告。</w:t>
      </w:r>
    </w:p>
    <w:p/>
    <w:p>
      <w:pPr>
        <w:ind w:firstLine="0"/>
      </w:pPr>
      <w:r>
        <w:rPr>
          <w:rFonts w:ascii="Times New Roman" w:hAnsi="Times New Roman" w:eastAsia="宋体"/>
          <w:b/>
          <w:sz w:val="28"/>
        </w:rPr>
        <w:t>3.1.2.1.1.1.187. 履约通知中心</w:t>
      </w:r>
    </w:p>
    <w:p>
      <w:pPr>
        <w:spacing w:before="120"/>
        <w:ind w:firstLine="0"/>
      </w:pPr>
      <w:r>
        <w:rPr>
          <w:rFonts w:ascii="Times New Roman" w:hAnsi="Times New Roman" w:eastAsia="宋体"/>
          <w:b/>
          <w:sz w:val="24"/>
        </w:rPr>
        <w:t>3.1.2.1.1.1.187.1. 履约消息类型管理</w:t>
      </w:r>
    </w:p>
    <w:p>
      <w:pPr>
        <w:ind w:firstLine="480"/>
      </w:pPr>
      <w:r>
        <w:rPr>
          <w:rFonts w:ascii="Times New Roman" w:hAnsi="Times New Roman" w:eastAsia="宋体"/>
          <w:b w:val="0"/>
          <w:sz w:val="24"/>
        </w:rPr>
        <w:t>新增履约消息类型管理支持系统内履约消息类型的分类管理与维护。系统管理员可通过该功能新增、修改、删除不同类型的履约消息（如通知、提醒、告警等），填写消息代码、名称、描述及触发条件等信息，提交后经审核通过后更新至数据库，确保数据有效性和完整性。实现了对履约消息类型的标准化管理，提升了系统配置效率和灵活性，便于后续业务扩展和维护。主要操作包括对履约消息类型信息的新增、修改、删除、查询、展示详情等</w:t>
      </w:r>
    </w:p>
    <w:p>
      <w:pPr>
        <w:ind w:firstLine="480"/>
      </w:pPr>
      <w:r>
        <w:rPr>
          <w:rFonts w:ascii="Times New Roman" w:hAnsi="Times New Roman" w:eastAsia="宋体"/>
          <w:b w:val="0"/>
          <w:sz w:val="24"/>
        </w:rPr>
        <w:t>1）输入信息：新增履约消息类型、修改履约消息类型、删除履约消息类型、审批履约消息类型；</w:t>
      </w:r>
    </w:p>
    <w:p>
      <w:pPr>
        <w:ind w:firstLine="480"/>
      </w:pPr>
      <w:r>
        <w:rPr>
          <w:rFonts w:ascii="Times New Roman" w:hAnsi="Times New Roman" w:eastAsia="宋体"/>
          <w:b w:val="0"/>
          <w:sz w:val="24"/>
        </w:rPr>
        <w:t>2）输出信息：统计分析履约消息类型信息；</w:t>
      </w:r>
    </w:p>
    <w:p>
      <w:pPr>
        <w:ind w:firstLine="480"/>
      </w:pPr>
      <w:r>
        <w:rPr>
          <w:rFonts w:ascii="Times New Roman" w:hAnsi="Times New Roman" w:eastAsia="宋体"/>
          <w:b w:val="0"/>
          <w:sz w:val="24"/>
        </w:rPr>
        <w:t>3）查询内容：查询履约消息类型列表、展示履约消息类型详情。</w:t>
      </w:r>
    </w:p>
    <w:p>
      <w:pPr>
        <w:spacing w:before="120"/>
        <w:ind w:firstLine="0"/>
      </w:pPr>
      <w:r>
        <w:rPr>
          <w:rFonts w:ascii="Times New Roman" w:hAnsi="Times New Roman" w:eastAsia="宋体"/>
          <w:b/>
          <w:sz w:val="24"/>
        </w:rPr>
        <w:t>3.1.2.1.1.1.187.2. 履约消息分类查看</w:t>
      </w:r>
    </w:p>
    <w:p>
      <w:pPr>
        <w:ind w:firstLine="480"/>
      </w:pPr>
      <w:r>
        <w:rPr>
          <w:rFonts w:ascii="Times New Roman" w:hAnsi="Times New Roman" w:eastAsia="宋体"/>
          <w:b w:val="0"/>
          <w:sz w:val="24"/>
        </w:rPr>
        <w:t>新增履约消息分类查看支持用户按分类检索和管理履约相关信息。系统管理员可在后台创建、修改履约消息分类，普通用户可通过选择分类查看对应的履约消息。系统根据分类筛选并展示相关消息，用户可进行搜索、排序操作，确保信息检索高效便捷。提升履约信息管理的效率和准确性，便于用户快速定位所需信息，优化工作流程。主要操作包括对履约消息分类信息的新增、修改、删除，对履约消息信息的查询、展示</w:t>
      </w:r>
    </w:p>
    <w:p>
      <w:pPr>
        <w:ind w:firstLine="480"/>
      </w:pPr>
      <w:r>
        <w:rPr>
          <w:rFonts w:ascii="Times New Roman" w:hAnsi="Times New Roman" w:eastAsia="宋体"/>
          <w:b w:val="0"/>
          <w:sz w:val="24"/>
        </w:rPr>
        <w:t>1）输入信息：新增履约消息分类、修改履约消息分类、删除履约消息分类；</w:t>
      </w:r>
    </w:p>
    <w:p>
      <w:pPr>
        <w:ind w:firstLine="480"/>
      </w:pPr>
      <w:r>
        <w:rPr>
          <w:rFonts w:ascii="Times New Roman" w:hAnsi="Times New Roman" w:eastAsia="宋体"/>
          <w:b w:val="0"/>
          <w:sz w:val="24"/>
        </w:rPr>
        <w:t>2）输出信息：生成履约消息分类统计报告、分析分类使用情况；</w:t>
      </w:r>
    </w:p>
    <w:p>
      <w:pPr>
        <w:ind w:firstLine="480"/>
      </w:pPr>
      <w:r>
        <w:rPr>
          <w:rFonts w:ascii="Times New Roman" w:hAnsi="Times New Roman" w:eastAsia="宋体"/>
          <w:b w:val="0"/>
          <w:sz w:val="24"/>
        </w:rPr>
        <w:t>3）查询内容：查询履约消息分类列表、展示履约消息详情、搜索履约消息、导出履约消息清单。</w:t>
      </w:r>
    </w:p>
    <w:p>
      <w:pPr>
        <w:spacing w:before="120"/>
        <w:ind w:firstLine="0"/>
      </w:pPr>
      <w:r>
        <w:rPr>
          <w:rFonts w:ascii="Times New Roman" w:hAnsi="Times New Roman" w:eastAsia="宋体"/>
          <w:b/>
          <w:sz w:val="24"/>
        </w:rPr>
        <w:t>3.1.2.1.1.1.187.3. 消息接收自定义设置</w:t>
      </w:r>
    </w:p>
    <w:p>
      <w:pPr>
        <w:ind w:firstLine="480"/>
      </w:pPr>
      <w:r>
        <w:rPr>
          <w:rFonts w:ascii="Times New Roman" w:hAnsi="Times New Roman" w:eastAsia="宋体"/>
          <w:b w:val="0"/>
          <w:sz w:val="24"/>
        </w:rPr>
        <w:t>新增消息接收自定义设置支持用户自定义消息接收规则，包括消息类型和接收方式。用户进入消息设置界面，可选择不同的消息类型（如系统通知、订单提醒等），并配置接收方式（邮件、应用内通知等）。用户还可以设置接收时间段或屏蔽某些消息类型，提交后系统保存设置，并在符合条件时触发消息推送。提升用户对消息接收的控制能力，减少不必要的干扰，提高重要信息的及时处理率，增强用户体验和满意度。主要操作包括对消息接收规则信息的新增、修改、删除、查询、展示等</w:t>
      </w:r>
    </w:p>
    <w:p>
      <w:pPr>
        <w:ind w:firstLine="480"/>
      </w:pPr>
      <w:r>
        <w:rPr>
          <w:rFonts w:ascii="Times New Roman" w:hAnsi="Times New Roman" w:eastAsia="宋体"/>
          <w:b w:val="0"/>
          <w:sz w:val="24"/>
        </w:rPr>
        <w:t>1）输入信息：新增消息接收规则、修改消息接收规则、删除消息接收规则、保存消息接收设置；</w:t>
      </w:r>
    </w:p>
    <w:p>
      <w:pPr>
        <w:ind w:firstLine="480"/>
      </w:pPr>
      <w:r>
        <w:rPr>
          <w:rFonts w:ascii="Times New Roman" w:hAnsi="Times New Roman" w:eastAsia="宋体"/>
          <w:b w:val="0"/>
          <w:sz w:val="24"/>
        </w:rPr>
        <w:t>2）输出信息：生成消息推送任务、发送定制化通知；</w:t>
      </w:r>
    </w:p>
    <w:p>
      <w:pPr>
        <w:ind w:firstLine="480"/>
      </w:pPr>
      <w:r>
        <w:rPr>
          <w:rFonts w:ascii="Times New Roman" w:hAnsi="Times New Roman" w:eastAsia="宋体"/>
          <w:b w:val="0"/>
          <w:sz w:val="24"/>
        </w:rPr>
        <w:t>3）查询内容：查询消息接收规则、展示消息设置详情、导出消息配置。</w:t>
      </w:r>
    </w:p>
    <w:p>
      <w:pPr>
        <w:spacing w:before="120"/>
        <w:ind w:firstLine="0"/>
      </w:pPr>
      <w:r>
        <w:rPr>
          <w:rFonts w:ascii="Times New Roman" w:hAnsi="Times New Roman" w:eastAsia="宋体"/>
          <w:b/>
          <w:sz w:val="24"/>
        </w:rPr>
        <w:t>3.1.2.1.1.1.187.4. 消息已读与状态跟踪</w:t>
      </w:r>
    </w:p>
    <w:p>
      <w:pPr>
        <w:ind w:firstLine="480"/>
      </w:pPr>
      <w:r>
        <w:rPr>
          <w:rFonts w:ascii="Times New Roman" w:hAnsi="Times New Roman" w:eastAsia="宋体"/>
          <w:b w:val="0"/>
          <w:sz w:val="24"/>
        </w:rPr>
        <w:t>新增消息已读与状态跟踪实现消息发送后可追踪其阅读状态及处理情况，确保信息传达有效。用户发送消息后，系统自动记录消息状态为"未读"；接收方登录或查看消息时，系统更新为"已读"并记录时间；若消息需处理，用户可标记为"处理中"或"已处理"，系统同步更新状态。后台管理可查看消息发送、阅读与处理的全过程跟踪。确保重要信息传达无遗漏，提升工作效率和沟通质量，便于追溯信息处理情况。主要操作包括对消息状态的查询、标记已读、标记处理状态等</w:t>
      </w:r>
    </w:p>
    <w:p>
      <w:pPr>
        <w:ind w:firstLine="480"/>
      </w:pPr>
      <w:r>
        <w:rPr>
          <w:rFonts w:ascii="Times New Roman" w:hAnsi="Times New Roman" w:eastAsia="宋体"/>
          <w:b w:val="0"/>
          <w:sz w:val="24"/>
        </w:rPr>
        <w:t>1）输入信息：发送新消息、标记消息为已读、标记消息为未读、标记消息为处理中、标记消息为已处理、删除消息；</w:t>
      </w:r>
    </w:p>
    <w:p>
      <w:pPr>
        <w:ind w:firstLine="480"/>
      </w:pPr>
      <w:r>
        <w:rPr>
          <w:rFonts w:ascii="Times New Roman" w:hAnsi="Times New Roman" w:eastAsia="宋体"/>
          <w:b w:val="0"/>
          <w:sz w:val="24"/>
        </w:rPr>
        <w:t>2）输出信息：生成消息阅读状态报告、分析消息处理时效；</w:t>
      </w:r>
    </w:p>
    <w:p>
      <w:pPr>
        <w:ind w:firstLine="480"/>
      </w:pPr>
      <w:r>
        <w:rPr>
          <w:rFonts w:ascii="Times New Roman" w:hAnsi="Times New Roman" w:eastAsia="宋体"/>
          <w:b w:val="0"/>
          <w:sz w:val="24"/>
        </w:rPr>
        <w:t>3）查询内容：查询消息列表、查看消息详情、导出消息跟踪记录。</w:t>
      </w:r>
    </w:p>
    <w:p>
      <w:pPr>
        <w:spacing w:before="120"/>
        <w:ind w:firstLine="0"/>
      </w:pPr>
      <w:r>
        <w:rPr>
          <w:rFonts w:ascii="Times New Roman" w:hAnsi="Times New Roman" w:eastAsia="宋体"/>
          <w:b/>
          <w:sz w:val="24"/>
        </w:rPr>
        <w:t>3.1.2.1.1.1.187.5. 消息快速操作处理</w:t>
      </w:r>
    </w:p>
    <w:p>
      <w:pPr>
        <w:ind w:firstLine="480"/>
      </w:pPr>
      <w:r>
        <w:rPr>
          <w:rFonts w:ascii="Times New Roman" w:hAnsi="Times New Roman" w:eastAsia="宋体"/>
          <w:b w:val="0"/>
          <w:sz w:val="24"/>
        </w:rPr>
        <w:t>新增消息快速操作处理提供消息的快速分类、处理及管理功能。用户可对收到的消息进行快速分类、标记或设置快捷回复，系统自动记录操作日志并更新消息状态。支持批量操作和自定义快捷键设置，提升消息处理效率。提高工作效率，减少重复操作，优化用户体验。主要操作包括对消息的分类、标记、回复、删除及查询</w:t>
      </w:r>
    </w:p>
    <w:p>
      <w:pPr>
        <w:ind w:firstLine="480"/>
      </w:pPr>
      <w:r>
        <w:rPr>
          <w:rFonts w:ascii="Times New Roman" w:hAnsi="Times New Roman" w:eastAsia="宋体"/>
          <w:b w:val="0"/>
          <w:sz w:val="24"/>
        </w:rPr>
        <w:t>1）输入信息：新增消息分类、修改快捷操作配置、删除消息记录、标记消息状态、设置快捷回复内容；</w:t>
      </w:r>
    </w:p>
    <w:p>
      <w:pPr>
        <w:ind w:firstLine="480"/>
      </w:pPr>
      <w:r>
        <w:rPr>
          <w:rFonts w:ascii="Times New Roman" w:hAnsi="Times New Roman" w:eastAsia="宋体"/>
          <w:b w:val="0"/>
          <w:sz w:val="24"/>
        </w:rPr>
        <w:t>2）输出信息：生成操作日志记录、分析消息处理统计数据；</w:t>
      </w:r>
    </w:p>
    <w:p>
      <w:pPr>
        <w:ind w:firstLine="480"/>
      </w:pPr>
      <w:r>
        <w:rPr>
          <w:rFonts w:ascii="Times New Roman" w:hAnsi="Times New Roman" w:eastAsia="宋体"/>
          <w:b w:val="0"/>
          <w:sz w:val="24"/>
        </w:rPr>
        <w:t>3）查询内容：查询消息分类列表、展示快捷操作详情、查看操作日志记录。</w:t>
      </w:r>
    </w:p>
    <w:p/>
    <w:p>
      <w:pPr>
        <w:ind w:firstLine="0"/>
      </w:pPr>
      <w:r>
        <w:rPr>
          <w:rFonts w:ascii="Times New Roman" w:hAnsi="Times New Roman" w:eastAsia="宋体"/>
          <w:b/>
          <w:sz w:val="28"/>
        </w:rPr>
        <w:t>3.1.2.1.1.1.188. 履约报告</w:t>
      </w:r>
    </w:p>
    <w:p>
      <w:pPr>
        <w:spacing w:before="120"/>
        <w:ind w:firstLine="0"/>
      </w:pPr>
      <w:r>
        <w:rPr>
          <w:rFonts w:ascii="Times New Roman" w:hAnsi="Times New Roman" w:eastAsia="宋体"/>
          <w:b/>
          <w:sz w:val="24"/>
        </w:rPr>
        <w:t>3.1.2.1.1.1.188.1. 履约报告类型管理</w:t>
      </w:r>
    </w:p>
    <w:p>
      <w:pPr>
        <w:ind w:firstLine="480"/>
      </w:pPr>
      <w:r>
        <w:rPr>
          <w:rFonts w:ascii="Times New Roman" w:hAnsi="Times New Roman" w:eastAsia="宋体"/>
          <w:b w:val="0"/>
          <w:sz w:val="24"/>
        </w:rPr>
        <w:t>新增履约报告类型管理支持履约报告类型的创建、修改、删除和查询管理。系统管理员通过界面新增履约报告类型，填写基本信息并提交后触发审核流程；审核人员可以查看待审核的履约报告类型，进行审核操作，最终更新到数据库中；已发布的履约报告类型可以被查询、浏览和导出。规范了履约报告的分类管理，提高了报告的标准化程度，便于后续业务处理和数据分析。主要操作包括对履约报告类型信息的新增、修改、删除、查询、审核、导出等</w:t>
      </w:r>
    </w:p>
    <w:p>
      <w:pPr>
        <w:ind w:firstLine="480"/>
      </w:pPr>
      <w:r>
        <w:rPr>
          <w:rFonts w:ascii="Times New Roman" w:hAnsi="Times New Roman" w:eastAsia="宋体"/>
          <w:b w:val="0"/>
          <w:sz w:val="24"/>
        </w:rPr>
        <w:t>1）输入信息：新增履约报告类型、修改履约报告类型、删除履约报告类型、提交审核履约报告类型、撤回审核履约报告类型；</w:t>
      </w:r>
    </w:p>
    <w:p>
      <w:pPr>
        <w:ind w:firstLine="480"/>
      </w:pPr>
      <w:r>
        <w:rPr>
          <w:rFonts w:ascii="Times New Roman" w:hAnsi="Times New Roman" w:eastAsia="宋体"/>
          <w:b w:val="0"/>
          <w:sz w:val="24"/>
        </w:rPr>
        <w:t>2）输出信息：生成履约报告类型模板；</w:t>
      </w:r>
    </w:p>
    <w:p>
      <w:pPr>
        <w:ind w:firstLine="480"/>
      </w:pPr>
      <w:r>
        <w:rPr>
          <w:rFonts w:ascii="Times New Roman" w:hAnsi="Times New Roman" w:eastAsia="宋体"/>
          <w:b w:val="0"/>
          <w:sz w:val="24"/>
        </w:rPr>
        <w:t>3）查询内容：查询履约报告类型列表、查看履约报告类型详情、导出履约报告类型模板。</w:t>
      </w:r>
    </w:p>
    <w:p>
      <w:pPr>
        <w:spacing w:before="120"/>
        <w:ind w:firstLine="0"/>
      </w:pPr>
      <w:r>
        <w:rPr>
          <w:rFonts w:ascii="Times New Roman" w:hAnsi="Times New Roman" w:eastAsia="宋体"/>
          <w:b/>
          <w:sz w:val="24"/>
        </w:rPr>
        <w:t>3.1.2.1.1.1.188.2. 履约报告内容自动填充</w:t>
      </w:r>
    </w:p>
    <w:p>
      <w:pPr>
        <w:ind w:firstLine="480"/>
      </w:pPr>
      <w:r>
        <w:rPr>
          <w:rFonts w:ascii="Times New Roman" w:hAnsi="Times New Roman" w:eastAsia="宋体"/>
          <w:b w:val="0"/>
          <w:sz w:val="24"/>
        </w:rPr>
        <w:t>新增履约报告内容自动填充支持系统根据历史数据和规则自动填充履约报告内容项目经理在系统中提交履约报告申请，系统自动从相关数据源提取项目进度、合同条款、问题记录等信息，并按照预设模板自动生成报告内容。用户可以选择修改生成的内容并提交审批，审批通过后报告状态更新为"完成"提高履约管理效率，减少人工填写工作量，确保报告内容准确性和一致性主要操作包括对履约报告信息的新增、修改、查询、展示、审批等</w:t>
      </w:r>
    </w:p>
    <w:p>
      <w:pPr>
        <w:ind w:firstLine="480"/>
      </w:pPr>
      <w:r>
        <w:rPr>
          <w:rFonts w:ascii="Times New Roman" w:hAnsi="Times New Roman" w:eastAsia="宋体"/>
          <w:b w:val="0"/>
          <w:sz w:val="24"/>
        </w:rPr>
        <w:t>1）输入信息：新增履约报告、修改履约报告、删除履约报告、提交履约报告审批；</w:t>
      </w:r>
    </w:p>
    <w:p>
      <w:pPr>
        <w:ind w:firstLine="480"/>
      </w:pPr>
      <w:r>
        <w:rPr>
          <w:rFonts w:ascii="Times New Roman" w:hAnsi="Times New Roman" w:eastAsia="宋体"/>
          <w:b w:val="0"/>
          <w:sz w:val="24"/>
        </w:rPr>
        <w:t>2）输出信息：生成履约报告内容、记录操作日志、推送报告完成通知；</w:t>
      </w:r>
    </w:p>
    <w:p>
      <w:pPr>
        <w:ind w:firstLine="480"/>
      </w:pPr>
      <w:r>
        <w:rPr>
          <w:rFonts w:ascii="Times New Roman" w:hAnsi="Times New Roman" w:eastAsia="宋体"/>
          <w:b w:val="0"/>
          <w:sz w:val="24"/>
        </w:rPr>
        <w:t>3）查询内容：查询履约报告列表、查看履约报告详情、导出履约报告文档、预览报告内容。</w:t>
      </w:r>
    </w:p>
    <w:p>
      <w:pPr>
        <w:spacing w:before="120"/>
        <w:ind w:firstLine="0"/>
      </w:pPr>
      <w:r>
        <w:rPr>
          <w:rFonts w:ascii="Times New Roman" w:hAnsi="Times New Roman" w:eastAsia="宋体"/>
          <w:b/>
          <w:sz w:val="24"/>
        </w:rPr>
        <w:t>3.1.2.1.1.1.188.3. 报告内容手动补充</w:t>
      </w:r>
    </w:p>
    <w:p>
      <w:pPr>
        <w:ind w:firstLine="480"/>
      </w:pPr>
      <w:r>
        <w:rPr>
          <w:rFonts w:ascii="Times New Roman" w:hAnsi="Times New Roman" w:eastAsia="宋体"/>
          <w:b w:val="0"/>
          <w:sz w:val="24"/>
        </w:rPr>
        <w:t>新增报告内容手动补充支持用户对系统生成的报告进行手动编辑与补充。用户可在查看系统自动生成的报告后，根据需要选择手动修改或添加内容。操作包括打开报告、选择要修改的部分、输入或编辑文字、保存更改并记录操作日志。系统会将修改后的内容更新到数据库中，同时保留原始数据以供对比。提升报告的准确性和完整性，满足个性化需求，提高工作效率。主要操作包括对报告信息的新增、修改、删除、查询、展示等</w:t>
      </w:r>
    </w:p>
    <w:p>
      <w:pPr>
        <w:ind w:firstLine="480"/>
      </w:pPr>
      <w:r>
        <w:rPr>
          <w:rFonts w:ascii="Times New Roman" w:hAnsi="Times New Roman" w:eastAsia="宋体"/>
          <w:b w:val="0"/>
          <w:sz w:val="24"/>
        </w:rPr>
        <w:t>1）输入信息：新增报告内容、修改报告内容、删除报告内容、导入报告数据；</w:t>
      </w:r>
    </w:p>
    <w:p>
      <w:pPr>
        <w:ind w:firstLine="480"/>
      </w:pPr>
      <w:r>
        <w:rPr>
          <w:rFonts w:ascii="Times New Roman" w:hAnsi="Times New Roman" w:eastAsia="宋体"/>
          <w:b w:val="0"/>
          <w:sz w:val="24"/>
        </w:rPr>
        <w:t>2）输出信息：生成最终报告、记录操作日志；</w:t>
      </w:r>
    </w:p>
    <w:p>
      <w:pPr>
        <w:ind w:firstLine="480"/>
      </w:pPr>
      <w:r>
        <w:rPr>
          <w:rFonts w:ascii="Times New Roman" w:hAnsi="Times New Roman" w:eastAsia="宋体"/>
          <w:b w:val="0"/>
          <w:sz w:val="24"/>
        </w:rPr>
        <w:t>3）查询内容：查看报告详情、下载报告副本、导出补充记录。</w:t>
      </w:r>
    </w:p>
    <w:p>
      <w:pPr>
        <w:spacing w:before="120"/>
        <w:ind w:firstLine="0"/>
      </w:pPr>
      <w:r>
        <w:rPr>
          <w:rFonts w:ascii="Times New Roman" w:hAnsi="Times New Roman" w:eastAsia="宋体"/>
          <w:b/>
          <w:sz w:val="24"/>
        </w:rPr>
        <w:t>3.1.2.1.1.1.188.4. 多格式报告导出</w:t>
      </w:r>
    </w:p>
    <w:p>
      <w:pPr>
        <w:ind w:firstLine="480"/>
      </w:pPr>
      <w:r>
        <w:rPr>
          <w:rFonts w:ascii="Times New Roman" w:hAnsi="Times New Roman" w:eastAsia="宋体"/>
          <w:b w:val="0"/>
          <w:sz w:val="24"/>
        </w:rPr>
        <w:t>新增多格式报告导出支持生成并导出不同格式的报告文件。系统管理员或普通用户可通过报表管理界面选择已有报表模板，指定导出的格式（如PDF、Excel、Word等），系统将自动提取相应数据并按照模板要求生成对应格式的文件，并提供下载链接。过程中包括数据提取、格式转换、文件生成和推送操作。提升报告的使用灵活性，满足不同场景下的输出需求，提高工作效率。主要操作包括对报告信息的查询、选择和导出</w:t>
      </w:r>
    </w:p>
    <w:p>
      <w:pPr>
        <w:ind w:firstLine="480"/>
      </w:pPr>
      <w:r>
        <w:rPr>
          <w:rFonts w:ascii="Times New Roman" w:hAnsi="Times New Roman" w:eastAsia="宋体"/>
          <w:b w:val="0"/>
          <w:sz w:val="24"/>
        </w:rPr>
        <w:t>1）输入信息：选择报表格式、提交导出请求；</w:t>
      </w:r>
    </w:p>
    <w:p>
      <w:pPr>
        <w:ind w:firstLine="480"/>
      </w:pPr>
      <w:r>
        <w:rPr>
          <w:rFonts w:ascii="Times New Roman" w:hAnsi="Times New Roman" w:eastAsia="宋体"/>
          <w:b w:val="0"/>
          <w:sz w:val="24"/>
        </w:rPr>
        <w:t>2）输出信息：生成PDF报告、生成Excel报表、生成Word文档；</w:t>
      </w:r>
    </w:p>
    <w:p>
      <w:pPr>
        <w:ind w:firstLine="480"/>
      </w:pPr>
      <w:r>
        <w:rPr>
          <w:rFonts w:ascii="Times New Roman" w:hAnsi="Times New Roman" w:eastAsia="宋体"/>
          <w:b w:val="0"/>
          <w:sz w:val="24"/>
        </w:rPr>
        <w:t>3）查询内容：查看可用报表列表、预览报表内容、下载导出文件。</w:t>
      </w:r>
    </w:p>
    <w:p>
      <w:pPr>
        <w:spacing w:before="120"/>
        <w:ind w:firstLine="0"/>
      </w:pPr>
      <w:r>
        <w:rPr>
          <w:rFonts w:ascii="Times New Roman" w:hAnsi="Times New Roman" w:eastAsia="宋体"/>
          <w:b/>
          <w:sz w:val="24"/>
        </w:rPr>
        <w:t>3.1.2.1.1.1.188.5. 报告自动归档关联</w:t>
      </w:r>
    </w:p>
    <w:p>
      <w:pPr>
        <w:ind w:firstLine="480"/>
      </w:pPr>
      <w:r>
        <w:rPr>
          <w:rFonts w:ascii="Times New Roman" w:hAnsi="Times New Roman" w:eastAsia="宋体"/>
          <w:b w:val="0"/>
          <w:sz w:val="24"/>
        </w:rPr>
        <w:t>新增报告自动归档关联实现报告与相关业务数据的自动关联及归档管理。系统根据预设规则自动将生成的报告与相关业务数据（如项目、客户等）进行关联，并将其归档到指定存储位置，确保数据完整性和可追溯性。用户可以通过界面配置归档规则、查看归档结果以及管理已归档的报告。提升报告管理效率，减少人工操作误差，确保业务数据的完整性和可追溯性，便于后续审计和分析。主要操作包括对报告信息的新增、修改、删除、查询、展示等</w:t>
      </w:r>
    </w:p>
    <w:p>
      <w:pPr>
        <w:ind w:firstLine="480"/>
      </w:pPr>
      <w:r>
        <w:rPr>
          <w:rFonts w:ascii="Times New Roman" w:hAnsi="Times New Roman" w:eastAsia="宋体"/>
          <w:b w:val="0"/>
          <w:sz w:val="24"/>
        </w:rPr>
        <w:t>1）输入信息：新增报告、修改报告、删除报告、配置归档规则、提交归档申请；</w:t>
      </w:r>
    </w:p>
    <w:p>
      <w:pPr>
        <w:ind w:firstLine="480"/>
      </w:pPr>
      <w:r>
        <w:rPr>
          <w:rFonts w:ascii="Times New Roman" w:hAnsi="Times New Roman" w:eastAsia="宋体"/>
          <w:b w:val="0"/>
          <w:sz w:val="24"/>
        </w:rPr>
        <w:t>2）输出信息：生成归档日志、分析归档结果、推送归档状态通知；</w:t>
      </w:r>
    </w:p>
    <w:p>
      <w:pPr>
        <w:ind w:firstLine="480"/>
      </w:pPr>
      <w:r>
        <w:rPr>
          <w:rFonts w:ascii="Times New Roman" w:hAnsi="Times New Roman" w:eastAsia="宋体"/>
          <w:b w:val="0"/>
          <w:sz w:val="24"/>
        </w:rPr>
        <w:t>3）查询内容：查询报告列表、展示报告详情、预览归档内容、下载归档记录、导出报表信息。</w:t>
      </w:r>
    </w:p>
    <w:p/>
    <w:p>
      <w:pPr>
        <w:ind w:firstLine="0"/>
      </w:pPr>
      <w:r>
        <w:rPr>
          <w:rFonts w:ascii="Times New Roman" w:hAnsi="Times New Roman" w:eastAsia="宋体"/>
          <w:b/>
          <w:sz w:val="28"/>
        </w:rPr>
        <w:t>3.1.2.1.1.1.189. 核查任务管理</w:t>
      </w:r>
    </w:p>
    <w:p>
      <w:pPr>
        <w:spacing w:before="120"/>
        <w:ind w:firstLine="0"/>
      </w:pPr>
      <w:r>
        <w:rPr>
          <w:rFonts w:ascii="Times New Roman" w:hAnsi="Times New Roman" w:eastAsia="宋体"/>
          <w:b/>
          <w:sz w:val="24"/>
        </w:rPr>
        <w:t>3.1.2.1.1.1.189.1. 核查任务创建与拆分</w:t>
      </w:r>
    </w:p>
    <w:p>
      <w:pPr>
        <w:ind w:firstLine="480"/>
      </w:pPr>
      <w:r>
        <w:rPr>
          <w:rFonts w:ascii="Times New Roman" w:hAnsi="Times New Roman" w:eastAsia="宋体"/>
          <w:b w:val="0"/>
          <w:sz w:val="24"/>
        </w:rPr>
        <w:t>新增核查任务创建与拆分支持核查任务的创建、拆分和管理。审核人员通过系统创建核查任务时，填写任务名称、描述、负责人等信息并提交。系统生成核查任务记录，并初始化其状态为“待处理”。在任务执行过程中，负责人可以将任务拆分成多个子任务，每个子任务包含明确的检查项和截止日期。系统会自动更新父任务的状态，并为每个子任务创建独立的记录以便跟踪。任务完成后，系统会生成核查报告，供相关人员查看或导出。提升了核查任务的管理效率，使得复杂任务的分解和跟踪更加清晰，确保各项检查工作按时完成，并通过报告提供透明的结果追踪。主要操作包括对核查任务信息的新增、修改、删除、查询、展示等</w:t>
      </w:r>
    </w:p>
    <w:p>
      <w:pPr>
        <w:ind w:firstLine="480"/>
      </w:pPr>
      <w:r>
        <w:rPr>
          <w:rFonts w:ascii="Times New Roman" w:hAnsi="Times New Roman" w:eastAsia="宋体"/>
          <w:b w:val="0"/>
          <w:sz w:val="24"/>
        </w:rPr>
        <w:t>1）输入信息：新增核查任务、修改核查任务、删除核查任务、审批核查任务、导入核查模板、新增子任务；</w:t>
      </w:r>
    </w:p>
    <w:p>
      <w:pPr>
        <w:ind w:firstLine="480"/>
      </w:pPr>
      <w:r>
        <w:rPr>
          <w:rFonts w:ascii="Times New Roman" w:hAnsi="Times New Roman" w:eastAsia="宋体"/>
          <w:b w:val="0"/>
          <w:sz w:val="24"/>
        </w:rPr>
        <w:t>2）输出信息：生成核查报告、分析核查结果统计、推送核查状态通知；</w:t>
      </w:r>
    </w:p>
    <w:p>
      <w:pPr>
        <w:ind w:firstLine="480"/>
      </w:pPr>
      <w:r>
        <w:rPr>
          <w:rFonts w:ascii="Times New Roman" w:hAnsi="Times New Roman" w:eastAsia="宋体"/>
          <w:b w:val="0"/>
          <w:sz w:val="24"/>
        </w:rPr>
        <w:t>3）查询内容：查询核查任务列表、展示核查任务详情、浏览拆分记录、下载核查报告、导出核查结果。</w:t>
      </w:r>
    </w:p>
    <w:p>
      <w:pPr>
        <w:spacing w:before="120"/>
        <w:ind w:firstLine="0"/>
      </w:pPr>
      <w:r>
        <w:rPr>
          <w:rFonts w:ascii="Times New Roman" w:hAnsi="Times New Roman" w:eastAsia="宋体"/>
          <w:b/>
          <w:sz w:val="24"/>
        </w:rPr>
        <w:t>3.1.2.1.1.1.189.2. 核查任务智能分配</w:t>
      </w:r>
    </w:p>
    <w:p>
      <w:pPr>
        <w:ind w:firstLine="480"/>
      </w:pPr>
      <w:r>
        <w:rPr>
          <w:rFonts w:ascii="Times New Roman" w:hAnsi="Times New Roman" w:eastAsia="宋体"/>
          <w:b w:val="0"/>
          <w:sz w:val="24"/>
        </w:rPr>
        <w:t>新增核查任务智能分配实现核查任务的自动化分配与管理，提升工作效率。系统根据预设规则和人员信息，自动匹配并分配核查任务。用户可通过界面提交任务需求、查看分配结果，并进行必要的调整。分配完成后，系统会记录相关日志以供追溯。优化任务分配流程，提高效率和公平性，减少人为干预，确保任务分配透明可追溯。主要操作包括对核查任务信息的新增、修改、查询、展示等</w:t>
      </w:r>
    </w:p>
    <w:p>
      <w:pPr>
        <w:ind w:firstLine="480"/>
      </w:pPr>
      <w:r>
        <w:rPr>
          <w:rFonts w:ascii="Times New Roman" w:hAnsi="Times New Roman" w:eastAsia="宋体"/>
          <w:b w:val="0"/>
          <w:sz w:val="24"/>
        </w:rPr>
        <w:t>1）输入信息：新增核查任务、修改人员信息、删除核查任务、提交智能分配请求；</w:t>
      </w:r>
    </w:p>
    <w:p>
      <w:pPr>
        <w:ind w:firstLine="480"/>
      </w:pPr>
      <w:r>
        <w:rPr>
          <w:rFonts w:ascii="Times New Roman" w:hAnsi="Times New Roman" w:eastAsia="宋体"/>
          <w:b w:val="0"/>
          <w:sz w:val="24"/>
        </w:rPr>
        <w:t>2）输出信息：执行智能分配算法、记录操作日志；</w:t>
      </w:r>
    </w:p>
    <w:p>
      <w:pPr>
        <w:ind w:firstLine="480"/>
      </w:pPr>
      <w:r>
        <w:rPr>
          <w:rFonts w:ascii="Times New Roman" w:hAnsi="Times New Roman" w:eastAsia="宋体"/>
          <w:b w:val="0"/>
          <w:sz w:val="24"/>
        </w:rPr>
        <w:t>3）查询内容：查询核查任务列表、查看分配结果详情、导出分配记录、浏览操作日志。</w:t>
      </w:r>
    </w:p>
    <w:p>
      <w:pPr>
        <w:spacing w:before="120"/>
        <w:ind w:firstLine="0"/>
      </w:pPr>
      <w:r>
        <w:rPr>
          <w:rFonts w:ascii="Times New Roman" w:hAnsi="Times New Roman" w:eastAsia="宋体"/>
          <w:b/>
          <w:sz w:val="24"/>
        </w:rPr>
        <w:t>3.1.2.1.1.1.189.3. 核查任务手动分配</w:t>
      </w:r>
    </w:p>
    <w:p>
      <w:pPr>
        <w:ind w:firstLine="480"/>
      </w:pPr>
      <w:r>
        <w:rPr>
          <w:rFonts w:ascii="Times New Roman" w:hAnsi="Times New Roman" w:eastAsia="宋体"/>
          <w:b w:val="0"/>
          <w:sz w:val="24"/>
        </w:rPr>
        <w:t>新增核查任务手动分配支持管理员手动分配核查任务至不同审核员。系统提供未分配核查任务列表，管理员可选择任务并指定审核员，提交后系统更新任务状态，并记录分配信息。可选批量分配或单个处理。提升任务分配效率，确保核查工作及时开展，减少人工分配失误，提高整体业务流程的透明度和可追溯性。主要操作包括对核查任务信息的新增、修改、查询、展示等</w:t>
      </w:r>
    </w:p>
    <w:p>
      <w:pPr>
        <w:ind w:firstLine="480"/>
      </w:pPr>
      <w:r>
        <w:rPr>
          <w:rFonts w:ascii="Times New Roman" w:hAnsi="Times New Roman" w:eastAsia="宋体"/>
          <w:b w:val="0"/>
          <w:sz w:val="24"/>
        </w:rPr>
        <w:t>1）输入信息：新增任务分配、修改任务分配、删除任务分配、提交分配任务、确认任务分配；</w:t>
      </w:r>
    </w:p>
    <w:p>
      <w:pPr>
        <w:ind w:firstLine="480"/>
      </w:pPr>
      <w:r>
        <w:rPr>
          <w:rFonts w:ascii="Times New Roman" w:hAnsi="Times New Roman" w:eastAsia="宋体"/>
          <w:b w:val="0"/>
          <w:sz w:val="24"/>
        </w:rPr>
        <w:t>2）输出信息：生成分配记录、统计未处理核查任务；</w:t>
      </w:r>
    </w:p>
    <w:p>
      <w:pPr>
        <w:ind w:firstLine="480"/>
      </w:pPr>
      <w:r>
        <w:rPr>
          <w:rFonts w:ascii="Times New Roman" w:hAnsi="Times New Roman" w:eastAsia="宋体"/>
          <w:b w:val="0"/>
          <w:sz w:val="24"/>
        </w:rPr>
        <w:t>3）查询内容：查询未分配任务列表、展示已分配任务详情、导出分配记录。</w:t>
      </w:r>
    </w:p>
    <w:p>
      <w:pPr>
        <w:spacing w:before="120"/>
        <w:ind w:firstLine="0"/>
      </w:pPr>
      <w:r>
        <w:rPr>
          <w:rFonts w:ascii="Times New Roman" w:hAnsi="Times New Roman" w:eastAsia="宋体"/>
          <w:b/>
          <w:sz w:val="24"/>
        </w:rPr>
        <w:t>3.1.2.1.1.1.189.4. 核查任务清单生成与推送</w:t>
      </w:r>
    </w:p>
    <w:p>
      <w:pPr>
        <w:ind w:firstLine="480"/>
      </w:pPr>
      <w:r>
        <w:rPr>
          <w:rFonts w:ascii="Times New Roman" w:hAnsi="Times New Roman" w:eastAsia="宋体"/>
          <w:b w:val="0"/>
          <w:sz w:val="24"/>
        </w:rPr>
        <w:t>新增核查任务清单生成与推送系统自动生成核查任务清单并分发至相关人员，方便任务管理和跟踪。系统管理员通过后台创建核查任务模板，设置触发条件后，系统自动匹配待核查项生成任务清单，并根据权限分发给相关责任人。用户可在前台查看任务详情、标记完成状态，系统记录所有操作日志并提供推送通知提醒。提升了核查任务的规范性和可追溯性，确保各项任务能够及时分发和跟进，减少人工操作失误，提高整体工作效率。主要操作包括对核查任务清单信息的新增、修改、删除、查询、展示等</w:t>
      </w:r>
    </w:p>
    <w:p>
      <w:pPr>
        <w:ind w:firstLine="480"/>
      </w:pPr>
      <w:r>
        <w:rPr>
          <w:rFonts w:ascii="Times New Roman" w:hAnsi="Times New Roman" w:eastAsia="宋体"/>
          <w:b w:val="0"/>
          <w:sz w:val="24"/>
        </w:rPr>
        <w:t>1）输入信息：新增核查任务清单、修改核查任务清单、删除核查任务清单、审批核查任务清单；</w:t>
      </w:r>
    </w:p>
    <w:p>
      <w:pPr>
        <w:ind w:firstLine="480"/>
      </w:pPr>
      <w:r>
        <w:rPr>
          <w:rFonts w:ascii="Times New Roman" w:hAnsi="Times New Roman" w:eastAsia="宋体"/>
          <w:b w:val="0"/>
          <w:sz w:val="24"/>
        </w:rPr>
        <w:t>2）输出信息：生成核查任务清单、推送通知信息；</w:t>
      </w:r>
    </w:p>
    <w:p>
      <w:pPr>
        <w:ind w:firstLine="480"/>
      </w:pPr>
      <w:r>
        <w:rPr>
          <w:rFonts w:ascii="Times New Roman" w:hAnsi="Times New Roman" w:eastAsia="宋体"/>
          <w:b w:val="0"/>
          <w:sz w:val="24"/>
        </w:rPr>
        <w:t>3）查询内容：查询核查任务清单、展示任务详情、导出任务清单。</w:t>
      </w:r>
    </w:p>
    <w:p>
      <w:pPr>
        <w:spacing w:before="120"/>
        <w:ind w:firstLine="0"/>
      </w:pPr>
      <w:r>
        <w:rPr>
          <w:rFonts w:ascii="Times New Roman" w:hAnsi="Times New Roman" w:eastAsia="宋体"/>
          <w:b/>
          <w:sz w:val="24"/>
        </w:rPr>
        <w:t>3.1.2.1.1.1.189.5. 核查任务状态跟踪</w:t>
      </w:r>
    </w:p>
    <w:p>
      <w:pPr>
        <w:ind w:firstLine="480"/>
      </w:pPr>
      <w:r>
        <w:rPr>
          <w:rFonts w:ascii="Times New Roman" w:hAnsi="Times New Roman" w:eastAsia="宋体"/>
          <w:b w:val="0"/>
          <w:sz w:val="24"/>
        </w:rPr>
        <w:t>新增核查任务状态跟踪实现对核查任务各阶段状态的实时追踪与记录。系统管理员可通过该模块查看所有核查任务的当前状态、历史变更记录以及相关说明。用户可以创建新的核查任务、修改已有任务的详细信息、删除不再需要的任务记录，并可对任务进行提交审核操作，审核通过后状态会相应更新。系统会自动生成任务状态变更报告，并在任务完成时自动推送通知。提升了核查任务的透明度和可追溯性，确保各环节信息及时准确传达，便于管理者进行决策。主要操作包括对任务状态信息的新增、修改、删除、查询、展示等</w:t>
      </w:r>
    </w:p>
    <w:p>
      <w:pPr>
        <w:ind w:firstLine="480"/>
      </w:pPr>
      <w:r>
        <w:rPr>
          <w:rFonts w:ascii="Times New Roman" w:hAnsi="Times New Roman" w:eastAsia="宋体"/>
          <w:b w:val="0"/>
          <w:sz w:val="24"/>
        </w:rPr>
        <w:t>1）输入信息：新增跟踪记录、修改跟踪记录、删除跟踪记录、提交审核；</w:t>
      </w:r>
    </w:p>
    <w:p>
      <w:pPr>
        <w:ind w:firstLine="480"/>
      </w:pPr>
      <w:r>
        <w:rPr>
          <w:rFonts w:ascii="Times New Roman" w:hAnsi="Times New Roman" w:eastAsia="宋体"/>
          <w:b w:val="0"/>
          <w:sz w:val="24"/>
        </w:rPr>
        <w:t>2）输出信息：生成状态变更报告、推送任务完成通知；</w:t>
      </w:r>
    </w:p>
    <w:p>
      <w:pPr>
        <w:ind w:firstLine="480"/>
      </w:pPr>
      <w:r>
        <w:rPr>
          <w:rFonts w:ascii="Times New Roman" w:hAnsi="Times New Roman" w:eastAsia="宋体"/>
          <w:b w:val="0"/>
          <w:sz w:val="24"/>
        </w:rPr>
        <w:t>3）查询内容：查询任务当前状态、展示历史变更记录、预览状态详情、下载变更报告。</w:t>
      </w:r>
    </w:p>
    <w:p>
      <w:pPr>
        <w:spacing w:before="120"/>
        <w:ind w:firstLine="0"/>
      </w:pPr>
      <w:r>
        <w:rPr>
          <w:rFonts w:ascii="Times New Roman" w:hAnsi="Times New Roman" w:eastAsia="宋体"/>
          <w:b/>
          <w:sz w:val="24"/>
        </w:rPr>
        <w:t>3.1.2.1.1.1.189.6. 核查任务调整转移</w:t>
      </w:r>
    </w:p>
    <w:p>
      <w:pPr>
        <w:ind w:firstLine="480"/>
      </w:pPr>
      <w:r>
        <w:rPr>
          <w:rFonts w:ascii="Times New Roman" w:hAnsi="Times New Roman" w:eastAsia="宋体"/>
          <w:b w:val="0"/>
          <w:sz w:val="24"/>
        </w:rPr>
        <w:t>新增核查任务调整转移支持核查任务的状态调整及工作量转移管理。系统管理员或审核员可以对核查任务进行状态调整，如启动、暂停、完成等操作，并可将任务转移给其他责任人。调整和转移操作会更新任务的状态信息并记录变更日志，确保任务处理的连续性和可追溯性。提升了核查任务管理的灵活性和效率，确保任务处理过程中的资源优化配置和状态可控。主要操作包括对核查任务信息的调整、转移、查询、展示等</w:t>
      </w:r>
    </w:p>
    <w:p>
      <w:pPr>
        <w:ind w:firstLine="480"/>
      </w:pPr>
      <w:r>
        <w:rPr>
          <w:rFonts w:ascii="Times New Roman" w:hAnsi="Times New Roman" w:eastAsia="宋体"/>
          <w:b w:val="0"/>
          <w:sz w:val="24"/>
        </w:rPr>
        <w:t>1）输入信息：新增任务调整请求、修改任务状态、提交任务转移申请、审核任务转移申请；</w:t>
      </w:r>
    </w:p>
    <w:p>
      <w:pPr>
        <w:ind w:firstLine="480"/>
      </w:pPr>
      <w:r>
        <w:rPr>
          <w:rFonts w:ascii="Times New Roman" w:hAnsi="Times New Roman" w:eastAsia="宋体"/>
          <w:b w:val="0"/>
          <w:sz w:val="24"/>
        </w:rPr>
        <w:t>2）输出信息：生成任务调整记录、生成任务转移日志；</w:t>
      </w:r>
    </w:p>
    <w:p>
      <w:pPr>
        <w:ind w:firstLine="480"/>
      </w:pPr>
      <w:r>
        <w:rPr>
          <w:rFonts w:ascii="Times New Roman" w:hAnsi="Times New Roman" w:eastAsia="宋体"/>
          <w:b w:val="0"/>
          <w:sz w:val="24"/>
        </w:rPr>
        <w:t>3）查询内容：查询任务调整历史、展示任务转移详情、浏览任务变更日志。</w:t>
      </w:r>
    </w:p>
    <w:p/>
    <w:p>
      <w:pPr>
        <w:ind w:firstLine="0"/>
      </w:pPr>
      <w:r>
        <w:rPr>
          <w:rFonts w:ascii="Times New Roman" w:hAnsi="Times New Roman" w:eastAsia="宋体"/>
          <w:b/>
          <w:sz w:val="28"/>
        </w:rPr>
        <w:t>3.1.2.1.1.1.190. 核查规则引擎</w:t>
      </w:r>
    </w:p>
    <w:p>
      <w:pPr>
        <w:spacing w:before="120"/>
        <w:ind w:firstLine="0"/>
      </w:pPr>
      <w:r>
        <w:rPr>
          <w:rFonts w:ascii="Times New Roman" w:hAnsi="Times New Roman" w:eastAsia="宋体"/>
          <w:b/>
          <w:sz w:val="24"/>
        </w:rPr>
        <w:t>3.1.2.1.1.1.190.1. 多类型核查规则导入</w:t>
      </w:r>
    </w:p>
    <w:p>
      <w:pPr>
        <w:ind w:firstLine="480"/>
      </w:pPr>
      <w:r>
        <w:rPr>
          <w:rFonts w:ascii="Times New Roman" w:hAnsi="Times New Roman" w:eastAsia="宋体"/>
          <w:b w:val="0"/>
          <w:sz w:val="24"/>
        </w:rPr>
        <w:t>新增多类型核查规则导入支持系统管理员导入多种类型的核查规则，以便后续数据核验。系统管理员通过后台界面上传包含不同类型核查规则的文件，系统解析文件内容并根据规则类型（如格式核查、范围核查、逻辑核查等）分类存储到相应的规则库中。导入过程包括文件选择、内容预览、解析验证和最终导入四个步骤，并记录导入日志以供后续追溯。实现了多样化核查规则的快速配置，提升了系统数据验证的灵活性和准确性，减少人工配置的工作量和错误率。主要操作包括对核查规则信息的导入、新增、修改、删除、查询、展示等</w:t>
      </w:r>
    </w:p>
    <w:p>
      <w:pPr>
        <w:ind w:firstLine="480"/>
      </w:pPr>
      <w:r>
        <w:rPr>
          <w:rFonts w:ascii="Times New Roman" w:hAnsi="Times New Roman" w:eastAsia="宋体"/>
          <w:b w:val="0"/>
          <w:sz w:val="24"/>
        </w:rPr>
        <w:t>1）输入信息：导入核查规则、新增核查规则、修改核查规则、删除核查规则、审核核查规则；</w:t>
      </w:r>
    </w:p>
    <w:p>
      <w:pPr>
        <w:ind w:firstLine="480"/>
      </w:pPr>
      <w:r>
        <w:rPr>
          <w:rFonts w:ascii="Times New Roman" w:hAnsi="Times New Roman" w:eastAsia="宋体"/>
          <w:b w:val="0"/>
          <w:sz w:val="24"/>
        </w:rPr>
        <w:t>2）输出信息：生成导入日志记录、分析规则冲突结果；</w:t>
      </w:r>
    </w:p>
    <w:p>
      <w:pPr>
        <w:ind w:firstLine="480"/>
      </w:pPr>
      <w:r>
        <w:rPr>
          <w:rFonts w:ascii="Times New Roman" w:hAnsi="Times New Roman" w:eastAsia="宋体"/>
          <w:b w:val="0"/>
          <w:sz w:val="24"/>
        </w:rPr>
        <w:t>3）查询内容：查询核查规则、展示规则详情、预览导入结果、下载规则模板、导出核查规则。</w:t>
      </w:r>
    </w:p>
    <w:p>
      <w:pPr>
        <w:spacing w:before="120"/>
        <w:ind w:firstLine="0"/>
      </w:pPr>
      <w:r>
        <w:rPr>
          <w:rFonts w:ascii="Times New Roman" w:hAnsi="Times New Roman" w:eastAsia="宋体"/>
          <w:b/>
          <w:sz w:val="24"/>
        </w:rPr>
        <w:t>3.1.2.1.1.1.190.2. 核查规则可视化配置</w:t>
      </w:r>
    </w:p>
    <w:p>
      <w:pPr>
        <w:ind w:firstLine="480"/>
      </w:pPr>
      <w:r>
        <w:rPr>
          <w:rFonts w:ascii="Times New Roman" w:hAnsi="Times New Roman" w:eastAsia="宋体"/>
          <w:b w:val="0"/>
          <w:sz w:val="24"/>
        </w:rPr>
        <w:t>新增核查规则可视化配置支持用户通过可视化界面设计、管理和应用核查规则。系统管理员通过可视化设计器界面新建或修改核查规则，包括设置规则条件、逻辑关系和执行流程等。配置完成后，系统会自动生成对应的规则配置文件，并在实际业务数据核查时自动加载这些规则进行验证。规则的生效状态会记录在系统中，便于追踪和管理。提升了规则配置的可视化便捷性，减少了人工错误，提高了规则维护的效率，同时增强了业务数据核查的准确性和一致性。主要操作包括对核查规则信息的新增、修改、删除、查询、展示等</w:t>
      </w:r>
    </w:p>
    <w:p>
      <w:pPr>
        <w:ind w:firstLine="480"/>
      </w:pPr>
      <w:r>
        <w:rPr>
          <w:rFonts w:ascii="Times New Roman" w:hAnsi="Times New Roman" w:eastAsia="宋体"/>
          <w:b w:val="0"/>
          <w:sz w:val="24"/>
        </w:rPr>
        <w:t>1）输入信息：新增核查规则、修改核查规则、删除核查规则、导入规则配置；</w:t>
      </w:r>
    </w:p>
    <w:p>
      <w:pPr>
        <w:ind w:firstLine="480"/>
      </w:pPr>
      <w:r>
        <w:rPr>
          <w:rFonts w:ascii="Times New Roman" w:hAnsi="Times New Roman" w:eastAsia="宋体"/>
          <w:b w:val="0"/>
          <w:sz w:val="24"/>
        </w:rPr>
        <w:t>2）输出信息：生成规则配置文件、记录规则执行日志、分析规则效果；</w:t>
      </w:r>
    </w:p>
    <w:p>
      <w:pPr>
        <w:ind w:firstLine="480"/>
      </w:pPr>
      <w:r>
        <w:rPr>
          <w:rFonts w:ascii="Times New Roman" w:hAnsi="Times New Roman" w:eastAsia="宋体"/>
          <w:b w:val="0"/>
          <w:sz w:val="24"/>
        </w:rPr>
        <w:t>3）查询内容：查询规则列表、展示规则详情、预览规则效果、导出规则配置。</w:t>
      </w:r>
    </w:p>
    <w:p>
      <w:pPr>
        <w:spacing w:before="120"/>
        <w:ind w:firstLine="0"/>
      </w:pPr>
      <w:r>
        <w:rPr>
          <w:rFonts w:ascii="Times New Roman" w:hAnsi="Times New Roman" w:eastAsia="宋体"/>
          <w:b/>
          <w:sz w:val="24"/>
        </w:rPr>
        <w:t>3.1.2.1.1.1.190.3. 核查数据自动化校验</w:t>
      </w:r>
    </w:p>
    <w:p>
      <w:pPr>
        <w:ind w:firstLine="480"/>
      </w:pPr>
      <w:r>
        <w:rPr>
          <w:rFonts w:ascii="Times New Roman" w:hAnsi="Times New Roman" w:eastAsia="宋体"/>
          <w:b w:val="0"/>
          <w:sz w:val="24"/>
        </w:rPr>
        <w:t>新增核查数据自动化校验实现数据自动化校验，保证数据合规性。系统管理员配置校验规则，用户提交数据后自动触发校验，系统根据规则检查数据，显示校验结果并记录日志。提升数据质量，减少人工错误，加快处理速度，确保合规性。主要包括对校验规则信息的新增、修改、删除、查询，以及提交数据进行校验</w:t>
      </w:r>
    </w:p>
    <w:p>
      <w:pPr>
        <w:ind w:firstLine="480"/>
      </w:pPr>
      <w:r>
        <w:rPr>
          <w:rFonts w:ascii="Times New Roman" w:hAnsi="Times New Roman" w:eastAsia="宋体"/>
          <w:b w:val="0"/>
          <w:sz w:val="24"/>
        </w:rPr>
        <w:t>1）输入信息：新增校验规则、修改校验规则、删除校验规则、提交数据进行校验；</w:t>
      </w:r>
    </w:p>
    <w:p>
      <w:pPr>
        <w:ind w:firstLine="480"/>
      </w:pPr>
      <w:r>
        <w:rPr>
          <w:rFonts w:ascii="Times New Roman" w:hAnsi="Times New Roman" w:eastAsia="宋体"/>
          <w:b w:val="0"/>
          <w:sz w:val="24"/>
        </w:rPr>
        <w:t>2）输出信息：生成校验结果报告、记录校验日志；</w:t>
      </w:r>
    </w:p>
    <w:p>
      <w:pPr>
        <w:ind w:firstLine="480"/>
      </w:pPr>
      <w:r>
        <w:rPr>
          <w:rFonts w:ascii="Times New Roman" w:hAnsi="Times New Roman" w:eastAsia="宋体"/>
          <w:b w:val="0"/>
          <w:sz w:val="24"/>
        </w:rPr>
        <w:t>3）查询内容：查询校验历史记录、查看校验结果详情、导出校验结果报告。</w:t>
      </w:r>
    </w:p>
    <w:p>
      <w:pPr>
        <w:spacing w:before="120"/>
        <w:ind w:firstLine="0"/>
      </w:pPr>
      <w:r>
        <w:rPr>
          <w:rFonts w:ascii="Times New Roman" w:hAnsi="Times New Roman" w:eastAsia="宋体"/>
          <w:b/>
          <w:sz w:val="24"/>
        </w:rPr>
        <w:t>3.1.2.1.1.1.190.4. 异常数据标注与建议提供</w:t>
      </w:r>
    </w:p>
    <w:p>
      <w:pPr>
        <w:ind w:firstLine="480"/>
      </w:pPr>
      <w:r>
        <w:rPr>
          <w:rFonts w:ascii="Times New Roman" w:hAnsi="Times New Roman" w:eastAsia="宋体"/>
          <w:b w:val="0"/>
          <w:sz w:val="24"/>
        </w:rPr>
        <w:t>新增异常数据标注与建议提供支持对系统中的异常数据进行标注和提供处理建议。系统管理员可以配置异常检测规则，用户在浏览数据时可手动标注异常数据。系统会根据预设的规则自动识别并标记潜在的异常数据，并为每个异常数据生成处理建议。用户可以查看和编辑这些标注信息，同时也能导出报告以供进一步分析。通过自动化检测和人工辅助标注，显著提升了数据质量管理效率，减少了人为错误的可能性，并提供及时有效的处理建议，有助于快速解决问题。主要操作包括对异常标注信息的新增、修改、删除、查询、展示等</w:t>
      </w:r>
    </w:p>
    <w:p>
      <w:pPr>
        <w:ind w:firstLine="480"/>
      </w:pPr>
      <w:r>
        <w:rPr>
          <w:rFonts w:ascii="Times New Roman" w:hAnsi="Times New Roman" w:eastAsia="宋体"/>
          <w:b w:val="0"/>
          <w:sz w:val="24"/>
        </w:rPr>
        <w:t>1）输入信息：新增异常标注、修改异常标注、删除异常标注、审批异常处理建议；</w:t>
      </w:r>
    </w:p>
    <w:p>
      <w:pPr>
        <w:ind w:firstLine="480"/>
      </w:pPr>
      <w:r>
        <w:rPr>
          <w:rFonts w:ascii="Times New Roman" w:hAnsi="Times New Roman" w:eastAsia="宋体"/>
          <w:b w:val="0"/>
          <w:sz w:val="24"/>
        </w:rPr>
        <w:t>2）输出信息：生成异常检测报告、推送异常处理通知；</w:t>
      </w:r>
    </w:p>
    <w:p>
      <w:pPr>
        <w:ind w:firstLine="480"/>
      </w:pPr>
      <w:r>
        <w:rPr>
          <w:rFonts w:ascii="Times New Roman" w:hAnsi="Times New Roman" w:eastAsia="宋体"/>
          <w:b w:val="0"/>
          <w:sz w:val="24"/>
        </w:rPr>
        <w:t>3）查询内容：查询异常标注记录、展示异常数据详情、导出异常处理报告。</w:t>
      </w:r>
    </w:p>
    <w:p>
      <w:pPr>
        <w:spacing w:before="120"/>
        <w:ind w:firstLine="0"/>
      </w:pPr>
      <w:r>
        <w:rPr>
          <w:rFonts w:ascii="Times New Roman" w:hAnsi="Times New Roman" w:eastAsia="宋体"/>
          <w:b/>
          <w:sz w:val="24"/>
        </w:rPr>
        <w:t>3.1.2.1.1.1.190.5. 核查规则版本管理</w:t>
      </w:r>
    </w:p>
    <w:p>
      <w:pPr>
        <w:ind w:firstLine="480"/>
      </w:pPr>
      <w:r>
        <w:rPr>
          <w:rFonts w:ascii="Times New Roman" w:hAnsi="Times New Roman" w:eastAsia="宋体"/>
          <w:b w:val="0"/>
          <w:sz w:val="24"/>
        </w:rPr>
        <w:t>新增核查规则版本管理实现核查规则的版本化管理与维护。系统管理员可通过该功能进行核查规则的版本创建、修改及发布。用户可以查看不同历史版本的规则内容，并对其进行比较分析。在编辑新版本时，系统会自动生成变更记录以供审核。发布新版本后，旧版本将被归档但不删除，以便在需要时回溯检查。确保核查规则的可追溯性和一致性，避免因规则变更导致的合规风险，同时提高规则更新的效率和透明度。主要操作包括对核查规则版本信息的新增、修改、删除、查询、展示、比较、发布及回溯等</w:t>
      </w:r>
    </w:p>
    <w:p>
      <w:pPr>
        <w:ind w:firstLine="480"/>
      </w:pPr>
      <w:r>
        <w:rPr>
          <w:rFonts w:ascii="Times New Roman" w:hAnsi="Times New Roman" w:eastAsia="宋体"/>
          <w:b w:val="0"/>
          <w:sz w:val="24"/>
        </w:rPr>
        <w:t>1）输入信息：新增核查规则版本、修改核查规则版本、删除核查规则版本、发布核查规则版本；</w:t>
      </w:r>
    </w:p>
    <w:p>
      <w:pPr>
        <w:ind w:firstLine="480"/>
      </w:pPr>
      <w:r>
        <w:rPr>
          <w:rFonts w:ascii="Times New Roman" w:hAnsi="Times New Roman" w:eastAsia="宋体"/>
          <w:b w:val="0"/>
          <w:sz w:val="24"/>
        </w:rPr>
        <w:t>2）输出信息：生成变更报告、推送版本更新通知；</w:t>
      </w:r>
    </w:p>
    <w:p>
      <w:pPr>
        <w:ind w:firstLine="480"/>
      </w:pPr>
      <w:r>
        <w:rPr>
          <w:rFonts w:ascii="Times New Roman" w:hAnsi="Times New Roman" w:eastAsia="宋体"/>
          <w:b w:val="0"/>
          <w:sz w:val="24"/>
        </w:rPr>
        <w:t>3）查询内容：查询核查规则版本、展示规则版本详情、比较不同版本、浏览历史版本、导出版本信息。</w:t>
      </w:r>
    </w:p>
    <w:p>
      <w:pPr>
        <w:spacing w:before="120"/>
        <w:ind w:firstLine="0"/>
      </w:pPr>
      <w:r>
        <w:rPr>
          <w:rFonts w:ascii="Times New Roman" w:hAnsi="Times New Roman" w:eastAsia="宋体"/>
          <w:b/>
          <w:sz w:val="24"/>
        </w:rPr>
        <w:t>3.1.2.1.1.1.190.6. 核查规则差异化加载</w:t>
      </w:r>
    </w:p>
    <w:p>
      <w:pPr>
        <w:ind w:firstLine="480"/>
      </w:pPr>
      <w:r>
        <w:rPr>
          <w:rFonts w:ascii="Times New Roman" w:hAnsi="Times New Roman" w:eastAsia="宋体"/>
          <w:b w:val="0"/>
          <w:sz w:val="24"/>
        </w:rPr>
        <w:t>新增核查规则差异化加载支持根据不同场景或条件动态加载不同的核查规则集。系统管理员通过管理界面上传或配置新的核查规则，设置其适用范围（如特定业务类型、用户角色等），提交后系统自动识别并加载相应的规则到指定环境中。规则生效后，相关业务流程会根据加载的规则进行合规性检查，并记录检查结果。提升了系统的灵活性和适应性，确保不同场景下的核查准确性，减少人工配置错误，提高运营效率。主要操作包括对核查规则信息的新增、修改、删除、查询、展示等</w:t>
      </w:r>
    </w:p>
    <w:p>
      <w:pPr>
        <w:ind w:firstLine="480"/>
      </w:pPr>
      <w:r>
        <w:rPr>
          <w:rFonts w:ascii="Times New Roman" w:hAnsi="Times New Roman" w:eastAsia="宋体"/>
          <w:b w:val="0"/>
          <w:sz w:val="24"/>
        </w:rPr>
        <w:t>1）输入信息：新增核查规则、修改核查规则、删除核查规则、审批提交规则加载；</w:t>
      </w:r>
    </w:p>
    <w:p>
      <w:pPr>
        <w:ind w:firstLine="480"/>
      </w:pPr>
      <w:r>
        <w:rPr>
          <w:rFonts w:ascii="Times New Roman" w:hAnsi="Times New Roman" w:eastAsia="宋体"/>
          <w:b w:val="0"/>
          <w:sz w:val="24"/>
        </w:rPr>
        <w:t>2）输出信息：生成规则加载报告、推送规则更新通知；</w:t>
      </w:r>
    </w:p>
    <w:p>
      <w:pPr>
        <w:ind w:firstLine="480"/>
      </w:pPr>
      <w:r>
        <w:rPr>
          <w:rFonts w:ascii="Times New Roman" w:hAnsi="Times New Roman" w:eastAsia="宋体"/>
          <w:b w:val="0"/>
          <w:sz w:val="24"/>
        </w:rPr>
        <w:t>3）查询内容：查询规则列表、展示规则详情、预览规则加载结果、导出规则配置。</w:t>
      </w:r>
    </w:p>
    <w:p/>
    <w:p>
      <w:pPr>
        <w:ind w:firstLine="0"/>
      </w:pPr>
      <w:r>
        <w:rPr>
          <w:rFonts w:ascii="Times New Roman" w:hAnsi="Times New Roman" w:eastAsia="宋体"/>
          <w:b/>
          <w:sz w:val="28"/>
        </w:rPr>
        <w:t>3.1.2.1.1.1.191. 核查异常检测</w:t>
      </w:r>
    </w:p>
    <w:p>
      <w:pPr>
        <w:spacing w:before="120"/>
        <w:ind w:firstLine="0"/>
      </w:pPr>
      <w:r>
        <w:rPr>
          <w:rFonts w:ascii="Times New Roman" w:hAnsi="Times New Roman" w:eastAsia="宋体"/>
          <w:b/>
          <w:sz w:val="24"/>
        </w:rPr>
        <w:t>3.1.2.1.1.1.191.1. 核查异常类型管理</w:t>
      </w:r>
    </w:p>
    <w:p>
      <w:pPr>
        <w:ind w:firstLine="480"/>
      </w:pPr>
      <w:r>
        <w:rPr>
          <w:rFonts w:ascii="Times New Roman" w:hAnsi="Times New Roman" w:eastAsia="宋体"/>
          <w:b w:val="0"/>
          <w:sz w:val="24"/>
        </w:rPr>
        <w:t>新增核查异常类型管理支持对异常类型的定义、维护及管理，以便系统识别和处理各类异常情况。系统管理员通过后台界面进行异常类型的添加、修改或删除操作。每次操作都会记录在操作日志中，确保数据变更可追溯。新增的异常类型会被用于其他模块的异常检测和处理流程中。实现标准化的异常分类管理，提高系统识别和处理异常问题的准确性和效率，减少人工干预，提升整体运营质量。主要操作包括对异常类型信息的新增、修改、删除、查询、展示等</w:t>
      </w:r>
    </w:p>
    <w:p>
      <w:pPr>
        <w:ind w:firstLine="480"/>
      </w:pPr>
      <w:r>
        <w:rPr>
          <w:rFonts w:ascii="Times New Roman" w:hAnsi="Times New Roman" w:eastAsia="宋体"/>
          <w:b w:val="0"/>
          <w:sz w:val="24"/>
        </w:rPr>
        <w:t>1）输入信息：新增异常类型、修改异常类型、删除异常类型、导入异常类型；</w:t>
      </w:r>
    </w:p>
    <w:p>
      <w:pPr>
        <w:ind w:firstLine="480"/>
      </w:pPr>
      <w:r>
        <w:rPr>
          <w:rFonts w:ascii="Times New Roman" w:hAnsi="Times New Roman" w:eastAsia="宋体"/>
          <w:b w:val="0"/>
          <w:sz w:val="24"/>
        </w:rPr>
        <w:t>2）输出信息：生成异常类型统计报告、分析异常类型使用情况；</w:t>
      </w:r>
    </w:p>
    <w:p>
      <w:pPr>
        <w:ind w:firstLine="480"/>
      </w:pPr>
      <w:r>
        <w:rPr>
          <w:rFonts w:ascii="Times New Roman" w:hAnsi="Times New Roman" w:eastAsia="宋体"/>
          <w:b w:val="0"/>
          <w:sz w:val="24"/>
        </w:rPr>
        <w:t>3）查询内容：查询异常类型列表、展示异常类型详情、下载异常类型模板、导出异常类型信息。</w:t>
      </w:r>
    </w:p>
    <w:p>
      <w:pPr>
        <w:spacing w:before="120"/>
        <w:ind w:firstLine="0"/>
      </w:pPr>
      <w:r>
        <w:rPr>
          <w:rFonts w:ascii="Times New Roman" w:hAnsi="Times New Roman" w:eastAsia="宋体"/>
          <w:b/>
          <w:sz w:val="24"/>
        </w:rPr>
        <w:t>3.1.2.1.1.1.191.2. AI+规则双模式异常检测</w:t>
      </w:r>
    </w:p>
    <w:p>
      <w:pPr>
        <w:ind w:firstLine="480"/>
      </w:pPr>
      <w:r>
        <w:rPr>
          <w:rFonts w:ascii="Times New Roman" w:hAnsi="Times New Roman" w:eastAsia="宋体"/>
          <w:b w:val="0"/>
          <w:sz w:val="24"/>
        </w:rPr>
        <w:t>新增AI+规则双模式异常检测支持通过AI模型和规则引擎的双重模式检测数据异常。系统管理员可以配置异常检测规则，用户可选择需要检测的数据源并启动检测流程。AI模型对数据进行分析后生成初步结果，同时规则引擎根据预设规则对数据进行二次验证，最终输出综合异常报告。通过双重检测模式显著提升异常识别准确率，降低误报和漏报，帮助组织及时发现潜在风险并采取应对措施，优化运营效率和系统安全性。主要操作包括对异常检测信息的新增、修改、删除、查询、展示等</w:t>
      </w:r>
    </w:p>
    <w:p>
      <w:pPr>
        <w:ind w:firstLine="480"/>
      </w:pPr>
      <w:r>
        <w:rPr>
          <w:rFonts w:ascii="Times New Roman" w:hAnsi="Times New Roman" w:eastAsia="宋体"/>
          <w:b w:val="0"/>
          <w:sz w:val="24"/>
        </w:rPr>
        <w:t>1）输入信息：新增规则配置、修改规则配置、删除规则配置、导入历史数据、提交检测任务、标记异常事件；</w:t>
      </w:r>
    </w:p>
    <w:p>
      <w:pPr>
        <w:ind w:firstLine="480"/>
      </w:pPr>
      <w:r>
        <w:rPr>
          <w:rFonts w:ascii="Times New Roman" w:hAnsi="Times New Roman" w:eastAsia="宋体"/>
          <w:b w:val="0"/>
          <w:sz w:val="24"/>
        </w:rPr>
        <w:t>2）输出信息：生成检测报告、执行AI模型分析、运行规则引擎检查、推送异常警报；</w:t>
      </w:r>
    </w:p>
    <w:p>
      <w:pPr>
        <w:ind w:firstLine="480"/>
      </w:pPr>
      <w:r>
        <w:rPr>
          <w:rFonts w:ascii="Times New Roman" w:hAnsi="Times New Roman" w:eastAsia="宋体"/>
          <w:b w:val="0"/>
          <w:sz w:val="24"/>
        </w:rPr>
        <w:t>3）查询内容：查询检测结果、查看规则配置、浏览模型日志、导出异常报告。</w:t>
      </w:r>
    </w:p>
    <w:p>
      <w:pPr>
        <w:spacing w:before="120"/>
        <w:ind w:firstLine="0"/>
      </w:pPr>
      <w:r>
        <w:rPr>
          <w:rFonts w:ascii="Times New Roman" w:hAnsi="Times New Roman" w:eastAsia="宋体"/>
          <w:b/>
          <w:sz w:val="24"/>
        </w:rPr>
        <w:t>3.1.2.1.1.1.191.3. 异常清单生成与详情标注</w:t>
      </w:r>
    </w:p>
    <w:p>
      <w:pPr>
        <w:ind w:firstLine="480"/>
      </w:pPr>
      <w:r>
        <w:rPr>
          <w:rFonts w:ascii="Times New Roman" w:hAnsi="Times New Roman" w:eastAsia="宋体"/>
          <w:b w:val="0"/>
          <w:sz w:val="24"/>
        </w:rPr>
        <w:t>新增异常清单生成与详情标注支持系统自动识别并记录异常项，提供详细的标注和说明信息，便于处理和追踪。系统会定期扫描运行数据，自动识别异常项并生成异常清单。用户可以对每个异常项添加标注、备注和相关说明信息，形成完整的异常详情。异常清单支持导出和分享，便于团队协作处理。提升问题识别效率，降低处理错误率，方便团队协作和追溯分析。主要操作包括对异常清单的生成、详情标注、查询、导出以及对异常项的新增、修改、删除</w:t>
      </w:r>
    </w:p>
    <w:p>
      <w:pPr>
        <w:ind w:firstLine="480"/>
      </w:pPr>
      <w:r>
        <w:rPr>
          <w:rFonts w:ascii="Times New Roman" w:hAnsi="Times New Roman" w:eastAsia="宋体"/>
          <w:b w:val="0"/>
          <w:sz w:val="24"/>
        </w:rPr>
        <w:t>1）输入信息：新增异常清单、修改异常标注、删除异常记录、提交问题处理方案；</w:t>
      </w:r>
    </w:p>
    <w:p>
      <w:pPr>
        <w:ind w:firstLine="480"/>
      </w:pPr>
      <w:r>
        <w:rPr>
          <w:rFonts w:ascii="Times New Roman" w:hAnsi="Times New Roman" w:eastAsia="宋体"/>
          <w:b w:val="0"/>
          <w:sz w:val="24"/>
        </w:rPr>
        <w:t>2）输出信息：生成异常清单、分析异常汇总报告；</w:t>
      </w:r>
    </w:p>
    <w:p>
      <w:pPr>
        <w:ind w:firstLine="480"/>
      </w:pPr>
      <w:r>
        <w:rPr>
          <w:rFonts w:ascii="Times New Roman" w:hAnsi="Times New Roman" w:eastAsia="宋体"/>
          <w:b w:val="0"/>
          <w:sz w:val="24"/>
        </w:rPr>
        <w:t>3）查询内容：查询异常清单、展示异常详情、导出异常报告。</w:t>
      </w:r>
    </w:p>
    <w:p>
      <w:pPr>
        <w:spacing w:before="120"/>
        <w:ind w:firstLine="0"/>
      </w:pPr>
      <w:r>
        <w:rPr>
          <w:rFonts w:ascii="Times New Roman" w:hAnsi="Times New Roman" w:eastAsia="宋体"/>
          <w:b/>
          <w:sz w:val="24"/>
        </w:rPr>
        <w:t>3.1.2.1.1.1.191.4. 异常分级推送处理</w:t>
      </w:r>
    </w:p>
    <w:p>
      <w:pPr>
        <w:ind w:firstLine="480"/>
      </w:pPr>
      <w:r>
        <w:rPr>
          <w:rFonts w:ascii="Times New Roman" w:hAnsi="Times New Roman" w:eastAsia="宋体"/>
          <w:b w:val="0"/>
          <w:sz w:val="24"/>
        </w:rPr>
        <w:t>新增异常分级推送处理实现对系统异常事件的分级识别、分类处理及多级推送。系统实时监测运行数据，触发异常检测机制，自动分析并按预设规则分级分类异常事件。根据分级规则，通过不同通知渠道向相关人员或系统推送告警信息。支持手动或自动确认处理结果，并记录所有推送日志。用户可查看历史异常事件及处理详情。提升系统运维效率，确保关键问题及时响应，降低故障扩大风险，优化异常事件处理流程。主要操作包括对异常事件信息的新增、修改、删除、查询、展示、确认、忽略</w:t>
      </w:r>
    </w:p>
    <w:p>
      <w:pPr>
        <w:ind w:firstLine="480"/>
      </w:pPr>
      <w:r>
        <w:rPr>
          <w:rFonts w:ascii="Times New Roman" w:hAnsi="Times New Roman" w:eastAsia="宋体"/>
          <w:b w:val="0"/>
          <w:sz w:val="24"/>
        </w:rPr>
        <w:t>1）输入信息：新增分级规则、修改分级规则、删除分级规则、确认异常处理、忽略异常事件、提交处理方案；</w:t>
      </w:r>
    </w:p>
    <w:p>
      <w:pPr>
        <w:ind w:firstLine="480"/>
      </w:pPr>
      <w:r>
        <w:rPr>
          <w:rFonts w:ascii="Times New Roman" w:hAnsi="Times New Roman" w:eastAsia="宋体"/>
          <w:b w:val="0"/>
          <w:sz w:val="24"/>
        </w:rPr>
        <w:t>2）输出信息：生成异常报告、推送告警通知；</w:t>
      </w:r>
    </w:p>
    <w:p>
      <w:pPr>
        <w:ind w:firstLine="480"/>
      </w:pPr>
      <w:r>
        <w:rPr>
          <w:rFonts w:ascii="Times New Roman" w:hAnsi="Times New Roman" w:eastAsia="宋体"/>
          <w:b w:val="0"/>
          <w:sz w:val="24"/>
        </w:rPr>
        <w:t>3）查询内容：查询异常事件列表、展示异常事件详情、查看分级规则配置、浏览推送日志记录、导出异常统计报表。</w:t>
      </w:r>
    </w:p>
    <w:p>
      <w:pPr>
        <w:spacing w:before="120"/>
        <w:ind w:firstLine="0"/>
      </w:pPr>
      <w:r>
        <w:rPr>
          <w:rFonts w:ascii="Times New Roman" w:hAnsi="Times New Roman" w:eastAsia="宋体"/>
          <w:b/>
          <w:sz w:val="24"/>
        </w:rPr>
        <w:t>3.1.2.1.1.1.191.5. 异常处理进度跟踪与闭环管理</w:t>
      </w:r>
    </w:p>
    <w:p>
      <w:pPr>
        <w:ind w:firstLine="480"/>
      </w:pPr>
      <w:r>
        <w:rPr>
          <w:rFonts w:ascii="Times New Roman" w:hAnsi="Times New Roman" w:eastAsia="宋体"/>
          <w:b w:val="0"/>
          <w:sz w:val="24"/>
        </w:rPr>
        <w:t>新增异常处理进度跟踪与闭环管理实现对异常问题的记录、跟踪和闭环管理。系统允许运维人员报告异常问题并生成异常处理单，分配给技术支持人员进行处理。技术支持人员可以提交解决方案，并由审核人员确认是否解决。处理完成后，系统会自动关闭异常单并记录处理结果。提升异常问题处理效率，确保每个问题都能得到妥善处理和闭环，减少遗漏和延误。主要操作包括对异常处理单信息的新增、修改、分配、提交、审核、查询、展示等</w:t>
      </w:r>
    </w:p>
    <w:p>
      <w:pPr>
        <w:ind w:firstLine="480"/>
      </w:pPr>
      <w:r>
        <w:rPr>
          <w:rFonts w:ascii="Times New Roman" w:hAnsi="Times New Roman" w:eastAsia="宋体"/>
          <w:b w:val="0"/>
          <w:sz w:val="24"/>
        </w:rPr>
        <w:t>1）输入信息：新增异常处理单、修改异常处理单、分配处理人员、提交解决方案、审核处理结果；</w:t>
      </w:r>
    </w:p>
    <w:p>
      <w:pPr>
        <w:ind w:firstLine="480"/>
      </w:pPr>
      <w:r>
        <w:rPr>
          <w:rFonts w:ascii="Times New Roman" w:hAnsi="Times New Roman" w:eastAsia="宋体"/>
          <w:b w:val="0"/>
          <w:sz w:val="24"/>
        </w:rPr>
        <w:t>2）输出信息：生成异常处理报告、推送处理通知；</w:t>
      </w:r>
    </w:p>
    <w:p>
      <w:pPr>
        <w:ind w:firstLine="480"/>
      </w:pPr>
      <w:r>
        <w:rPr>
          <w:rFonts w:ascii="Times New Roman" w:hAnsi="Times New Roman" w:eastAsia="宋体"/>
          <w:b w:val="0"/>
          <w:sz w:val="24"/>
        </w:rPr>
        <w:t>3）查询内容：查询异常处理进度、展示异常处理详情、浏览历史记录、导出异常统计数据。</w:t>
      </w:r>
    </w:p>
    <w:p/>
    <w:p>
      <w:pPr>
        <w:ind w:firstLine="0"/>
      </w:pPr>
      <w:r>
        <w:rPr>
          <w:rFonts w:ascii="Times New Roman" w:hAnsi="Times New Roman" w:eastAsia="宋体"/>
          <w:b/>
          <w:sz w:val="28"/>
        </w:rPr>
        <w:t>3.1.2.1.1.1.192. 核查模型和知识调用配置</w:t>
      </w:r>
    </w:p>
    <w:p>
      <w:pPr>
        <w:spacing w:before="120"/>
        <w:ind w:firstLine="0"/>
      </w:pPr>
      <w:r>
        <w:rPr>
          <w:rFonts w:ascii="Times New Roman" w:hAnsi="Times New Roman" w:eastAsia="宋体"/>
          <w:b/>
          <w:sz w:val="24"/>
        </w:rPr>
        <w:t>3.1.2.1.1.1.192.1. 核查知识调用触发场景配置</w:t>
      </w:r>
    </w:p>
    <w:p>
      <w:pPr>
        <w:ind w:firstLine="480"/>
      </w:pPr>
      <w:r>
        <w:rPr>
          <w:rFonts w:ascii="Times New Roman" w:hAnsi="Times New Roman" w:eastAsia="宋体"/>
          <w:b w:val="0"/>
          <w:sz w:val="24"/>
        </w:rPr>
        <w:t>新增核查知识调用触发场景配置提供知识调用触发场景的配置管理功能。系统管理员通过后台界面进行触发场景的配置，包括添加、修改和删除操作。配置内容包含触发条件、关联知识库、调用规则等参数。当配置完成并生效后，系统会根据设定的触发条件自动匹配相关知识信息，并在适当的场景下进行调用和展示。实现知识调用过程的智能化管理，提升触发机制的灵活性和准确性，优化用户体验。主要操作包括对触发场景配置信息的新增、修改、删除、查询、展示等</w:t>
      </w:r>
    </w:p>
    <w:p>
      <w:pPr>
        <w:ind w:firstLine="480"/>
      </w:pPr>
      <w:r>
        <w:rPr>
          <w:rFonts w:ascii="Times New Roman" w:hAnsi="Times New Roman" w:eastAsia="宋体"/>
          <w:b w:val="0"/>
          <w:sz w:val="24"/>
        </w:rPr>
        <w:t>1）输入信息：新增触发场景配置、修改触发场景配置、删除触发场景配置、启用/禁用触发场景；</w:t>
      </w:r>
    </w:p>
    <w:p>
      <w:pPr>
        <w:ind w:firstLine="480"/>
      </w:pPr>
      <w:r>
        <w:rPr>
          <w:rFonts w:ascii="Times New Roman" w:hAnsi="Times New Roman" w:eastAsia="宋体"/>
          <w:b w:val="0"/>
          <w:sz w:val="24"/>
        </w:rPr>
        <w:t>2）输出信息：生成触发日志、分析调用效果报告；</w:t>
      </w:r>
    </w:p>
    <w:p>
      <w:pPr>
        <w:ind w:firstLine="480"/>
      </w:pPr>
      <w:r>
        <w:rPr>
          <w:rFonts w:ascii="Times New Roman" w:hAnsi="Times New Roman" w:eastAsia="宋体"/>
          <w:b w:val="0"/>
          <w:sz w:val="24"/>
        </w:rPr>
        <w:t>3）查询内容：查询触发场景配置详情、展示知识调用历史记录、导出触发场景配置列表。</w:t>
      </w:r>
    </w:p>
    <w:p>
      <w:pPr>
        <w:spacing w:before="120"/>
        <w:ind w:firstLine="0"/>
      </w:pPr>
      <w:r>
        <w:rPr>
          <w:rFonts w:ascii="Times New Roman" w:hAnsi="Times New Roman" w:eastAsia="宋体"/>
          <w:b/>
          <w:sz w:val="24"/>
        </w:rPr>
        <w:t>3.1.2.1.1.1.192.2. 联动关联维度配置</w:t>
      </w:r>
    </w:p>
    <w:p>
      <w:pPr>
        <w:ind w:firstLine="480"/>
      </w:pPr>
      <w:r>
        <w:rPr>
          <w:rFonts w:ascii="Times New Roman" w:hAnsi="Times New Roman" w:eastAsia="宋体"/>
          <w:b w:val="0"/>
          <w:sz w:val="24"/>
        </w:rPr>
        <w:t>新增联动关联维度配置支持多维度之间的关联关系配置管理。系统管理员通过界面新建或修改联动关联规则，选择源维度和目标维度，设置关联条件并提交保存。系统会自动生效新的关联配置，并记录操作日志。提升业务数据分析的灵活性和准确性，减少人工配置错误，优化决策支持能力。主要操作包括对联动关联维度信息的新增、修改、删除、查询、展示以及变更日志记录</w:t>
      </w:r>
    </w:p>
    <w:p>
      <w:pPr>
        <w:ind w:firstLine="480"/>
      </w:pPr>
      <w:r>
        <w:rPr>
          <w:rFonts w:ascii="Times New Roman" w:hAnsi="Times New Roman" w:eastAsia="宋体"/>
          <w:b w:val="0"/>
          <w:sz w:val="24"/>
        </w:rPr>
        <w:t>1）输入信息：新增联动关联维度配置、修改联动关联维度配置、删除联动关联维度配置、提交关联规则、启用/停用关联关系；</w:t>
      </w:r>
    </w:p>
    <w:p>
      <w:pPr>
        <w:ind w:firstLine="480"/>
      </w:pPr>
      <w:r>
        <w:rPr>
          <w:rFonts w:ascii="Times New Roman" w:hAnsi="Times New Roman" w:eastAsia="宋体"/>
          <w:b w:val="0"/>
          <w:sz w:val="24"/>
        </w:rPr>
        <w:t>2）输出信息：生成联动关联配置结果、校验关联规则有效性、推送变更通知；</w:t>
      </w:r>
    </w:p>
    <w:p>
      <w:pPr>
        <w:ind w:firstLine="480"/>
      </w:pPr>
      <w:r>
        <w:rPr>
          <w:rFonts w:ascii="Times New Roman" w:hAnsi="Times New Roman" w:eastAsia="宋体"/>
          <w:b w:val="0"/>
          <w:sz w:val="24"/>
        </w:rPr>
        <w:t>3）查询内容：查询联动关联维度列表、展示联动关联详情、查看变更操作日志、导出联动配置信息。</w:t>
      </w:r>
    </w:p>
    <w:p>
      <w:pPr>
        <w:spacing w:before="120"/>
        <w:ind w:firstLine="0"/>
      </w:pPr>
      <w:r>
        <w:rPr>
          <w:rFonts w:ascii="Times New Roman" w:hAnsi="Times New Roman" w:eastAsia="宋体"/>
          <w:b/>
          <w:sz w:val="24"/>
        </w:rPr>
        <w:t>3.1.2.1.1.1.192.3. 标准同步规则配置</w:t>
      </w:r>
    </w:p>
    <w:p>
      <w:pPr>
        <w:ind w:firstLine="480"/>
      </w:pPr>
      <w:r>
        <w:rPr>
          <w:rFonts w:ascii="Times New Roman" w:hAnsi="Times New Roman" w:eastAsia="宋体"/>
          <w:b w:val="0"/>
          <w:sz w:val="24"/>
        </w:rPr>
        <w:t>新增标准同步规则配置支持配置和管理数据同步规则，实现不同系统间的数据自动同步。系统管理员通过标准同步规则配置界面定义同步规则，包括规则名称、源数据系统、目标数据系统、字段映射关系以及同步频率等信息。保存后，系统会根据配置的规则自动执行数据同步任务，并记录同步日志以供查询和审查。确保不同系统间的数据一致性，减少人工操作误差，提高数据同步效率和准确性。主要操作包括对标准同步规则信息的新增、修改、删除、查询及展示等</w:t>
      </w:r>
    </w:p>
    <w:p>
      <w:pPr>
        <w:ind w:firstLine="480"/>
      </w:pPr>
      <w:r>
        <w:rPr>
          <w:rFonts w:ascii="Times New Roman" w:hAnsi="Times New Roman" w:eastAsia="宋体"/>
          <w:b w:val="0"/>
          <w:sz w:val="24"/>
        </w:rPr>
        <w:t>1）输入信息：新增标准同步规则、修改标准同步规则、删除标准同步规则；</w:t>
      </w:r>
    </w:p>
    <w:p>
      <w:pPr>
        <w:ind w:firstLine="480"/>
      </w:pPr>
      <w:r>
        <w:rPr>
          <w:rFonts w:ascii="Times New Roman" w:hAnsi="Times New Roman" w:eastAsia="宋体"/>
          <w:b w:val="0"/>
          <w:sz w:val="24"/>
        </w:rPr>
        <w:t>2）输出信息：生成同步日志、分析同步结果；</w:t>
      </w:r>
    </w:p>
    <w:p>
      <w:pPr>
        <w:ind w:firstLine="480"/>
      </w:pPr>
      <w:r>
        <w:rPr>
          <w:rFonts w:ascii="Times New Roman" w:hAnsi="Times New Roman" w:eastAsia="宋体"/>
          <w:b w:val="0"/>
          <w:sz w:val="24"/>
        </w:rPr>
        <w:t>3）查询内容：查询标准同步规则详情、展示同步日志记录、导出同步操作报告。</w:t>
      </w:r>
    </w:p>
    <w:p>
      <w:pPr>
        <w:spacing w:before="120"/>
        <w:ind w:firstLine="0"/>
      </w:pPr>
      <w:r>
        <w:rPr>
          <w:rFonts w:ascii="Times New Roman" w:hAnsi="Times New Roman" w:eastAsia="宋体"/>
          <w:b/>
          <w:sz w:val="24"/>
        </w:rPr>
        <w:t>3.1.2.1.1.1.192.4. 知识展示形式与来源优先级预设</w:t>
      </w:r>
    </w:p>
    <w:p>
      <w:pPr>
        <w:ind w:firstLine="480"/>
      </w:pPr>
      <w:r>
        <w:rPr>
          <w:rFonts w:ascii="Times New Roman" w:hAnsi="Times New Roman" w:eastAsia="宋体"/>
          <w:b w:val="0"/>
          <w:sz w:val="24"/>
        </w:rPr>
        <w:t>新增知识展示形式与来源优先级预设支持设置知识展示的多种形式及其来源的优先级。系统管理员通过后台管理界面，新建或修改知识展示形式（如图表、列表等），并为不同知识来源（如官方文档、用户生成内容等）设置优先级。设置完成后，系统会自动根据优先级调整知识检索和展示顺序。当用户进行知识查询时，系统按照预设的优先级和展示形式要求，返回相应的知识内容。提升了知识管理系统的灵活性和用户体验，使不同来源的知识以最合适的方式呈现，满足多样化的信息检索需求。主要操作包括对展示形式信息的新增、修改、删除，对来源优先级信息的设置、调整，以及对知识内容的查询和展示</w:t>
      </w:r>
    </w:p>
    <w:p>
      <w:pPr>
        <w:ind w:firstLine="480"/>
      </w:pPr>
      <w:r>
        <w:rPr>
          <w:rFonts w:ascii="Times New Roman" w:hAnsi="Times New Roman" w:eastAsia="宋体"/>
          <w:b w:val="0"/>
          <w:sz w:val="24"/>
        </w:rPr>
        <w:t>1）输入信息：新增展示形式、修改展示形式、删除展示形式、设置来源优先级、调整来源优先级、导入知识内容；</w:t>
      </w:r>
    </w:p>
    <w:p>
      <w:pPr>
        <w:ind w:firstLine="480"/>
      </w:pPr>
      <w:r>
        <w:rPr>
          <w:rFonts w:ascii="Times New Roman" w:hAnsi="Times New Roman" w:eastAsia="宋体"/>
          <w:b w:val="0"/>
          <w:sz w:val="24"/>
        </w:rPr>
        <w:t>2）输出信息：生成知识展示配置报告、分析来源优先级影响；</w:t>
      </w:r>
    </w:p>
    <w:p>
      <w:pPr>
        <w:ind w:firstLine="480"/>
      </w:pPr>
      <w:r>
        <w:rPr>
          <w:rFonts w:ascii="Times New Roman" w:hAnsi="Times New Roman" w:eastAsia="宋体"/>
          <w:b w:val="0"/>
          <w:sz w:val="24"/>
        </w:rPr>
        <w:t>3）查询内容：查询展示形式详情、查看来源优先级列表、展示知识内容结果、预览知识展示效果、导出知识展示配置。</w:t>
      </w:r>
    </w:p>
    <w:p>
      <w:pPr>
        <w:spacing w:before="120"/>
        <w:ind w:firstLine="0"/>
      </w:pPr>
      <w:r>
        <w:rPr>
          <w:rFonts w:ascii="Times New Roman" w:hAnsi="Times New Roman" w:eastAsia="宋体"/>
          <w:b/>
          <w:sz w:val="24"/>
        </w:rPr>
        <w:t>3.1.2.1.1.1.192.5. 知识库内容自动/一键调用</w:t>
      </w:r>
    </w:p>
    <w:p>
      <w:pPr>
        <w:ind w:firstLine="480"/>
      </w:pPr>
      <w:r>
        <w:rPr>
          <w:rFonts w:ascii="Times New Roman" w:hAnsi="Times New Roman" w:eastAsia="宋体"/>
          <w:b w:val="0"/>
          <w:sz w:val="24"/>
        </w:rPr>
        <w:t>新增知识库内容自动/一键调用支持快速调用知识库内容，提升工作效率。用户在编辑文档或开发软件时，可通过界面按钮触发知识库调用。系统根据上下文自动检索相关内容，并将其插入到当前位置。后台实现了智能匹配算法和缓存机制，确保调用准确性和响应速度。显著提升工作效率，减少人工查找时间，确保信息的准确性和一致性。主要操作包括对知识库内容的查询、展示、插入、缓存、刷新等</w:t>
      </w:r>
    </w:p>
    <w:p>
      <w:pPr>
        <w:ind w:firstLine="480"/>
      </w:pPr>
      <w:r>
        <w:rPr>
          <w:rFonts w:ascii="Times New Roman" w:hAnsi="Times New Roman" w:eastAsia="宋体"/>
          <w:b w:val="0"/>
          <w:sz w:val="24"/>
        </w:rPr>
        <w:t>1）输入信息：新增知识库文章、修改知识库文章、删除知识库文章、审批知识库内容；</w:t>
      </w:r>
    </w:p>
    <w:p>
      <w:pPr>
        <w:ind w:firstLine="480"/>
      </w:pPr>
      <w:r>
        <w:rPr>
          <w:rFonts w:ascii="Times New Roman" w:hAnsi="Times New Roman" w:eastAsia="宋体"/>
          <w:b w:val="0"/>
          <w:sz w:val="24"/>
        </w:rPr>
        <w:t>2）输出信息：生成调用日志、分析调用统计；</w:t>
      </w:r>
    </w:p>
    <w:p>
      <w:pPr>
        <w:ind w:firstLine="480"/>
      </w:pPr>
      <w:r>
        <w:rPr>
          <w:rFonts w:ascii="Times New Roman" w:hAnsi="Times New Roman" w:eastAsia="宋体"/>
          <w:b w:val="0"/>
          <w:sz w:val="24"/>
        </w:rPr>
        <w:t>3）查询内容：搜索知识库内容、展示知识库详情、导出知识库文档、预览知识库片段。</w:t>
      </w:r>
    </w:p>
    <w:p>
      <w:pPr>
        <w:spacing w:before="120"/>
        <w:ind w:firstLine="0"/>
      </w:pPr>
      <w:r>
        <w:rPr>
          <w:rFonts w:ascii="Times New Roman" w:hAnsi="Times New Roman" w:eastAsia="宋体"/>
          <w:b/>
          <w:sz w:val="24"/>
        </w:rPr>
        <w:t>3.1.2.1.1.1.192.6. 精准知识匹配推送</w:t>
      </w:r>
    </w:p>
    <w:p>
      <w:pPr>
        <w:ind w:firstLine="480"/>
      </w:pPr>
      <w:r>
        <w:rPr>
          <w:rFonts w:ascii="Times New Roman" w:hAnsi="Times New Roman" w:eastAsia="宋体"/>
          <w:b w:val="0"/>
          <w:sz w:val="24"/>
        </w:rPr>
        <w:t>新增精准知识匹配推送实现基于用户需求和行为数据的个性化知识推荐。系统通过收集与分析用户的历史行为数据、搜索记录及兴趣偏好，结合预设的知识匹配规则和算法，对相关知识进行精准匹配，并通过多种渠道（如邮件、消息通知、页面推荐）进行推送。知识库由管理员定期维护和更新，确保内容的准确性和时效性。提升用户获取所需知识的效率，提高用户满意度和系统粘性，同时优化知识资源的利用率，增强系统竞争力。主要操作包括对知识信息、匹配规则、用户画像的新增、修改、删除、查询、展示等</w:t>
      </w:r>
    </w:p>
    <w:p>
      <w:pPr>
        <w:ind w:firstLine="480"/>
      </w:pPr>
      <w:r>
        <w:rPr>
          <w:rFonts w:ascii="Times New Roman" w:hAnsi="Times New Roman" w:eastAsia="宋体"/>
          <w:b w:val="0"/>
          <w:sz w:val="24"/>
        </w:rPr>
        <w:t>1）输入信息：新增知识条目、修改匹配规则、删除过时知识、导入用户行为数据、更新用户画像；</w:t>
      </w:r>
    </w:p>
    <w:p>
      <w:pPr>
        <w:ind w:firstLine="480"/>
      </w:pPr>
      <w:r>
        <w:rPr>
          <w:rFonts w:ascii="Times New Roman" w:hAnsi="Times New Roman" w:eastAsia="宋体"/>
          <w:b w:val="0"/>
          <w:sz w:val="24"/>
        </w:rPr>
        <w:t>2）输出信息：分析用户行为数据、生成个性化推荐结果、推送知识匹配通知；</w:t>
      </w:r>
    </w:p>
    <w:p>
      <w:pPr>
        <w:ind w:firstLine="480"/>
      </w:pPr>
      <w:r>
        <w:rPr>
          <w:rFonts w:ascii="Times New Roman" w:hAnsi="Times New Roman" w:eastAsia="宋体"/>
          <w:b w:val="0"/>
          <w:sz w:val="24"/>
        </w:rPr>
        <w:t>3）查询内容：查询知识库内容、展示用户画像详情、浏览匹配规则配置、查看推送记录列表。</w:t>
      </w:r>
    </w:p>
    <w:p>
      <w:pPr>
        <w:spacing w:before="120"/>
        <w:ind w:firstLine="0"/>
      </w:pPr>
      <w:r>
        <w:rPr>
          <w:rFonts w:ascii="Times New Roman" w:hAnsi="Times New Roman" w:eastAsia="宋体"/>
          <w:b/>
          <w:sz w:val="24"/>
        </w:rPr>
        <w:t>3.1.2.1.1.1.192.7. 知识调用记录自动归档</w:t>
      </w:r>
    </w:p>
    <w:p>
      <w:pPr>
        <w:ind w:firstLine="480"/>
      </w:pPr>
      <w:r>
        <w:rPr>
          <w:rFonts w:ascii="Times New Roman" w:hAnsi="Times New Roman" w:eastAsia="宋体"/>
          <w:b w:val="0"/>
          <w:sz w:val="24"/>
        </w:rPr>
        <w:t>新增知识调用记录自动归档实现知识调用记录的自动化归档管理。当用户调用知识内容时，系统会自动记录调用时间、用户ID及知识内容等信息，并存储到知识调用记录数据库中。同时，系统支持管理员对知识调用记录进行手动补充或修改，如添加备注信息。系统还提供定期自动归档功能，可设置保留策略（如90天后自动归档），并在达到条件时触发自动归档流程，将历史记录移至存档库中。实现知识调用记录的自动化管理，提升数据存储效率和信息检索便利性，为后续分析提供可靠数据支持。主要操作包括对知识调用记录信息的新增、修改、查询、展示、导出及归档处理</w:t>
      </w:r>
    </w:p>
    <w:p>
      <w:pPr>
        <w:ind w:firstLine="480"/>
      </w:pPr>
      <w:r>
        <w:rPr>
          <w:rFonts w:ascii="Times New Roman" w:hAnsi="Times New Roman" w:eastAsia="宋体"/>
          <w:b w:val="0"/>
          <w:sz w:val="24"/>
        </w:rPr>
        <w:t>1）输入信息：自动记录知识调用记录、手动新增知识调用记录、修改知识调用记录、设置知识归档策略；</w:t>
      </w:r>
    </w:p>
    <w:p>
      <w:pPr>
        <w:ind w:firstLine="480"/>
      </w:pPr>
      <w:r>
        <w:rPr>
          <w:rFonts w:ascii="Times New Roman" w:hAnsi="Times New Roman" w:eastAsia="宋体"/>
          <w:b w:val="0"/>
          <w:sz w:val="24"/>
        </w:rPr>
        <w:t>2）输出信息：生成知识调用统计报告、分析用户行为趋势、推送知识过期通知；</w:t>
      </w:r>
    </w:p>
    <w:p>
      <w:pPr>
        <w:ind w:firstLine="480"/>
      </w:pPr>
      <w:r>
        <w:rPr>
          <w:rFonts w:ascii="Times New Roman" w:hAnsi="Times New Roman" w:eastAsia="宋体"/>
          <w:b w:val="0"/>
          <w:sz w:val="24"/>
        </w:rPr>
        <w:t>3）查询内容：查询知识调用记录、展示知识调用详情、导出知识调用报表、预览归档内容。</w:t>
      </w:r>
    </w:p>
    <w:p/>
    <w:p>
      <w:pPr>
        <w:ind w:firstLine="0"/>
      </w:pPr>
      <w:r>
        <w:rPr>
          <w:rFonts w:ascii="Times New Roman" w:hAnsi="Times New Roman" w:eastAsia="宋体"/>
          <w:b/>
          <w:sz w:val="28"/>
        </w:rPr>
        <w:t>3.1.2.1.1.1.193. 核查报告模板</w:t>
      </w:r>
    </w:p>
    <w:p>
      <w:pPr>
        <w:spacing w:before="120"/>
        <w:ind w:firstLine="0"/>
      </w:pPr>
      <w:r>
        <w:rPr>
          <w:rFonts w:ascii="Times New Roman" w:hAnsi="Times New Roman" w:eastAsia="宋体"/>
          <w:b/>
          <w:sz w:val="24"/>
        </w:rPr>
        <w:t>3.1.2.1.1.1.193.1. 核查报告模板类型管理</w:t>
      </w:r>
    </w:p>
    <w:p>
      <w:pPr>
        <w:ind w:firstLine="480"/>
      </w:pPr>
      <w:r>
        <w:rPr>
          <w:rFonts w:ascii="Times New Roman" w:hAnsi="Times New Roman" w:eastAsia="宋体"/>
          <w:b w:val="0"/>
          <w:sz w:val="24"/>
        </w:rPr>
        <w:t>新增核查报告模板类型管理支持核查报告模板类型的创建、修改、删除和查询管理。系统管理员通过后台管理界面可以新建、修改或删除核查报告模板类型，普通用户可以根据模板类型选择生成相应的核查报告。数据变更包括：新增时记录模板类型基本信息，修改时更新相关字段，删除时逻辑删除并保留历史记录。规范了核查报告的模板管理流程，提升了报告的标准化程度和生成效率，确保不同类型的核查报告格式统一、内容完整。主要操作包括对核查报告模板类型信息的新增、修改、删除、查询、展示等</w:t>
      </w:r>
    </w:p>
    <w:p>
      <w:pPr>
        <w:ind w:firstLine="480"/>
      </w:pPr>
      <w:r>
        <w:rPr>
          <w:rFonts w:ascii="Times New Roman" w:hAnsi="Times New Roman" w:eastAsia="宋体"/>
          <w:b w:val="0"/>
          <w:sz w:val="24"/>
        </w:rPr>
        <w:t>1）输入信息：新增核查报告模板类型、修改核查报告模板类型、删除核查报告模板类型、审核提交的模板类型；</w:t>
      </w:r>
    </w:p>
    <w:p>
      <w:pPr>
        <w:ind w:firstLine="480"/>
      </w:pPr>
      <w:r>
        <w:rPr>
          <w:rFonts w:ascii="Times New Roman" w:hAnsi="Times New Roman" w:eastAsia="宋体"/>
          <w:b w:val="0"/>
          <w:sz w:val="24"/>
        </w:rPr>
        <w:t>2）输出信息：生成核查报告模板类型列表、分析模板类型使用情况；</w:t>
      </w:r>
    </w:p>
    <w:p>
      <w:pPr>
        <w:ind w:firstLine="480"/>
      </w:pPr>
      <w:r>
        <w:rPr>
          <w:rFonts w:ascii="Times New Roman" w:hAnsi="Times New Roman" w:eastAsia="宋体"/>
          <w:b w:val="0"/>
          <w:sz w:val="24"/>
        </w:rPr>
        <w:t>3）查询内容：查询核查报告模板类型、展示模板类型详情、浏览模板类型列表、导出模板类型信息。</w:t>
      </w:r>
    </w:p>
    <w:p>
      <w:pPr>
        <w:spacing w:before="120"/>
        <w:ind w:firstLine="0"/>
      </w:pPr>
      <w:r>
        <w:rPr>
          <w:rFonts w:ascii="Times New Roman" w:hAnsi="Times New Roman" w:eastAsia="宋体"/>
          <w:b/>
          <w:sz w:val="24"/>
        </w:rPr>
        <w:t>3.1.2.1.1.1.193.2. 标准化模板结构设置</w:t>
      </w:r>
    </w:p>
    <w:p>
      <w:pPr>
        <w:ind w:firstLine="480"/>
      </w:pPr>
      <w:r>
        <w:rPr>
          <w:rFonts w:ascii="Times New Roman" w:hAnsi="Times New Roman" w:eastAsia="宋体"/>
          <w:b w:val="0"/>
          <w:sz w:val="24"/>
        </w:rPr>
        <w:t>新增标准化模板结构设置支持创建和管理标准化模板的结构，确保一致性。系统管理员通过界面创建、编辑、删除模板结构，设置字段和组件，并将配置保存到数据库中，便于其他功能调用。提高了数据录入效率，保证了输出格式的一致性，减少了人工错误。主要包括对模板结构信息的新增、修改、删除、查询、展示等</w:t>
      </w:r>
    </w:p>
    <w:p>
      <w:pPr>
        <w:ind w:firstLine="480"/>
      </w:pPr>
      <w:r>
        <w:rPr>
          <w:rFonts w:ascii="Times New Roman" w:hAnsi="Times New Roman" w:eastAsia="宋体"/>
          <w:b w:val="0"/>
          <w:sz w:val="24"/>
        </w:rPr>
        <w:t>1）输入信息：新增模板结构；修改模板结构；删除模板结构；导入模板配置；</w:t>
      </w:r>
    </w:p>
    <w:p>
      <w:pPr>
        <w:ind w:firstLine="480"/>
      </w:pPr>
      <w:r>
        <w:rPr>
          <w:rFonts w:ascii="Times New Roman" w:hAnsi="Times New Roman" w:eastAsia="宋体"/>
          <w:b w:val="0"/>
          <w:sz w:val="24"/>
        </w:rPr>
        <w:t>2）输出信息：生成模板结构图；分析模板使用统计；</w:t>
      </w:r>
    </w:p>
    <w:p>
      <w:pPr>
        <w:ind w:firstLine="480"/>
      </w:pPr>
      <w:r>
        <w:rPr>
          <w:rFonts w:ascii="Times New Roman" w:hAnsi="Times New Roman" w:eastAsia="宋体"/>
          <w:b w:val="0"/>
          <w:sz w:val="24"/>
        </w:rPr>
        <w:t>3）查询内容：查询模板结构；展示模板详情；下载模板结构信息。</w:t>
      </w:r>
    </w:p>
    <w:p>
      <w:pPr>
        <w:spacing w:before="120"/>
        <w:ind w:firstLine="0"/>
      </w:pPr>
      <w:r>
        <w:rPr>
          <w:rFonts w:ascii="Times New Roman" w:hAnsi="Times New Roman" w:eastAsia="宋体"/>
          <w:b/>
          <w:sz w:val="24"/>
        </w:rPr>
        <w:t>3.1.2.1.1.1.193.3. 模板自定义编辑与保存</w:t>
      </w:r>
    </w:p>
    <w:p>
      <w:pPr>
        <w:ind w:firstLine="480"/>
      </w:pPr>
      <w:r>
        <w:rPr>
          <w:rFonts w:ascii="Times New Roman" w:hAnsi="Times New Roman" w:eastAsia="宋体"/>
          <w:b w:val="0"/>
          <w:sz w:val="24"/>
        </w:rPr>
        <w:t>新增模板自定义编辑与保存支持用户对模板进行自定义编辑并保存为新的模板。用户通过模板管理界面进入编辑模式，调整模板内容、样式和布局，完成后保存为新的模板信息。系统会生成新的模板数据并记录操作日志。提升模板的灵活性和可定制性，满足不同用户的个性化需求，提高工作效率和用户体验。主要操作包括对模板信息的新增、编辑、删除、查询、展示等</w:t>
      </w:r>
    </w:p>
    <w:p>
      <w:pPr>
        <w:ind w:firstLine="480"/>
      </w:pPr>
      <w:r>
        <w:rPr>
          <w:rFonts w:ascii="Times New Roman" w:hAnsi="Times New Roman" w:eastAsia="宋体"/>
          <w:b w:val="0"/>
          <w:sz w:val="24"/>
        </w:rPr>
        <w:t>1）输入信息：新增模板、编辑模板、删除模板；</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3）查询内容：查询模板列表、预览模板内容、导出模板。</w:t>
      </w:r>
    </w:p>
    <w:p>
      <w:pPr>
        <w:spacing w:before="120"/>
        <w:ind w:firstLine="0"/>
      </w:pPr>
      <w:r>
        <w:rPr>
          <w:rFonts w:ascii="Times New Roman" w:hAnsi="Times New Roman" w:eastAsia="宋体"/>
          <w:b/>
          <w:sz w:val="24"/>
        </w:rPr>
        <w:t>3.1.2.1.1.1.193.4. 核查数据录入与导入支持</w:t>
      </w:r>
    </w:p>
    <w:p>
      <w:pPr>
        <w:ind w:firstLine="480"/>
      </w:pPr>
      <w:r>
        <w:rPr>
          <w:rFonts w:ascii="Times New Roman" w:hAnsi="Times New Roman" w:eastAsia="宋体"/>
          <w:b w:val="0"/>
          <w:sz w:val="24"/>
        </w:rPr>
        <w:t>新增核查数据录入与导入支持支持数据的录入、导入、校验以及结果查询，确保数据准确性。管理员或操作员通过手动录入或批量导入方式添加数据，系统实时进行格式和逻辑校验，并记录操作日志。校验通过后数据进入数据库，失败则显示错误提示。支持查询和导出校验结果报告，便于追踪问题。提升数据录入的准确性，减少人为错误，提高数据管理效率，为后续分析提供可靠基础。主要操作包括对数据信息的新增、修改、删除、查询、校验、导入、导出</w:t>
      </w:r>
    </w:p>
    <w:p>
      <w:pPr>
        <w:ind w:firstLine="480"/>
      </w:pPr>
      <w:r>
        <w:rPr>
          <w:rFonts w:ascii="Times New Roman" w:hAnsi="Times New Roman" w:eastAsia="宋体"/>
          <w:b w:val="0"/>
          <w:sz w:val="24"/>
        </w:rPr>
        <w:t>1）输入信息：新增数据记录、修改数据记录、删除数据记录、提交数据校验、批量导入数据；</w:t>
      </w:r>
    </w:p>
    <w:p>
      <w:pPr>
        <w:ind w:firstLine="480"/>
      </w:pPr>
      <w:r>
        <w:rPr>
          <w:rFonts w:ascii="Times New Roman" w:hAnsi="Times New Roman" w:eastAsia="宋体"/>
          <w:b w:val="0"/>
          <w:sz w:val="24"/>
        </w:rPr>
        <w:t>2）输出信息：生成校验报告、记录操作日志；</w:t>
      </w:r>
    </w:p>
    <w:p>
      <w:pPr>
        <w:ind w:firstLine="480"/>
      </w:pPr>
      <w:r>
        <w:rPr>
          <w:rFonts w:ascii="Times New Roman" w:hAnsi="Times New Roman" w:eastAsia="宋体"/>
          <w:b w:val="0"/>
          <w:sz w:val="24"/>
        </w:rPr>
        <w:t>3）查询内容：查询录入数据、查看校验结果、浏览操作日志、下载校验报告、导出数据信息。</w:t>
      </w:r>
    </w:p>
    <w:p>
      <w:pPr>
        <w:spacing w:before="120"/>
        <w:ind w:firstLine="0"/>
      </w:pPr>
      <w:r>
        <w:rPr>
          <w:rFonts w:ascii="Times New Roman" w:hAnsi="Times New Roman" w:eastAsia="宋体"/>
          <w:b/>
          <w:sz w:val="24"/>
        </w:rPr>
        <w:t>3.1.2.1.1.1.193.5. 核查报告内容自动填充</w:t>
      </w:r>
    </w:p>
    <w:p>
      <w:pPr>
        <w:ind w:firstLine="480"/>
      </w:pPr>
      <w:r>
        <w:rPr>
          <w:rFonts w:ascii="Times New Roman" w:hAnsi="Times New Roman" w:eastAsia="宋体"/>
          <w:b w:val="0"/>
          <w:sz w:val="24"/>
        </w:rPr>
        <w:t>新增核查报告内容自动填充实现核查报告内容的自动提取与填充，减少人工操作。系统根据用户选择的核查模板，从内部数据库和外部接口中提取相关数据，自动生成完整的核查报告。用户可通过界面启动自动填充功能，选择模板后，系统会自动将检查结果、问题清单等信息插入到报告中，并生成最终的PDF或文档格式的报告文件。提高工作效率，减少人工输入错误，确保报告内容的一致性和准确性，加快决策支持速度。主要操作包括对核查报告内容的生成、查看、下载等</w:t>
      </w:r>
    </w:p>
    <w:p>
      <w:pPr>
        <w:ind w:firstLine="480"/>
      </w:pPr>
      <w:r>
        <w:rPr>
          <w:rFonts w:ascii="Times New Roman" w:hAnsi="Times New Roman" w:eastAsia="宋体"/>
          <w:b w:val="0"/>
          <w:sz w:val="24"/>
        </w:rPr>
        <w:t>1）输入信息：启动自动填充、选择模板、提交生成请求；</w:t>
      </w:r>
    </w:p>
    <w:p>
      <w:pPr>
        <w:ind w:firstLine="480"/>
      </w:pPr>
      <w:r>
        <w:rPr>
          <w:rFonts w:ascii="Times New Roman" w:hAnsi="Times New Roman" w:eastAsia="宋体"/>
          <w:b w:val="0"/>
          <w:sz w:val="24"/>
        </w:rPr>
        <w:t>2）输出信息：生成核查报告、推送报告到其他系统或人员；</w:t>
      </w:r>
    </w:p>
    <w:p>
      <w:pPr>
        <w:ind w:firstLine="480"/>
      </w:pPr>
      <w:r>
        <w:rPr>
          <w:rFonts w:ascii="Times New Roman" w:hAnsi="Times New Roman" w:eastAsia="宋体"/>
          <w:b w:val="0"/>
          <w:sz w:val="24"/>
        </w:rPr>
        <w:t>3）查询内容：查看核查报告内容、下载核查报告、预览核查报告。</w:t>
      </w:r>
    </w:p>
    <w:p/>
    <w:p>
      <w:pPr>
        <w:ind w:firstLine="0"/>
      </w:pPr>
      <w:r>
        <w:rPr>
          <w:rFonts w:ascii="Times New Roman" w:hAnsi="Times New Roman" w:eastAsia="宋体"/>
          <w:b/>
          <w:sz w:val="28"/>
        </w:rPr>
        <w:t>3.1.2.1.1.1.194. 核查 API</w:t>
      </w:r>
    </w:p>
    <w:p>
      <w:pPr>
        <w:spacing w:before="120"/>
        <w:ind w:firstLine="0"/>
      </w:pPr>
      <w:r>
        <w:rPr>
          <w:rFonts w:ascii="Times New Roman" w:hAnsi="Times New Roman" w:eastAsia="宋体"/>
          <w:b/>
          <w:sz w:val="24"/>
        </w:rPr>
        <w:t>3.1.2.1.1.1.194.1. API接口类型管理</w:t>
      </w:r>
    </w:p>
    <w:p>
      <w:pPr>
        <w:ind w:firstLine="480"/>
      </w:pPr>
      <w:r>
        <w:rPr>
          <w:rFonts w:ascii="Times New Roman" w:hAnsi="Times New Roman" w:eastAsia="宋体"/>
          <w:b w:val="0"/>
          <w:sz w:val="24"/>
        </w:rPr>
        <w:t>新增API接口类型管理支持管理员配置和维护不同类型的API接口。系统管理员通过后台界面可以创建、修改和删除API接口类型，设置其调用规则、权限等属性，并实时保存到数据库中。用户可以查看所有已定义的接口类型及其详细信息，便于管理和引用。标准化API接口类型，减少重复配置，提高系统集成效率和接口安全性。主要操作包括对API接口类型信息的新增、修改、删除、查询、展示等</w:t>
      </w:r>
    </w:p>
    <w:p>
      <w:pPr>
        <w:ind w:firstLine="480"/>
      </w:pPr>
      <w:r>
        <w:rPr>
          <w:rFonts w:ascii="Times New Roman" w:hAnsi="Times New Roman" w:eastAsia="宋体"/>
          <w:b w:val="0"/>
          <w:sz w:val="24"/>
        </w:rPr>
        <w:t>1）输入信息：新增API接口类型、修改API接口类型、删除API接口类型；</w:t>
      </w:r>
    </w:p>
    <w:p>
      <w:pPr>
        <w:ind w:firstLine="480"/>
      </w:pPr>
      <w:r>
        <w:rPr>
          <w:rFonts w:ascii="Times New Roman" w:hAnsi="Times New Roman" w:eastAsia="宋体"/>
          <w:b w:val="0"/>
          <w:sz w:val="24"/>
        </w:rPr>
        <w:t>2）输出信息：生成API接口类型统计报告；</w:t>
      </w:r>
    </w:p>
    <w:p>
      <w:pPr>
        <w:ind w:firstLine="480"/>
      </w:pPr>
      <w:r>
        <w:rPr>
          <w:rFonts w:ascii="Times New Roman" w:hAnsi="Times New Roman" w:eastAsia="宋体"/>
          <w:b w:val="0"/>
          <w:sz w:val="24"/>
        </w:rPr>
        <w:t>3）查询内容：查询API接口类型列表、展示API接口类型详情。</w:t>
      </w:r>
    </w:p>
    <w:p>
      <w:pPr>
        <w:spacing w:before="120"/>
        <w:ind w:firstLine="0"/>
      </w:pPr>
      <w:r>
        <w:rPr>
          <w:rFonts w:ascii="Times New Roman" w:hAnsi="Times New Roman" w:eastAsia="宋体"/>
          <w:b/>
          <w:sz w:val="24"/>
        </w:rPr>
        <w:t>3.1.2.1.1.1.194.2. RESTful接口规范与参数定义</w:t>
      </w:r>
    </w:p>
    <w:p>
      <w:pPr>
        <w:ind w:firstLine="480"/>
      </w:pPr>
      <w:r>
        <w:rPr>
          <w:rFonts w:ascii="Times New Roman" w:hAnsi="Times New Roman" w:eastAsia="宋体"/>
          <w:b w:val="0"/>
          <w:sz w:val="24"/>
        </w:rPr>
        <w:t>新增RESTful接口规范与参数定义提供标准化的RESTful接口管理，包括接口文档和参数配置。系统管理员通过后台管理界面可以新增、修改、删除接口文档，并对接口的请求方法、路径、参数进行详细定义。同时支持生成接口文档并提供导出功能，便于开发人员参考和使用。确保接口开发的标准化，提高团队协作效率，减少因接口定义不明确导致的开发错误。主要操作包括对接口文档信息的新增、修改、删除、查询、生成、导出等</w:t>
      </w:r>
    </w:p>
    <w:p>
      <w:pPr>
        <w:ind w:firstLine="480"/>
      </w:pPr>
      <w:r>
        <w:rPr>
          <w:rFonts w:ascii="Times New Roman" w:hAnsi="Times New Roman" w:eastAsia="宋体"/>
          <w:b w:val="0"/>
          <w:sz w:val="24"/>
        </w:rPr>
        <w:t>1）输入信息：新增接口文档、修改接口文档、删除接口文档、新增参数配置；</w:t>
      </w:r>
    </w:p>
    <w:p>
      <w:pPr>
        <w:ind w:firstLine="480"/>
      </w:pPr>
      <w:r>
        <w:rPr>
          <w:rFonts w:ascii="Times New Roman" w:hAnsi="Times New Roman" w:eastAsia="宋体"/>
          <w:b w:val="0"/>
          <w:sz w:val="24"/>
        </w:rPr>
        <w:t>2）输出信息：生成接口文档HTML、导出接口文档PDF；</w:t>
      </w:r>
    </w:p>
    <w:p>
      <w:pPr>
        <w:ind w:firstLine="480"/>
      </w:pPr>
      <w:r>
        <w:rPr>
          <w:rFonts w:ascii="Times New Roman" w:hAnsi="Times New Roman" w:eastAsia="宋体"/>
          <w:b w:val="0"/>
          <w:sz w:val="24"/>
        </w:rPr>
        <w:t>3）查询内容：查询接口列表、查看接口详情、预览接口文档HTML、导出接口文档PDF。</w:t>
      </w:r>
    </w:p>
    <w:p>
      <w:pPr>
        <w:spacing w:before="120"/>
        <w:ind w:firstLine="0"/>
      </w:pPr>
      <w:r>
        <w:rPr>
          <w:rFonts w:ascii="Times New Roman" w:hAnsi="Times New Roman" w:eastAsia="宋体"/>
          <w:b/>
          <w:sz w:val="24"/>
        </w:rPr>
        <w:t>3.1.2.1.1.1.194.3. 接口访问双重安全防护</w:t>
      </w:r>
    </w:p>
    <w:p>
      <w:pPr>
        <w:ind w:firstLine="480"/>
      </w:pPr>
      <w:r>
        <w:rPr>
          <w:rFonts w:ascii="Times New Roman" w:hAnsi="Times New Roman" w:eastAsia="宋体"/>
          <w:b w:val="0"/>
          <w:sz w:val="24"/>
        </w:rPr>
        <w:t>新增接口访问双重安全防护保护接口免受未经授权的访问，通过双重验证机制确保数据安全。系统管理员可配置接口的安全策略，如设置访问权限、启用双重认证（密码+短信验证码）等。用户在访问接口时，系统会首先进行身份验证，如果失败则拒绝访问并记录日志；成功后，系统会记录访问时间和操作内容，便于审计。审计人员可以根据需求查询访问日志，并生成安全报告。提升接口的安全性，防止未经授权的访问，降低数据泄露风险，同时提供完整的审计能力，满足合规要求。主要操作包括对安全策略信息的新增、修改、删除、查询，以及对访问日志的查询和展示</w:t>
      </w:r>
    </w:p>
    <w:p>
      <w:pPr>
        <w:ind w:firstLine="480"/>
      </w:pPr>
      <w:r>
        <w:rPr>
          <w:rFonts w:ascii="Times New Roman" w:hAnsi="Times New Roman" w:eastAsia="宋体"/>
          <w:b w:val="0"/>
          <w:sz w:val="24"/>
        </w:rPr>
        <w:t>1）输入信息：新增安全策略、修改安全策略、删除安全策略、用户登录接口、用户访问受保护资源；</w:t>
      </w:r>
    </w:p>
    <w:p>
      <w:pPr>
        <w:ind w:firstLine="480"/>
      </w:pPr>
      <w:r>
        <w:rPr>
          <w:rFonts w:ascii="Times New Roman" w:hAnsi="Times New Roman" w:eastAsia="宋体"/>
          <w:b w:val="0"/>
          <w:sz w:val="24"/>
        </w:rPr>
        <w:t>2）输出信息：生成安全审计报告、推送安全告警信息；</w:t>
      </w:r>
    </w:p>
    <w:p>
      <w:pPr>
        <w:ind w:firstLine="480"/>
      </w:pPr>
      <w:r>
        <w:rPr>
          <w:rFonts w:ascii="Times New Roman" w:hAnsi="Times New Roman" w:eastAsia="宋体"/>
          <w:b w:val="0"/>
          <w:sz w:val="24"/>
        </w:rPr>
        <w:t>3）查询内容：查询安全策略详情、展示接口访问认证记录、浏览接口调用日志、导出安全审计报告。</w:t>
      </w:r>
    </w:p>
    <w:p>
      <w:pPr>
        <w:spacing w:before="120"/>
        <w:ind w:firstLine="0"/>
      </w:pPr>
      <w:r>
        <w:rPr>
          <w:rFonts w:ascii="Times New Roman" w:hAnsi="Times New Roman" w:eastAsia="宋体"/>
          <w:b/>
          <w:sz w:val="24"/>
        </w:rPr>
        <w:t>3.1.2.1.1.1.194.4. 接口调用日志记录</w:t>
      </w:r>
    </w:p>
    <w:p>
      <w:pPr>
        <w:ind w:firstLine="480"/>
      </w:pPr>
      <w:r>
        <w:rPr>
          <w:rFonts w:ascii="Times New Roman" w:hAnsi="Times New Roman" w:eastAsia="宋体"/>
          <w:b w:val="0"/>
          <w:sz w:val="24"/>
        </w:rPr>
        <w:t>新增接口调用日志记录记录系统内所有接口调用的详细日志信息，便于监控和分析。系统自动记录每次接口调用的时间、来源、目标、参数、返回值和状态码等信息，支持手动或定期清理过期日志。开发人员可以查询和导出日志信息，用于排查问题和性能优化。通过详细记录接口调用情况，提升系统监控能力，快速定位故障点，优化系统性能，降低运维成本。主要操作包括对接口调用日志信息的新增、查询、删除、展示和导出</w:t>
      </w:r>
    </w:p>
    <w:p>
      <w:pPr>
        <w:ind w:firstLine="480"/>
      </w:pPr>
      <w:r>
        <w:rPr>
          <w:rFonts w:ascii="Times New Roman" w:hAnsi="Times New Roman" w:eastAsia="宋体"/>
          <w:b w:val="0"/>
          <w:sz w:val="24"/>
        </w:rPr>
        <w:t>1）输入信息：新增接口调用日志记录、清理过期日志；</w:t>
      </w:r>
    </w:p>
    <w:p>
      <w:pPr>
        <w:ind w:firstLine="480"/>
      </w:pPr>
      <w:r>
        <w:rPr>
          <w:rFonts w:ascii="Times New Roman" w:hAnsi="Times New Roman" w:eastAsia="宋体"/>
          <w:b w:val="0"/>
          <w:sz w:val="24"/>
        </w:rPr>
        <w:t>2）输出信息：生成接口调用日志报告、推送异常调用警报；</w:t>
      </w:r>
    </w:p>
    <w:p>
      <w:pPr>
        <w:ind w:firstLine="480"/>
      </w:pPr>
      <w:r>
        <w:rPr>
          <w:rFonts w:ascii="Times New Roman" w:hAnsi="Times New Roman" w:eastAsia="宋体"/>
          <w:b w:val="0"/>
          <w:sz w:val="24"/>
        </w:rPr>
        <w:t>3）查询内容：查询接口调用日志、展示接口调用详情、导出接口调用日志。</w:t>
      </w:r>
    </w:p>
    <w:p>
      <w:pPr>
        <w:spacing w:before="120"/>
        <w:ind w:firstLine="0"/>
      </w:pPr>
      <w:r>
        <w:rPr>
          <w:rFonts w:ascii="Times New Roman" w:hAnsi="Times New Roman" w:eastAsia="宋体"/>
          <w:b/>
          <w:sz w:val="24"/>
        </w:rPr>
        <w:t>3.1.2.1.1.1.194.5. 接口权限细分管控</w:t>
      </w:r>
    </w:p>
    <w:p>
      <w:pPr>
        <w:ind w:firstLine="480"/>
      </w:pPr>
      <w:r>
        <w:rPr>
          <w:rFonts w:ascii="Times New Roman" w:hAnsi="Times New Roman" w:eastAsia="宋体"/>
          <w:b w:val="0"/>
          <w:sz w:val="24"/>
        </w:rPr>
        <w:t>新增接口权限细分管控实现对系统接口的精细化权限管理与控制。系统管理员通过权限管理界面创建并配置不同的权限组，定义每个权限组可访问的接口列表；当用户或其他系统调用接口时，系统会检查其所属权限组，并根据绑定的接口权限关系进行允许或拒绝处理，同时记录操作审计日志。提升系统安全性，确保接口访问的合规性，减少因权限过大导致的潜在安全风险。主要操作包括对权限组信息的新增、修改、删除、查询；对接口绑定关系的管理；以及对权限分配的审批处理</w:t>
      </w:r>
    </w:p>
    <w:p>
      <w:pPr>
        <w:ind w:firstLine="480"/>
      </w:pPr>
      <w:r>
        <w:rPr>
          <w:rFonts w:ascii="Times New Roman" w:hAnsi="Times New Roman" w:eastAsia="宋体"/>
          <w:b w:val="0"/>
          <w:sz w:val="24"/>
        </w:rPr>
        <w:t>1）输入信息：新增权限组、修改权限组、删除权限组、绑定接口资源、解除接口绑定、分配权限、移除权限、审批权限变更；</w:t>
      </w:r>
    </w:p>
    <w:p>
      <w:pPr>
        <w:ind w:firstLine="480"/>
      </w:pPr>
      <w:r>
        <w:rPr>
          <w:rFonts w:ascii="Times New Roman" w:hAnsi="Times New Roman" w:eastAsia="宋体"/>
          <w:b w:val="0"/>
          <w:sz w:val="24"/>
        </w:rPr>
        <w:t>2）输出信息：生成操作审计日志；</w:t>
      </w:r>
    </w:p>
    <w:p>
      <w:pPr>
        <w:ind w:firstLine="480"/>
      </w:pPr>
      <w:r>
        <w:rPr>
          <w:rFonts w:ascii="Times New Roman" w:hAnsi="Times New Roman" w:eastAsia="宋体"/>
          <w:b w:val="0"/>
          <w:sz w:val="24"/>
        </w:rPr>
        <w:t>3）查询内容：查询权限组列表、展示接口绑定详情、查看权限分配情况、浏览操作审计日志、下载审计报告。</w:t>
      </w:r>
    </w:p>
    <w:p>
      <w:pPr>
        <w:spacing w:before="120"/>
        <w:ind w:firstLine="0"/>
      </w:pPr>
      <w:r>
        <w:rPr>
          <w:rFonts w:ascii="Times New Roman" w:hAnsi="Times New Roman" w:eastAsia="宋体"/>
          <w:b/>
          <w:sz w:val="24"/>
        </w:rPr>
        <w:t>3.1.2.1.1.1.194.6. 接口运行状态监控</w:t>
      </w:r>
    </w:p>
    <w:p>
      <w:pPr>
        <w:ind w:firstLine="480"/>
      </w:pPr>
      <w:r>
        <w:rPr>
          <w:rFonts w:ascii="Times New Roman" w:hAnsi="Times New Roman" w:eastAsia="宋体"/>
          <w:b w:val="0"/>
          <w:sz w:val="24"/>
        </w:rPr>
        <w:t>新增接口运行状态监控实时监测接口运行状态，记录异常信息，便于快速排查问题。系统管理员通过监控界面配置接口监控规则，设置监控频率和异常阈值。当接口出现响应超时、返回错误或数据不一致等问题时，系统会自动记录异常日志，并触发告警通知相关人员。开发人员可以查询历史状态变化和详细日志信息，便于分析和修复问题。提升系统稳定性，减少接口故障导致的业务中断时间，提高运维效率和用户体验。主要操作包括对接口监控信息的新增、修改、删除、查询、展示等</w:t>
      </w:r>
    </w:p>
    <w:p>
      <w:pPr>
        <w:ind w:firstLine="480"/>
      </w:pPr>
      <w:r>
        <w:rPr>
          <w:rFonts w:ascii="Times New Roman" w:hAnsi="Times New Roman" w:eastAsia="宋体"/>
          <w:b w:val="0"/>
          <w:sz w:val="24"/>
        </w:rPr>
        <w:t>1）输入信息：新增接口监控规则、修改接口监控规则、删除接口监控规则、确认告警通知、忽略告警通知；</w:t>
      </w:r>
    </w:p>
    <w:p>
      <w:pPr>
        <w:ind w:firstLine="480"/>
      </w:pPr>
      <w:r>
        <w:rPr>
          <w:rFonts w:ascii="Times New Roman" w:hAnsi="Times New Roman" w:eastAsia="宋体"/>
          <w:b w:val="0"/>
          <w:sz w:val="24"/>
        </w:rPr>
        <w:t>2）输出信息：生成接口状态报告、分析异常趋势；</w:t>
      </w:r>
    </w:p>
    <w:p>
      <w:pPr>
        <w:ind w:firstLine="480"/>
      </w:pPr>
      <w:r>
        <w:rPr>
          <w:rFonts w:ascii="Times New Roman" w:hAnsi="Times New Roman" w:eastAsia="宋体"/>
          <w:b w:val="0"/>
          <w:sz w:val="24"/>
        </w:rPr>
        <w:t>3）查询内容：查询接口实时状态、查看历史运行记录、展示异常日志详情、下载监控报告。</w:t>
      </w:r>
    </w:p>
    <w:p>
      <w:pPr>
        <w:spacing w:before="120"/>
        <w:ind w:firstLine="0"/>
      </w:pPr>
      <w:r>
        <w:rPr>
          <w:rFonts w:ascii="Times New Roman" w:hAnsi="Times New Roman" w:eastAsia="宋体"/>
          <w:b/>
          <w:sz w:val="24"/>
        </w:rPr>
        <w:t>3.1.2.1.1.1.194.7. 接口异常预警与备用切换</w:t>
      </w:r>
    </w:p>
    <w:p>
      <w:pPr>
        <w:ind w:firstLine="480"/>
      </w:pPr>
      <w:r>
        <w:rPr>
          <w:rFonts w:ascii="Times New Roman" w:hAnsi="Times New Roman" w:eastAsia="宋体"/>
          <w:b w:val="0"/>
          <w:sz w:val="24"/>
        </w:rPr>
        <w:t>新增接口异常预警与备用切换实时监控接口状态，异常时触发预警并自动或手动切换至备用接口。系统管理员配置接口监控规则和备用接口。系统周期性检测接口健康状态，当发现异常时根据规则触发预警通知（邮件、短信等），并可选择自动或手动切换至备用接口，切换完成后记录日志信息。提升系统稳定性和可用性，减少接口故障对业务的影响时间。主要操作包括对接口状态信息的监控、预警规则的管理、备用接口的配置、异常日志的查询等</w:t>
      </w:r>
    </w:p>
    <w:p>
      <w:pPr>
        <w:ind w:firstLine="480"/>
      </w:pPr>
      <w:r>
        <w:rPr>
          <w:rFonts w:ascii="Times New Roman" w:hAnsi="Times New Roman" w:eastAsia="宋体"/>
          <w:b w:val="0"/>
          <w:sz w:val="24"/>
        </w:rPr>
        <w:t>1）输入信息：新增预警规则、修改预警规则、删除预警规则、手动触发备用切换、自动触发备用切换、删除接口配置；</w:t>
      </w:r>
    </w:p>
    <w:p>
      <w:pPr>
        <w:ind w:firstLine="480"/>
      </w:pPr>
      <w:r>
        <w:rPr>
          <w:rFonts w:ascii="Times New Roman" w:hAnsi="Times New Roman" w:eastAsia="宋体"/>
          <w:b w:val="0"/>
          <w:sz w:val="24"/>
        </w:rPr>
        <w:t>2）输出信息：发送异常预警通知、生成异常报告、记录切换日志；</w:t>
      </w:r>
    </w:p>
    <w:p>
      <w:pPr>
        <w:ind w:firstLine="480"/>
      </w:pPr>
      <w:r>
        <w:rPr>
          <w:rFonts w:ascii="Times New Roman" w:hAnsi="Times New Roman" w:eastAsia="宋体"/>
          <w:b w:val="0"/>
          <w:sz w:val="24"/>
        </w:rPr>
        <w:t>3）查询内容：查询接口状态、查询预警规则、查询备用接口配置、查看异常日志。</w:t>
      </w:r>
    </w:p>
    <w:p/>
    <w:p>
      <w:pPr>
        <w:ind w:firstLine="0"/>
      </w:pPr>
      <w:r>
        <w:rPr>
          <w:rFonts w:ascii="Times New Roman" w:hAnsi="Times New Roman" w:eastAsia="宋体"/>
          <w:b/>
          <w:sz w:val="28"/>
        </w:rPr>
        <w:t>3.1.2.1.1.1.195. 核查报告</w:t>
      </w:r>
    </w:p>
    <w:p>
      <w:pPr>
        <w:spacing w:before="120"/>
        <w:ind w:firstLine="0"/>
      </w:pPr>
      <w:r>
        <w:rPr>
          <w:rFonts w:ascii="Times New Roman" w:hAnsi="Times New Roman" w:eastAsia="宋体"/>
          <w:b/>
          <w:sz w:val="24"/>
        </w:rPr>
        <w:t>3.1.2.1.1.1.195.1. 全流程数据自动串联抓取</w:t>
      </w:r>
    </w:p>
    <w:p>
      <w:pPr>
        <w:ind w:firstLine="480"/>
      </w:pPr>
      <w:r>
        <w:rPr>
          <w:rFonts w:ascii="Times New Roman" w:hAnsi="Times New Roman" w:eastAsia="宋体"/>
          <w:b w:val="0"/>
          <w:sz w:val="24"/>
        </w:rPr>
        <w:t>新增全流程数据自动串联抓取实现多源异构数据的自动化采集、清洗、转换和存储。系统通过预配置的抓取规则，从多个源系统中自动提取数据，执行数据清洗和转换处理，并将处理后的数据存储到目标系统中。整个过程包括数据源连接、数据提取、格式转换、数据验证、错误处理和结果存储等步骤。提升数据整合效率，降低人工操作误差，确保数据的一致性和完整性，为后续分析提供可靠基础。主要操作包括对抓取规则信息的配置、执行数据抓取、清洗转换数据、存储处理结果以及查询查看处理状态等</w:t>
      </w:r>
    </w:p>
    <w:p>
      <w:pPr>
        <w:ind w:firstLine="480"/>
      </w:pPr>
      <w:r>
        <w:rPr>
          <w:rFonts w:ascii="Times New Roman" w:hAnsi="Times New Roman" w:eastAsia="宋体"/>
          <w:b w:val="0"/>
          <w:sz w:val="24"/>
        </w:rPr>
        <w:t>1）输入信息：配置抓取规则、执行数据抓取、执行数据清洗、导入处理结果；</w:t>
      </w:r>
    </w:p>
    <w:p>
      <w:pPr>
        <w:ind w:firstLine="480"/>
      </w:pPr>
      <w:r>
        <w:rPr>
          <w:rFonts w:ascii="Times New Roman" w:hAnsi="Times New Roman" w:eastAsia="宋体"/>
          <w:b w:val="0"/>
          <w:sz w:val="24"/>
        </w:rPr>
        <w:t>2）输出信息：生成清洗后的数据报告、生成操作日志记录；</w:t>
      </w:r>
    </w:p>
    <w:p>
      <w:pPr>
        <w:ind w:firstLine="480"/>
      </w:pPr>
      <w:r>
        <w:rPr>
          <w:rFonts w:ascii="Times New Roman" w:hAnsi="Times New Roman" w:eastAsia="宋体"/>
          <w:b w:val="0"/>
          <w:sz w:val="24"/>
        </w:rPr>
        <w:t>3）查询内容：查看抓取规则配置、查询原始数据内容、展示清洗结果详情、下载操作日志文件。</w:t>
      </w:r>
    </w:p>
    <w:p>
      <w:pPr>
        <w:spacing w:before="120"/>
        <w:ind w:firstLine="0"/>
      </w:pPr>
      <w:r>
        <w:rPr>
          <w:rFonts w:ascii="Times New Roman" w:hAnsi="Times New Roman" w:eastAsia="宋体"/>
          <w:b/>
          <w:sz w:val="24"/>
        </w:rPr>
        <w:t>3.1.2.1.1.1.195.2. 报告初稿自动填充生成</w:t>
      </w:r>
    </w:p>
    <w:p>
      <w:pPr>
        <w:ind w:firstLine="480"/>
      </w:pPr>
      <w:r>
        <w:rPr>
          <w:rFonts w:ascii="Times New Roman" w:hAnsi="Times New Roman" w:eastAsia="宋体"/>
          <w:b w:val="0"/>
          <w:sz w:val="24"/>
        </w:rPr>
        <w:t>新增报告初稿自动填充生成支持根据模板和数据源自动生成报告初稿，减少手动输入工作量。用户可选择预设的报告模板，并上传或选择相关数据源，系统会自动将数据填充到模板中生成报告初稿。用户可以对生成的初稿进行编辑和调整，最终导出为正式报告。系统还支持多种数据格式的导入与处理。提升报告生成效率，减少人工输入错误，提高工作质量，优化文档管理流程。主要操作包括对报告初稿信息的生成、编辑、查询、预览、导出等</w:t>
      </w:r>
    </w:p>
    <w:p>
      <w:pPr>
        <w:ind w:firstLine="480"/>
      </w:pPr>
      <w:r>
        <w:rPr>
          <w:rFonts w:ascii="Times New Roman" w:hAnsi="Times New Roman" w:eastAsia="宋体"/>
          <w:b w:val="0"/>
          <w:sz w:val="24"/>
        </w:rPr>
        <w:t>1）输入信息：新增报告初稿、上传数据源、选择模板、编辑内容；</w:t>
      </w:r>
    </w:p>
    <w:p>
      <w:pPr>
        <w:ind w:firstLine="480"/>
      </w:pPr>
      <w:r>
        <w:rPr>
          <w:rFonts w:ascii="Times New Roman" w:hAnsi="Times New Roman" w:eastAsia="宋体"/>
          <w:b w:val="0"/>
          <w:sz w:val="24"/>
        </w:rPr>
        <w:t>2）输出信息：生成报告初稿、格式化输出报告；</w:t>
      </w:r>
    </w:p>
    <w:p>
      <w:pPr>
        <w:ind w:firstLine="480"/>
      </w:pPr>
      <w:r>
        <w:rPr>
          <w:rFonts w:ascii="Times New Roman" w:hAnsi="Times New Roman" w:eastAsia="宋体"/>
          <w:b w:val="0"/>
          <w:sz w:val="24"/>
        </w:rPr>
        <w:t>3）查询内容：查看报告详情、预览报告内容、导出报告文件。</w:t>
      </w:r>
    </w:p>
    <w:p>
      <w:pPr>
        <w:spacing w:before="120"/>
        <w:ind w:firstLine="0"/>
      </w:pPr>
      <w:r>
        <w:rPr>
          <w:rFonts w:ascii="Times New Roman" w:hAnsi="Times New Roman" w:eastAsia="宋体"/>
          <w:b/>
          <w:sz w:val="24"/>
        </w:rPr>
        <w:t>3.1.2.1.1.1.195.3. 报告内容手动编辑补充</w:t>
      </w:r>
    </w:p>
    <w:p>
      <w:pPr>
        <w:ind w:firstLine="480"/>
      </w:pPr>
      <w:r>
        <w:rPr>
          <w:rFonts w:ascii="Times New Roman" w:hAnsi="Times New Roman" w:eastAsia="宋体"/>
          <w:b w:val="0"/>
          <w:sz w:val="24"/>
        </w:rPr>
        <w:t>新增报告内容手动编辑补充支持用户对报告内容进行手动编辑和补充操作。用户通过系统界面进入报告管理模块，选择需要编辑的报告，点击编辑按钮后可以修改报告标题、正文内容、数据表格等信息。编辑完成后，系统会将修改内容保存到数据库，同时记录下编辑日志。若启用审批流程，编辑后的内容需提交审核，审核通过后方可发布。确保报告内容的准确性和完整性，提升用户对报告管理的控制能力和工作效率。主要操作包括对报告内容信息的新增、修改、删除、查询、展示等</w:t>
      </w:r>
    </w:p>
    <w:p>
      <w:pPr>
        <w:ind w:firstLine="480"/>
      </w:pPr>
      <w:r>
        <w:rPr>
          <w:rFonts w:ascii="Times New Roman" w:hAnsi="Times New Roman" w:eastAsia="宋体"/>
          <w:b w:val="0"/>
          <w:sz w:val="24"/>
        </w:rPr>
        <w:t>1）输入信息：新增报告内容、修改报告内容、删除报告内容、提交审核、撤回审核；</w:t>
      </w:r>
    </w:p>
    <w:p>
      <w:pPr>
        <w:ind w:firstLine="480"/>
      </w:pPr>
      <w:r>
        <w:rPr>
          <w:rFonts w:ascii="Times New Roman" w:hAnsi="Times New Roman" w:eastAsia="宋体"/>
          <w:b w:val="0"/>
          <w:sz w:val="24"/>
        </w:rPr>
        <w:t>2）输出信息：生成修改日志、推送审批通知；</w:t>
      </w:r>
    </w:p>
    <w:p>
      <w:pPr>
        <w:ind w:firstLine="480"/>
      </w:pPr>
      <w:r>
        <w:rPr>
          <w:rFonts w:ascii="Times New Roman" w:hAnsi="Times New Roman" w:eastAsia="宋体"/>
          <w:b w:val="0"/>
          <w:sz w:val="24"/>
        </w:rPr>
        <w:t>3）查询内容：查询报告内容、展示编辑历史、预览修改内容、导出报告。</w:t>
      </w:r>
    </w:p>
    <w:p>
      <w:pPr>
        <w:spacing w:before="120"/>
        <w:ind w:firstLine="0"/>
      </w:pPr>
      <w:r>
        <w:rPr>
          <w:rFonts w:ascii="Times New Roman" w:hAnsi="Times New Roman" w:eastAsia="宋体"/>
          <w:b/>
          <w:sz w:val="24"/>
        </w:rPr>
        <w:t>3.1.2.1.1.1.195.4. 多格式报告导出支持</w:t>
      </w:r>
    </w:p>
    <w:p>
      <w:pPr>
        <w:ind w:firstLine="480"/>
      </w:pPr>
      <w:r>
        <w:rPr>
          <w:rFonts w:ascii="Times New Roman" w:hAnsi="Times New Roman" w:eastAsia="宋体"/>
          <w:b w:val="0"/>
          <w:sz w:val="24"/>
        </w:rPr>
        <w:t>新增多格式报告导出支持支持将系统内生成的报告以多种格式（如PDF、Excel、Word等）导出。系统允许用户选择并配置报告内容和格式，自动生成目标格式文件，并提供下载或推送功能。提升报告使用灵活性，满足不同场景需求，提高工作效率。主要包括对报告信息的查询、展示、导出等操作</w:t>
      </w:r>
    </w:p>
    <w:p>
      <w:pPr>
        <w:ind w:firstLine="480"/>
      </w:pPr>
      <w:r>
        <w:rPr>
          <w:rFonts w:ascii="Times New Roman" w:hAnsi="Times New Roman" w:eastAsia="宋体"/>
          <w:b w:val="0"/>
          <w:sz w:val="24"/>
        </w:rPr>
        <w:t>1）输入信息：新增自定义配置、修改自定义配置；</w:t>
      </w:r>
    </w:p>
    <w:p>
      <w:pPr>
        <w:ind w:firstLine="480"/>
      </w:pPr>
      <w:r>
        <w:rPr>
          <w:rFonts w:ascii="Times New Roman" w:hAnsi="Times New Roman" w:eastAsia="宋体"/>
          <w:b w:val="0"/>
          <w:sz w:val="24"/>
        </w:rPr>
        <w:t>2）输出信息：生成PDF报告文件、生成Excel报表文件、生成Word文档文件、推送报告到目标系统；</w:t>
      </w:r>
    </w:p>
    <w:p>
      <w:pPr>
        <w:ind w:firstLine="480"/>
      </w:pPr>
      <w:r>
        <w:rPr>
          <w:rFonts w:ascii="Times New Roman" w:hAnsi="Times New Roman" w:eastAsia="宋体"/>
          <w:b w:val="0"/>
          <w:sz w:val="24"/>
        </w:rPr>
        <w:t>3）查询内容：查询可用报告类型、查看导出历史记录、预览报告内容、下载已导出文件。</w:t>
      </w:r>
    </w:p>
    <w:p>
      <w:pPr>
        <w:spacing w:before="120"/>
        <w:ind w:firstLine="0"/>
      </w:pPr>
      <w:r>
        <w:rPr>
          <w:rFonts w:ascii="Times New Roman" w:hAnsi="Times New Roman" w:eastAsia="宋体"/>
          <w:b/>
          <w:sz w:val="24"/>
        </w:rPr>
        <w:t>3.1.2.1.1.1.195.5. 报告自动关联与归档</w:t>
      </w:r>
    </w:p>
    <w:p>
      <w:pPr>
        <w:ind w:firstLine="480"/>
      </w:pPr>
      <w:r>
        <w:rPr>
          <w:rFonts w:ascii="Times New Roman" w:hAnsi="Times New Roman" w:eastAsia="宋体"/>
          <w:b w:val="0"/>
          <w:sz w:val="24"/>
        </w:rPr>
        <w:t>新增报告自动关联与归档实现报告与相关信息的自动关联、分类及电子归档管理。用户上传报告后，系统会自动分析报告内容中的关键词或标签，将其与相关的项目/任务信息进行关联，并根据预设规则将其归档到相应的分类目录中。若自动关联不准确，用户可手动调整关联关系。完成后，系统生成确认信息并通知相关人员。提高报告处理效率、减少人工错误并支持快速检索。主要操作包括对报告信息的上传、自动关联、手动调整及查询</w:t>
      </w:r>
    </w:p>
    <w:p>
      <w:pPr>
        <w:ind w:firstLine="480"/>
      </w:pPr>
      <w:r>
        <w:rPr>
          <w:rFonts w:ascii="Times New Roman" w:hAnsi="Times New Roman" w:eastAsia="宋体"/>
          <w:b w:val="0"/>
          <w:sz w:val="24"/>
        </w:rPr>
        <w:t>1）输入信息：上传报告、调整关联关系；</w:t>
      </w:r>
    </w:p>
    <w:p>
      <w:pPr>
        <w:ind w:firstLine="480"/>
      </w:pPr>
      <w:r>
        <w:rPr>
          <w:rFonts w:ascii="Times New Roman" w:hAnsi="Times New Roman" w:eastAsia="宋体"/>
          <w:b w:val="0"/>
          <w:sz w:val="24"/>
        </w:rPr>
        <w:t>2）输出信息：生成归档报告、记录关联日志、推送归档确认信息；</w:t>
      </w:r>
    </w:p>
    <w:p>
      <w:pPr>
        <w:ind w:firstLine="480"/>
      </w:pPr>
      <w:r>
        <w:rPr>
          <w:rFonts w:ascii="Times New Roman" w:hAnsi="Times New Roman" w:eastAsia="宋体"/>
          <w:b w:val="0"/>
          <w:sz w:val="24"/>
        </w:rPr>
        <w:t>3）查询内容：查询报告档案、展示报告详情、下载档案副本。</w:t>
      </w:r>
    </w:p>
    <w:p>
      <w:pPr>
        <w:spacing w:before="120"/>
        <w:ind w:firstLine="0"/>
      </w:pPr>
      <w:r>
        <w:rPr>
          <w:rFonts w:ascii="Times New Roman" w:hAnsi="Times New Roman" w:eastAsia="宋体"/>
          <w:b/>
          <w:sz w:val="24"/>
        </w:rPr>
        <w:t>3.1.2.1.1.1.195.6. 报告结果同步推送复核</w:t>
      </w:r>
    </w:p>
    <w:p>
      <w:pPr>
        <w:ind w:firstLine="480"/>
      </w:pPr>
      <w:r>
        <w:rPr>
          <w:rFonts w:ascii="Times New Roman" w:hAnsi="Times New Roman" w:eastAsia="宋体"/>
          <w:b w:val="0"/>
          <w:sz w:val="24"/>
        </w:rPr>
        <w:t>新增报告结果同步推送复核系统自动生成报告结果并自动推送给指定人员进行复核。系统在检测到报告生成完成后，自动触发报告结果的同步推送功能，将报告结果通过内部消息系统或邮件系统发送至指定的复核人员。复核人员登录系统后，可查看报告内容并进行复核操作，提交复核意见后，系统会将复核状态更新为"已复核"，同时记录复核时间和复核人信息。若复核未通过，系统会将报告结果返回给生成者，并提示修改意见。提升报告处理的效率，减少人工操作，确保报告结果的及时性和准确性，同时提供完整的审计trail。主要操作包括对报告结果信息的生成、推送、提交复核意见、查询报告结果、展示复核记录等</w:t>
      </w:r>
    </w:p>
    <w:p>
      <w:pPr>
        <w:ind w:firstLine="480"/>
      </w:pPr>
      <w:r>
        <w:rPr>
          <w:rFonts w:ascii="Times New Roman" w:hAnsi="Times New Roman" w:eastAsia="宋体"/>
          <w:b w:val="0"/>
          <w:sz w:val="24"/>
        </w:rPr>
        <w:t>1）输入信息：生成报告结果、推送通知、提交复核意见；</w:t>
      </w:r>
    </w:p>
    <w:p>
      <w:pPr>
        <w:ind w:firstLine="480"/>
      </w:pPr>
      <w:r>
        <w:rPr>
          <w:rFonts w:ascii="Times New Roman" w:hAnsi="Times New Roman" w:eastAsia="宋体"/>
          <w:b w:val="0"/>
          <w:sz w:val="24"/>
        </w:rPr>
        <w:t>2）输出信息：生成报告文件、推送通知；</w:t>
      </w:r>
    </w:p>
    <w:p>
      <w:pPr>
        <w:ind w:firstLine="480"/>
      </w:pPr>
      <w:r>
        <w:rPr>
          <w:rFonts w:ascii="Times New Roman" w:hAnsi="Times New Roman" w:eastAsia="宋体"/>
          <w:b w:val="0"/>
          <w:sz w:val="24"/>
        </w:rPr>
        <w:t>3）查询内容：查询报告结果、展示复核记录。</w:t>
      </w:r>
    </w:p>
    <w:p/>
    <w:p>
      <w:pPr>
        <w:ind w:firstLine="0"/>
      </w:pPr>
      <w:r>
        <w:rPr>
          <w:rFonts w:ascii="Times New Roman" w:hAnsi="Times New Roman" w:eastAsia="宋体"/>
          <w:b/>
          <w:sz w:val="28"/>
        </w:rPr>
        <w:t>3.1.2.1.1.1.196. 碳核查质量报告评估及可视化</w:t>
      </w:r>
    </w:p>
    <w:p>
      <w:pPr>
        <w:spacing w:before="120"/>
        <w:ind w:firstLine="0"/>
      </w:pPr>
      <w:r>
        <w:rPr>
          <w:rFonts w:ascii="Times New Roman" w:hAnsi="Times New Roman" w:eastAsia="宋体"/>
          <w:b/>
          <w:sz w:val="24"/>
        </w:rPr>
        <w:t>3.1.2.1.1.1.196.1. 核查质量评估规则与知识自动导入关联</w:t>
      </w:r>
    </w:p>
    <w:p>
      <w:pPr>
        <w:ind w:firstLine="480"/>
      </w:pPr>
      <w:r>
        <w:rPr>
          <w:rFonts w:ascii="Times New Roman" w:hAnsi="Times New Roman" w:eastAsia="宋体"/>
          <w:b w:val="0"/>
          <w:sz w:val="24"/>
        </w:rPr>
        <w:t>新增核查质量评估规则与知识自动导入关联实现质量评估规则与知识库的自动关联及系统化管理。系统管理员或质检人员通过后台界面定义质量评估规则，并将其与相关知识库条目进行关联。用户可以手动或通过批量导入方式添加新的评估规则和知识内容，系统会自动识别并建立两者之间的关联关系。在提交修改后，系统触发审批流程，审批通过后，新规则和关联关系会被发布到系统中，并更新相关的质量评估模板和知识库。同时，系统会记录操作日志，便于后续追溯。提升质量评估规则的管理效率，确保知识库内容与评估标准的准确关联，减少人工错误，提高整体质检流程的规范性和可追溯性。主要操作包括对质量评估规则信息的新增、修改、删除、查询、展示，以及知识库内容的导入与关联关系的配置</w:t>
      </w:r>
    </w:p>
    <w:p>
      <w:pPr>
        <w:ind w:firstLine="480"/>
      </w:pPr>
      <w:r>
        <w:rPr>
          <w:rFonts w:ascii="Times New Roman" w:hAnsi="Times New Roman" w:eastAsia="宋体"/>
          <w:b w:val="0"/>
          <w:sz w:val="24"/>
        </w:rPr>
        <w:t>1）输入信息：新增质量评估规则、修改质量评估规则、删除质量评估规则、导入知识库内容、配置规则关联关系、审批规则变更；</w:t>
      </w:r>
    </w:p>
    <w:p>
      <w:pPr>
        <w:ind w:firstLine="480"/>
      </w:pPr>
      <w:r>
        <w:rPr>
          <w:rFonts w:ascii="Times New Roman" w:hAnsi="Times New Roman" w:eastAsia="宋体"/>
          <w:b w:val="0"/>
          <w:sz w:val="24"/>
        </w:rPr>
        <w:t>2）输出信息：生成质量评估报告、记录操作日志；</w:t>
      </w:r>
    </w:p>
    <w:p>
      <w:pPr>
        <w:ind w:firstLine="480"/>
      </w:pPr>
      <w:r>
        <w:rPr>
          <w:rFonts w:ascii="Times New Roman" w:hAnsi="Times New Roman" w:eastAsia="宋体"/>
          <w:b w:val="0"/>
          <w:sz w:val="24"/>
        </w:rPr>
        <w:t>3）查询内容：查询质量评估规则、展示规则详情、浏览知识库条目、下载关联关系报表。</w:t>
      </w:r>
    </w:p>
    <w:p>
      <w:pPr>
        <w:spacing w:before="120"/>
        <w:ind w:firstLine="0"/>
      </w:pPr>
      <w:r>
        <w:rPr>
          <w:rFonts w:ascii="Times New Roman" w:hAnsi="Times New Roman" w:eastAsia="宋体"/>
          <w:b/>
          <w:sz w:val="24"/>
        </w:rPr>
        <w:t>3.1.2.1.1.1.196.2. 准确性指标可视化</w:t>
      </w:r>
    </w:p>
    <w:p>
      <w:pPr>
        <w:ind w:firstLine="480"/>
      </w:pPr>
      <w:r>
        <w:rPr>
          <w:rFonts w:ascii="Times New Roman" w:hAnsi="Times New Roman" w:eastAsia="宋体"/>
          <w:b w:val="0"/>
          <w:sz w:val="24"/>
        </w:rPr>
        <w:t>新增准确性指标可视化提供准确性相关指标的可视化展示与分析。系统管理员通过后台管理界面配置准确性指标的定义和计算规则，前端用户可以根据需求选择不同的指标进行可视化展示。系统会自动从历史数据中提取相关信息，按照预设的规则计算准确性指标，并以图表形式呈现给用户。用户还可以对结果进行筛选、排序和导出。帮助用户直观理解系统准确性表现，支持快速决策和问题定位，提升整体分析效率。主要操作包括对准确性指标信息的新增、修改、删除、查询、展示等</w:t>
      </w:r>
    </w:p>
    <w:p>
      <w:pPr>
        <w:ind w:firstLine="480"/>
      </w:pPr>
      <w:r>
        <w:rPr>
          <w:rFonts w:ascii="Times New Roman" w:hAnsi="Times New Roman" w:eastAsia="宋体"/>
          <w:b w:val="0"/>
          <w:sz w:val="24"/>
        </w:rPr>
        <w:t>1）输入信息：新增准确性指标、修改准确性指标、删除准确性指标、导入可视化配置；</w:t>
      </w:r>
    </w:p>
    <w:p>
      <w:pPr>
        <w:ind w:firstLine="480"/>
      </w:pPr>
      <w:r>
        <w:rPr>
          <w:rFonts w:ascii="Times New Roman" w:hAnsi="Times New Roman" w:eastAsia="宋体"/>
          <w:b w:val="0"/>
          <w:sz w:val="24"/>
        </w:rPr>
        <w:t>2）输出信息：生成准确性图表、分析准确性趋势、推送可视化结果；</w:t>
      </w:r>
    </w:p>
    <w:p>
      <w:pPr>
        <w:ind w:firstLine="480"/>
      </w:pPr>
      <w:r>
        <w:rPr>
          <w:rFonts w:ascii="Times New Roman" w:hAnsi="Times New Roman" w:eastAsia="宋体"/>
          <w:b w:val="0"/>
          <w:sz w:val="24"/>
        </w:rPr>
        <w:t>3）查询内容：查询准确性指标列表、展示准确性详情、预览可视化图表、下载历史记录、导出分析报告。</w:t>
      </w:r>
    </w:p>
    <w:p>
      <w:pPr>
        <w:spacing w:before="120"/>
        <w:ind w:firstLine="0"/>
      </w:pPr>
      <w:r>
        <w:rPr>
          <w:rFonts w:ascii="Times New Roman" w:hAnsi="Times New Roman" w:eastAsia="宋体"/>
          <w:b/>
          <w:sz w:val="24"/>
        </w:rPr>
        <w:t>3.1.2.1.1.1.196.3. 完整性指标可视化</w:t>
      </w:r>
    </w:p>
    <w:p>
      <w:pPr>
        <w:ind w:firstLine="480"/>
      </w:pPr>
      <w:r>
        <w:rPr>
          <w:rFonts w:ascii="Times New Roman" w:hAnsi="Times New Roman" w:eastAsia="宋体"/>
          <w:b w:val="0"/>
          <w:sz w:val="24"/>
        </w:rPr>
        <w:t>新增完整性指标可视化提供系统完整性指标的实时监控、分析与可视化展示。系统管理员通过配置完整性指标，用户可以实时查看指标达成情况。系统自动采集相关数据并生成可视化图表，支持导出报告以供后续分析。提升了对系统完整性的监控能力，使得问题定位更高效，决策更加科学。主要操作包括对完整性指标信息的查询、展示、导出等</w:t>
      </w:r>
    </w:p>
    <w:p>
      <w:pPr>
        <w:ind w:firstLine="480"/>
      </w:pPr>
      <w:r>
        <w:rPr>
          <w:rFonts w:ascii="Times New Roman" w:hAnsi="Times New Roman" w:eastAsia="宋体"/>
          <w:b w:val="0"/>
          <w:sz w:val="24"/>
        </w:rPr>
        <w:t>1）输入信息：新增完整性指标配置、修改完整性指标配置、删除完整性指标配置；</w:t>
      </w:r>
    </w:p>
    <w:p>
      <w:pPr>
        <w:ind w:firstLine="480"/>
      </w:pPr>
      <w:r>
        <w:rPr>
          <w:rFonts w:ascii="Times New Roman" w:hAnsi="Times New Roman" w:eastAsia="宋体"/>
          <w:b w:val="0"/>
          <w:sz w:val="24"/>
        </w:rPr>
        <w:t>2）输出信息：生成完整性指标可视化图表、分析完整性指标达成情况、推送完整性异常通知；</w:t>
      </w:r>
    </w:p>
    <w:p>
      <w:pPr>
        <w:ind w:firstLine="480"/>
      </w:pPr>
      <w:r>
        <w:rPr>
          <w:rFonts w:ascii="Times New Roman" w:hAnsi="Times New Roman" w:eastAsia="宋体"/>
          <w:b w:val="0"/>
          <w:sz w:val="24"/>
        </w:rPr>
        <w:t>3）查询内容：查询完整性监控状态、展示完整性历史趋势、预览完整性报告、导出完整性分析报表。</w:t>
      </w:r>
    </w:p>
    <w:p>
      <w:pPr>
        <w:spacing w:before="120"/>
        <w:ind w:firstLine="0"/>
      </w:pPr>
      <w:r>
        <w:rPr>
          <w:rFonts w:ascii="Times New Roman" w:hAnsi="Times New Roman" w:eastAsia="宋体"/>
          <w:b/>
          <w:sz w:val="24"/>
        </w:rPr>
        <w:t>3.1.2.1.1.1.196.4. 时效性指标可视化</w:t>
      </w:r>
    </w:p>
    <w:p>
      <w:pPr>
        <w:ind w:firstLine="480"/>
      </w:pPr>
      <w:r>
        <w:rPr>
          <w:rFonts w:ascii="Times New Roman" w:hAnsi="Times New Roman" w:eastAsia="宋体"/>
          <w:b w:val="0"/>
          <w:sz w:val="24"/>
        </w:rPr>
        <w:t>新增时效性指标可视化支持时效性指标的实时监控、分析与可视化展示系统管理员通过后台管理界面配置时效性指标的计算规则和展示样式，前端用户可以根据权限查看实时更新的指标数据，并以图表形式直观呈现。系统会定期从业务数据库中提取相关数据，按照预设规则进行计算并生成最新结果，存储在内部数据库中。当指标超出预警阈值时，系统自动触发通知机制，向相关人员推送告警信息。用户可以通过界面刷新、筛选条件等方式获取所需的可视化数据，也可以导出报告以供后续分析。提升了业务指标的实时监控能力，优化了决策支持流程，提高了运营效率和用户体验。主要操作包括对时效性指标信息的新增、修改、删除、查询、展示等</w:t>
      </w:r>
    </w:p>
    <w:p>
      <w:pPr>
        <w:ind w:firstLine="480"/>
      </w:pPr>
      <w:r>
        <w:rPr>
          <w:rFonts w:ascii="Times New Roman" w:hAnsi="Times New Roman" w:eastAsia="宋体"/>
          <w:b w:val="0"/>
          <w:sz w:val="24"/>
        </w:rPr>
        <w:t>1）输入信息：新增时效性指标配置、修改时效性指标配置、删除时效性指标配置、导入历史指标数据；</w:t>
      </w:r>
    </w:p>
    <w:p>
      <w:pPr>
        <w:ind w:firstLine="480"/>
      </w:pPr>
      <w:r>
        <w:rPr>
          <w:rFonts w:ascii="Times New Roman" w:hAnsi="Times New Roman" w:eastAsia="宋体"/>
          <w:b w:val="0"/>
          <w:sz w:val="24"/>
        </w:rPr>
        <w:t>2）输出信息：生成可视化图表、计算指标值、发送系统通知；</w:t>
      </w:r>
    </w:p>
    <w:p>
      <w:pPr>
        <w:ind w:firstLine="480"/>
      </w:pPr>
      <w:r>
        <w:rPr>
          <w:rFonts w:ascii="Times New Roman" w:hAnsi="Times New Roman" w:eastAsia="宋体"/>
          <w:b w:val="0"/>
          <w:sz w:val="24"/>
        </w:rPr>
        <w:t>3）查询内容：查看实时指标、展示历史趋势、浏览自定义视图、下载指标报告。</w:t>
      </w:r>
    </w:p>
    <w:p>
      <w:pPr>
        <w:spacing w:before="120"/>
        <w:ind w:firstLine="0"/>
      </w:pPr>
      <w:r>
        <w:rPr>
          <w:rFonts w:ascii="Times New Roman" w:hAnsi="Times New Roman" w:eastAsia="宋体"/>
          <w:b/>
          <w:sz w:val="24"/>
        </w:rPr>
        <w:t>3.1.2.1.1.1.196.5. 评估结果多维度统计分析</w:t>
      </w:r>
    </w:p>
    <w:p>
      <w:pPr>
        <w:ind w:firstLine="480"/>
      </w:pPr>
      <w:r>
        <w:rPr>
          <w:rFonts w:ascii="Times New Roman" w:hAnsi="Times New Roman" w:eastAsia="宋体"/>
          <w:b w:val="0"/>
          <w:sz w:val="24"/>
        </w:rPr>
        <w:t>新增评估结果多维度统计分析支持对评估结果进行多维度的统计和分析。系统管理员或数据分析师通过选择不同的统计维度（如时间、部门、评估类型等），触发统计分析流程，系统会自动计算并生成相应的统计结果信息，并存储在内部数据库中以供后续查询和展示。统计完成后，用户可查看统计详情或导出报告。帮助组织快速获取评估数据的多维度洞察，支持更科学的决策和资源优化配置。主要操作包括对评估结果信息的查询、生成、展示、分析及导出</w:t>
      </w:r>
    </w:p>
    <w:p>
      <w:pPr>
        <w:ind w:firstLine="480"/>
      </w:pPr>
      <w:r>
        <w:rPr>
          <w:rFonts w:ascii="Times New Roman" w:hAnsi="Times New Roman" w:eastAsia="宋体"/>
          <w:b w:val="0"/>
          <w:sz w:val="24"/>
        </w:rPr>
        <w:t>1）输入信息：新增评估结果、修改统计维度配置、删除历史统计记录、批量导入评估数据；</w:t>
      </w:r>
    </w:p>
    <w:p>
      <w:pPr>
        <w:ind w:firstLine="480"/>
      </w:pPr>
      <w:r>
        <w:rPr>
          <w:rFonts w:ascii="Times New Roman" w:hAnsi="Times New Roman" w:eastAsia="宋体"/>
          <w:b w:val="0"/>
          <w:sz w:val="24"/>
        </w:rPr>
        <w:t>2）输出信息：生成多维统计分析报告、执行统计数据推送、计算统计趋势图表；</w:t>
      </w:r>
    </w:p>
    <w:p>
      <w:pPr>
        <w:ind w:firstLine="480"/>
      </w:pPr>
      <w:r>
        <w:rPr>
          <w:rFonts w:ascii="Times New Roman" w:hAnsi="Times New Roman" w:eastAsia="宋体"/>
          <w:b w:val="0"/>
          <w:sz w:val="24"/>
        </w:rPr>
        <w:t>3）查询内容：查询统计结果概览、展示详细统计表格、预览统计图表、下载统计报表、导出原始数据。</w:t>
      </w:r>
    </w:p>
    <w:p>
      <w:pPr>
        <w:spacing w:before="120"/>
        <w:ind w:firstLine="0"/>
      </w:pPr>
      <w:r>
        <w:rPr>
          <w:rFonts w:ascii="Times New Roman" w:hAnsi="Times New Roman" w:eastAsia="宋体"/>
          <w:b/>
          <w:sz w:val="24"/>
        </w:rPr>
        <w:t>3.1.2.1.1.1.196.6. 核查质量问题清单管理</w:t>
      </w:r>
    </w:p>
    <w:p>
      <w:pPr>
        <w:ind w:firstLine="480"/>
      </w:pPr>
      <w:r>
        <w:rPr>
          <w:rFonts w:ascii="Times New Roman" w:hAnsi="Times New Roman" w:eastAsia="宋体"/>
          <w:b w:val="0"/>
          <w:sz w:val="24"/>
        </w:rPr>
        <w:t>新增核查质量问题清单管理支持质量问题的收集、跟踪、解决与报告管理。质量工程师可以创建和管理质量问题清单，包括记录问题详情、分配负责人、设置优先级，并在问题状态更新时通知相关人员。修复完成后，可关闭问题并生成报告。提升了质量问题的透明度和解决效率，确保问题能够被系统跟踪和闭环处理，从而提高整体产品或服务质量。主要操作包括对质量问题清单信息的新增、修改、删除、查询、展示等</w:t>
      </w:r>
    </w:p>
    <w:p>
      <w:pPr>
        <w:ind w:firstLine="480"/>
      </w:pPr>
      <w:r>
        <w:rPr>
          <w:rFonts w:ascii="Times New Roman" w:hAnsi="Times New Roman" w:eastAsia="宋体"/>
          <w:b w:val="0"/>
          <w:sz w:val="24"/>
        </w:rPr>
        <w:t>1）输入信息：新增质量问题、修改质量问题、删除质量问题、提交问题清单、分配问题责任人；</w:t>
      </w:r>
    </w:p>
    <w:p>
      <w:pPr>
        <w:ind w:firstLine="480"/>
      </w:pPr>
      <w:r>
        <w:rPr>
          <w:rFonts w:ascii="Times New Roman" w:hAnsi="Times New Roman" w:eastAsia="宋体"/>
          <w:b w:val="0"/>
          <w:sz w:val="24"/>
        </w:rPr>
        <w:t>2）输出信息：生成质量问题报告、推送问题状态通知；</w:t>
      </w:r>
    </w:p>
    <w:p>
      <w:pPr>
        <w:ind w:firstLine="480"/>
      </w:pPr>
      <w:r>
        <w:rPr>
          <w:rFonts w:ascii="Times New Roman" w:hAnsi="Times New Roman" w:eastAsia="宋体"/>
          <w:b w:val="0"/>
          <w:sz w:val="24"/>
        </w:rPr>
        <w:t>3）查询内容：查询质量问题清单、展示问题详情、查看修复情况、导出问题报告。</w:t>
      </w:r>
    </w:p>
    <w:p>
      <w:pPr>
        <w:spacing w:before="120"/>
        <w:ind w:firstLine="0"/>
      </w:pPr>
      <w:r>
        <w:rPr>
          <w:rFonts w:ascii="Times New Roman" w:hAnsi="Times New Roman" w:eastAsia="宋体"/>
          <w:b/>
          <w:sz w:val="24"/>
        </w:rPr>
        <w:t>3.1.2.1.1.1.196.7. 质量问题定位与改进建议提供</w:t>
      </w:r>
    </w:p>
    <w:p>
      <w:pPr>
        <w:ind w:firstLine="480"/>
      </w:pPr>
      <w:r>
        <w:rPr>
          <w:rFonts w:ascii="Times New Roman" w:hAnsi="Times New Roman" w:eastAsia="宋体"/>
          <w:b w:val="0"/>
          <w:sz w:val="24"/>
        </w:rPr>
        <w:t>新增质量问题定位与改进建议提供支持质量问题的识别、定位和改进建议的提出与管理。用户可通过系统提交质量问题，系统根据历史数据和规则引擎进行分析，自动生成改进建议并记录相关信息，便于后续追踪和评估。提高质量问题处理效率，减少人为错误，促进持续改进。主要操作包括对质量问题信息的新增、修改、查询、展示等</w:t>
      </w:r>
    </w:p>
    <w:p>
      <w:pPr>
        <w:ind w:firstLine="480"/>
      </w:pPr>
      <w:r>
        <w:rPr>
          <w:rFonts w:ascii="Times New Roman" w:hAnsi="Times New Roman" w:eastAsia="宋体"/>
          <w:b w:val="0"/>
          <w:sz w:val="24"/>
        </w:rPr>
        <w:t>1）输入信息：新增质量问题、修改改进建议、删除质量记录、提交问题审核；</w:t>
      </w:r>
    </w:p>
    <w:p>
      <w:pPr>
        <w:ind w:firstLine="480"/>
      </w:pPr>
      <w:r>
        <w:rPr>
          <w:rFonts w:ascii="Times New Roman" w:hAnsi="Times New Roman" w:eastAsia="宋体"/>
          <w:b w:val="0"/>
          <w:sz w:val="24"/>
        </w:rPr>
        <w:t>2）输出信息：生成质量分析报告、计算改进效果评估、推送改进建议通知；</w:t>
      </w:r>
    </w:p>
    <w:p>
      <w:pPr>
        <w:ind w:firstLine="480"/>
      </w:pPr>
      <w:r>
        <w:rPr>
          <w:rFonts w:ascii="Times New Roman" w:hAnsi="Times New Roman" w:eastAsia="宋体"/>
          <w:b w:val="0"/>
          <w:sz w:val="24"/>
        </w:rPr>
        <w:t>3）查询内容：查询质量问题列表、展示质量问题详情、预览改进建议、下载质量报告。</w:t>
      </w:r>
    </w:p>
    <w:p>
      <w:pPr>
        <w:spacing w:before="120"/>
        <w:ind w:firstLine="0"/>
      </w:pPr>
      <w:r>
        <w:rPr>
          <w:rFonts w:ascii="Times New Roman" w:hAnsi="Times New Roman" w:eastAsia="宋体"/>
          <w:b/>
          <w:sz w:val="24"/>
        </w:rPr>
        <w:t>3.1.2.1.1.1.196.8. 质量评估报告生成</w:t>
      </w:r>
    </w:p>
    <w:p>
      <w:pPr>
        <w:ind w:firstLine="480"/>
      </w:pPr>
      <w:r>
        <w:rPr>
          <w:rFonts w:ascii="Times New Roman" w:hAnsi="Times New Roman" w:eastAsia="宋体"/>
          <w:b w:val="0"/>
          <w:sz w:val="24"/>
        </w:rPr>
        <w:t>新增质量评估报告生成支持系统自动根据质量数据生成评估报告。质量管理人员输入评估指标，系统自动生成包含问题分析和改进建议的报告。报告生成后，可进行编辑修改，并由相关负责人进行审核确认。最终生成的报告可以通过邮件发送给相关人员或导出为文档保存。提高质量评估效率，确保报告内容规范统一，便于追踪和分析质量问题。主要操作包括对质量评估报告信息的生成、修改、审核、查询、下载和导出</w:t>
      </w:r>
    </w:p>
    <w:p>
      <w:pPr>
        <w:ind w:firstLine="480"/>
      </w:pPr>
      <w:r>
        <w:rPr>
          <w:rFonts w:ascii="Times New Roman" w:hAnsi="Times New Roman" w:eastAsia="宋体"/>
          <w:b w:val="0"/>
          <w:sz w:val="24"/>
        </w:rPr>
        <w:t>1）输入信息：新增质量评估报告、修改质量评估报告、删除质量评估报告、审核质量评估报告、导入评估模板；</w:t>
      </w:r>
    </w:p>
    <w:p>
      <w:pPr>
        <w:ind w:firstLine="480"/>
      </w:pPr>
      <w:r>
        <w:rPr>
          <w:rFonts w:ascii="Times New Roman" w:hAnsi="Times New Roman" w:eastAsia="宋体"/>
          <w:b w:val="0"/>
          <w:sz w:val="24"/>
        </w:rPr>
        <w:t>2）输出信息：生成质量评估报告、分析质量问题数据、推送评估结果通知；</w:t>
      </w:r>
    </w:p>
    <w:p>
      <w:pPr>
        <w:ind w:firstLine="480"/>
      </w:pPr>
      <w:r>
        <w:rPr>
          <w:rFonts w:ascii="Times New Roman" w:hAnsi="Times New Roman" w:eastAsia="宋体"/>
          <w:b w:val="0"/>
          <w:sz w:val="24"/>
        </w:rPr>
        <w:t>3）查询内容：查询质量评估报告详情、展示评估统计图表、浏览历史报告列表、下载报告文档、导出评估数据。</w:t>
      </w:r>
    </w:p>
    <w:p>
      <w:pPr>
        <w:spacing w:before="120"/>
        <w:ind w:firstLine="0"/>
      </w:pPr>
      <w:r>
        <w:rPr>
          <w:rFonts w:ascii="Times New Roman" w:hAnsi="Times New Roman" w:eastAsia="宋体"/>
          <w:b/>
          <w:sz w:val="24"/>
        </w:rPr>
        <w:t>3.1.2.1.1.1.196.9. 质量评估报告导出支持</w:t>
      </w:r>
    </w:p>
    <w:p>
      <w:pPr>
        <w:ind w:firstLine="480"/>
      </w:pPr>
      <w:r>
        <w:rPr>
          <w:rFonts w:ascii="Times New Roman" w:hAnsi="Times New Roman" w:eastAsia="宋体"/>
          <w:b w:val="0"/>
          <w:sz w:val="24"/>
        </w:rPr>
        <w:t>新增质量评估报告导出支持支持生成、查看和导出质量评估报告。系统管理员或审核人员可通过界面选择评估范围、时间段，生成质量评估报告。报告内容包括各项指标的评分、分析结果及改进建议。用户可以预览报告后选择格式（如PDF、Excel）进行导出。导出的报告保存为电子文档，便于存档和分享。提升了质量评估数据的可视化和便捷性，满足了管理层对报告的多样化需求，提高了工作效率。主要操作包括对质量评估报告信息的生成、查看、导出及删除</w:t>
      </w:r>
    </w:p>
    <w:p>
      <w:pPr>
        <w:ind w:firstLine="480"/>
      </w:pPr>
      <w:r>
        <w:rPr>
          <w:rFonts w:ascii="Times New Roman" w:hAnsi="Times New Roman" w:eastAsia="宋体"/>
          <w:b w:val="0"/>
          <w:sz w:val="24"/>
        </w:rPr>
        <w:t>1）输入信息：新增质量评估报告、修改报告导出参数、删除历史报告；</w:t>
      </w:r>
    </w:p>
    <w:p>
      <w:pPr>
        <w:ind w:firstLine="480"/>
      </w:pPr>
      <w:r>
        <w:rPr>
          <w:rFonts w:ascii="Times New Roman" w:hAnsi="Times New Roman" w:eastAsia="宋体"/>
          <w:b w:val="0"/>
          <w:sz w:val="24"/>
        </w:rPr>
        <w:t>2）输出信息：生成质量评估报告、分析评估数据；</w:t>
      </w:r>
    </w:p>
    <w:p>
      <w:pPr>
        <w:ind w:firstLine="480"/>
      </w:pPr>
      <w:r>
        <w:rPr>
          <w:rFonts w:ascii="Times New Roman" w:hAnsi="Times New Roman" w:eastAsia="宋体"/>
          <w:b w:val="0"/>
          <w:sz w:val="24"/>
        </w:rPr>
        <w:t>3）查询内容：查看报告列表、展示报告详情、预览报告内容、下载报告文件。</w:t>
      </w:r>
    </w:p>
    <w:p/>
    <w:p>
      <w:pPr>
        <w:ind w:firstLine="0"/>
      </w:pPr>
      <w:r>
        <w:rPr>
          <w:rFonts w:ascii="Times New Roman" w:hAnsi="Times New Roman" w:eastAsia="宋体"/>
          <w:b/>
          <w:sz w:val="28"/>
        </w:rPr>
        <w:t>3.1.2.1.1.1.197. OCR 图像识别核查系统</w:t>
      </w:r>
    </w:p>
    <w:p>
      <w:pPr>
        <w:spacing w:before="120"/>
        <w:ind w:firstLine="0"/>
      </w:pPr>
      <w:r>
        <w:rPr>
          <w:rFonts w:ascii="Times New Roman" w:hAnsi="Times New Roman" w:eastAsia="宋体"/>
          <w:b/>
          <w:sz w:val="24"/>
        </w:rPr>
        <w:t>3.1.2.1.1.1.197.1. 核查凭证识别类型管理</w:t>
      </w:r>
    </w:p>
    <w:p>
      <w:pPr>
        <w:ind w:firstLine="480"/>
      </w:pPr>
      <w:r>
        <w:rPr>
          <w:rFonts w:ascii="Times New Roman" w:hAnsi="Times New Roman" w:eastAsia="宋体"/>
          <w:b w:val="0"/>
          <w:sz w:val="24"/>
        </w:rPr>
        <w:t>新增核查凭证识别类型管理维护和管理核查凭证的识别规则及类型。系统管理员通过后台管理界面，进行核查凭证识别类型的相关操作。包括新增识别类型、修改现有识别规则、删除不再使用的类型配置，以及查询和展示当前的识别类型信息。当新增或修改识别类型时，系统会自动同步到凭证识别模块，确保后续的核查流程能够正确识别并处理各类凭证。同时，系统还记录每次操作日志，便于审计和追溯。通过标准化的识别类型管理，提高了凭证核查的准确性和效率，减少人工干预和错误率，确保数据的一致性和完整性。主要操作包括对核查凭证识别类型信息的新增、修改、删除、查询、展示等</w:t>
      </w:r>
    </w:p>
    <w:p>
      <w:pPr>
        <w:ind w:firstLine="480"/>
      </w:pPr>
      <w:r>
        <w:rPr>
          <w:rFonts w:ascii="Times New Roman" w:hAnsi="Times New Roman" w:eastAsia="宋体"/>
          <w:b w:val="0"/>
          <w:sz w:val="24"/>
        </w:rPr>
        <w:t>1）输入信息：新增核查凭证识别类型、修改核查凭证识别规则、删除核查凭证识别类型、导入识别类型配置；</w:t>
      </w:r>
    </w:p>
    <w:p>
      <w:pPr>
        <w:ind w:firstLine="480"/>
      </w:pPr>
      <w:r>
        <w:rPr>
          <w:rFonts w:ascii="Times New Roman" w:hAnsi="Times New Roman" w:eastAsia="宋体"/>
          <w:b w:val="0"/>
          <w:sz w:val="24"/>
        </w:rPr>
        <w:t>2）输出信息：生成识别类型统计报告、分析识别类型使用情况；</w:t>
      </w:r>
    </w:p>
    <w:p>
      <w:pPr>
        <w:ind w:firstLine="480"/>
      </w:pPr>
      <w:r>
        <w:rPr>
          <w:rFonts w:ascii="Times New Roman" w:hAnsi="Times New Roman" w:eastAsia="宋体"/>
          <w:b w:val="0"/>
          <w:sz w:val="24"/>
        </w:rPr>
        <w:t>3）查询内容：查询核查凭证识别类型、展示识别类型详情、浏览识别类型列表、下载识别类型数据。</w:t>
      </w:r>
    </w:p>
    <w:p>
      <w:pPr>
        <w:spacing w:before="120"/>
        <w:ind w:firstLine="0"/>
      </w:pPr>
      <w:r>
        <w:rPr>
          <w:rFonts w:ascii="Times New Roman" w:hAnsi="Times New Roman" w:eastAsia="宋体"/>
          <w:b/>
          <w:sz w:val="24"/>
        </w:rPr>
        <w:t>3.1.2.1.1.1.197.2. 核查凭证图像预处理</w:t>
      </w:r>
    </w:p>
    <w:p>
      <w:pPr>
        <w:ind w:firstLine="480"/>
      </w:pPr>
      <w:r>
        <w:rPr>
          <w:rFonts w:ascii="Times New Roman" w:hAnsi="Times New Roman" w:eastAsia="宋体"/>
          <w:b w:val="0"/>
          <w:sz w:val="24"/>
        </w:rPr>
        <w:t>新增核查凭证图像预处理支持对上传的凭证图像进行预处理，确保清晰度和格式符合系统要求。用户上传凭证图像后，系统自动执行图像增强和格式转换。用户可手动调整对比度、亮度等参数，完成后保存处理结果供后续核查使用。提升凭证图像的可读性，确保后续核查工作的准确性和效率。主要操作包括对凭证图像信息的上传、调整、查询、预览、导出等</w:t>
      </w:r>
    </w:p>
    <w:p>
      <w:pPr>
        <w:ind w:firstLine="480"/>
      </w:pPr>
      <w:r>
        <w:rPr>
          <w:rFonts w:ascii="Times New Roman" w:hAnsi="Times New Roman" w:eastAsia="宋体"/>
          <w:b w:val="0"/>
          <w:sz w:val="24"/>
        </w:rPr>
        <w:t>1）输入信息：上传原始凭证图像、调整图像参数、删除已上传的凭证图像；</w:t>
      </w:r>
    </w:p>
    <w:p>
      <w:pPr>
        <w:ind w:firstLine="480"/>
      </w:pPr>
      <w:r>
        <w:rPr>
          <w:rFonts w:ascii="Times New Roman" w:hAnsi="Times New Roman" w:eastAsia="宋体"/>
          <w:b w:val="0"/>
          <w:sz w:val="24"/>
        </w:rPr>
        <w:t>2）输出信息：生成预处理后的凭证图像、记录图像处理日志；</w:t>
      </w:r>
    </w:p>
    <w:p>
      <w:pPr>
        <w:ind w:firstLine="480"/>
      </w:pPr>
      <w:r>
        <w:rPr>
          <w:rFonts w:ascii="Times New Roman" w:hAnsi="Times New Roman" w:eastAsia="宋体"/>
          <w:b w:val="0"/>
          <w:sz w:val="24"/>
        </w:rPr>
        <w:t>3）查询内容：查询预处理结果、预览处理后图像、导出处理后的凭证图像。</w:t>
      </w:r>
    </w:p>
    <w:p>
      <w:pPr>
        <w:spacing w:before="120"/>
        <w:ind w:firstLine="0"/>
      </w:pPr>
      <w:r>
        <w:rPr>
          <w:rFonts w:ascii="Times New Roman" w:hAnsi="Times New Roman" w:eastAsia="宋体"/>
          <w:b/>
          <w:sz w:val="24"/>
        </w:rPr>
        <w:t>3.1.2.1.1.1.197.3. 关键信息字段精准识别</w:t>
      </w:r>
    </w:p>
    <w:p>
      <w:pPr>
        <w:ind w:firstLine="480"/>
      </w:pPr>
      <w:r>
        <w:rPr>
          <w:rFonts w:ascii="Times New Roman" w:hAnsi="Times New Roman" w:eastAsia="宋体"/>
          <w:b w:val="0"/>
          <w:sz w:val="24"/>
        </w:rPr>
        <w:t>新增关键信息字段精准识别实现对文档或数据中关键信息字段的自动识别与提取。系统管理员通过界面定义关键信息字段的规则和模板，用户上传包含待识别数据的文档或数据集，系统根据预设规则进行分析处理，自动提取并标记关键信息字段，最终生成结构化的结果信息，并允许用户对提取结果进行校验和修正。提取的结果信息会被存储以供后续使用。提升数据处理效率，减少人工识别错误，提高数据准确性，为后续业务分析提供可靠基础数据。主要操作包括对关键信息字段规则的新增、修改、删除，对文档数据的上传、提取、校验，以及对提取结果的查询、展示、导出等</w:t>
      </w:r>
    </w:p>
    <w:p>
      <w:pPr>
        <w:ind w:firstLine="480"/>
      </w:pPr>
      <w:r>
        <w:rPr>
          <w:rFonts w:ascii="Times New Roman" w:hAnsi="Times New Roman" w:eastAsia="宋体"/>
          <w:b w:val="0"/>
          <w:sz w:val="24"/>
        </w:rPr>
        <w:t>1）输入信息：新增关键信息字段规则、修改关键信息字段规则、删除关键信息字段规则、上传待识别文档、校验提取结果；</w:t>
      </w:r>
    </w:p>
    <w:p>
      <w:pPr>
        <w:ind w:firstLine="480"/>
      </w:pPr>
      <w:r>
        <w:rPr>
          <w:rFonts w:ascii="Times New Roman" w:hAnsi="Times New Roman" w:eastAsia="宋体"/>
          <w:b w:val="0"/>
          <w:sz w:val="24"/>
        </w:rPr>
        <w:t>2）输出信息：生成关键信息字段提取结果、分析提取准确率报告；</w:t>
      </w:r>
    </w:p>
    <w:p>
      <w:pPr>
        <w:ind w:firstLine="480"/>
      </w:pPr>
      <w:r>
        <w:rPr>
          <w:rFonts w:ascii="Times New Roman" w:hAnsi="Times New Roman" w:eastAsia="宋体"/>
          <w:b w:val="0"/>
          <w:sz w:val="24"/>
        </w:rPr>
        <w:t>3）查询内容：查询提取结果详情、展示提取结果列表、导出结构化数据、预览文档内容。</w:t>
      </w:r>
    </w:p>
    <w:p>
      <w:pPr>
        <w:spacing w:before="120"/>
        <w:ind w:firstLine="0"/>
      </w:pPr>
      <w:r>
        <w:rPr>
          <w:rFonts w:ascii="Times New Roman" w:hAnsi="Times New Roman" w:eastAsia="宋体"/>
          <w:b/>
          <w:sz w:val="24"/>
        </w:rPr>
        <w:t>3.1.2.1.1.1.197.4. 识别结果格式标准化转换</w:t>
      </w:r>
    </w:p>
    <w:p>
      <w:pPr>
        <w:ind w:firstLine="480"/>
      </w:pPr>
      <w:r>
        <w:rPr>
          <w:rFonts w:ascii="Times New Roman" w:hAnsi="Times New Roman" w:eastAsia="宋体"/>
          <w:b w:val="0"/>
          <w:sz w:val="24"/>
        </w:rPr>
        <w:t>新增识别结果格式标准化转换实现不同来源识别结果的格式统一与标准化处理。系统支持用户上传非标准格式的识别结果文件，后台自动解析并转换为统一标准格式，并存储转换后的结果信息，同时记录转换过程中的日志信息，确保数据完整性和可追溯性。提升识别结果的数据一致性和系统间的兼容性，减少因格式差异导致的错误，提高后续处理效率。主要操作包括对非标准识别结果信息的导入、转换、查询、展示及导出</w:t>
      </w:r>
    </w:p>
    <w:p>
      <w:pPr>
        <w:ind w:firstLine="480"/>
      </w:pPr>
      <w:r>
        <w:rPr>
          <w:rFonts w:ascii="Times New Roman" w:hAnsi="Times New Roman" w:eastAsia="宋体"/>
          <w:b w:val="0"/>
          <w:sz w:val="24"/>
        </w:rPr>
        <w:t>1）输入信息：导入非标准格式识别结果、提交转换请求、删除转换后的结果；</w:t>
      </w:r>
    </w:p>
    <w:p>
      <w:pPr>
        <w:ind w:firstLine="480"/>
      </w:pPr>
      <w:r>
        <w:rPr>
          <w:rFonts w:ascii="Times New Roman" w:hAnsi="Times New Roman" w:eastAsia="宋体"/>
          <w:b w:val="0"/>
          <w:sz w:val="24"/>
        </w:rPr>
        <w:t>2）输出信息：生成转换后的标准化数据、记录转换过程日志、推送转换完成通知；</w:t>
      </w:r>
    </w:p>
    <w:p>
      <w:pPr>
        <w:ind w:firstLine="480"/>
      </w:pPr>
      <w:r>
        <w:rPr>
          <w:rFonts w:ascii="Times New Roman" w:hAnsi="Times New Roman" w:eastAsia="宋体"/>
          <w:b w:val="0"/>
          <w:sz w:val="24"/>
        </w:rPr>
        <w:t>3）查询内容：查询转换历史记录、展示转换结果详情、下载标准化数据文件。</w:t>
      </w:r>
    </w:p>
    <w:p>
      <w:pPr>
        <w:spacing w:before="120"/>
        <w:ind w:firstLine="0"/>
      </w:pPr>
      <w:r>
        <w:rPr>
          <w:rFonts w:ascii="Times New Roman" w:hAnsi="Times New Roman" w:eastAsia="宋体"/>
          <w:b/>
          <w:sz w:val="24"/>
        </w:rPr>
        <w:t>3.1.2.1.1.1.197.5. 多类型图像输入支持</w:t>
      </w:r>
    </w:p>
    <w:p>
      <w:pPr>
        <w:ind w:firstLine="480"/>
      </w:pPr>
      <w:r>
        <w:rPr>
          <w:rFonts w:ascii="Times New Roman" w:hAnsi="Times New Roman" w:eastAsia="宋体"/>
          <w:b w:val="0"/>
          <w:sz w:val="24"/>
        </w:rPr>
        <w:t>新增多类型图像输入支持允许用户上传并处理不同格式的图片文件，提升系统灵活性。用户通过界面上传JPG、PNG等格式图片，系统自动记录上传信息，并生成缩略图。管理员可在后台配置支持的图片格式。提高了系统对多种图片格式的兼容性，优化了用户体验，同时减少了开发和维护成本。主要操作包括对图片信息的上传、删除、查询、展示，以及图片配置的新增和修改</w:t>
      </w:r>
    </w:p>
    <w:p>
      <w:pPr>
        <w:ind w:firstLine="480"/>
      </w:pPr>
      <w:r>
        <w:rPr>
          <w:rFonts w:ascii="Times New Roman" w:hAnsi="Times New Roman" w:eastAsia="宋体"/>
          <w:b w:val="0"/>
          <w:sz w:val="24"/>
        </w:rPr>
        <w:t>1）输入信息：新增图片、删除图片、配置图片格式；</w:t>
      </w:r>
    </w:p>
    <w:p>
      <w:pPr>
        <w:ind w:firstLine="480"/>
      </w:pPr>
      <w:r>
        <w:rPr>
          <w:rFonts w:ascii="Times New Roman" w:hAnsi="Times New Roman" w:eastAsia="宋体"/>
          <w:b w:val="0"/>
          <w:sz w:val="24"/>
        </w:rPr>
        <w:t>2）输出信息：生成缩略图、转换图片格式；</w:t>
      </w:r>
    </w:p>
    <w:p>
      <w:pPr>
        <w:ind w:firstLine="480"/>
      </w:pPr>
      <w:r>
        <w:rPr>
          <w:rFonts w:ascii="Times New Roman" w:hAnsi="Times New Roman" w:eastAsia="宋体"/>
          <w:b w:val="0"/>
          <w:sz w:val="24"/>
        </w:rPr>
        <w:t>3）查询内容：查询图片列表、展示图片详情、预览图片、导出上传记录。</w:t>
      </w:r>
    </w:p>
    <w:p>
      <w:pPr>
        <w:spacing w:before="120"/>
        <w:ind w:firstLine="0"/>
      </w:pPr>
      <w:r>
        <w:rPr>
          <w:rFonts w:ascii="Times New Roman" w:hAnsi="Times New Roman" w:eastAsia="宋体"/>
          <w:b/>
          <w:sz w:val="24"/>
        </w:rPr>
        <w:t>3.1.2.1.1.1.197.6. 识别错误人工校正与记录</w:t>
      </w:r>
    </w:p>
    <w:p>
      <w:pPr>
        <w:ind w:firstLine="480"/>
      </w:pPr>
      <w:r>
        <w:rPr>
          <w:rFonts w:ascii="Times New Roman" w:hAnsi="Times New Roman" w:eastAsia="宋体"/>
          <w:b w:val="0"/>
          <w:sz w:val="24"/>
        </w:rPr>
        <w:t>新增识别错误人工校正与记录支持对自动识别错误的人工校正与记录管理，确保数据准确性。系统在自动识别过程中若发现错误，用户可通过人工校正界面进行修改，并将修改记录存储到数据库中，生成校正日志，同时更新相关业务数据。提升自动识别的准确性，减少误差，提供完整的校正记录以便追溯和分析。主要操作包括对错误信息的新增、修改、删除、查询、展示等</w:t>
      </w:r>
    </w:p>
    <w:p>
      <w:pPr>
        <w:ind w:firstLine="480"/>
      </w:pPr>
      <w:r>
        <w:rPr>
          <w:rFonts w:ascii="Times New Roman" w:hAnsi="Times New Roman" w:eastAsia="宋体"/>
          <w:b w:val="0"/>
          <w:sz w:val="24"/>
        </w:rPr>
        <w:t>1）输入信息：新增错误校正记录、修改错误校正记录、删除错误校正记录、提交错误校正；</w:t>
      </w:r>
    </w:p>
    <w:p>
      <w:pPr>
        <w:ind w:firstLine="480"/>
      </w:pPr>
      <w:r>
        <w:rPr>
          <w:rFonts w:ascii="Times New Roman" w:hAnsi="Times New Roman" w:eastAsia="宋体"/>
          <w:b w:val="0"/>
          <w:sz w:val="24"/>
        </w:rPr>
        <w:t>2）输出信息：生成校正报告、分析校正统计数据；</w:t>
      </w:r>
    </w:p>
    <w:p>
      <w:pPr>
        <w:ind w:firstLine="480"/>
      </w:pPr>
      <w:r>
        <w:rPr>
          <w:rFonts w:ascii="Times New Roman" w:hAnsi="Times New Roman" w:eastAsia="宋体"/>
          <w:b w:val="0"/>
          <w:sz w:val="24"/>
        </w:rPr>
        <w:t>3）查询内容：查询错误列表、展示错误详情、导出校正记录。</w:t>
      </w:r>
    </w:p>
    <w:p>
      <w:pPr>
        <w:spacing w:before="120"/>
        <w:ind w:firstLine="0"/>
      </w:pPr>
      <w:r>
        <w:rPr>
          <w:rFonts w:ascii="Times New Roman" w:hAnsi="Times New Roman" w:eastAsia="宋体"/>
          <w:b/>
          <w:sz w:val="24"/>
        </w:rPr>
        <w:t>3.1.2.1.1.1.197.7. 识别数据与核查数据自动关联核验</w:t>
      </w:r>
    </w:p>
    <w:p>
      <w:pPr>
        <w:ind w:firstLine="480"/>
      </w:pPr>
      <w:r>
        <w:rPr>
          <w:rFonts w:ascii="Times New Roman" w:hAnsi="Times New Roman" w:eastAsia="宋体"/>
          <w:b w:val="0"/>
          <w:sz w:val="24"/>
        </w:rPr>
        <w:t>新增识别数据与核查数据自动关联核验实现数据识别与核查的自动化关联核验流程，确保数据准确性。系统管理员通过后台配置识别规则和核查规则。用户在界面上上传待识别数据和核查数据后，系统会根据预设规则自动匹配并验证两组数据的关联关系，最终生成核验报告供用户查看或导出。提升数据处理效率，减少人工核对成本，确保数据一致性和准确性。主要操作包括对识别规则信息的配置、修改、删除，对待识别数据和核查数据的上传、查询、展示等</w:t>
      </w:r>
    </w:p>
    <w:p>
      <w:pPr>
        <w:ind w:firstLine="480"/>
      </w:pPr>
      <w:r>
        <w:rPr>
          <w:rFonts w:ascii="Times New Roman" w:hAnsi="Times New Roman" w:eastAsia="宋体"/>
          <w:b w:val="0"/>
          <w:sz w:val="24"/>
        </w:rPr>
        <w:t>1）输入信息：新增识别规则、修改识别规则、删除识别规则、上传待识别数据、上传核查数据；</w:t>
      </w:r>
    </w:p>
    <w:p>
      <w:pPr>
        <w:ind w:firstLine="480"/>
      </w:pPr>
      <w:r>
        <w:rPr>
          <w:rFonts w:ascii="Times New Roman" w:hAnsi="Times New Roman" w:eastAsia="宋体"/>
          <w:b w:val="0"/>
          <w:sz w:val="24"/>
        </w:rPr>
        <w:t>2）输出信息：生成核验报告、分析核对结果；</w:t>
      </w:r>
    </w:p>
    <w:p>
      <w:pPr>
        <w:ind w:firstLine="480"/>
      </w:pPr>
      <w:r>
        <w:rPr>
          <w:rFonts w:ascii="Times New Roman" w:hAnsi="Times New Roman" w:eastAsia="宋体"/>
          <w:b w:val="0"/>
          <w:sz w:val="24"/>
        </w:rPr>
        <w:t>3）查询内容：查询核验记录、展示核验详情、导出核验报告。</w:t>
      </w:r>
    </w:p>
    <w:p/>
    <w:p>
      <w:pPr>
        <w:ind w:firstLine="0"/>
      </w:pPr>
      <w:r>
        <w:rPr>
          <w:rFonts w:ascii="Times New Roman" w:hAnsi="Times New Roman" w:eastAsia="宋体"/>
          <w:b/>
          <w:sz w:val="28"/>
        </w:rPr>
        <w:t>3.1.2.1.1.1.198. 智能文本审查</w:t>
      </w:r>
    </w:p>
    <w:p>
      <w:pPr>
        <w:spacing w:before="120"/>
        <w:ind w:firstLine="0"/>
      </w:pPr>
      <w:r>
        <w:rPr>
          <w:rFonts w:ascii="Times New Roman" w:hAnsi="Times New Roman" w:eastAsia="宋体"/>
          <w:b/>
          <w:sz w:val="24"/>
        </w:rPr>
        <w:t>3.1.2.1.1.1.198.1. 核查文本审查类型管理</w:t>
      </w:r>
    </w:p>
    <w:p>
      <w:pPr>
        <w:ind w:firstLine="480"/>
      </w:pPr>
      <w:r>
        <w:rPr>
          <w:rFonts w:ascii="Times New Roman" w:hAnsi="Times New Roman" w:eastAsia="宋体"/>
          <w:b w:val="0"/>
          <w:sz w:val="24"/>
        </w:rPr>
        <w:t>新增核查文本审查类型管理提供核查文本审查类型的管理功能。系统管理员通过后台管理界面进行审查类型的增删改查操作，包括新增、修改和删除审查类型。每次操作都会记录在操作日志中，便于追溯。用户可以根据需要查询不同类型的审查信息，并导出相关数据。实现对文本审查类型的标准化管理，提高了审查流程的效率和准确性，便于后续的维护和扩展。主要操作包括对审查类型信息的新增、修改、删除、查询、展示等</w:t>
      </w:r>
    </w:p>
    <w:p>
      <w:pPr>
        <w:ind w:firstLine="480"/>
      </w:pPr>
      <w:r>
        <w:rPr>
          <w:rFonts w:ascii="Times New Roman" w:hAnsi="Times New Roman" w:eastAsia="宋体"/>
          <w:b w:val="0"/>
          <w:sz w:val="24"/>
        </w:rPr>
        <w:t>1）输入信息：新增审查类型、修改审查类型、删除审查类型、提交审核、审核通过、审核不通过、导入审查类型；</w:t>
      </w:r>
    </w:p>
    <w:p>
      <w:pPr>
        <w:ind w:firstLine="480"/>
      </w:pPr>
      <w:r>
        <w:rPr>
          <w:rFonts w:ascii="Times New Roman" w:hAnsi="Times New Roman" w:eastAsia="宋体"/>
          <w:b w:val="0"/>
          <w:sz w:val="24"/>
        </w:rPr>
        <w:t>2）输出信息：生成审查类型统计报告；</w:t>
      </w:r>
    </w:p>
    <w:p>
      <w:pPr>
        <w:ind w:firstLine="480"/>
      </w:pPr>
      <w:r>
        <w:rPr>
          <w:rFonts w:ascii="Times New Roman" w:hAnsi="Times New Roman" w:eastAsia="宋体"/>
          <w:b w:val="0"/>
          <w:sz w:val="24"/>
        </w:rPr>
        <w:t>3）查询内容：查询审查类型列表、展示审查类型详情、预览审查类型信息、下载审查类型模板、导出审查类型数据。</w:t>
      </w:r>
    </w:p>
    <w:p>
      <w:pPr>
        <w:spacing w:before="120"/>
        <w:ind w:firstLine="0"/>
      </w:pPr>
      <w:r>
        <w:rPr>
          <w:rFonts w:ascii="Times New Roman" w:hAnsi="Times New Roman" w:eastAsia="宋体"/>
          <w:b/>
          <w:sz w:val="24"/>
        </w:rPr>
        <w:t>3.1.2.1.1.1.198.2. 核查关键信息自动提取</w:t>
      </w:r>
    </w:p>
    <w:p>
      <w:pPr>
        <w:ind w:firstLine="480"/>
      </w:pPr>
      <w:r>
        <w:rPr>
          <w:rFonts w:ascii="Times New Roman" w:hAnsi="Times New Roman" w:eastAsia="宋体"/>
          <w:b w:val="0"/>
          <w:sz w:val="24"/>
        </w:rPr>
        <w:t>新增核查关键信息自动提取支持从多种数据源中自动识别、提取并分类存储关键信息。系统管理员通过配置提取规则，从文档库、数据库或其他外部系统中导入待处理数据。系统解析数据内容，应用预设的智能算法进行关键信息识别和分类，将提取后的结果存储到本地数据库中。用户可通过查询功能浏览、检索关键信息，并生成相关报告。提升了关键信息获取的效率和准确性，减少人工操作失误，支持更快速的决策分析。主要操作包括对提取规则的新增、修改、删除，对数据源的导入、解析，以及对提取结果的查询、展示等</w:t>
      </w:r>
    </w:p>
    <w:p>
      <w:pPr>
        <w:ind w:firstLine="480"/>
      </w:pPr>
      <w:r>
        <w:rPr>
          <w:rFonts w:ascii="Times New Roman" w:hAnsi="Times New Roman" w:eastAsia="宋体"/>
          <w:b w:val="0"/>
          <w:sz w:val="24"/>
        </w:rPr>
        <w:t>1）输入信息：新增提取规则、修改提取规则、删除提取规则、导入数据源配置、审批提取任务；</w:t>
      </w:r>
    </w:p>
    <w:p>
      <w:pPr>
        <w:ind w:firstLine="480"/>
      </w:pPr>
      <w:r>
        <w:rPr>
          <w:rFonts w:ascii="Times New Roman" w:hAnsi="Times New Roman" w:eastAsia="宋体"/>
          <w:b w:val="0"/>
          <w:sz w:val="24"/>
        </w:rPr>
        <w:t>2）输出信息：解析文档内容、生成关键信息报告、推送异常警报；</w:t>
      </w:r>
    </w:p>
    <w:p>
      <w:pPr>
        <w:ind w:firstLine="480"/>
      </w:pPr>
      <w:r>
        <w:rPr>
          <w:rFonts w:ascii="Times New Roman" w:hAnsi="Times New Roman" w:eastAsia="宋体"/>
          <w:b w:val="0"/>
          <w:sz w:val="24"/>
        </w:rPr>
        <w:t>3）查询内容：查询关键信息记录、浏览提取规则、预览文档内容、下载报告、导出配置信息。</w:t>
      </w:r>
    </w:p>
    <w:p>
      <w:pPr>
        <w:spacing w:before="120"/>
        <w:ind w:firstLine="0"/>
      </w:pPr>
      <w:r>
        <w:rPr>
          <w:rFonts w:ascii="Times New Roman" w:hAnsi="Times New Roman" w:eastAsia="宋体"/>
          <w:b/>
          <w:sz w:val="24"/>
        </w:rPr>
        <w:t>3.1.2.1.1.1.198.3. 文本内容合规性审查</w:t>
      </w:r>
    </w:p>
    <w:p>
      <w:pPr>
        <w:ind w:firstLine="480"/>
      </w:pPr>
      <w:r>
        <w:rPr>
          <w:rFonts w:ascii="Times New Roman" w:hAnsi="Times New Roman" w:eastAsia="宋体"/>
          <w:b w:val="0"/>
          <w:sz w:val="24"/>
        </w:rPr>
        <w:t>新增文本内容合规性审查实现对文本内容的自动化合规性检查与过滤，确保内容符合相关规定和标准。用户提交文本内容后，系统自动匹配违规词库，识别敏感信息，并记录审核结果。审核通过的内容可正式发布，未通过的则返回原因说明供修改。支持人工复核机制，确保审核准确性。提升内容审核效率，减少违规风险，保障平台内容安全合规。主要操作包括对文本内容的提交、审核、修改、查询、展示等</w:t>
      </w:r>
    </w:p>
    <w:p>
      <w:pPr>
        <w:ind w:firstLine="480"/>
      </w:pPr>
      <w:r>
        <w:rPr>
          <w:rFonts w:ascii="Times New Roman" w:hAnsi="Times New Roman" w:eastAsia="宋体"/>
          <w:b w:val="0"/>
          <w:sz w:val="24"/>
        </w:rPr>
        <w:t>1）输入信息：提交文本内容、更新违规词库、删除审核记录、修改文本内容；</w:t>
      </w:r>
    </w:p>
    <w:p>
      <w:pPr>
        <w:ind w:firstLine="480"/>
      </w:pPr>
      <w:r>
        <w:rPr>
          <w:rFonts w:ascii="Times New Roman" w:hAnsi="Times New Roman" w:eastAsia="宋体"/>
          <w:b w:val="0"/>
          <w:sz w:val="24"/>
        </w:rPr>
        <w:t>2）输出信息：生成合规性检查报告、分析文本违规率、推送审核结果通知；</w:t>
      </w:r>
    </w:p>
    <w:p>
      <w:pPr>
        <w:ind w:firstLine="480"/>
      </w:pPr>
      <w:r>
        <w:rPr>
          <w:rFonts w:ascii="Times New Roman" w:hAnsi="Times New Roman" w:eastAsia="宋体"/>
          <w:b w:val="0"/>
          <w:sz w:val="24"/>
        </w:rPr>
        <w:t>3）查询内容：查询文本审核记录、展示违规详情、预览文本内容、下载审核日志。</w:t>
      </w:r>
    </w:p>
    <w:p>
      <w:pPr>
        <w:spacing w:before="120"/>
        <w:ind w:firstLine="0"/>
      </w:pPr>
      <w:r>
        <w:rPr>
          <w:rFonts w:ascii="Times New Roman" w:hAnsi="Times New Roman" w:eastAsia="宋体"/>
          <w:b/>
          <w:sz w:val="24"/>
        </w:rPr>
        <w:t>3.1.2.1.1.1.198.4. 多文本信息一致性校验</w:t>
      </w:r>
    </w:p>
    <w:p>
      <w:pPr>
        <w:ind w:firstLine="480"/>
      </w:pPr>
      <w:r>
        <w:rPr>
          <w:rFonts w:ascii="Times New Roman" w:hAnsi="Times New Roman" w:eastAsia="宋体"/>
          <w:b w:val="0"/>
          <w:sz w:val="24"/>
        </w:rPr>
        <w:t>新增多文本信息一致性校验实现多文档间的信息一致性自动化校验，确保关键数据统一。系统允许用户上传多个文本文件，并设置一致性规则。通过后台算法比对文本内容中的预定义字段，如名称、编号、日期等，生成校验结果报告。支持手动调整规则和查看详细差异。减少人工核对错误，提高数据一致性，提升工作效率。主要包括对校验规则的新增、修改、删除，对文本内容的上传、比对，以及对校验结果的查询、展示</w:t>
      </w:r>
    </w:p>
    <w:p>
      <w:pPr>
        <w:ind w:firstLine="480"/>
      </w:pPr>
      <w:r>
        <w:rPr>
          <w:rFonts w:ascii="Times New Roman" w:hAnsi="Times New Roman" w:eastAsia="宋体"/>
          <w:b w:val="0"/>
          <w:sz w:val="24"/>
        </w:rPr>
        <w:t>1）输入信息：新增校验规则、修改校验规则、删除校验规则、上传文本内容、设置比对参数；</w:t>
      </w:r>
    </w:p>
    <w:p>
      <w:pPr>
        <w:ind w:firstLine="480"/>
      </w:pPr>
      <w:r>
        <w:rPr>
          <w:rFonts w:ascii="Times New Roman" w:hAnsi="Times New Roman" w:eastAsia="宋体"/>
          <w:b w:val="0"/>
          <w:sz w:val="24"/>
        </w:rPr>
        <w:t>2）输出信息：生成校验报告、分析一致性结果；</w:t>
      </w:r>
    </w:p>
    <w:p>
      <w:pPr>
        <w:ind w:firstLine="480"/>
      </w:pPr>
      <w:r>
        <w:rPr>
          <w:rFonts w:ascii="Times New Roman" w:hAnsi="Times New Roman" w:eastAsia="宋体"/>
          <w:b w:val="0"/>
          <w:sz w:val="24"/>
        </w:rPr>
        <w:t>3）查询内容：查询校验记录、展示差异详情、导出校验报告。</w:t>
      </w:r>
    </w:p>
    <w:p>
      <w:pPr>
        <w:spacing w:before="120"/>
        <w:ind w:firstLine="0"/>
      </w:pPr>
      <w:r>
        <w:rPr>
          <w:rFonts w:ascii="Times New Roman" w:hAnsi="Times New Roman" w:eastAsia="宋体"/>
          <w:b/>
          <w:sz w:val="24"/>
        </w:rPr>
        <w:t>3.1.2.1.1.1.198.5. 文本审查报告生成</w:t>
      </w:r>
    </w:p>
    <w:p>
      <w:pPr>
        <w:ind w:firstLine="480"/>
      </w:pPr>
      <w:r>
        <w:rPr>
          <w:rFonts w:ascii="Times New Roman" w:hAnsi="Times New Roman" w:eastAsia="宋体"/>
          <w:b w:val="0"/>
          <w:sz w:val="24"/>
        </w:rPr>
        <w:t>新增文本审查报告生成支持系统对提交的文本进行自动化审核并生成报告。用户提交待审查的文本后，系统会自动触发审核流程，对文本格式、内容是否符合规定进行检查，并将结果记录下来。审核完成后，系统自动生成包含问题列表和建议的报告，并存储在审查报告信息中，方便后续查看或导出。提升文本质量控制效率，减少人工审核错误，提供可追溯的审核记录，便于后续管理和分析。主要操作包括对审查报告信息的生成、查询、下载，以及对文本内容的提交和审核</w:t>
      </w:r>
    </w:p>
    <w:p>
      <w:pPr>
        <w:ind w:firstLine="480"/>
      </w:pPr>
      <w:r>
        <w:rPr>
          <w:rFonts w:ascii="Times New Roman" w:hAnsi="Times New Roman" w:eastAsia="宋体"/>
          <w:b w:val="0"/>
          <w:sz w:val="24"/>
        </w:rPr>
        <w:t>1）输入信息：提交文本审查请求、触发自动化审核；</w:t>
      </w:r>
    </w:p>
    <w:p>
      <w:pPr>
        <w:ind w:firstLine="480"/>
      </w:pPr>
      <w:r>
        <w:rPr>
          <w:rFonts w:ascii="Times New Roman" w:hAnsi="Times New Roman" w:eastAsia="宋体"/>
          <w:b w:val="0"/>
          <w:sz w:val="24"/>
        </w:rPr>
        <w:t>2）输出信息：生成文本审查报告、执行格式检查、进行内容分析；</w:t>
      </w:r>
    </w:p>
    <w:p>
      <w:pPr>
        <w:ind w:firstLine="480"/>
      </w:pPr>
      <w:r>
        <w:rPr>
          <w:rFonts w:ascii="Times New Roman" w:hAnsi="Times New Roman" w:eastAsia="宋体"/>
          <w:b w:val="0"/>
          <w:sz w:val="24"/>
        </w:rPr>
        <w:t>3）查询内容：查看审查报告详情、下载审查报告、导出文本内容。</w:t>
      </w:r>
    </w:p>
    <w:p>
      <w:pPr>
        <w:spacing w:before="120"/>
        <w:ind w:firstLine="0"/>
      </w:pPr>
      <w:r>
        <w:rPr>
          <w:rFonts w:ascii="Times New Roman" w:hAnsi="Times New Roman" w:eastAsia="宋体"/>
          <w:b/>
          <w:sz w:val="24"/>
        </w:rPr>
        <w:t>3.1.2.1.1.1.198.6. 批量文本审查处理</w:t>
      </w:r>
    </w:p>
    <w:p>
      <w:pPr>
        <w:ind w:firstLine="480"/>
      </w:pPr>
      <w:r>
        <w:rPr>
          <w:rFonts w:ascii="Times New Roman" w:hAnsi="Times New Roman" w:eastAsia="宋体"/>
          <w:b w:val="0"/>
          <w:sz w:val="24"/>
        </w:rPr>
        <w:t>新增批量文本审查处理支持用户对大量文本进行自动化的规则检查和处理。系统提供一个批量文本上传或选择的界面，用户可以设置检查规则（如关键词过滤、格式验证等），提交后系统会自动对文本进行审查，生成结果报告，并允许用户对异常项进行人工复核，最终更新文本状态信息。提升文本处理效率，减少人工审核工作量，确保内容符合规范要求。主要操作包括对文本信息的上传、选择、设置规则、提交审查、复核异常、查询结果等</w:t>
      </w:r>
    </w:p>
    <w:p>
      <w:pPr>
        <w:ind w:firstLine="480"/>
      </w:pPr>
      <w:r>
        <w:rPr>
          <w:rFonts w:ascii="Times New Roman" w:hAnsi="Times New Roman" w:eastAsia="宋体"/>
          <w:b w:val="0"/>
          <w:sz w:val="24"/>
        </w:rPr>
        <w:t>1）输入信息：上传文本内容、设置审查规则、提交批量审查任务、复核异常文本；</w:t>
      </w:r>
    </w:p>
    <w:p>
      <w:pPr>
        <w:ind w:firstLine="480"/>
      </w:pPr>
      <w:r>
        <w:rPr>
          <w:rFonts w:ascii="Times New Roman" w:hAnsi="Times New Roman" w:eastAsia="宋体"/>
          <w:b w:val="0"/>
          <w:sz w:val="24"/>
        </w:rPr>
        <w:t>2）输出信息：生成文本审查报告、推送审查结果通知；</w:t>
      </w:r>
    </w:p>
    <w:p>
      <w:pPr>
        <w:ind w:firstLine="480"/>
      </w:pPr>
      <w:r>
        <w:rPr>
          <w:rFonts w:ascii="Times New Roman" w:hAnsi="Times New Roman" w:eastAsia="宋体"/>
          <w:b w:val="0"/>
          <w:sz w:val="24"/>
        </w:rPr>
        <w:t>3）查询内容：查询文本审查记录、查看审查详情、导出审查报告。</w:t>
      </w:r>
    </w:p>
    <w:p>
      <w:pPr>
        <w:spacing w:before="120"/>
        <w:ind w:firstLine="0"/>
      </w:pPr>
      <w:r>
        <w:rPr>
          <w:rFonts w:ascii="Times New Roman" w:hAnsi="Times New Roman" w:eastAsia="宋体"/>
          <w:b/>
          <w:sz w:val="24"/>
        </w:rPr>
        <w:t>3.1.2.1.1.1.198.7. 审查结果联动推送</w:t>
      </w:r>
    </w:p>
    <w:p>
      <w:pPr>
        <w:ind w:firstLine="480"/>
      </w:pPr>
      <w:r>
        <w:rPr>
          <w:rFonts w:ascii="Times New Roman" w:hAnsi="Times New Roman" w:eastAsia="宋体"/>
          <w:b w:val="0"/>
          <w:sz w:val="24"/>
        </w:rPr>
        <w:t>新增审查结果联动推送实现审查结果的自动化推送与相关系统或人员的联动。用户提交申请后，系统在审查完成时自动触发推送机制，将结果通过邮件、消息通知或接口调用发送给指定人员或外部系统。管理员可配置推送规则，如设置触发条件、选择推送渠道和目标接收人。提升审查结果的传递效率，减少人工操作，确保信息及时准确到达相关方，提高整体业务处理效率。主要操作包括对审查结果、推送规则、操作日志的新增、修改、删除、查询、展示等</w:t>
      </w:r>
    </w:p>
    <w:p>
      <w:pPr>
        <w:ind w:firstLine="480"/>
      </w:pPr>
      <w:r>
        <w:rPr>
          <w:rFonts w:ascii="Times New Roman" w:hAnsi="Times New Roman" w:eastAsia="宋体"/>
          <w:b w:val="0"/>
          <w:sz w:val="24"/>
        </w:rPr>
        <w:t>1）输入信息：新增审批结果、修改推送规则、删除推送记录、导入推送配置；</w:t>
      </w:r>
    </w:p>
    <w:p>
      <w:pPr>
        <w:ind w:firstLine="480"/>
      </w:pPr>
      <w:r>
        <w:rPr>
          <w:rFonts w:ascii="Times New Roman" w:hAnsi="Times New Roman" w:eastAsia="宋体"/>
          <w:b w:val="0"/>
          <w:sz w:val="24"/>
        </w:rPr>
        <w:t>2）输出信息：生成推送消息、分析推送成功率、发送邮件通知、调用外部系统接口；</w:t>
      </w:r>
    </w:p>
    <w:p>
      <w:pPr>
        <w:ind w:firstLine="480"/>
      </w:pPr>
      <w:r>
        <w:rPr>
          <w:rFonts w:ascii="Times New Roman" w:hAnsi="Times New Roman" w:eastAsia="宋体"/>
          <w:b w:val="0"/>
          <w:sz w:val="24"/>
        </w:rPr>
        <w:t>3）查询内容：查询审查结果、查看推送日志、展示推送详情。</w:t>
      </w:r>
    </w:p>
    <w:p/>
    <w:p>
      <w:pPr>
        <w:ind w:firstLine="0"/>
      </w:pPr>
      <w:r>
        <w:rPr>
          <w:rFonts w:ascii="Times New Roman" w:hAnsi="Times New Roman" w:eastAsia="宋体"/>
          <w:b/>
          <w:sz w:val="28"/>
        </w:rPr>
        <w:t>3.1.2.1.1.1.199. 智能核查机器人</w:t>
      </w:r>
    </w:p>
    <w:p>
      <w:pPr>
        <w:spacing w:before="120"/>
        <w:ind w:firstLine="0"/>
      </w:pPr>
      <w:r>
        <w:rPr>
          <w:rFonts w:ascii="Times New Roman" w:hAnsi="Times New Roman" w:eastAsia="宋体"/>
          <w:b/>
          <w:sz w:val="24"/>
        </w:rPr>
        <w:t>3.1.2.1.1.1.199.1. 双碳知识图谱内置与联动</w:t>
      </w:r>
    </w:p>
    <w:p>
      <w:pPr>
        <w:ind w:firstLine="480"/>
      </w:pPr>
      <w:r>
        <w:rPr>
          <w:rFonts w:ascii="Times New Roman" w:hAnsi="Times New Roman" w:eastAsia="宋体"/>
          <w:b w:val="0"/>
          <w:sz w:val="24"/>
        </w:rPr>
        <w:t>新增双碳知识图谱内置与联动实现双碳相关数据的可视化管理与系统间的联动操作。系统管理员通过后台界面导入双碳数据，生成知识图谱节点和关系链，前端用户可以浏览、搜索、查看详细信息，并与其他系统共享数据。实现了双碳数据的统一管理和可视化展示，便于企业进行碳排放分析和减排决策。主要操作包括对知识图谱信息的新增、修改、删除、查询、展示等</w:t>
      </w:r>
    </w:p>
    <w:p>
      <w:pPr>
        <w:ind w:firstLine="480"/>
      </w:pPr>
      <w:r>
        <w:rPr>
          <w:rFonts w:ascii="Times New Roman" w:hAnsi="Times New Roman" w:eastAsia="宋体"/>
          <w:b w:val="0"/>
          <w:sz w:val="24"/>
        </w:rPr>
        <w:t>1）输入信息：新增知识图谱节点、修改关系链、删除图谱节点、导入双碳数据；</w:t>
      </w:r>
    </w:p>
    <w:p>
      <w:pPr>
        <w:ind w:firstLine="480"/>
      </w:pPr>
      <w:r>
        <w:rPr>
          <w:rFonts w:ascii="Times New Roman" w:hAnsi="Times New Roman" w:eastAsia="宋体"/>
          <w:b w:val="0"/>
          <w:sz w:val="24"/>
        </w:rPr>
        <w:t>2）输出信息：生成知识图谱可视化界面、分析碳排放趋势；</w:t>
      </w:r>
    </w:p>
    <w:p>
      <w:pPr>
        <w:ind w:firstLine="480"/>
      </w:pPr>
      <w:r>
        <w:rPr>
          <w:rFonts w:ascii="Times New Roman" w:hAnsi="Times New Roman" w:eastAsia="宋体"/>
          <w:b w:val="0"/>
          <w:sz w:val="24"/>
        </w:rPr>
        <w:t>3）查询内容：查询双碳数据详情、展示知识图谱全景、下载图谱数据。</w:t>
      </w:r>
    </w:p>
    <w:p>
      <w:pPr>
        <w:spacing w:before="120"/>
        <w:ind w:firstLine="0"/>
      </w:pPr>
      <w:r>
        <w:rPr>
          <w:rFonts w:ascii="Times New Roman" w:hAnsi="Times New Roman" w:eastAsia="宋体"/>
          <w:b/>
          <w:sz w:val="24"/>
        </w:rPr>
        <w:t>3.1.2.1.1.1.199.2. 核查知识问答支持</w:t>
      </w:r>
    </w:p>
    <w:p>
      <w:pPr>
        <w:ind w:firstLine="480"/>
      </w:pPr>
      <w:r>
        <w:rPr>
          <w:rFonts w:ascii="Times New Roman" w:hAnsi="Times New Roman" w:eastAsia="宋体"/>
          <w:b w:val="0"/>
          <w:sz w:val="24"/>
        </w:rPr>
        <w:t>新增核查知识问答支持提供知识问答的核查和管理功能，确保问答内容准确可靠。管理员通过登录系统后，可浏览所有待核查的问题，点击查看详细信息后选择是否通过审核或退回修改。审核通过的问答会被发布到知识库供用户查询使用，不符合要求的问题则返回给相关人员进行修改和完善。已发布的问答可根据需要进行修改或删除。提升知识问答管理效率，确保内容准确性，优化用户体验，减少错误信息传播。主要操作包括对核查问题信息的新增、修改、删除、查询、审核、退回以及发布</w:t>
      </w:r>
    </w:p>
    <w:p>
      <w:pPr>
        <w:ind w:firstLine="480"/>
      </w:pPr>
      <w:r>
        <w:rPr>
          <w:rFonts w:ascii="Times New Roman" w:hAnsi="Times New Roman" w:eastAsia="宋体"/>
          <w:b w:val="0"/>
          <w:sz w:val="24"/>
        </w:rPr>
        <w:t>1）输入信息：新增核查问题、修改核查问题、删除核查问题、审核提交核查问题、审核退回核查问题；</w:t>
      </w:r>
    </w:p>
    <w:p>
      <w:pPr>
        <w:ind w:firstLine="480"/>
      </w:pPr>
      <w:r>
        <w:rPr>
          <w:rFonts w:ascii="Times New Roman" w:hAnsi="Times New Roman" w:eastAsia="宋体"/>
          <w:b w:val="0"/>
          <w:sz w:val="24"/>
        </w:rPr>
        <w:t>2）输出信息：生成审核报告、分析问答准确率、推送审核结果通知；</w:t>
      </w:r>
    </w:p>
    <w:p>
      <w:pPr>
        <w:ind w:firstLine="480"/>
      </w:pPr>
      <w:r>
        <w:rPr>
          <w:rFonts w:ascii="Times New Roman" w:hAnsi="Times New Roman" w:eastAsia="宋体"/>
          <w:b w:val="0"/>
          <w:sz w:val="24"/>
        </w:rPr>
        <w:t>3）查询内容：浏览核查问题列表、查看核查问题详情、导出核查结果。</w:t>
      </w:r>
    </w:p>
    <w:p>
      <w:pPr>
        <w:spacing w:before="120"/>
        <w:ind w:firstLine="0"/>
      </w:pPr>
      <w:r>
        <w:rPr>
          <w:rFonts w:ascii="Times New Roman" w:hAnsi="Times New Roman" w:eastAsia="宋体"/>
          <w:b/>
          <w:sz w:val="24"/>
        </w:rPr>
        <w:t>3.1.2.1.1.1.199.3. 核查场景模拟与全流程自动化测试</w:t>
      </w:r>
    </w:p>
    <w:p>
      <w:pPr>
        <w:ind w:firstLine="480"/>
      </w:pPr>
      <w:r>
        <w:rPr>
          <w:rFonts w:ascii="Times New Roman" w:hAnsi="Times New Roman" w:eastAsia="宋体"/>
          <w:b w:val="0"/>
          <w:sz w:val="24"/>
        </w:rPr>
        <w:t>新增核查场景模拟与全流程自动化测试支持自动化测试用例的创建、执行和结果分析，提升测试效率。测试工程师通过系统创建测试用例，选择模拟场景并设置触发条件，提交后系统自动执行测试流程，记录操作日志，并根据预设规则自动生成测试报告。测试完成后，可查看详细的结果信息及相关日志。实现测试过程的自动化，减少人工干预，提高测试效率和准确性，便于问题追溯和分析。主要操作包括对测试用例信息的新增、修改、删除、查询、执行、生成报告等</w:t>
      </w:r>
    </w:p>
    <w:p>
      <w:pPr>
        <w:ind w:firstLine="480"/>
      </w:pPr>
      <w:r>
        <w:rPr>
          <w:rFonts w:ascii="Times New Roman" w:hAnsi="Times New Roman" w:eastAsia="宋体"/>
          <w:b w:val="0"/>
          <w:sz w:val="24"/>
        </w:rPr>
        <w:t>1）输入信息：新增测试用例、修改测试用例、删除测试用例、执行自动化测试；</w:t>
      </w:r>
    </w:p>
    <w:p>
      <w:pPr>
        <w:ind w:firstLine="480"/>
      </w:pPr>
      <w:r>
        <w:rPr>
          <w:rFonts w:ascii="Times New Roman" w:hAnsi="Times New Roman" w:eastAsia="宋体"/>
          <w:b w:val="0"/>
          <w:sz w:val="24"/>
        </w:rPr>
        <w:t>2）输出信息：生成测试报告、分析测试结果；</w:t>
      </w:r>
    </w:p>
    <w:p>
      <w:pPr>
        <w:ind w:firstLine="480"/>
      </w:pPr>
      <w:r>
        <w:rPr>
          <w:rFonts w:ascii="Times New Roman" w:hAnsi="Times New Roman" w:eastAsia="宋体"/>
          <w:b w:val="0"/>
          <w:sz w:val="24"/>
        </w:rPr>
        <w:t>3）查询内容：查询测试用例、查看测试结果、展示操作日志。</w:t>
      </w:r>
    </w:p>
    <w:p>
      <w:pPr>
        <w:spacing w:before="120"/>
        <w:ind w:firstLine="0"/>
      </w:pPr>
      <w:r>
        <w:rPr>
          <w:rFonts w:ascii="Times New Roman" w:hAnsi="Times New Roman" w:eastAsia="宋体"/>
          <w:b/>
          <w:sz w:val="24"/>
        </w:rPr>
        <w:t>3.1.2.1.1.1.199.4. 自动化测试报告生成</w:t>
      </w:r>
    </w:p>
    <w:p>
      <w:pPr>
        <w:ind w:firstLine="480"/>
      </w:pPr>
      <w:r>
        <w:rPr>
          <w:rFonts w:ascii="Times New Roman" w:hAnsi="Times New Roman" w:eastAsia="宋体"/>
          <w:b w:val="0"/>
          <w:sz w:val="24"/>
        </w:rPr>
        <w:t>新增自动化测试报告生成支持自动化测试用例执行后，自动生成、存储和管理测试报告。测试工程师通过系统创建测试计划并选择需要执行的测试用例，系统根据预设规则自动触发测试执行，并将结果记录到测试执行日志中。执行完成后，系统会自动生成包含详细结果分析、问题归类和趋势图的测试报告，并存储至测试报告信息库中。用户可通过报告编号或时间范围查询历史报告，也可以导出为PDF或Excel格式进行进一步分析和分享。提升测试效率，减少人工操作错误，方便问题追踪和沟通，支持数据驱动的决策。主要操作包括对测试报告信息的生成、查看、导出等</w:t>
      </w:r>
    </w:p>
    <w:p>
      <w:pPr>
        <w:ind w:firstLine="480"/>
      </w:pPr>
      <w:r>
        <w:rPr>
          <w:rFonts w:ascii="Times New Roman" w:hAnsi="Times New Roman" w:eastAsia="宋体"/>
          <w:b w:val="0"/>
          <w:sz w:val="24"/>
        </w:rPr>
        <w:t>1）输入信息：创建测试计划、选择测试用例、执行测试用例、录入问题描述；</w:t>
      </w:r>
    </w:p>
    <w:p>
      <w:pPr>
        <w:ind w:firstLine="480"/>
      </w:pPr>
      <w:r>
        <w:rPr>
          <w:rFonts w:ascii="Times New Roman" w:hAnsi="Times New Roman" w:eastAsia="宋体"/>
          <w:b w:val="0"/>
          <w:sz w:val="24"/>
        </w:rPr>
        <w:t>2）输出信息：生成测试报告、分析测试结果；</w:t>
      </w:r>
    </w:p>
    <w:p>
      <w:pPr>
        <w:ind w:firstLine="480"/>
      </w:pPr>
      <w:r>
        <w:rPr>
          <w:rFonts w:ascii="Times New Roman" w:hAnsi="Times New Roman" w:eastAsia="宋体"/>
          <w:b w:val="0"/>
          <w:sz w:val="24"/>
        </w:rPr>
        <w:t>3）查询内容：查看测试报告详情、浏览历史测试记录、导出测试报告。</w:t>
      </w:r>
    </w:p>
    <w:p>
      <w:pPr>
        <w:spacing w:before="120"/>
        <w:ind w:firstLine="0"/>
      </w:pPr>
      <w:r>
        <w:rPr>
          <w:rFonts w:ascii="Times New Roman" w:hAnsi="Times New Roman" w:eastAsia="宋体"/>
          <w:b/>
          <w:sz w:val="24"/>
        </w:rPr>
        <w:t>3.1.2.1.1.1.199.5. 多终端核查结果可视化</w:t>
      </w:r>
    </w:p>
    <w:p>
      <w:pPr>
        <w:ind w:firstLine="480"/>
      </w:pPr>
      <w:r>
        <w:rPr>
          <w:rFonts w:ascii="Times New Roman" w:hAnsi="Times New Roman" w:eastAsia="宋体"/>
          <w:b w:val="0"/>
          <w:sz w:val="24"/>
        </w:rPr>
        <w:t>新增多终端核查结果可视化支持多终端设备展示核查结果信息，提供可视化图表分析和数据导出功能。系统通过检查模块生成核查记录，存储在内部逻辑文件中。用户可通过Web、移动端或专用终端设备查看核查结果，并根据需要筛选、分析数据，导出报告以供存档或分享。提升了核查结果的可视化效果，使多部门、多角色用户能便捷获取和分析信息，支持快速决策和问题跟踪，降低了人为错误率。主要操作包括对核查结果信息的查询、展示、筛选、分析和导出</w:t>
      </w:r>
    </w:p>
    <w:p>
      <w:pPr>
        <w:ind w:firstLine="480"/>
      </w:pPr>
      <w:r>
        <w:rPr>
          <w:rFonts w:ascii="Times New Roman" w:hAnsi="Times New Roman" w:eastAsia="宋体"/>
          <w:b w:val="0"/>
          <w:sz w:val="24"/>
        </w:rPr>
        <w:t>1）输入信息：触发核查任务、提交核查结果、更新可视化配置、分配用户权限；</w:t>
      </w:r>
    </w:p>
    <w:p>
      <w:pPr>
        <w:ind w:firstLine="480"/>
      </w:pPr>
      <w:r>
        <w:rPr>
          <w:rFonts w:ascii="Times New Roman" w:hAnsi="Times New Roman" w:eastAsia="宋体"/>
          <w:b w:val="0"/>
          <w:sz w:val="24"/>
        </w:rPr>
        <w:t>2）输出信息：生成可视化图表、分析核查结果、推送异常通知；</w:t>
      </w:r>
    </w:p>
    <w:p>
      <w:pPr>
        <w:ind w:firstLine="480"/>
      </w:pPr>
      <w:r>
        <w:rPr>
          <w:rFonts w:ascii="Times New Roman" w:hAnsi="Times New Roman" w:eastAsia="宋体"/>
          <w:b w:val="0"/>
          <w:sz w:val="24"/>
        </w:rPr>
        <w:t>3）查询内容：查看核查结果、展示历史记录、筛选数据列表、预览报表、导出检查报告。</w:t>
      </w:r>
    </w:p>
    <w:p>
      <w:pPr>
        <w:spacing w:before="120"/>
        <w:ind w:firstLine="0"/>
      </w:pPr>
      <w:r>
        <w:rPr>
          <w:rFonts w:ascii="Times New Roman" w:hAnsi="Times New Roman" w:eastAsia="宋体"/>
          <w:b/>
          <w:sz w:val="24"/>
        </w:rPr>
        <w:t>3.1.2.1.1.1.199.6. 核查数据交互式分析</w:t>
      </w:r>
    </w:p>
    <w:p>
      <w:pPr>
        <w:ind w:firstLine="480"/>
      </w:pPr>
      <w:r>
        <w:rPr>
          <w:rFonts w:ascii="Times New Roman" w:hAnsi="Times New Roman" w:eastAsia="宋体"/>
          <w:b w:val="0"/>
          <w:sz w:val="24"/>
        </w:rPr>
        <w:t>新增核查数据交互式分析支持对各类数据进行交互式核查、分析与可视化呈现。系统提供交互式数据分析界面，允许用户通过选择不同的分析维度（如时间、地域、产品等）进行数据查询和可视化展示。用户可以执行多种交互操作，如筛选、钻取、联动分析等，并生成相应的图表或报表。系统会记录用户的分析操作日志，便于追踪和审计。提升数据分析效率，支持多维度交互式查询与可视化，辅助业务决策。主要操作包括对核查数据的新增、修改、删除、查询、展示等</w:t>
      </w:r>
    </w:p>
    <w:p>
      <w:pPr>
        <w:ind w:firstLine="480"/>
      </w:pPr>
      <w:r>
        <w:rPr>
          <w:rFonts w:ascii="Times New Roman" w:hAnsi="Times New Roman" w:eastAsia="宋体"/>
          <w:b w:val="0"/>
          <w:sz w:val="24"/>
        </w:rPr>
        <w:t>1）输入信息：新增分析配置、修改分析配置、删除分析配置、导入历史核查数据；</w:t>
      </w:r>
    </w:p>
    <w:p>
      <w:pPr>
        <w:ind w:firstLine="480"/>
      </w:pPr>
      <w:r>
        <w:rPr>
          <w:rFonts w:ascii="Times New Roman" w:hAnsi="Times New Roman" w:eastAsia="宋体"/>
          <w:b w:val="0"/>
          <w:sz w:val="24"/>
        </w:rPr>
        <w:t>2）输出信息：生成交互式分析结果、可视化报表生成、更新日志记录信息；</w:t>
      </w:r>
    </w:p>
    <w:p>
      <w:pPr>
        <w:ind w:firstLine="480"/>
      </w:pPr>
      <w:r>
        <w:rPr>
          <w:rFonts w:ascii="Times New Roman" w:hAnsi="Times New Roman" w:eastAsia="宋体"/>
          <w:b w:val="0"/>
          <w:sz w:val="24"/>
        </w:rPr>
        <w:t>3）查询内容：查询核查数据、展示分析维度、浏览历史记录、导出分析结果。</w:t>
      </w:r>
    </w:p>
    <w:p/>
    <w:p>
      <w:pPr>
        <w:ind w:firstLine="0"/>
      </w:pPr>
      <w:r>
        <w:rPr>
          <w:rFonts w:ascii="Times New Roman" w:hAnsi="Times New Roman" w:eastAsia="宋体"/>
          <w:b/>
          <w:sz w:val="28"/>
        </w:rPr>
        <w:t>3.1.2.1.1.1.200. AI 异常识别</w:t>
      </w:r>
    </w:p>
    <w:p>
      <w:pPr>
        <w:spacing w:before="120"/>
        <w:ind w:firstLine="0"/>
      </w:pPr>
      <w:r>
        <w:rPr>
          <w:rFonts w:ascii="Times New Roman" w:hAnsi="Times New Roman" w:eastAsia="宋体"/>
          <w:b/>
          <w:sz w:val="24"/>
        </w:rPr>
        <w:t>3.1.2.1.1.1.200.1. 历史数据对比校验</w:t>
      </w:r>
    </w:p>
    <w:p>
      <w:pPr>
        <w:ind w:firstLine="480"/>
      </w:pPr>
      <w:r>
        <w:rPr>
          <w:rFonts w:ascii="Times New Roman" w:hAnsi="Times New Roman" w:eastAsia="宋体"/>
          <w:b w:val="0"/>
          <w:sz w:val="24"/>
        </w:rPr>
        <w:t>新增历史数据对比校验支持历史数据与当前数据的对比分析。系统管理员通过数据管理模块选择需要对比的历史数据和当前数据，设置对比规则后提交。系统自动匹配并生成对比结果，标记差异项供用户查看。操作完成后系统记录对比日志以备追溯。帮助用户快速发现数据变更中的异常或错误，提升数据管理的准确性和可靠性，同时降低人工核对成本。主要操作包括对历史数据信息、当前数据信息的查询，对比结果信息的生成与查看，以及差异项的标记与处理</w:t>
      </w:r>
    </w:p>
    <w:p>
      <w:pPr>
        <w:ind w:firstLine="480"/>
      </w:pPr>
      <w:r>
        <w:rPr>
          <w:rFonts w:ascii="Times New Roman" w:hAnsi="Times New Roman" w:eastAsia="宋体"/>
          <w:b w:val="0"/>
          <w:sz w:val="24"/>
        </w:rPr>
        <w:t>1）输入信息：导入历史数据、手动校验差异项；</w:t>
      </w:r>
    </w:p>
    <w:p>
      <w:pPr>
        <w:ind w:firstLine="480"/>
      </w:pPr>
      <w:r>
        <w:rPr>
          <w:rFonts w:ascii="Times New Roman" w:hAnsi="Times New Roman" w:eastAsia="宋体"/>
          <w:b w:val="0"/>
          <w:sz w:val="24"/>
        </w:rPr>
        <w:t>2）输出信息：生成对比报告、分析差异项；</w:t>
      </w:r>
    </w:p>
    <w:p>
      <w:pPr>
        <w:ind w:firstLine="480"/>
      </w:pPr>
      <w:r>
        <w:rPr>
          <w:rFonts w:ascii="Times New Roman" w:hAnsi="Times New Roman" w:eastAsia="宋体"/>
          <w:b w:val="0"/>
          <w:sz w:val="24"/>
        </w:rPr>
        <w:t>3）查询内容：查看历史数据、查看当前数据、查看对比结果、预览差异明细、下载对比报告、浏览日志记录。</w:t>
      </w:r>
    </w:p>
    <w:p>
      <w:pPr>
        <w:spacing w:before="120"/>
        <w:ind w:firstLine="0"/>
      </w:pPr>
      <w:r>
        <w:rPr>
          <w:rFonts w:ascii="Times New Roman" w:hAnsi="Times New Roman" w:eastAsia="宋体"/>
          <w:b/>
          <w:sz w:val="24"/>
        </w:rPr>
        <w:t>3.1.2.1.1.1.200.2. 行业均值对比校验</w:t>
      </w:r>
    </w:p>
    <w:p>
      <w:pPr>
        <w:ind w:firstLine="480"/>
      </w:pPr>
      <w:r>
        <w:rPr>
          <w:rFonts w:ascii="Times New Roman" w:hAnsi="Times New Roman" w:eastAsia="宋体"/>
          <w:b w:val="0"/>
          <w:sz w:val="24"/>
        </w:rPr>
        <w:t>新增行业均值对比校验提供行业均值数据对比，进行校验分析。系统管理员通过后台设置校验规则和阈值，用户可选择需要对比的指标，系统自动获取最新数据与历史均值进行对比，生成差异报告，并根据预设规则触发异常提示。支持查看对比详情、导出报告以及调整阈值。帮助用户快速识别数据偏差，提升决策的科学性和准确性，优化运营效率。主要操作包括对校验规则信息的设置、修改、查询，对比结果信息的查看、导出，以及阈值信息的调整</w:t>
      </w:r>
    </w:p>
    <w:p>
      <w:pPr>
        <w:ind w:firstLine="480"/>
      </w:pPr>
      <w:r>
        <w:rPr>
          <w:rFonts w:ascii="Times New Roman" w:hAnsi="Times New Roman" w:eastAsia="宋体"/>
          <w:b w:val="0"/>
          <w:sz w:val="24"/>
        </w:rPr>
        <w:t>1）输入信息：设置校验规则、修改阈值、导入历史数据；</w:t>
      </w:r>
    </w:p>
    <w:p>
      <w:pPr>
        <w:ind w:firstLine="480"/>
      </w:pPr>
      <w:r>
        <w:rPr>
          <w:rFonts w:ascii="Times New Roman" w:hAnsi="Times New Roman" w:eastAsia="宋体"/>
          <w:b w:val="0"/>
          <w:sz w:val="24"/>
        </w:rPr>
        <w:t>2）输出信息：生成对比结果报告、分析差异数据、推送异常警报；</w:t>
      </w:r>
    </w:p>
    <w:p>
      <w:pPr>
        <w:ind w:firstLine="480"/>
      </w:pPr>
      <w:r>
        <w:rPr>
          <w:rFonts w:ascii="Times New Roman" w:hAnsi="Times New Roman" w:eastAsia="宋体"/>
          <w:b w:val="0"/>
          <w:sz w:val="24"/>
        </w:rPr>
        <w:t>3）查询内容：查看对比记录、展示详细结果、下载报告、导出分析数据。</w:t>
      </w:r>
    </w:p>
    <w:p>
      <w:pPr>
        <w:spacing w:before="120"/>
        <w:ind w:firstLine="0"/>
      </w:pPr>
      <w:r>
        <w:rPr>
          <w:rFonts w:ascii="Times New Roman" w:hAnsi="Times New Roman" w:eastAsia="宋体"/>
          <w:b/>
          <w:sz w:val="24"/>
        </w:rPr>
        <w:t>3.1.2.1.1.1.200.3. 电力业务逻辑关系校验</w:t>
      </w:r>
    </w:p>
    <w:p>
      <w:pPr>
        <w:ind w:firstLine="480"/>
      </w:pPr>
      <w:r>
        <w:rPr>
          <w:rFonts w:ascii="Times New Roman" w:hAnsi="Times New Roman" w:eastAsia="宋体"/>
          <w:b w:val="0"/>
          <w:sz w:val="24"/>
        </w:rPr>
        <w:t>新增电力业务逻辑关系校验实现对电力业务数据间逻辑关系的自动化校验与验证。系统管理员通过后台管理界面配置业务规则，用户在执行业务操作时，系统会自动触发校验流程，对比预设的逻辑关系，若发现不符项则弹出告警提示，并记录校验日志。校验结果可供查询和导出分析。确保电力业务数据的一致性和准确性，减少人工校验错误，提升业务处理效率和系统稳定性。主要操作包括对校验规则信息的新增、修改、删除、查询，以及校验结果的查看和导出</w:t>
      </w:r>
    </w:p>
    <w:p>
      <w:pPr>
        <w:ind w:firstLine="480"/>
      </w:pPr>
      <w:r>
        <w:rPr>
          <w:rFonts w:ascii="Times New Roman" w:hAnsi="Times New Roman" w:eastAsia="宋体"/>
          <w:b w:val="0"/>
          <w:sz w:val="24"/>
        </w:rPr>
        <w:t>1）输入信息：新增校验规则、修改校验规则、删除校验规则、执行业务操作触发校验；</w:t>
      </w:r>
    </w:p>
    <w:p>
      <w:pPr>
        <w:ind w:firstLine="480"/>
      </w:pPr>
      <w:r>
        <w:rPr>
          <w:rFonts w:ascii="Times New Roman" w:hAnsi="Times New Roman" w:eastAsia="宋体"/>
          <w:b w:val="0"/>
          <w:sz w:val="24"/>
        </w:rPr>
        <w:t>2）输出信息：生成校验报告、生成校验统计分析；</w:t>
      </w:r>
    </w:p>
    <w:p>
      <w:pPr>
        <w:ind w:firstLine="480"/>
      </w:pPr>
      <w:r>
        <w:rPr>
          <w:rFonts w:ascii="Times New Roman" w:hAnsi="Times New Roman" w:eastAsia="宋体"/>
          <w:b w:val="0"/>
          <w:sz w:val="24"/>
        </w:rPr>
        <w:t>3）查询内容：查询校验结果、查看校验日志、导出校验报告。</w:t>
      </w:r>
    </w:p>
    <w:p>
      <w:pPr>
        <w:spacing w:before="120"/>
        <w:ind w:firstLine="0"/>
      </w:pPr>
      <w:r>
        <w:rPr>
          <w:rFonts w:ascii="Times New Roman" w:hAnsi="Times New Roman" w:eastAsia="宋体"/>
          <w:b/>
          <w:sz w:val="24"/>
        </w:rPr>
        <w:t>3.1.2.1.1.1.200.4. 异常详情单生成</w:t>
      </w:r>
    </w:p>
    <w:p>
      <w:pPr>
        <w:ind w:firstLine="480"/>
      </w:pPr>
      <w:r>
        <w:rPr>
          <w:rFonts w:ascii="Times New Roman" w:hAnsi="Times New Roman" w:eastAsia="宋体"/>
          <w:b w:val="0"/>
          <w:sz w:val="24"/>
        </w:rPr>
        <w:t>新增异常详情单生成支持异常事件的记录与管理系统自动或手动触发异常检测，生成异常详情单并记录相关信息。用户可查看、编辑、提交异常单，系统跟踪处理状态并更新结果。提升了异常事件的记录准确性和处理透明度，加强了问题追溯能力。主要操作包括对异常详情单信息的新增、修改、查询、展示等</w:t>
      </w:r>
    </w:p>
    <w:p>
      <w:pPr>
        <w:ind w:firstLine="480"/>
      </w:pPr>
      <w:r>
        <w:rPr>
          <w:rFonts w:ascii="Times New Roman" w:hAnsi="Times New Roman" w:eastAsia="宋体"/>
          <w:b w:val="0"/>
          <w:sz w:val="24"/>
        </w:rPr>
        <w:t>1）输入信息：新增异常单、修改异常单、删除异常单、提交异常单；</w:t>
      </w:r>
    </w:p>
    <w:p>
      <w:pPr>
        <w:ind w:firstLine="480"/>
      </w:pPr>
      <w:r>
        <w:rPr>
          <w:rFonts w:ascii="Times New Roman" w:hAnsi="Times New Roman" w:eastAsia="宋体"/>
          <w:b w:val="0"/>
          <w:sz w:val="24"/>
        </w:rPr>
        <w:t>2）输出信息：生成异常详情单、统计异常事件分析；</w:t>
      </w:r>
    </w:p>
    <w:p>
      <w:pPr>
        <w:ind w:firstLine="480"/>
      </w:pPr>
      <w:r>
        <w:rPr>
          <w:rFonts w:ascii="Times New Roman" w:hAnsi="Times New Roman" w:eastAsia="宋体"/>
          <w:b w:val="0"/>
          <w:sz w:val="24"/>
        </w:rPr>
        <w:t>3）查询内容：查询异常记录、展示异常详情、导出异常清单。</w:t>
      </w:r>
    </w:p>
    <w:p>
      <w:pPr>
        <w:spacing w:before="120"/>
        <w:ind w:firstLine="0"/>
      </w:pPr>
      <w:r>
        <w:rPr>
          <w:rFonts w:ascii="Times New Roman" w:hAnsi="Times New Roman" w:eastAsia="宋体"/>
          <w:b/>
          <w:sz w:val="24"/>
        </w:rPr>
        <w:t>3.1.2.1.1.1.200.5. 异常信息优先推送处理</w:t>
      </w:r>
    </w:p>
    <w:p>
      <w:pPr>
        <w:ind w:firstLine="480"/>
      </w:pPr>
      <w:r>
        <w:rPr>
          <w:rFonts w:ascii="Times New Roman" w:hAnsi="Times New Roman" w:eastAsia="宋体"/>
          <w:b w:val="0"/>
          <w:sz w:val="24"/>
        </w:rPr>
        <w:t>新增异常信息优先推送处理实现对系统异常信息的实时监控、记录与优先级推送处理。系统自动监控运行状态，当检测到异常时，生成异常记录并评估其严重性。根据预设规则，向相关人员或管理平台推送通知，支持手动或自动处理异常。处理完成后，记录反馈信息并更新异常状态。提升系统稳定性和响应效率，确保关键问题及时处理，降低潜在损失，优化用户体验。主要操作包括对异常信息的新增、查询、修改处理状态、删除旧记录、确认通知已读、查看推送日志等</w:t>
      </w:r>
    </w:p>
    <w:p>
      <w:pPr>
        <w:ind w:firstLine="480"/>
      </w:pPr>
      <w:r>
        <w:rPr>
          <w:rFonts w:ascii="Times New Roman" w:hAnsi="Times New Roman" w:eastAsia="宋体"/>
          <w:b w:val="0"/>
          <w:sz w:val="24"/>
        </w:rPr>
        <w:t>1）输入信息：新增异常记录、修改异常处理状态、删除旧异常记录、确认通知已读；</w:t>
      </w:r>
    </w:p>
    <w:p>
      <w:pPr>
        <w:ind w:firstLine="480"/>
      </w:pPr>
      <w:r>
        <w:rPr>
          <w:rFonts w:ascii="Times New Roman" w:hAnsi="Times New Roman" w:eastAsia="宋体"/>
          <w:b w:val="0"/>
          <w:sz w:val="24"/>
        </w:rPr>
        <w:t>2）输出信息：生成异常报告、分析推送效果、发送实时警报；</w:t>
      </w:r>
    </w:p>
    <w:p>
      <w:pPr>
        <w:ind w:firstLine="480"/>
      </w:pPr>
      <w:r>
        <w:rPr>
          <w:rFonts w:ascii="Times New Roman" w:hAnsi="Times New Roman" w:eastAsia="宋体"/>
          <w:b w:val="0"/>
          <w:sz w:val="24"/>
        </w:rPr>
        <w:t>3）查询内容：查询异常记录、查看推送日志、展示用户配置、浏览通知列表。</w:t>
      </w:r>
    </w:p>
    <w:p/>
    <w:p>
      <w:pPr>
        <w:ind w:firstLine="0"/>
      </w:pPr>
      <w:r>
        <w:rPr>
          <w:rFonts w:ascii="Times New Roman" w:hAnsi="Times New Roman" w:eastAsia="宋体"/>
          <w:b/>
          <w:sz w:val="28"/>
        </w:rPr>
        <w:t>3.1.2.1.1.1.201. AI 核查比对分析</w:t>
      </w:r>
    </w:p>
    <w:p>
      <w:pPr>
        <w:spacing w:before="120"/>
        <w:ind w:firstLine="0"/>
      </w:pPr>
      <w:r>
        <w:rPr>
          <w:rFonts w:ascii="Times New Roman" w:hAnsi="Times New Roman" w:eastAsia="宋体"/>
          <w:b/>
          <w:sz w:val="24"/>
        </w:rPr>
        <w:t>3.1.2.1.1.1.201.1. 企业与核查数据映射关联</w:t>
      </w:r>
    </w:p>
    <w:p>
      <w:pPr>
        <w:ind w:firstLine="480"/>
      </w:pPr>
      <w:r>
        <w:rPr>
          <w:rFonts w:ascii="Times New Roman" w:hAnsi="Times New Roman" w:eastAsia="宋体"/>
          <w:b w:val="0"/>
          <w:sz w:val="24"/>
        </w:rPr>
        <w:t>新增企业与核查数据映射关联支持企业与核查数据的一一对应关系管理。系统管理员通过后台界面创建企业与核查数据的映射关系，包括选择企业、指定核查数据类型并设置关联规则；提交后系统自动保存配置信息，并可进行修改或删除操作；同时支持批量导入映射关系。实现企业与核查数据的高效对应，提升数据处理的准确性和规范性。主要操作包括对映射关系信息的新增、修改、删除、查询、展示等</w:t>
      </w:r>
    </w:p>
    <w:p>
      <w:pPr>
        <w:ind w:firstLine="480"/>
      </w:pPr>
      <w:r>
        <w:rPr>
          <w:rFonts w:ascii="Times New Roman" w:hAnsi="Times New Roman" w:eastAsia="宋体"/>
          <w:b w:val="0"/>
          <w:sz w:val="24"/>
        </w:rPr>
        <w:t>1）输入信息：新增映射关系、修改映射关系、删除映射关系、导入映射关系；</w:t>
      </w:r>
    </w:p>
    <w:p>
      <w:pPr>
        <w:ind w:firstLine="480"/>
      </w:pPr>
      <w:r>
        <w:rPr>
          <w:rFonts w:ascii="Times New Roman" w:hAnsi="Times New Roman" w:eastAsia="宋体"/>
          <w:b w:val="0"/>
          <w:sz w:val="24"/>
        </w:rPr>
        <w:t>2）输出信息：生成关联报告、进行统计分析；</w:t>
      </w:r>
    </w:p>
    <w:p>
      <w:pPr>
        <w:ind w:firstLine="480"/>
      </w:pPr>
      <w:r>
        <w:rPr>
          <w:rFonts w:ascii="Times New Roman" w:hAnsi="Times New Roman" w:eastAsia="宋体"/>
          <w:b w:val="0"/>
          <w:sz w:val="24"/>
        </w:rPr>
        <w:t>3）查询内容：查询映射列表、展示映射详情、下载映射清单。</w:t>
      </w:r>
    </w:p>
    <w:p>
      <w:pPr>
        <w:spacing w:before="120"/>
        <w:ind w:firstLine="0"/>
      </w:pPr>
      <w:r>
        <w:rPr>
          <w:rFonts w:ascii="Times New Roman" w:hAnsi="Times New Roman" w:eastAsia="宋体"/>
          <w:b/>
          <w:sz w:val="24"/>
        </w:rPr>
        <w:t>3.1.2.1.1.1.201.2. 数据差异量化与根源定位</w:t>
      </w:r>
    </w:p>
    <w:p>
      <w:pPr>
        <w:ind w:firstLine="480"/>
      </w:pPr>
      <w:r>
        <w:rPr>
          <w:rFonts w:ascii="Times New Roman" w:hAnsi="Times New Roman" w:eastAsia="宋体"/>
          <w:b w:val="0"/>
          <w:sz w:val="24"/>
        </w:rPr>
        <w:t>新增数据差异量化与根源定位实现数据差异自动识别、量化分析及根因追踪。系统定期同步对比数据，自动检测差异并计算偏差值。当发现异常时，触发根源分析流程，记录差异来源和影响范围，并生成修复建议。相关人员可查看详情并确认处理结果。提升数据一致性，缩短问题诊断时间，降低人工校验成本，提高整体数据质量。主要操作包括对差异记录的新增、查询、标记、导出等</w:t>
      </w:r>
    </w:p>
    <w:p>
      <w:pPr>
        <w:ind w:firstLine="480"/>
      </w:pPr>
      <w:r>
        <w:rPr>
          <w:rFonts w:ascii="Times New Roman" w:hAnsi="Times New Roman" w:eastAsia="宋体"/>
          <w:b w:val="0"/>
          <w:sz w:val="24"/>
        </w:rPr>
        <w:t>1）输入信息：新增差异记录、修改跟踪信息、标记为已解决；</w:t>
      </w:r>
    </w:p>
    <w:p>
      <w:pPr>
        <w:ind w:firstLine="480"/>
      </w:pPr>
      <w:r>
        <w:rPr>
          <w:rFonts w:ascii="Times New Roman" w:hAnsi="Times New Roman" w:eastAsia="宋体"/>
          <w:b w:val="0"/>
          <w:sz w:val="24"/>
        </w:rPr>
        <w:t>2）输出信息：生成差异对比报告、计算偏差量、推送差异通知；</w:t>
      </w:r>
    </w:p>
    <w:p>
      <w:pPr>
        <w:ind w:firstLine="480"/>
      </w:pPr>
      <w:r>
        <w:rPr>
          <w:rFonts w:ascii="Times New Roman" w:hAnsi="Times New Roman" w:eastAsia="宋体"/>
          <w:b w:val="0"/>
          <w:sz w:val="24"/>
        </w:rPr>
        <w:t>3）查询内容：查询差异列表、展示差异详情、导出分析报告。</w:t>
      </w:r>
    </w:p>
    <w:p>
      <w:pPr>
        <w:spacing w:before="120"/>
        <w:ind w:firstLine="0"/>
      </w:pPr>
      <w:r>
        <w:rPr>
          <w:rFonts w:ascii="Times New Roman" w:hAnsi="Times New Roman" w:eastAsia="宋体"/>
          <w:b/>
          <w:sz w:val="24"/>
        </w:rPr>
        <w:t>3.1.2.1.1.1.201.3. 数据趋势比对与偏离识别</w:t>
      </w:r>
    </w:p>
    <w:p>
      <w:pPr>
        <w:ind w:firstLine="480"/>
      </w:pPr>
      <w:r>
        <w:rPr>
          <w:rFonts w:ascii="Times New Roman" w:hAnsi="Times New Roman" w:eastAsia="宋体"/>
          <w:b w:val="0"/>
          <w:sz w:val="24"/>
        </w:rPr>
        <w:t>新增数据趋势比对与偏离识别支持对历史数据进行趋势分析，识别数据偏离并触发异常警报。系统管理员通过控制台选择需要比对的数据集，设置时间范围和阈值后，系统会自动生成比对结果，并根据设定的规则自动识别偏离项。用户可以查看详细的分析报告，也可手动调整阈值。系统会在检测到显著偏离时触发邮件警报。提升数据监控能力，及时识别潜在问题，优化决策支持流程，提高运营效率。主要操作包括对比对结果信息的查询、设置阈值规则、生成分析报告、查看异常记录、导出比对数据等</w:t>
      </w:r>
    </w:p>
    <w:p>
      <w:pPr>
        <w:ind w:firstLine="480"/>
      </w:pPr>
      <w:r>
        <w:rPr>
          <w:rFonts w:ascii="Times New Roman" w:hAnsi="Times New Roman" w:eastAsia="宋体"/>
          <w:b w:val="0"/>
          <w:sz w:val="24"/>
        </w:rPr>
        <w:t>1）输入信息：设置比对规则、调整阈值、导入基准数据；</w:t>
      </w:r>
    </w:p>
    <w:p>
      <w:pPr>
        <w:ind w:firstLine="480"/>
      </w:pPr>
      <w:r>
        <w:rPr>
          <w:rFonts w:ascii="Times New Roman" w:hAnsi="Times New Roman" w:eastAsia="宋体"/>
          <w:b w:val="0"/>
          <w:sz w:val="24"/>
        </w:rPr>
        <w:t>2）输出信息：生成趋势分析报告、识别偏离数据、推送异常警报；</w:t>
      </w:r>
    </w:p>
    <w:p>
      <w:pPr>
        <w:ind w:firstLine="480"/>
      </w:pPr>
      <w:r>
        <w:rPr>
          <w:rFonts w:ascii="Times New Roman" w:hAnsi="Times New Roman" w:eastAsia="宋体"/>
          <w:b w:val="0"/>
          <w:sz w:val="24"/>
        </w:rPr>
        <w:t>3）查询内容：查询比对结果、查看详细报告、浏览历史记录、下载数据集。</w:t>
      </w:r>
    </w:p>
    <w:p>
      <w:pPr>
        <w:spacing w:before="120"/>
        <w:ind w:firstLine="0"/>
      </w:pPr>
      <w:r>
        <w:rPr>
          <w:rFonts w:ascii="Times New Roman" w:hAnsi="Times New Roman" w:eastAsia="宋体"/>
          <w:b/>
          <w:sz w:val="24"/>
        </w:rPr>
        <w:t>3.1.2.1.1.1.201.4. AI核查比对报告生成</w:t>
      </w:r>
    </w:p>
    <w:p>
      <w:pPr>
        <w:ind w:firstLine="480"/>
      </w:pPr>
      <w:r>
        <w:rPr>
          <w:rFonts w:ascii="Times New Roman" w:hAnsi="Times New Roman" w:eastAsia="宋体"/>
          <w:b w:val="0"/>
          <w:sz w:val="24"/>
        </w:rPr>
        <w:t>新增AI核查比对报告生成支持通过AI技术自动核查并生成比对分析报告。系统管理员或普通用户上传待核查数据，选择AI模型配置后提交任务。系统触发AI引擎进行比对分析，完成后自动生成报告。报告包括匹配率、差异项标记等内容，并可通过邮件推送给相关人员。提升数据核查效率和准确性，减少人工错误，提高整体处理能力。主要操作包括对AI核查报告信息的生成、查看、下载、导出等</w:t>
      </w:r>
    </w:p>
    <w:p>
      <w:pPr>
        <w:ind w:firstLine="480"/>
      </w:pPr>
      <w:r>
        <w:rPr>
          <w:rFonts w:ascii="Times New Roman" w:hAnsi="Times New Roman" w:eastAsia="宋体"/>
          <w:b w:val="0"/>
          <w:sz w:val="24"/>
        </w:rPr>
        <w:t>1）输入信息：上传待核查数据、选择AI模型配置、提交核查任务；</w:t>
      </w:r>
    </w:p>
    <w:p>
      <w:pPr>
        <w:ind w:firstLine="480"/>
      </w:pPr>
      <w:r>
        <w:rPr>
          <w:rFonts w:ascii="Times New Roman" w:hAnsi="Times New Roman" w:eastAsia="宋体"/>
          <w:b w:val="0"/>
          <w:sz w:val="24"/>
        </w:rPr>
        <w:t>2）输出信息：生成AI核查比对报告、执行AI比对分析、推送报告通知；</w:t>
      </w:r>
    </w:p>
    <w:p>
      <w:pPr>
        <w:ind w:firstLine="480"/>
      </w:pPr>
      <w:r>
        <w:rPr>
          <w:rFonts w:ascii="Times New Roman" w:hAnsi="Times New Roman" w:eastAsia="宋体"/>
          <w:b w:val="0"/>
          <w:sz w:val="24"/>
        </w:rPr>
        <w:t>3）查询内容：查看AI核查报告详情、浏览历史核查记录、下载AI报告文件、导出AI核查结果。</w:t>
      </w:r>
    </w:p>
    <w:p/>
    <w:p>
      <w:pPr>
        <w:ind w:firstLine="0"/>
      </w:pPr>
      <w:r>
        <w:rPr>
          <w:rFonts w:ascii="Times New Roman" w:hAnsi="Times New Roman" w:eastAsia="宋体"/>
          <w:b/>
          <w:sz w:val="28"/>
        </w:rPr>
        <w:t>3.1.2.1.1.1.202. 智能证据管理</w:t>
      </w:r>
    </w:p>
    <w:p>
      <w:pPr>
        <w:spacing w:before="120"/>
        <w:ind w:firstLine="0"/>
      </w:pPr>
      <w:r>
        <w:rPr>
          <w:rFonts w:ascii="Times New Roman" w:hAnsi="Times New Roman" w:eastAsia="宋体"/>
          <w:b/>
          <w:sz w:val="24"/>
        </w:rPr>
        <w:t>3.1.2.1.1.1.202.1. 多源证据自动采集</w:t>
      </w:r>
    </w:p>
    <w:p>
      <w:pPr>
        <w:ind w:firstLine="480"/>
      </w:pPr>
      <w:r>
        <w:rPr>
          <w:rFonts w:ascii="Times New Roman" w:hAnsi="Times New Roman" w:eastAsia="宋体"/>
          <w:b w:val="0"/>
          <w:sz w:val="24"/>
        </w:rPr>
        <w:t>新增多源证据自动采集支持从多种数据源自动采集证据，确保完整性和一致性。系统管理员通过界面配置不同的数据源（如数据库、文件服务器、日志系统等），系统自动连接到这些数据源，提取相关的证据数据，并将其存储在内部数据库中。采集过程包括数据校验机制，确保数据的完整性和一致性。同时，系统会记录采集操作日志，便于后续审查和追溯。实现多源证据的自动化采集，显著提升工作效率，减少人为错误，同时确保证据的完整性和安全性，为后续分析和处理提供可靠数据基础。主要操作包括对证据信息的新增、删除、查询、展示等</w:t>
      </w:r>
    </w:p>
    <w:p>
      <w:pPr>
        <w:ind w:firstLine="480"/>
      </w:pPr>
      <w:r>
        <w:rPr>
          <w:rFonts w:ascii="Times New Roman" w:hAnsi="Times New Roman" w:eastAsia="宋体"/>
          <w:b w:val="0"/>
          <w:sz w:val="24"/>
        </w:rPr>
        <w:t>1）输入信息：新增数据源配置、删除数据源配置、触发证据采集、导入证据数据；</w:t>
      </w:r>
    </w:p>
    <w:p>
      <w:pPr>
        <w:ind w:firstLine="480"/>
      </w:pPr>
      <w:r>
        <w:rPr>
          <w:rFonts w:ascii="Times New Roman" w:hAnsi="Times New Roman" w:eastAsia="宋体"/>
          <w:b w:val="0"/>
          <w:sz w:val="24"/>
        </w:rPr>
        <w:t>2）输出信息：生成采集报告、分析操作日志、提取证据元数据；</w:t>
      </w:r>
    </w:p>
    <w:p>
      <w:pPr>
        <w:ind w:firstLine="480"/>
      </w:pPr>
      <w:r>
        <w:rPr>
          <w:rFonts w:ascii="Times New Roman" w:hAnsi="Times New Roman" w:eastAsia="宋体"/>
          <w:b w:val="0"/>
          <w:sz w:val="24"/>
        </w:rPr>
        <w:t>3）查询内容：查询证据列表、展示证据详情、导出证据数据包。</w:t>
      </w:r>
    </w:p>
    <w:p>
      <w:pPr>
        <w:spacing w:before="120"/>
        <w:ind w:firstLine="0"/>
      </w:pPr>
      <w:r>
        <w:rPr>
          <w:rFonts w:ascii="Times New Roman" w:hAnsi="Times New Roman" w:eastAsia="宋体"/>
          <w:b/>
          <w:sz w:val="24"/>
        </w:rPr>
        <w:t>3.1.2.1.1.1.202.2. 证据关联关系建模</w:t>
      </w:r>
    </w:p>
    <w:p>
      <w:pPr>
        <w:ind w:firstLine="480"/>
      </w:pPr>
      <w:r>
        <w:rPr>
          <w:rFonts w:ascii="Times New Roman" w:hAnsi="Times New Roman" w:eastAsia="宋体"/>
          <w:b w:val="0"/>
          <w:sz w:val="24"/>
        </w:rPr>
        <w:t>新增证据关联关系建模支持建立、管理和分析证据之间的关联关系。系统管理员或案件分析师可以通过该功能创建、编辑和删除证据节点及它们之间的关联关系。用户可在建模界面上添加证据节点，设置其属性（如名称、类型、重要性等），并绘制连接线以表示不同证据间的关联。系统会自动保存这些信息，并提供图形化的展示方式，便于分析师进行直观的案件分析。此外，该功能还支持对建模结果的导出和打印，方便进一步的文档处理和汇报。该功能能够帮助案件分析师更好地理解证据间的联系，加快案件分析速度，并通过可视化手段提升案件解决效率。同时，规范化的建模过程有助于减少人为错误，提高分析结果的准确性。主要操作包括对证据节点信息、关联关系信息、建模配置信息的新增、修改、删除、查询、展示等</w:t>
      </w:r>
    </w:p>
    <w:p>
      <w:pPr>
        <w:ind w:firstLine="480"/>
      </w:pPr>
      <w:r>
        <w:rPr>
          <w:rFonts w:ascii="Times New Roman" w:hAnsi="Times New Roman" w:eastAsia="宋体"/>
          <w:b w:val="0"/>
          <w:sz w:val="24"/>
        </w:rPr>
        <w:t>1）输入信息：新增证据节点、修改证据节点、删除证据节点、新增关联关系、修改关联关系、删除关联关系、提交建模审核；</w:t>
      </w:r>
    </w:p>
    <w:p>
      <w:pPr>
        <w:ind w:firstLine="480"/>
      </w:pPr>
      <w:r>
        <w:rPr>
          <w:rFonts w:ascii="Times New Roman" w:hAnsi="Times New Roman" w:eastAsia="宋体"/>
          <w:b w:val="0"/>
          <w:sz w:val="24"/>
        </w:rPr>
        <w:t>2）输出信息：生成证据关联图表、分析关联关系强度、推送建模结果；</w:t>
      </w:r>
    </w:p>
    <w:p>
      <w:pPr>
        <w:ind w:firstLine="480"/>
      </w:pPr>
      <w:r>
        <w:rPr>
          <w:rFonts w:ascii="Times New Roman" w:hAnsi="Times New Roman" w:eastAsia="宋体"/>
          <w:b w:val="0"/>
          <w:sz w:val="24"/>
        </w:rPr>
        <w:t>3）查询内容：查询证据节点详情、展示关联关系图、预览建模结果、导出建模图表。</w:t>
      </w:r>
    </w:p>
    <w:p>
      <w:pPr>
        <w:spacing w:before="120"/>
        <w:ind w:firstLine="0"/>
      </w:pPr>
      <w:r>
        <w:rPr>
          <w:rFonts w:ascii="Times New Roman" w:hAnsi="Times New Roman" w:eastAsia="宋体"/>
          <w:b/>
          <w:sz w:val="24"/>
        </w:rPr>
        <w:t>3.1.2.1.1.1.202.3. 证据可视化展示与详情查看</w:t>
      </w:r>
    </w:p>
    <w:p>
      <w:pPr>
        <w:ind w:firstLine="480"/>
      </w:pPr>
      <w:r>
        <w:rPr>
          <w:rFonts w:ascii="Times New Roman" w:hAnsi="Times New Roman" w:eastAsia="宋体"/>
          <w:b w:val="0"/>
          <w:sz w:val="24"/>
        </w:rPr>
        <w:t>新增证据可视化展示与详情查看提供证据的图形化展示和详细信息查看功能，方便用户直观理解证据内容。系统允许用户通过上传或输入证据数据生成可视化图表，如关系图、时间轴等。用户可以点击具体节点查看详细信息，包括文本、图片、视频等多种格式的内容。系统还支持对证据进行标记和分类，便于后续检索和管理。提升证据分析效率，使复杂证据更直观易懂，支持多维度检索与管理，增强决策支持能力。主要操作包括对证据信息的上传、生成、查看、标记、分类查询等</w:t>
      </w:r>
    </w:p>
    <w:p>
      <w:pPr>
        <w:ind w:firstLine="480"/>
      </w:pPr>
      <w:r>
        <w:rPr>
          <w:rFonts w:ascii="Times New Roman" w:hAnsi="Times New Roman" w:eastAsia="宋体"/>
          <w:b w:val="0"/>
          <w:sz w:val="24"/>
        </w:rPr>
        <w:t>1）输入信息：上传证据数据、新增证据标签、修改证据关联关系、删除证据信息；</w:t>
      </w:r>
    </w:p>
    <w:p>
      <w:pPr>
        <w:ind w:firstLine="480"/>
      </w:pPr>
      <w:r>
        <w:rPr>
          <w:rFonts w:ascii="Times New Roman" w:hAnsi="Times New Roman" w:eastAsia="宋体"/>
          <w:b w:val="0"/>
          <w:sz w:val="24"/>
        </w:rPr>
        <w:t>2）输出信息：生成证据可视化图表、生成证据详情报告；</w:t>
      </w:r>
    </w:p>
    <w:p>
      <w:pPr>
        <w:ind w:firstLine="480"/>
      </w:pPr>
      <w:r>
        <w:rPr>
          <w:rFonts w:ascii="Times New Roman" w:hAnsi="Times New Roman" w:eastAsia="宋体"/>
          <w:b w:val="0"/>
          <w:sz w:val="24"/>
        </w:rPr>
        <w:t>3）查询内容：查看证据列表、展示证据可视化图表、查询证据详情信息、导出证据报告。</w:t>
      </w:r>
    </w:p>
    <w:p>
      <w:pPr>
        <w:spacing w:before="120"/>
        <w:ind w:firstLine="0"/>
      </w:pPr>
      <w:r>
        <w:rPr>
          <w:rFonts w:ascii="Times New Roman" w:hAnsi="Times New Roman" w:eastAsia="宋体"/>
          <w:b/>
          <w:sz w:val="24"/>
        </w:rPr>
        <w:t>3.1.2.1.1.1.202.4. 证据完整性校验与补充提醒</w:t>
      </w:r>
    </w:p>
    <w:p>
      <w:pPr>
        <w:ind w:firstLine="480"/>
      </w:pPr>
      <w:r>
        <w:rPr>
          <w:rFonts w:ascii="Times New Roman" w:hAnsi="Times New Roman" w:eastAsia="宋体"/>
          <w:b w:val="0"/>
          <w:sz w:val="24"/>
        </w:rPr>
        <w:t>新增证据完整性校验与补充提醒实现证据信息的完整性自动校验并提供补充提醒功能。系统会自动对提交的证据进行完整性检查，当发现缺失或不完整时，通过邮件或消息通知相关人员进行补充。用户可以在收到提醒后，上传补充材料，系统再次校验并更新状态。整个过程确保证据的完整性和及时性。提升证据管理效率，减少因不完整导致的返工，提高审查准确性，确保合规性要求得到满足。主要包括对证据信息的校验、提醒、补充、跟踪处理等操作</w:t>
      </w:r>
    </w:p>
    <w:p>
      <w:pPr>
        <w:ind w:firstLine="480"/>
      </w:pPr>
      <w:r>
        <w:rPr>
          <w:rFonts w:ascii="Times New Roman" w:hAnsi="Times New Roman" w:eastAsia="宋体"/>
          <w:b w:val="0"/>
          <w:sz w:val="24"/>
        </w:rPr>
        <w:t>1）输入信息：提交证据信息、补充证据信息、设置校验规则、手动触发校验、标记为已处理；</w:t>
      </w:r>
    </w:p>
    <w:p>
      <w:pPr>
        <w:ind w:firstLine="480"/>
      </w:pPr>
      <w:r>
        <w:rPr>
          <w:rFonts w:ascii="Times New Roman" w:hAnsi="Times New Roman" w:eastAsia="宋体"/>
          <w:b w:val="0"/>
          <w:sz w:val="24"/>
        </w:rPr>
        <w:t>2）输出信息：生成校验结果报告、发送提醒通知；</w:t>
      </w:r>
    </w:p>
    <w:p>
      <w:pPr>
        <w:ind w:firstLine="480"/>
      </w:pPr>
      <w:r>
        <w:rPr>
          <w:rFonts w:ascii="Times New Roman" w:hAnsi="Times New Roman" w:eastAsia="宋体"/>
          <w:b w:val="0"/>
          <w:sz w:val="24"/>
        </w:rPr>
        <w:t>3）查询内容：查看证据详情、检视校验结果、查阅提醒历史、导出处理记录。</w:t>
      </w:r>
    </w:p>
    <w:p>
      <w:pPr>
        <w:spacing w:before="120"/>
        <w:ind w:firstLine="0"/>
      </w:pPr>
      <w:r>
        <w:rPr>
          <w:rFonts w:ascii="Times New Roman" w:hAnsi="Times New Roman" w:eastAsia="宋体"/>
          <w:b/>
          <w:sz w:val="24"/>
        </w:rPr>
        <w:t>3.1.2.1.1.1.202.5. 证据自动同步归档</w:t>
      </w:r>
    </w:p>
    <w:p>
      <w:pPr>
        <w:ind w:firstLine="480"/>
      </w:pPr>
      <w:r>
        <w:rPr>
          <w:rFonts w:ascii="Times New Roman" w:hAnsi="Times New Roman" w:eastAsia="宋体"/>
          <w:b w:val="0"/>
          <w:sz w:val="24"/>
        </w:rPr>
        <w:t>新增证据自动同步归档实现证据信息的自动同步与归档管理。系统会自动识别、采集、处理并存储用户上传或生成的证据数据，确保其完整性和可追溯性，并记录相关操作日志。提升证据管理效率，降低人工错误风险，确保合规性要求。主要操作包括对证据信息的上传、生成、查询、展示等</w:t>
      </w:r>
    </w:p>
    <w:p>
      <w:pPr>
        <w:ind w:firstLine="480"/>
      </w:pPr>
      <w:r>
        <w:rPr>
          <w:rFonts w:ascii="Times New Roman" w:hAnsi="Times New Roman" w:eastAsia="宋体"/>
          <w:b w:val="0"/>
          <w:sz w:val="24"/>
        </w:rPr>
        <w:t>1）输入信息：上传证据、生成证据、删除证据、同步证据；</w:t>
      </w:r>
    </w:p>
    <w:p>
      <w:pPr>
        <w:ind w:firstLine="480"/>
      </w:pPr>
      <w:r>
        <w:rPr>
          <w:rFonts w:ascii="Times New Roman" w:hAnsi="Times New Roman" w:eastAsia="宋体"/>
          <w:b w:val="0"/>
          <w:sz w:val="24"/>
        </w:rPr>
        <w:t>2）输出信息：生成归档报告、推送归档状态通知；</w:t>
      </w:r>
    </w:p>
    <w:p>
      <w:pPr>
        <w:ind w:firstLine="480"/>
      </w:pPr>
      <w:r>
        <w:rPr>
          <w:rFonts w:ascii="Times New Roman" w:hAnsi="Times New Roman" w:eastAsia="宋体"/>
          <w:b w:val="0"/>
          <w:sz w:val="24"/>
        </w:rPr>
        <w:t>3）查询内容：查询证据详情、展示证据列表、预览证据内容、下载证据文件、导出归档记录。</w:t>
      </w:r>
    </w:p>
    <w:p/>
    <w:p>
      <w:pPr>
        <w:ind w:firstLine="0"/>
      </w:pPr>
      <w:r>
        <w:rPr>
          <w:rFonts w:ascii="Times New Roman" w:hAnsi="Times New Roman" w:eastAsia="宋体"/>
          <w:b/>
          <w:sz w:val="28"/>
        </w:rPr>
        <w:t>3.1.2.1.1.1.203. 智能风险评分</w:t>
      </w:r>
    </w:p>
    <w:p>
      <w:pPr>
        <w:spacing w:before="120"/>
        <w:ind w:firstLine="0"/>
      </w:pPr>
      <w:r>
        <w:rPr>
          <w:rFonts w:ascii="Times New Roman" w:hAnsi="Times New Roman" w:eastAsia="宋体"/>
          <w:b/>
          <w:sz w:val="24"/>
        </w:rPr>
        <w:t>3.1.2.1.1.1.203.1. 多维度风险评分指标体系设置</w:t>
      </w:r>
    </w:p>
    <w:p>
      <w:pPr>
        <w:ind w:firstLine="480"/>
      </w:pPr>
      <w:r>
        <w:rPr>
          <w:rFonts w:ascii="Times New Roman" w:hAnsi="Times New Roman" w:eastAsia="宋体"/>
          <w:b w:val="0"/>
          <w:sz w:val="24"/>
        </w:rPr>
        <w:t>新增多维度风险评分指标体系设置支持配置多维度风险评分指标及其权重，生成评分结果。系统管理员通过后台管理界面进行风险评分指标的创建、修改和删除操作。每个指标可设置不同的评分范围和权重，系统根据设定的规则自动计算最终风险评分。用户可查看评分结果及详细说明。实现风险评估过程的标准化和量化，为决策提供科学依据，提升风险管理效率。主要操作包括对风险指标信息的新增、修改、删除、查询、展示等</w:t>
      </w:r>
    </w:p>
    <w:p>
      <w:pPr>
        <w:ind w:firstLine="480"/>
      </w:pPr>
      <w:r>
        <w:rPr>
          <w:rFonts w:ascii="Times New Roman" w:hAnsi="Times New Roman" w:eastAsia="宋体"/>
          <w:b w:val="0"/>
          <w:sz w:val="24"/>
        </w:rPr>
        <w:t>1）输入信息：新增风险指标、修改风险指标、删除风险指标、设置评分规则；</w:t>
      </w:r>
    </w:p>
    <w:p>
      <w:pPr>
        <w:ind w:firstLine="480"/>
      </w:pPr>
      <w:r>
        <w:rPr>
          <w:rFonts w:ascii="Times New Roman" w:hAnsi="Times New Roman" w:eastAsia="宋体"/>
          <w:b w:val="0"/>
          <w:sz w:val="24"/>
        </w:rPr>
        <w:t>2）输出信息：生成风险评分结果、分析评分趋势报告；</w:t>
      </w:r>
    </w:p>
    <w:p>
      <w:pPr>
        <w:ind w:firstLine="480"/>
      </w:pPr>
      <w:r>
        <w:rPr>
          <w:rFonts w:ascii="Times New Roman" w:hAnsi="Times New Roman" w:eastAsia="宋体"/>
          <w:b w:val="0"/>
          <w:sz w:val="24"/>
        </w:rPr>
        <w:t>3）查询内容：查询风险指标详情、展示评分规则、导出评分结果。</w:t>
      </w:r>
    </w:p>
    <w:p>
      <w:pPr>
        <w:spacing w:before="120"/>
        <w:ind w:firstLine="0"/>
      </w:pPr>
      <w:r>
        <w:rPr>
          <w:rFonts w:ascii="Times New Roman" w:hAnsi="Times New Roman" w:eastAsia="宋体"/>
          <w:b/>
          <w:sz w:val="24"/>
        </w:rPr>
        <w:t>3.1.2.1.1.1.203.2. 评分维度权重与规则配置</w:t>
      </w:r>
    </w:p>
    <w:p>
      <w:pPr>
        <w:ind w:firstLine="480"/>
      </w:pPr>
      <w:r>
        <w:rPr>
          <w:rFonts w:ascii="Times New Roman" w:hAnsi="Times New Roman" w:eastAsia="宋体"/>
          <w:b w:val="0"/>
          <w:sz w:val="24"/>
        </w:rPr>
        <w:t xml:space="preserve">新增评分维度权重与规则配置支持系统管理员配置评分维度及其权重和计算规则。系统管理员通过登录后台进入评分配置界面，完成以下操作：  </w:t>
        <w:br/>
        <w:t xml:space="preserve">- 新增评分维度：输入维度名称、描述，并设置其在总评中的权重比例（如占比20%）。  </w:t>
        <w:br/>
        <w:t xml:space="preserve">- 修改维度：编辑现有维度的权重或规则，如调整权重至15%，或修改计算公式。  </w:t>
        <w:br/>
        <w:t xml:space="preserve">- 删除维度：移除不再使用的评分维度（逻辑删除，保留历史数据）。  </w:t>
        <w:br/>
        <w:t xml:space="preserve">- 配置规则：设置评分计算规则，如总分=各维度得分乘以权重后相加，或设定评分区间及条件。  </w:t>
        <w:br/>
        <w:t>- 保存配置后，系统自动更新评分模型，并在下次评分时生效。实现评分标准的灵活配置，提升评分结果的准确性和公平性，便于系统管理员根据业务需求动态调整评分策略。主要操作包括对评分维度信息的新增、修改、删除、查询、审核及启用禁用等</w:t>
      </w:r>
    </w:p>
    <w:p>
      <w:pPr>
        <w:ind w:firstLine="480"/>
      </w:pPr>
      <w:r>
        <w:rPr>
          <w:rFonts w:ascii="Times New Roman" w:hAnsi="Times New Roman" w:eastAsia="宋体"/>
          <w:b w:val="0"/>
          <w:sz w:val="24"/>
        </w:rPr>
        <w:t>1）输入信息：新增评分维度、修改评分维度、删除评分维度、审核评分配置、启用/禁用评分规则；</w:t>
      </w:r>
    </w:p>
    <w:p>
      <w:pPr>
        <w:ind w:firstLine="480"/>
      </w:pPr>
      <w:r>
        <w:rPr>
          <w:rFonts w:ascii="Times New Roman" w:hAnsi="Times New Roman" w:eastAsia="宋体"/>
          <w:b w:val="0"/>
          <w:sz w:val="24"/>
        </w:rPr>
        <w:t>2）输出信息：生成评分结果、分析评分数据、推送评分模型更新通知；</w:t>
      </w:r>
    </w:p>
    <w:p>
      <w:pPr>
        <w:ind w:firstLine="480"/>
      </w:pPr>
      <w:r>
        <w:rPr>
          <w:rFonts w:ascii="Times New Roman" w:hAnsi="Times New Roman" w:eastAsia="宋体"/>
          <w:b w:val="0"/>
          <w:sz w:val="24"/>
        </w:rPr>
        <w:t>3）查询内容：查询评分维度详情、浏览权重规则列表、导出评分配置信息。</w:t>
      </w:r>
    </w:p>
    <w:p>
      <w:pPr>
        <w:spacing w:before="120"/>
        <w:ind w:firstLine="0"/>
      </w:pPr>
      <w:r>
        <w:rPr>
          <w:rFonts w:ascii="Times New Roman" w:hAnsi="Times New Roman" w:eastAsia="宋体"/>
          <w:b/>
          <w:sz w:val="24"/>
        </w:rPr>
        <w:t>3.1.2.1.1.1.203.3. 多源数据抓取与风险得分计算</w:t>
      </w:r>
    </w:p>
    <w:p>
      <w:pPr>
        <w:ind w:firstLine="480"/>
      </w:pPr>
      <w:r>
        <w:rPr>
          <w:rFonts w:ascii="Times New Roman" w:hAnsi="Times New Roman" w:eastAsia="宋体"/>
          <w:b w:val="0"/>
          <w:sz w:val="24"/>
        </w:rPr>
        <w:t>新增多源数据抓取与风险得分计算支持从多渠道获取数据并进行风险评分计算。系统管理员配置数据抓取规则，系统自动从多个来源（如数据库、API、文件）提取数据，并存储为抓取的原始数据信息。风险管理人员设置风险评分规则，系统根据这些规则对抓取到的数据进行分析和计算，生成风险得分结果信息。用户可通过查询功能查看数据详情及风险评分结果，也可导出报告。实现多源异构数据的统一处理与风险评估，提升决策支持能力，降低人工分析成本，提高效率和准确性。主要包括对抓取规则信息、风险规则信息、原始数据信息、处理后数据信息、风险得分结果信息的新增、修改、删除、查询、展示等</w:t>
      </w:r>
    </w:p>
    <w:p>
      <w:pPr>
        <w:ind w:firstLine="480"/>
      </w:pPr>
      <w:r>
        <w:rPr>
          <w:rFonts w:ascii="Times New Roman" w:hAnsi="Times New Roman" w:eastAsia="宋体"/>
          <w:b w:val="0"/>
          <w:sz w:val="24"/>
        </w:rPr>
        <w:t>1）输入信息：新增抓取规则、修改抓取规则、删除抓取规则、新增风险规则、修改风险规则、删除风险规则、导入历史数据；</w:t>
      </w:r>
    </w:p>
    <w:p>
      <w:pPr>
        <w:ind w:firstLine="480"/>
      </w:pPr>
      <w:r>
        <w:rPr>
          <w:rFonts w:ascii="Times New Roman" w:hAnsi="Times New Roman" w:eastAsia="宋体"/>
          <w:b w:val="0"/>
          <w:sz w:val="24"/>
        </w:rPr>
        <w:t>2）输出信息：生成风险评分报告、计算风险得分、推送风险预警信息；</w:t>
      </w:r>
    </w:p>
    <w:p>
      <w:pPr>
        <w:ind w:firstLine="480"/>
      </w:pPr>
      <w:r>
        <w:rPr>
          <w:rFonts w:ascii="Times New Roman" w:hAnsi="Times New Roman" w:eastAsia="宋体"/>
          <w:b w:val="0"/>
          <w:sz w:val="24"/>
        </w:rPr>
        <w:t>3）查询内容：查询抓取的原始数据、展示处理后的数据详情、浏览风险得分结果、下载风险报告、导出历史抓取记录。</w:t>
      </w:r>
    </w:p>
    <w:p>
      <w:pPr>
        <w:spacing w:before="120"/>
        <w:ind w:firstLine="0"/>
      </w:pPr>
      <w:r>
        <w:rPr>
          <w:rFonts w:ascii="Times New Roman" w:hAnsi="Times New Roman" w:eastAsia="宋体"/>
          <w:b/>
          <w:sz w:val="24"/>
        </w:rPr>
        <w:t>3.1.2.1.1.1.203.4. 智能风险评分报告生成</w:t>
      </w:r>
    </w:p>
    <w:p>
      <w:pPr>
        <w:ind w:firstLine="480"/>
      </w:pPr>
      <w:r>
        <w:rPr>
          <w:rFonts w:ascii="Times New Roman" w:hAnsi="Times New Roman" w:eastAsia="宋体"/>
          <w:b w:val="0"/>
          <w:sz w:val="24"/>
        </w:rPr>
        <w:t>新增智能风险评分报告生成支持用户自动生成智能风险评分报告，提供风险评估与建议。系统通过分析用户行为数据、信用记录等信息，利用预设的风险评分模型计算得分，并根据规则生成详细的风险评分报告。报告包括评分结果、影响因素分析及改进建议。用户可通过界面提交请求或定制报告内容，系统后台自动完成数据采集、计算和报告编排。提升风险评估效率，提供精准的信用分析，帮助决策者快速识别潜在风险并采取相应措施。主要操作包括对风险评分报告信息的生成、查看、下载、导出及查询</w:t>
      </w:r>
    </w:p>
    <w:p>
      <w:pPr>
        <w:ind w:firstLine="480"/>
      </w:pPr>
      <w:r>
        <w:rPr>
          <w:rFonts w:ascii="Times New Roman" w:hAnsi="Times New Roman" w:eastAsia="宋体"/>
          <w:b w:val="0"/>
          <w:sz w:val="24"/>
        </w:rPr>
        <w:t>1）输入信息：提交风险评分请求、导入风险评分规则、修改风险评分模型配置；</w:t>
      </w:r>
    </w:p>
    <w:p>
      <w:pPr>
        <w:ind w:firstLine="480"/>
      </w:pPr>
      <w:r>
        <w:rPr>
          <w:rFonts w:ascii="Times New Roman" w:hAnsi="Times New Roman" w:eastAsia="宋体"/>
          <w:b w:val="0"/>
          <w:sz w:val="24"/>
        </w:rPr>
        <w:t>2）输出信息：生成风险评分报告、计算风险评分、推送风险评估结果；</w:t>
      </w:r>
    </w:p>
    <w:p>
      <w:pPr>
        <w:ind w:firstLine="480"/>
      </w:pPr>
      <w:r>
        <w:rPr>
          <w:rFonts w:ascii="Times New Roman" w:hAnsi="Times New Roman" w:eastAsia="宋体"/>
          <w:b w:val="0"/>
          <w:sz w:val="24"/>
        </w:rPr>
        <w:t>3）查询内容：查看风险评分报告详情、浏览历史风险评分记录、下载风险评分报告、导出风险评分数据。</w:t>
      </w:r>
    </w:p>
    <w:p>
      <w:pPr>
        <w:spacing w:before="120"/>
        <w:ind w:firstLine="0"/>
      </w:pPr>
      <w:r>
        <w:rPr>
          <w:rFonts w:ascii="Times New Roman" w:hAnsi="Times New Roman" w:eastAsia="宋体"/>
          <w:b/>
          <w:sz w:val="24"/>
        </w:rPr>
        <w:t>3.1.2.1.1.1.203.5. 风险评分结果应用支撑</w:t>
      </w:r>
    </w:p>
    <w:p>
      <w:pPr>
        <w:ind w:firstLine="480"/>
      </w:pPr>
      <w:r>
        <w:rPr>
          <w:rFonts w:ascii="Times New Roman" w:hAnsi="Times New Roman" w:eastAsia="宋体"/>
          <w:b w:val="0"/>
          <w:sz w:val="24"/>
        </w:rPr>
        <w:t>新增风险评分结果应用支撑提供风险评分结果的管理、应用与决策支持。系统首先接收并存储来自外部的风险评分数据，然后通过内部算法分析这些数据，生成风险等级分类。当用户需要时，可以查询和查看详细的评分信息，并根据评分结果进行相应的业务决策操作。提升风险管理效率，优化决策流程，加强风险控制能力。主要操作包括对风险评分信息的新增、修改、查询、分析、展示等</w:t>
      </w:r>
    </w:p>
    <w:p>
      <w:pPr>
        <w:ind w:firstLine="480"/>
      </w:pPr>
      <w:r>
        <w:rPr>
          <w:rFonts w:ascii="Times New Roman" w:hAnsi="Times New Roman" w:eastAsia="宋体"/>
          <w:b w:val="0"/>
          <w:sz w:val="24"/>
        </w:rPr>
        <w:t>1）输入信息：新增风险评分结果、修改风险评分结果、删除风险评分结果、审批风险评分结果；</w:t>
      </w:r>
    </w:p>
    <w:p>
      <w:pPr>
        <w:ind w:firstLine="480"/>
      </w:pPr>
      <w:r>
        <w:rPr>
          <w:rFonts w:ascii="Times New Roman" w:hAnsi="Times New Roman" w:eastAsia="宋体"/>
          <w:b w:val="0"/>
          <w:sz w:val="24"/>
        </w:rPr>
        <w:t>2）输出信息：生成风险等级分类、分析风险评分数据、推送风险决策建议；</w:t>
      </w:r>
    </w:p>
    <w:p>
      <w:pPr>
        <w:ind w:firstLine="480"/>
      </w:pPr>
      <w:r>
        <w:rPr>
          <w:rFonts w:ascii="Times New Roman" w:hAnsi="Times New Roman" w:eastAsia="宋体"/>
          <w:b w:val="0"/>
          <w:sz w:val="24"/>
        </w:rPr>
        <w:t>3）查询内容：查询风险评分记录、展示风险等级详情、预览风险趋势图表、下载风险评分报告。</w:t>
      </w:r>
    </w:p>
    <w:p/>
    <w:p>
      <w:pPr>
        <w:ind w:firstLine="0"/>
      </w:pPr>
      <w:r>
        <w:rPr>
          <w:rFonts w:ascii="Times New Roman" w:hAnsi="Times New Roman" w:eastAsia="宋体"/>
          <w:b/>
          <w:sz w:val="28"/>
        </w:rPr>
        <w:t>3.1.2.1.1.1.204. 智能报告质检</w:t>
      </w:r>
    </w:p>
    <w:p>
      <w:pPr>
        <w:spacing w:before="120"/>
        <w:ind w:firstLine="0"/>
      </w:pPr>
      <w:r>
        <w:rPr>
          <w:rFonts w:ascii="Times New Roman" w:hAnsi="Times New Roman" w:eastAsia="宋体"/>
          <w:b/>
          <w:sz w:val="24"/>
        </w:rPr>
        <w:t>3.1.2.1.1.1.204.1. 核查报告多维度智能审核</w:t>
      </w:r>
    </w:p>
    <w:p>
      <w:pPr>
        <w:ind w:firstLine="480"/>
      </w:pPr>
      <w:r>
        <w:rPr>
          <w:rFonts w:ascii="Times New Roman" w:hAnsi="Times New Roman" w:eastAsia="宋体"/>
          <w:b w:val="0"/>
          <w:sz w:val="24"/>
        </w:rPr>
        <w:t>新增核查报告多维度智能审核实现对核查报告的自动化多维度审核，确保数据准确性和规范性。系统允许用户上传或导入核查报告，后台自动匹配预设的审核规则，生成审核结果。若发现异常或不符合规范的项，系统会标记并提供反馈信息。用户可查看详细的审核记录和日志，便于追溯和分析。提高审核效率，减少人为错误，确保核查报告的质量和合规性，加强数据管理和追溯能力。主要包括对核查报告信息的上传、审核、确认、查询、导出等操作</w:t>
      </w:r>
    </w:p>
    <w:p>
      <w:pPr>
        <w:ind w:firstLine="480"/>
      </w:pPr>
      <w:r>
        <w:rPr>
          <w:rFonts w:ascii="Times New Roman" w:hAnsi="Times New Roman" w:eastAsia="宋体"/>
          <w:b w:val="0"/>
          <w:sz w:val="24"/>
        </w:rPr>
        <w:t>1）输入信息：上传核查报告、配置审核规则、标记问题项、确认审核结果；</w:t>
      </w:r>
    </w:p>
    <w:p>
      <w:pPr>
        <w:ind w:firstLine="480"/>
      </w:pPr>
      <w:r>
        <w:rPr>
          <w:rFonts w:ascii="Times New Roman" w:hAnsi="Times New Roman" w:eastAsia="宋体"/>
          <w:b w:val="0"/>
          <w:sz w:val="24"/>
        </w:rPr>
        <w:t>2）输出信息：生成审核结果信息、统计审核记录、推送反馈信息；</w:t>
      </w:r>
    </w:p>
    <w:p>
      <w:pPr>
        <w:ind w:firstLine="480"/>
      </w:pPr>
      <w:r>
        <w:rPr>
          <w:rFonts w:ascii="Times New Roman" w:hAnsi="Times New Roman" w:eastAsia="宋体"/>
          <w:b w:val="0"/>
          <w:sz w:val="24"/>
        </w:rPr>
        <w:t>3）查询内容：查询核查报告、查看审核详情、浏览问题项列表、导出审核结果。</w:t>
      </w:r>
    </w:p>
    <w:p>
      <w:pPr>
        <w:spacing w:before="120"/>
        <w:ind w:firstLine="0"/>
      </w:pPr>
      <w:r>
        <w:rPr>
          <w:rFonts w:ascii="Times New Roman" w:hAnsi="Times New Roman" w:eastAsia="宋体"/>
          <w:b/>
          <w:sz w:val="24"/>
        </w:rPr>
        <w:t>3.1.2.1.1.1.204.2. 报告结果多系统交叉验证</w:t>
      </w:r>
    </w:p>
    <w:p>
      <w:pPr>
        <w:ind w:firstLine="480"/>
      </w:pPr>
      <w:r>
        <w:rPr>
          <w:rFonts w:ascii="Times New Roman" w:hAnsi="Times New Roman" w:eastAsia="宋体"/>
          <w:b w:val="0"/>
          <w:sz w:val="24"/>
        </w:rPr>
        <w:t>新增报告结果多系统交叉验证支持从多个系统中提取数据并进行交叉比对，以确保报告结果的一致性和准确性。管理员或分析师启动验证任务，系统自动从各个外部系统抽取最新的报告数据，并与本地存储的历史数据进行比对。系统记录所有差异项，生成详细的交叉验证报告，并提供可视化的差异分析结果供用户查看和导出。提升报告结果的一致性和准确性，减少人为错误，提高决策的可信度，加强内部控制和数据透明度。主要包括对验证任务信息的创建、修改、删除，对交叉比对结果的查询、展示，以及差异记录的浏览和导出</w:t>
      </w:r>
    </w:p>
    <w:p>
      <w:pPr>
        <w:ind w:firstLine="480"/>
      </w:pPr>
      <w:r>
        <w:rPr>
          <w:rFonts w:ascii="Times New Roman" w:hAnsi="Times New Roman" w:eastAsia="宋体"/>
          <w:b w:val="0"/>
          <w:sz w:val="24"/>
        </w:rPr>
        <w:t>1）输入信息：创建验证任务、删除验证任务、导入历史报告数据、提交交叉比对请求；</w:t>
      </w:r>
    </w:p>
    <w:p>
      <w:pPr>
        <w:ind w:firstLine="480"/>
      </w:pPr>
      <w:r>
        <w:rPr>
          <w:rFonts w:ascii="Times New Roman" w:hAnsi="Times New Roman" w:eastAsia="宋体"/>
          <w:b w:val="0"/>
          <w:sz w:val="24"/>
        </w:rPr>
        <w:t>2）输出信息：生成交叉验证报告、记录差异信息、推送异常警报；</w:t>
      </w:r>
    </w:p>
    <w:p>
      <w:pPr>
        <w:ind w:firstLine="480"/>
      </w:pPr>
      <w:r>
        <w:rPr>
          <w:rFonts w:ascii="Times New Roman" w:hAnsi="Times New Roman" w:eastAsia="宋体"/>
          <w:b w:val="0"/>
          <w:sz w:val="24"/>
        </w:rPr>
        <w:t>3）查询内容：查看任务状态、展示交叉比对结果、浏览差异记录、导出验证报告。</w:t>
      </w:r>
    </w:p>
    <w:p>
      <w:pPr>
        <w:spacing w:before="120"/>
        <w:ind w:firstLine="0"/>
      </w:pPr>
      <w:r>
        <w:rPr>
          <w:rFonts w:ascii="Times New Roman" w:hAnsi="Times New Roman" w:eastAsia="宋体"/>
          <w:b/>
          <w:sz w:val="24"/>
        </w:rPr>
        <w:t>3.1.2.1.1.1.204.3. 质检结果清单生成与标注</w:t>
      </w:r>
    </w:p>
    <w:p>
      <w:pPr>
        <w:ind w:firstLine="480"/>
      </w:pPr>
      <w:r>
        <w:rPr>
          <w:rFonts w:ascii="Times New Roman" w:hAnsi="Times New Roman" w:eastAsia="宋体"/>
          <w:b w:val="0"/>
          <w:sz w:val="24"/>
        </w:rPr>
        <w:t>新增质检结果清单生成与标注支持质检结果的自动化清单生成及问题标注管理。质检员完成检验后，系统自动生成质检结果清单，并根据预设规则或人工标注发现的问题点。对于已标注的问题，维修人员可以查看并记录修复情况，修复完成后可再次扫描确认无误，最终生成完整的质检报告。提升质检效率，确保问题追溯清晰，便于后续分析和改进。主要操作包括对质检结果信息的新增、修改、标注、查询、展示等</w:t>
      </w:r>
    </w:p>
    <w:p>
      <w:pPr>
        <w:ind w:firstLine="480"/>
      </w:pPr>
      <w:r>
        <w:rPr>
          <w:rFonts w:ascii="Times New Roman" w:hAnsi="Times New Roman" w:eastAsia="宋体"/>
          <w:b w:val="0"/>
          <w:sz w:val="24"/>
        </w:rPr>
        <w:t>1）输入信息：新增质检结果、修改问题标注、提交修复记录、导入产品信息；</w:t>
      </w:r>
    </w:p>
    <w:p>
      <w:pPr>
        <w:ind w:firstLine="480"/>
      </w:pPr>
      <w:r>
        <w:rPr>
          <w:rFonts w:ascii="Times New Roman" w:hAnsi="Times New Roman" w:eastAsia="宋体"/>
          <w:b w:val="0"/>
          <w:sz w:val="24"/>
        </w:rPr>
        <w:t>2）输出信息：生成质检清单、分析质检结果、推送问题通知；</w:t>
      </w:r>
    </w:p>
    <w:p>
      <w:pPr>
        <w:ind w:firstLine="480"/>
      </w:pPr>
      <w:r>
        <w:rPr>
          <w:rFonts w:ascii="Times New Roman" w:hAnsi="Times New Roman" w:eastAsia="宋体"/>
          <w:b w:val="0"/>
          <w:sz w:val="24"/>
        </w:rPr>
        <w:t>3）查询内容：查询质检结果、展示标注详情、下载修复记录、导出质检报告。</w:t>
      </w:r>
    </w:p>
    <w:p>
      <w:pPr>
        <w:spacing w:before="120"/>
        <w:ind w:firstLine="0"/>
      </w:pPr>
      <w:r>
        <w:rPr>
          <w:rFonts w:ascii="Times New Roman" w:hAnsi="Times New Roman" w:eastAsia="宋体"/>
          <w:b/>
          <w:sz w:val="24"/>
        </w:rPr>
        <w:t>3.1.2.1.1.1.204.4. 质检报告一键导出与推送</w:t>
      </w:r>
    </w:p>
    <w:p>
      <w:pPr>
        <w:ind w:firstLine="480"/>
      </w:pPr>
      <w:r>
        <w:rPr>
          <w:rFonts w:ascii="Times New Roman" w:hAnsi="Times New Roman" w:eastAsia="宋体"/>
          <w:b w:val="0"/>
          <w:sz w:val="24"/>
        </w:rPr>
        <w:t>新增质检报告一键导出与推送支持质检报告的快速导出及多渠道推送管理。系统允许用户对已生成的质检报告进行一键导出为PDF/Excel等格式，并可选择通过邮件、消息平台或接口推送至指定人员或系统，同时记录导出和推送操作日志。提升质检报告的使用效率，确保报告结果能快速传递到需要的终点，减少人工操作失误风险。主要操作包括对质检报告信息的查询、导出和推送</w:t>
      </w:r>
    </w:p>
    <w:p>
      <w:pPr>
        <w:ind w:firstLine="480"/>
      </w:pPr>
      <w:r>
        <w:rPr>
          <w:rFonts w:ascii="Times New Roman" w:hAnsi="Times New Roman" w:eastAsia="宋体"/>
          <w:b w:val="0"/>
          <w:sz w:val="24"/>
        </w:rPr>
        <w:t>1）输入信息：生成新质检报告、修改质检报告内容、删除旧质检报告、提交导出请求、提交推送请求；</w:t>
      </w:r>
    </w:p>
    <w:p>
      <w:pPr>
        <w:ind w:firstLine="480"/>
      </w:pPr>
      <w:r>
        <w:rPr>
          <w:rFonts w:ascii="Times New Roman" w:hAnsi="Times New Roman" w:eastAsia="宋体"/>
          <w:b w:val="0"/>
          <w:sz w:val="24"/>
        </w:rPr>
        <w:t>2）输出信息：生成质检报告文档、格式转换处理、通过接口推送报告到外部系统或邮箱；</w:t>
      </w:r>
    </w:p>
    <w:p>
      <w:pPr>
        <w:ind w:firstLine="480"/>
      </w:pPr>
      <w:r>
        <w:rPr>
          <w:rFonts w:ascii="Times New Roman" w:hAnsi="Times New Roman" w:eastAsia="宋体"/>
          <w:b w:val="0"/>
          <w:sz w:val="24"/>
        </w:rPr>
        <w:t>3）查询内容：查看质检报告详情、浏览历史导出记录、下载指定报告文件、导出质检数据信息。</w:t>
      </w:r>
    </w:p>
    <w:p>
      <w:pPr>
        <w:spacing w:before="120"/>
        <w:ind w:firstLine="0"/>
      </w:pPr>
      <w:r>
        <w:rPr>
          <w:rFonts w:ascii="Times New Roman" w:hAnsi="Times New Roman" w:eastAsia="宋体"/>
          <w:b/>
          <w:sz w:val="24"/>
        </w:rPr>
        <w:t>3.1.2.1.1.1.204.5. 报告整改后重新质检</w:t>
      </w:r>
    </w:p>
    <w:p>
      <w:pPr>
        <w:ind w:firstLine="480"/>
      </w:pPr>
      <w:r>
        <w:rPr>
          <w:rFonts w:ascii="Times New Roman" w:hAnsi="Times New Roman" w:eastAsia="宋体"/>
          <w:b w:val="0"/>
          <w:sz w:val="24"/>
        </w:rPr>
        <w:t>新增报告整改后重新质检支持已整改的问题重新进行质量检查，确保问题彻底解决。质检员在系统中提交重检申请，系统自动审核是否符合重检条件。通过后，质检员执行质检操作并记录结果。系统根据质检结果更新整改状态，并生成报告供相关人员查看或导出。确保整改问题达到质量标准，避免遗漏和反复修正，提升整体工作效率和质量。主要操作包括对整改报告信息的提交、审核、更新、查询、展示等</w:t>
      </w:r>
    </w:p>
    <w:p>
      <w:pPr>
        <w:ind w:firstLine="480"/>
      </w:pPr>
      <w:r>
        <w:rPr>
          <w:rFonts w:ascii="Times New Roman" w:hAnsi="Times New Roman" w:eastAsia="宋体"/>
          <w:b w:val="0"/>
          <w:sz w:val="24"/>
        </w:rPr>
        <w:t>1）输入信息：提交重检申请、审核整改报告、更新质检结果；</w:t>
      </w:r>
    </w:p>
    <w:p>
      <w:pPr>
        <w:ind w:firstLine="480"/>
      </w:pPr>
      <w:r>
        <w:rPr>
          <w:rFonts w:ascii="Times New Roman" w:hAnsi="Times New Roman" w:eastAsia="宋体"/>
          <w:b w:val="0"/>
          <w:sz w:val="24"/>
        </w:rPr>
        <w:t>2）输出信息：生成质检报告、推送质检结果通知；</w:t>
      </w:r>
    </w:p>
    <w:p>
      <w:pPr>
        <w:ind w:firstLine="480"/>
      </w:pPr>
      <w:r>
        <w:rPr>
          <w:rFonts w:ascii="Times New Roman" w:hAnsi="Times New Roman" w:eastAsia="宋体"/>
          <w:b w:val="0"/>
          <w:sz w:val="24"/>
        </w:rPr>
        <w:t>3）查询内容：查询整改报告状态、查看质检报告详情、导出质检结果清单。</w:t>
      </w:r>
    </w:p>
    <w:p/>
    <w:p>
      <w:pPr>
        <w:ind w:firstLine="0"/>
      </w:pPr>
      <w:r>
        <w:rPr>
          <w:rFonts w:ascii="Times New Roman" w:hAnsi="Times New Roman" w:eastAsia="宋体"/>
          <w:b/>
          <w:sz w:val="28"/>
        </w:rPr>
        <w:t>3.1.2.1.1.1.205. 智能核查 API</w:t>
      </w:r>
    </w:p>
    <w:p>
      <w:pPr>
        <w:spacing w:before="120"/>
        <w:ind w:firstLine="0"/>
      </w:pPr>
      <w:r>
        <w:rPr>
          <w:rFonts w:ascii="Times New Roman" w:hAnsi="Times New Roman" w:eastAsia="宋体"/>
          <w:b/>
          <w:sz w:val="24"/>
        </w:rPr>
        <w:t>3.1.2.1.1.1.205.1. 标准化API接口类型管理</w:t>
      </w:r>
    </w:p>
    <w:p>
      <w:pPr>
        <w:ind w:firstLine="480"/>
      </w:pPr>
      <w:r>
        <w:rPr>
          <w:rFonts w:ascii="Times New Roman" w:hAnsi="Times New Roman" w:eastAsia="宋体"/>
          <w:b w:val="0"/>
          <w:sz w:val="24"/>
        </w:rPr>
        <w:t>新增标准化API接口类型管理支持标准化API接口类型的定义、配置及管理，确保系统间通信的规范性与安全性。管理员可通过界面新增API接口类型，设置其请求方法、数据格式、认证方式等参数，并为每个接口类型分配唯一标识符；提交后系统会自动记录变更日志。开发者可以查询已定义的接口类型，筛选特定类型的接口，并可导出相关文档以供参考。通过标准化API接口类型管理，减少系统集成中的不兼容风险，提升接口开发效率和系统间通信的安全性与稳定性。主要操作包括对API接口类型信息的新增、修改、删除、查询、展示等</w:t>
      </w:r>
    </w:p>
    <w:p>
      <w:pPr>
        <w:ind w:firstLine="480"/>
      </w:pPr>
      <w:r>
        <w:rPr>
          <w:rFonts w:ascii="Times New Roman" w:hAnsi="Times New Roman" w:eastAsia="宋体"/>
          <w:b w:val="0"/>
          <w:sz w:val="24"/>
        </w:rPr>
        <w:t>1）输入信息：新增API接口类型、修改API接口类型、删除API接口类型、导入新的接口类型配置；</w:t>
      </w:r>
    </w:p>
    <w:p>
      <w:pPr>
        <w:ind w:firstLine="480"/>
      </w:pPr>
      <w:r>
        <w:rPr>
          <w:rFonts w:ascii="Times New Roman" w:hAnsi="Times New Roman" w:eastAsia="宋体"/>
          <w:b w:val="0"/>
          <w:sz w:val="24"/>
        </w:rPr>
        <w:t>2）输出信息：生成API接口类型唯一标识符、生成标准化接口文档；</w:t>
      </w:r>
    </w:p>
    <w:p>
      <w:pPr>
        <w:ind w:firstLine="480"/>
      </w:pPr>
      <w:r>
        <w:rPr>
          <w:rFonts w:ascii="Times New Roman" w:hAnsi="Times New Roman" w:eastAsia="宋体"/>
          <w:b w:val="0"/>
          <w:sz w:val="24"/>
        </w:rPr>
        <w:t>3）查询内容：查询API接口类型、展示接口类型详情、筛选特定接口类型列表、导出接口类型文档。</w:t>
      </w:r>
    </w:p>
    <w:p>
      <w:pPr>
        <w:spacing w:before="120"/>
        <w:ind w:firstLine="0"/>
      </w:pPr>
      <w:r>
        <w:rPr>
          <w:rFonts w:ascii="Times New Roman" w:hAnsi="Times New Roman" w:eastAsia="宋体"/>
          <w:b/>
          <w:sz w:val="24"/>
        </w:rPr>
        <w:t>3.1.2.1.1.1.205.2. RESTful接口规范与高并发支持</w:t>
      </w:r>
    </w:p>
    <w:p>
      <w:pPr>
        <w:ind w:firstLine="480"/>
      </w:pPr>
      <w:r>
        <w:rPr>
          <w:rFonts w:ascii="Times New Roman" w:hAnsi="Times New Roman" w:eastAsia="宋体"/>
          <w:b w:val="0"/>
          <w:sz w:val="24"/>
        </w:rPr>
        <w:t>新增RESTful接口规范与高并发支持定义标准化的RESTful API接口，确保在高并发场景下的系统稳定性和响应速度。系统将通过设计高效的RESTful接口，采用合适的缓存策略、连接池管理以及数据库优化，来支持高并发访问。开发人员可以通过生成的API文档了解接口规范，并进行相应的压力测试以验证性能表现。提升系统在高并发场景下的稳定性和响应速度，确保关键业务在高负载情况下依然能够正常运行，同时降低因接口不规范导致的维护成本。主要操作包括对接口定义信息的新增、修改、删除、查询、展示等</w:t>
      </w:r>
    </w:p>
    <w:p>
      <w:pPr>
        <w:ind w:firstLine="480"/>
      </w:pPr>
      <w:r>
        <w:rPr>
          <w:rFonts w:ascii="Times New Roman" w:hAnsi="Times New Roman" w:eastAsia="宋体"/>
          <w:b w:val="0"/>
          <w:sz w:val="24"/>
        </w:rPr>
        <w:t>1）输入信息：新增接口定义、记录压力测试结果、调整服务器配置、优化数据库；</w:t>
      </w:r>
    </w:p>
    <w:p>
      <w:pPr>
        <w:ind w:firstLine="480"/>
      </w:pPr>
      <w:r>
        <w:rPr>
          <w:rFonts w:ascii="Times New Roman" w:hAnsi="Times New Roman" w:eastAsia="宋体"/>
          <w:b w:val="0"/>
          <w:sz w:val="24"/>
        </w:rPr>
        <w:t>2）输出信息：生成接口文档、运行压力测试、推送监控数据；</w:t>
      </w:r>
    </w:p>
    <w:p>
      <w:pPr>
        <w:ind w:firstLine="480"/>
      </w:pPr>
      <w:r>
        <w:rPr>
          <w:rFonts w:ascii="Times New Roman" w:hAnsi="Times New Roman" w:eastAsia="宋体"/>
          <w:b w:val="0"/>
          <w:sz w:val="24"/>
        </w:rPr>
        <w:t>3）查询内容：查看接口详情、浏览压力测试报告、查询服务器状态、监控性能数据。</w:t>
      </w:r>
    </w:p>
    <w:p>
      <w:pPr>
        <w:spacing w:before="120"/>
        <w:ind w:firstLine="0"/>
      </w:pPr>
      <w:r>
        <w:rPr>
          <w:rFonts w:ascii="Times New Roman" w:hAnsi="Times New Roman" w:eastAsia="宋体"/>
          <w:b/>
          <w:sz w:val="24"/>
        </w:rPr>
        <w:t>3.1.2.1.1.1.205.3. 接口访问权限角色化细分</w:t>
      </w:r>
    </w:p>
    <w:p>
      <w:pPr>
        <w:ind w:firstLine="480"/>
      </w:pPr>
      <w:r>
        <w:rPr>
          <w:rFonts w:ascii="Times New Roman" w:hAnsi="Times New Roman" w:eastAsia="宋体"/>
          <w:b w:val="0"/>
          <w:sz w:val="24"/>
        </w:rPr>
        <w:t>新增接口访问权限角色化细分支持基于角色划分接口访问权限，提升安全性。系统管理员通过权限管理界面为不同角色配置接口访问权限，包括增加、修改和删除操作。权限变更需经审核流程确保合规性，并记录所有变更日志以备审计。通过细化权限控制，降低安全风险，提高系统资源的使用效率，同时便于权限管理和审计追踪。主要操作包括对接口权限信息的新增、修改、删除、查询、展示以及审核提交等</w:t>
      </w:r>
    </w:p>
    <w:p>
      <w:pPr>
        <w:ind w:firstLine="480"/>
      </w:pPr>
      <w:r>
        <w:rPr>
          <w:rFonts w:ascii="Times New Roman" w:hAnsi="Times New Roman" w:eastAsia="宋体"/>
          <w:b w:val="0"/>
          <w:sz w:val="24"/>
        </w:rPr>
        <w:t>1）输入信息：新增接口权限、修改接口权限、删除接口权限、提交权限审核、审核通过权限、拒绝权限申请；</w:t>
      </w:r>
    </w:p>
    <w:p>
      <w:pPr>
        <w:ind w:firstLine="480"/>
      </w:pPr>
      <w:r>
        <w:rPr>
          <w:rFonts w:ascii="Times New Roman" w:hAnsi="Times New Roman" w:eastAsia="宋体"/>
          <w:b w:val="0"/>
          <w:sz w:val="24"/>
        </w:rPr>
        <w:t>2）输出信息：生成权限变更日志、统计接口访问频率；</w:t>
      </w:r>
    </w:p>
    <w:p>
      <w:pPr>
        <w:ind w:firstLine="480"/>
      </w:pPr>
      <w:r>
        <w:rPr>
          <w:rFonts w:ascii="Times New Roman" w:hAnsi="Times New Roman" w:eastAsia="宋体"/>
          <w:b w:val="0"/>
          <w:sz w:val="24"/>
        </w:rPr>
        <w:t>3）查询内容：查询角色权限分配、展示接口访问控制列表、预览权限变更记录、下载权限报告。</w:t>
      </w:r>
    </w:p>
    <w:p>
      <w:pPr>
        <w:spacing w:before="120"/>
        <w:ind w:firstLine="0"/>
      </w:pPr>
      <w:r>
        <w:rPr>
          <w:rFonts w:ascii="Times New Roman" w:hAnsi="Times New Roman" w:eastAsia="宋体"/>
          <w:b/>
          <w:sz w:val="24"/>
        </w:rPr>
        <w:t>3.1.2.1.1.1.205.4. 接口调用日志完整记录</w:t>
      </w:r>
    </w:p>
    <w:p>
      <w:pPr>
        <w:ind w:firstLine="480"/>
      </w:pPr>
      <w:r>
        <w:rPr>
          <w:rFonts w:ascii="Times New Roman" w:hAnsi="Times New Roman" w:eastAsia="宋体"/>
          <w:b w:val="0"/>
          <w:sz w:val="24"/>
        </w:rPr>
        <w:t>新增接口调用日志完整记录记录系统内所有接口调用的详细日志信息，便于排查和分析。系统会自动记录每一次接口调用的详细信息，包括接口名称、调用时间、请求数据、响应数据、状态码等。当接口调用发生错误时，系统会额外记录错误代码和错误详情，以便开发人员快速定位问题。用户可以通过日志管理界面查询、筛选和导出相关日志信息。通过完整的接口调用日志记录，能够显著提升系统的可靠性和维护效率，帮助开发人员快速识别和解决问题，优化系统性能。主要操作包括对接口调用日志信息的新增、查询、展示、导出等</w:t>
      </w:r>
    </w:p>
    <w:p>
      <w:pPr>
        <w:ind w:firstLine="480"/>
      </w:pPr>
      <w:r>
        <w:rPr>
          <w:rFonts w:ascii="Times New Roman" w:hAnsi="Times New Roman" w:eastAsia="宋体"/>
          <w:b w:val="0"/>
          <w:sz w:val="24"/>
        </w:rPr>
        <w:t>1）输入信息：新增接口调用日志记录、删除旧日志记录；</w:t>
      </w:r>
    </w:p>
    <w:p>
      <w:pPr>
        <w:ind w:firstLine="480"/>
      </w:pPr>
      <w:r>
        <w:rPr>
          <w:rFonts w:ascii="Times New Roman" w:hAnsi="Times New Roman" w:eastAsia="宋体"/>
          <w:b w:val="0"/>
          <w:sz w:val="24"/>
        </w:rPr>
        <w:t>2）输出信息：生成接口调用统计报告、分析接口调用失败原因；</w:t>
      </w:r>
    </w:p>
    <w:p>
      <w:pPr>
        <w:ind w:firstLine="480"/>
      </w:pPr>
      <w:r>
        <w:rPr>
          <w:rFonts w:ascii="Times New Roman" w:hAnsi="Times New Roman" w:eastAsia="宋体"/>
          <w:b w:val="0"/>
          <w:sz w:val="24"/>
        </w:rPr>
        <w:t>3）查询内容：查询接口调用日志、展示接口调用详情、导出接口调用日志。</w:t>
      </w:r>
    </w:p>
    <w:p>
      <w:pPr>
        <w:spacing w:before="120"/>
        <w:ind w:firstLine="0"/>
      </w:pPr>
      <w:r>
        <w:rPr>
          <w:rFonts w:ascii="Times New Roman" w:hAnsi="Times New Roman" w:eastAsia="宋体"/>
          <w:b/>
          <w:sz w:val="24"/>
        </w:rPr>
        <w:t>3.1.2.1.1.1.205.5. 接口性能实时监控</w:t>
      </w:r>
    </w:p>
    <w:p>
      <w:pPr>
        <w:ind w:firstLine="480"/>
      </w:pPr>
      <w:r>
        <w:rPr>
          <w:rFonts w:ascii="Times New Roman" w:hAnsi="Times New Roman" w:eastAsia="宋体"/>
          <w:b w:val="0"/>
          <w:sz w:val="24"/>
        </w:rPr>
        <w:t>新增接口性能实时监控实现对系统接口的实时性能监测与管理。系统自动采集接口调用数据，记录响应时间、成功率等关键指标，并根据预设规则触发告警。用户可查看实时监控大盘、历史趋势图及详细日志，支持设置自定义监控规则和阈值。确保系统接口稳定运行，快速发现并定位性能问题，提升整体系统的可靠性和用户体验。主要操作包括对接口性能信息的查询、展示、趋势分析、告警处理、规则设置等</w:t>
      </w:r>
    </w:p>
    <w:p>
      <w:pPr>
        <w:ind w:firstLine="480"/>
      </w:pPr>
      <w:r>
        <w:rPr>
          <w:rFonts w:ascii="Times New Roman" w:hAnsi="Times New Roman" w:eastAsia="宋体"/>
          <w:b w:val="0"/>
          <w:sz w:val="24"/>
        </w:rPr>
        <w:t>1）输入信息：新增监控规则、修改监控规则、删除监控规则、处理预警信息；</w:t>
      </w:r>
    </w:p>
    <w:p>
      <w:pPr>
        <w:ind w:firstLine="480"/>
      </w:pPr>
      <w:r>
        <w:rPr>
          <w:rFonts w:ascii="Times New Roman" w:hAnsi="Times New Roman" w:eastAsia="宋体"/>
          <w:b w:val="0"/>
          <w:sz w:val="24"/>
        </w:rPr>
        <w:t>2）输出信息：生成实时性能指标、分析性能趋势、推送告警通知；</w:t>
      </w:r>
    </w:p>
    <w:p>
      <w:pPr>
        <w:ind w:firstLine="480"/>
      </w:pPr>
      <w:r>
        <w:rPr>
          <w:rFonts w:ascii="Times New Roman" w:hAnsi="Times New Roman" w:eastAsia="宋体"/>
          <w:b w:val="0"/>
          <w:sz w:val="24"/>
        </w:rPr>
        <w:t>3）查询内容：查询接口状态、展示监控大盘、查看历史性能数据、下载监控报告。</w:t>
      </w:r>
    </w:p>
    <w:p>
      <w:pPr>
        <w:spacing w:before="120"/>
        <w:ind w:firstLine="0"/>
      </w:pPr>
      <w:r>
        <w:rPr>
          <w:rFonts w:ascii="Times New Roman" w:hAnsi="Times New Roman" w:eastAsia="宋体"/>
          <w:b/>
          <w:sz w:val="24"/>
        </w:rPr>
        <w:t>3.1.2.1.1.1.205.6. 异常自动切换保障机制</w:t>
      </w:r>
    </w:p>
    <w:p>
      <w:pPr>
        <w:ind w:firstLine="480"/>
      </w:pPr>
      <w:r>
        <w:rPr>
          <w:rFonts w:ascii="Times New Roman" w:hAnsi="Times New Roman" w:eastAsia="宋体"/>
          <w:b w:val="0"/>
          <w:sz w:val="24"/>
        </w:rPr>
        <w:t>新增异常自动切换保障机制实现系统在检测到异常时的自动切换，确保高可用性。系统实时监控运行状态，当检测到节点异常时，自动触发切换机制，将服务切换至备用节点，并记录切换日志。支持手动干预和配置切换策略。提升系统可靠性和稳定性，减少故障对业务的影响时间。主要包括对切换配置信息的新增、修改、删除、查询、展示等</w:t>
      </w:r>
    </w:p>
    <w:p>
      <w:pPr>
        <w:ind w:firstLine="480"/>
      </w:pPr>
      <w:r>
        <w:rPr>
          <w:rFonts w:ascii="Times New Roman" w:hAnsi="Times New Roman" w:eastAsia="宋体"/>
          <w:b w:val="0"/>
          <w:sz w:val="24"/>
        </w:rPr>
        <w:t>1）输入信息：新增切换配置、修改切换配置、删除切换配置、手动触发切换；</w:t>
      </w:r>
    </w:p>
    <w:p>
      <w:pPr>
        <w:ind w:firstLine="480"/>
      </w:pPr>
      <w:r>
        <w:rPr>
          <w:rFonts w:ascii="Times New Roman" w:hAnsi="Times New Roman" w:eastAsia="宋体"/>
          <w:b w:val="0"/>
          <w:sz w:val="24"/>
        </w:rPr>
        <w:t>2）输出信息：自动执行切换操作、生成切换日志记录；</w:t>
      </w:r>
    </w:p>
    <w:p>
      <w:pPr>
        <w:ind w:firstLine="480"/>
      </w:pPr>
      <w:r>
        <w:rPr>
          <w:rFonts w:ascii="Times New Roman" w:hAnsi="Times New Roman" w:eastAsia="宋体"/>
          <w:b w:val="0"/>
          <w:sz w:val="24"/>
        </w:rPr>
        <w:t>3）查询内容：查询切换配置、展示切换日志、查看节点状态信息。</w:t>
      </w:r>
    </w:p>
    <w:p/>
    <w:p>
      <w:pPr>
        <w:ind w:firstLine="0"/>
      </w:pPr>
      <w:r>
        <w:rPr>
          <w:rFonts w:ascii="Times New Roman" w:hAnsi="Times New Roman" w:eastAsia="宋体"/>
          <w:b/>
          <w:sz w:val="28"/>
        </w:rPr>
        <w:t>3.1.2.1.1.1.206. 核查模型动态加载</w:t>
      </w:r>
    </w:p>
    <w:p>
      <w:pPr>
        <w:spacing w:before="120"/>
        <w:ind w:firstLine="0"/>
      </w:pPr>
      <w:r>
        <w:rPr>
          <w:rFonts w:ascii="Times New Roman" w:hAnsi="Times New Roman" w:eastAsia="宋体"/>
          <w:b/>
          <w:sz w:val="24"/>
        </w:rPr>
        <w:t>3.1.2.1.1.1.206.1. 核查场景化模型自动加载</w:t>
      </w:r>
    </w:p>
    <w:p>
      <w:pPr>
        <w:ind w:firstLine="480"/>
      </w:pPr>
      <w:r>
        <w:rPr>
          <w:rFonts w:ascii="Times New Roman" w:hAnsi="Times New Roman" w:eastAsia="宋体"/>
          <w:b w:val="0"/>
          <w:sz w:val="24"/>
        </w:rPr>
        <w:t>新增核查场景化模型自动加载支持系统自动识别并加载场景化模型，确保模型正确应用。系统管理员通过配置场景化模型的关联信息后，系统在特定事件触发时会自动检测并加载相应的场景化模型。加载过程包括模型文件的读取、参数初始化、业务规则应用等步骤，并记录加载日志以供后续核查和优化。实现了场景化模型的自动化管理，提升了系统响应速度和操作效率，同时通过加载日志提供了透明的运作痕迹，便于问题追溯和性能优化。主要操作包括对场景化模型配置信息的新增、修改、删除、查询、展示等</w:t>
      </w:r>
    </w:p>
    <w:p>
      <w:pPr>
        <w:ind w:firstLine="480"/>
      </w:pPr>
      <w:r>
        <w:rPr>
          <w:rFonts w:ascii="Times New Roman" w:hAnsi="Times New Roman" w:eastAsia="宋体"/>
          <w:b w:val="0"/>
          <w:sz w:val="24"/>
        </w:rPr>
        <w:t>1）输入信息：新增场景化模型配置、修改场景化模型配置、删除场景化模型配置、导入场景化模型配置；</w:t>
      </w:r>
    </w:p>
    <w:p>
      <w:pPr>
        <w:ind w:firstLine="480"/>
      </w:pPr>
      <w:r>
        <w:rPr>
          <w:rFonts w:ascii="Times New Roman" w:hAnsi="Times New Roman" w:eastAsia="宋体"/>
          <w:b w:val="0"/>
          <w:sz w:val="24"/>
        </w:rPr>
        <w:t>2）输出信息：生成模型加载日志、分析模型加载结果、推送模型加载通知；</w:t>
      </w:r>
    </w:p>
    <w:p>
      <w:pPr>
        <w:ind w:firstLine="480"/>
      </w:pPr>
      <w:r>
        <w:rPr>
          <w:rFonts w:ascii="Times New Roman" w:hAnsi="Times New Roman" w:eastAsia="宋体"/>
          <w:b w:val="0"/>
          <w:sz w:val="24"/>
        </w:rPr>
        <w:t>3）查询内容：查询场景化模型配置、查看模型加载日志、展示模型加载状态、预览模型关联信息、下载加载记录。</w:t>
      </w:r>
    </w:p>
    <w:p>
      <w:pPr>
        <w:spacing w:before="120"/>
        <w:ind w:firstLine="0"/>
      </w:pPr>
      <w:r>
        <w:rPr>
          <w:rFonts w:ascii="Times New Roman" w:hAnsi="Times New Roman" w:eastAsia="宋体"/>
          <w:b/>
          <w:sz w:val="24"/>
        </w:rPr>
        <w:t>3.1.2.1.1.1.206.2. 模型版本动态切换与权限保留</w:t>
      </w:r>
    </w:p>
    <w:p>
      <w:pPr>
        <w:ind w:firstLine="480"/>
      </w:pPr>
      <w:r>
        <w:rPr>
          <w:rFonts w:ascii="Times New Roman" w:hAnsi="Times New Roman" w:eastAsia="宋体"/>
          <w:b w:val="0"/>
          <w:sz w:val="24"/>
        </w:rPr>
        <w:t>新增模型版本动态切换与权限保留支持系统中不同模型版本的动态切换，并确保在切换过程中用户权限得到保留。系统管理员可以上传并管理多个模型版本。当需要切换版本时，系统会自动备份当前配置，并加载新版本，同时保留旧版本的权限设置。用户在新版本环境中仍能使用之前的权限。如果切换失败，系统会自动回滚到之前的稳定状态，并记录切换日志以供审查。提升了系统的灵活性和安全性，确保模型更新过程中用户权限不被破坏，减少人为错误，提高系统稳定性。主要操作包括对模型版本信息的新增、修改、删除、查询、展示，以及对权限配置的调整和回滚操作</w:t>
      </w:r>
    </w:p>
    <w:p>
      <w:pPr>
        <w:ind w:firstLine="480"/>
      </w:pPr>
      <w:r>
        <w:rPr>
          <w:rFonts w:ascii="Times New Roman" w:hAnsi="Times New Roman" w:eastAsia="宋体"/>
          <w:b w:val="0"/>
          <w:sz w:val="24"/>
        </w:rPr>
        <w:t>1）输入信息：上传新模型版本、启用模型版本、禁用模型版本、调整权限配置、回滚到旧版本；</w:t>
      </w:r>
    </w:p>
    <w:p>
      <w:pPr>
        <w:ind w:firstLine="480"/>
      </w:pPr>
      <w:r>
        <w:rPr>
          <w:rFonts w:ascii="Times New Roman" w:hAnsi="Times New Roman" w:eastAsia="宋体"/>
          <w:b w:val="0"/>
          <w:sz w:val="24"/>
        </w:rPr>
        <w:t>2）输出信息：生成切换日志、备份当前配置；</w:t>
      </w:r>
    </w:p>
    <w:p>
      <w:pPr>
        <w:ind w:firstLine="480"/>
      </w:pPr>
      <w:r>
        <w:rPr>
          <w:rFonts w:ascii="Times New Roman" w:hAnsi="Times New Roman" w:eastAsia="宋体"/>
          <w:b w:val="0"/>
          <w:sz w:val="24"/>
        </w:rPr>
        <w:t>3）查询内容：查询模型版本列表、查看权限详情、下载切换日志。</w:t>
      </w:r>
    </w:p>
    <w:p>
      <w:pPr>
        <w:spacing w:before="120"/>
        <w:ind w:firstLine="0"/>
      </w:pPr>
      <w:r>
        <w:rPr>
          <w:rFonts w:ascii="Times New Roman" w:hAnsi="Times New Roman" w:eastAsia="宋体"/>
          <w:b/>
          <w:sz w:val="24"/>
        </w:rPr>
        <w:t>3.1.2.1.1.1.206.3. 特殊场景自定义模型组合加载</w:t>
      </w:r>
    </w:p>
    <w:p>
      <w:pPr>
        <w:ind w:firstLine="480"/>
      </w:pPr>
      <w:r>
        <w:rPr>
          <w:rFonts w:ascii="Times New Roman" w:hAnsi="Times New Roman" w:eastAsia="宋体"/>
          <w:b w:val="0"/>
          <w:sz w:val="24"/>
        </w:rPr>
        <w:t>新增特殊场景自定义模型组合加载支持用户根据不同场景需求，自定义加载模型组合。系统管理员或高级用户可通过后台界面创建、配置和管理模型组合信息。首先，用户选择需要的模型并设置其组合方式，然后提交配置以生成新的模型组合。系统会自动验证组合的有效性，并在成功后更新模型库，确保新组合可以被调用。提升了系统的灵活性和适应性，能够满足不同场景下的业务需求，减少人工干预，提高效率。主要操作包括对模型组合信息的新增、修改、删除、查询、展示等</w:t>
      </w:r>
    </w:p>
    <w:p>
      <w:pPr>
        <w:ind w:firstLine="480"/>
      </w:pPr>
      <w:r>
        <w:rPr>
          <w:rFonts w:ascii="Times New Roman" w:hAnsi="Times New Roman" w:eastAsia="宋体"/>
          <w:b w:val="0"/>
          <w:sz w:val="24"/>
        </w:rPr>
        <w:t>1）输入信息：新增模型组合、修改模型组合、删除模型组合、导入模型组合；</w:t>
      </w:r>
    </w:p>
    <w:p>
      <w:pPr>
        <w:ind w:firstLine="480"/>
      </w:pPr>
      <w:r>
        <w:rPr>
          <w:rFonts w:ascii="Times New Roman" w:hAnsi="Times New Roman" w:eastAsia="宋体"/>
          <w:b w:val="0"/>
          <w:sz w:val="24"/>
        </w:rPr>
        <w:t>2）输出信息：生成加载日志、推送模型更新状态；</w:t>
      </w:r>
    </w:p>
    <w:p>
      <w:pPr>
        <w:ind w:firstLine="480"/>
      </w:pPr>
      <w:r>
        <w:rPr>
          <w:rFonts w:ascii="Times New Roman" w:hAnsi="Times New Roman" w:eastAsia="宋体"/>
          <w:b w:val="0"/>
          <w:sz w:val="24"/>
        </w:rPr>
        <w:t>3）查询内容：查询模型组合列表、展示模型详情、预览加载效果、下载配置信息。</w:t>
      </w:r>
    </w:p>
    <w:p>
      <w:pPr>
        <w:spacing w:before="120"/>
        <w:ind w:firstLine="0"/>
      </w:pPr>
      <w:r>
        <w:rPr>
          <w:rFonts w:ascii="Times New Roman" w:hAnsi="Times New Roman" w:eastAsia="宋体"/>
          <w:b/>
          <w:sz w:val="24"/>
        </w:rPr>
        <w:t>3.1.2.1.1.1.206.4. 模型与任务兼容性自动校验</w:t>
      </w:r>
    </w:p>
    <w:p>
      <w:pPr>
        <w:ind w:firstLine="480"/>
      </w:pPr>
      <w:r>
        <w:rPr>
          <w:rFonts w:ascii="Times New Roman" w:hAnsi="Times New Roman" w:eastAsia="宋体"/>
          <w:b w:val="0"/>
          <w:sz w:val="24"/>
        </w:rPr>
        <w:t>新增模型与任务兼容性自动校验系统自动校验模型与任务是否具备兼容性，确保配置正确。系统管理员在上传新模型或创建新任务时，系统会自动触发兼容性检查，包括参数匹配、输入输出格式验证和环境依赖核查。若发现不兼容项，系统会生成报告并提示用户调整；校验通过后，系统记录日志以供追溯。提升模型部署效率，减少人工干预，降低配置错误风险，确保系统稳定运行。主要操作包括对模型信息的新增、修改、删除，对任务信息的新增、修改、删除，以及触发兼容性校验</w:t>
      </w:r>
    </w:p>
    <w:p>
      <w:pPr>
        <w:ind w:firstLine="480"/>
      </w:pPr>
      <w:r>
        <w:rPr>
          <w:rFonts w:ascii="Times New Roman" w:hAnsi="Times New Roman" w:eastAsia="宋体"/>
          <w:b w:val="0"/>
          <w:sz w:val="24"/>
        </w:rPr>
        <w:t>1）输入信息：新增模型、修改模型、删除模型、新增任务、修改任务、删除任务、触发校验；</w:t>
      </w:r>
    </w:p>
    <w:p>
      <w:pPr>
        <w:ind w:firstLine="480"/>
      </w:pPr>
      <w:r>
        <w:rPr>
          <w:rFonts w:ascii="Times New Roman" w:hAnsi="Times New Roman" w:eastAsia="宋体"/>
          <w:b w:val="0"/>
          <w:sz w:val="24"/>
        </w:rPr>
        <w:t>2）输出信息：生成校验结果报告、记录校验日志；</w:t>
      </w:r>
    </w:p>
    <w:p>
      <w:pPr>
        <w:ind w:firstLine="480"/>
      </w:pPr>
      <w:r>
        <w:rPr>
          <w:rFonts w:ascii="Times New Roman" w:hAnsi="Times New Roman" w:eastAsia="宋体"/>
          <w:b w:val="0"/>
          <w:sz w:val="24"/>
        </w:rPr>
        <w:t>3）查询内容：查询校验结果、查看兼容性详情、导出校验报告。</w:t>
      </w:r>
    </w:p>
    <w:p>
      <w:pPr>
        <w:spacing w:before="120"/>
        <w:ind w:firstLine="0"/>
      </w:pPr>
      <w:r>
        <w:rPr>
          <w:rFonts w:ascii="Times New Roman" w:hAnsi="Times New Roman" w:eastAsia="宋体"/>
          <w:b/>
          <w:sz w:val="24"/>
        </w:rPr>
        <w:t>3.1.2.1.1.1.206.5. 模型加载记录自动归档</w:t>
      </w:r>
    </w:p>
    <w:p>
      <w:pPr>
        <w:ind w:firstLine="480"/>
      </w:pPr>
      <w:r>
        <w:rPr>
          <w:rFonts w:ascii="Times New Roman" w:hAnsi="Times New Roman" w:eastAsia="宋体"/>
          <w:b w:val="0"/>
          <w:sz w:val="24"/>
        </w:rPr>
        <w:t>新增模型加载记录自动归档实现模型加载记录的自动化归档管理。系统会自动记录模型加载的详细信息，包括加载时间、模型名称、加载结果等，并根据预设的策略将这些记录归档存储。用户可以通过界面查看归档记录，并对其进行筛选、排序和导出操作。提升了模型加载过程的可追溯性，优化了系统维护和故障排查效率。主要操作包括对模型加载记录信息的新增、查询、展示、筛选、排序、导出等</w:t>
      </w:r>
    </w:p>
    <w:p>
      <w:pPr>
        <w:ind w:firstLine="480"/>
      </w:pPr>
      <w:r>
        <w:rPr>
          <w:rFonts w:ascii="Times New Roman" w:hAnsi="Times New Roman" w:eastAsia="宋体"/>
          <w:b w:val="0"/>
          <w:sz w:val="24"/>
        </w:rPr>
        <w:t>1）输入信息：新增模型加载记录、修改归档策略配置、删除模型加载记录；</w:t>
      </w:r>
    </w:p>
    <w:p>
      <w:pPr>
        <w:ind w:firstLine="480"/>
      </w:pPr>
      <w:r>
        <w:rPr>
          <w:rFonts w:ascii="Times New Roman" w:hAnsi="Times New Roman" w:eastAsia="宋体"/>
          <w:b w:val="0"/>
          <w:sz w:val="24"/>
        </w:rPr>
        <w:t>2）输出信息：自动执行模型加载记录归档处理、生成模型加载记录报告；</w:t>
      </w:r>
    </w:p>
    <w:p>
      <w:pPr>
        <w:ind w:firstLine="480"/>
      </w:pPr>
      <w:r>
        <w:rPr>
          <w:rFonts w:ascii="Times New Roman" w:hAnsi="Times New Roman" w:eastAsia="宋体"/>
          <w:b w:val="0"/>
          <w:sz w:val="24"/>
        </w:rPr>
        <w:t>3）查询内容：查询模型加载记录、展示模型加载记录详情、筛选模型加载记录、排序模型加载记录、导出模型加载记录。</w:t>
      </w:r>
    </w:p>
    <w:p/>
    <w:p>
      <w:pPr>
        <w:ind w:firstLine="0"/>
      </w:pPr>
      <w:r>
        <w:rPr>
          <w:rFonts w:ascii="Times New Roman" w:hAnsi="Times New Roman" w:eastAsia="宋体"/>
          <w:b/>
          <w:sz w:val="28"/>
        </w:rPr>
        <w:t>3.1.2.1.1.1.207. 智能核查日志</w:t>
      </w:r>
    </w:p>
    <w:p>
      <w:pPr>
        <w:spacing w:before="120"/>
        <w:ind w:firstLine="0"/>
      </w:pPr>
      <w:r>
        <w:rPr>
          <w:rFonts w:ascii="Times New Roman" w:hAnsi="Times New Roman" w:eastAsia="宋体"/>
          <w:b/>
          <w:sz w:val="24"/>
        </w:rPr>
        <w:t>3.1.2.1.1.1.207.1. 智能核查日志记录范围管理</w:t>
      </w:r>
    </w:p>
    <w:p>
      <w:pPr>
        <w:ind w:firstLine="480"/>
      </w:pPr>
      <w:r>
        <w:rPr>
          <w:rFonts w:ascii="Times New Roman" w:hAnsi="Times New Roman" w:eastAsia="宋体"/>
          <w:b w:val="0"/>
          <w:sz w:val="24"/>
        </w:rPr>
        <w:t>新增智能核查日志记录范围管理实现对系统日志记录范围的智能化管理与核查。系统管理员通过界面定义日志记录范围（如时间段、日志级别、来源IP等），系统自动根据配置生成记录规则并存储。支持实时监控日志记录情况，异常时触发告警，并可手动或自动优化记录范围。提升日志管理的智能化水平，减少人工干预，确保记录的完整性和合规性。主要操作包括对日志记录范围信息的新增、修改、删除、查询、展示等</w:t>
      </w:r>
    </w:p>
    <w:p>
      <w:pPr>
        <w:ind w:firstLine="480"/>
      </w:pPr>
      <w:r>
        <w:rPr>
          <w:rFonts w:ascii="Times New Roman" w:hAnsi="Times New Roman" w:eastAsia="宋体"/>
          <w:b w:val="0"/>
          <w:sz w:val="24"/>
        </w:rPr>
        <w:t>1）输入信息：新增日志记录范围配置、修改日志记录范围配置、删除日志记录范围配置、导入日志记录范围配置、调整日志记录范围配置；</w:t>
      </w:r>
    </w:p>
    <w:p>
      <w:pPr>
        <w:ind w:firstLine="480"/>
      </w:pPr>
      <w:r>
        <w:rPr>
          <w:rFonts w:ascii="Times New Roman" w:hAnsi="Times New Roman" w:eastAsia="宋体"/>
          <w:b w:val="0"/>
          <w:sz w:val="24"/>
        </w:rPr>
        <w:t>2）输出信息：生成日志监控报告、分析日志记录规则、推送日志记录异常警报；</w:t>
      </w:r>
    </w:p>
    <w:p>
      <w:pPr>
        <w:ind w:firstLine="480"/>
      </w:pPr>
      <w:r>
        <w:rPr>
          <w:rFonts w:ascii="Times New Roman" w:hAnsi="Times New Roman" w:eastAsia="宋体"/>
          <w:b w:val="0"/>
          <w:sz w:val="24"/>
        </w:rPr>
        <w:t>3）查询内容：查询日志记录范围详情、展示日志监控结果、浏览历史日志记录、下载日志报告。</w:t>
      </w:r>
    </w:p>
    <w:p>
      <w:pPr>
        <w:spacing w:before="120"/>
        <w:ind w:firstLine="0"/>
      </w:pPr>
      <w:r>
        <w:rPr>
          <w:rFonts w:ascii="Times New Roman" w:hAnsi="Times New Roman" w:eastAsia="宋体"/>
          <w:b/>
          <w:sz w:val="24"/>
        </w:rPr>
        <w:t>3.1.2.1.1.1.207.2. 操作行为自动化记录</w:t>
      </w:r>
    </w:p>
    <w:p>
      <w:pPr>
        <w:ind w:firstLine="480"/>
      </w:pPr>
      <w:r>
        <w:rPr>
          <w:rFonts w:ascii="Times New Roman" w:hAnsi="Times New Roman" w:eastAsia="宋体"/>
          <w:b w:val="0"/>
          <w:sz w:val="24"/>
        </w:rPr>
        <w:t xml:space="preserve">新增操作行为自动化记录自动记录并管理系统中用户的操作行为。- 系统会自动监控和记录用户在系统中的所有操作行为，包括登录、查询、新增、修改、删除等。  </w:t>
        <w:br/>
        <w:t xml:space="preserve">- 当检测到特定操作时（如多次失败登录或高风险操作），系统会自动生成日志记录并触发预警机制。  </w:t>
        <w:br/>
        <w:t xml:space="preserve">- 管理员可以通过专门的界面查看操作日志、生成统计报告或导出日志数据进行进一步分析。- 提高安全性，及时发现异常行为；  </w:t>
        <w:br/>
        <w:t xml:space="preserve">- 便于审计和追溯问题；  </w:t>
        <w:br/>
        <w:t>- 为优化系统性能提供数据支持。主要包括对操作日志信息的记录、查询、统计、导出等</w:t>
      </w:r>
    </w:p>
    <w:p>
      <w:pPr>
        <w:ind w:firstLine="480"/>
      </w:pPr>
      <w:r>
        <w:rPr>
          <w:rFonts w:ascii="Times New Roman" w:hAnsi="Times New Roman" w:eastAsia="宋体"/>
          <w:b w:val="0"/>
          <w:sz w:val="24"/>
        </w:rPr>
        <w:t>1）输入信息：新增操作日志、记录异常操作、导入用户行为数据；</w:t>
      </w:r>
    </w:p>
    <w:p>
      <w:pPr>
        <w:ind w:firstLine="480"/>
      </w:pPr>
      <w:r>
        <w:rPr>
          <w:rFonts w:ascii="Times New Roman" w:hAnsi="Times New Roman" w:eastAsia="宋体"/>
          <w:b w:val="0"/>
          <w:sz w:val="24"/>
        </w:rPr>
        <w:t>2）输出信息：生成操作统计报告、触发异常操作预警通知；</w:t>
      </w:r>
    </w:p>
    <w:p>
      <w:pPr>
        <w:ind w:firstLine="480"/>
      </w:pPr>
      <w:r>
        <w:rPr>
          <w:rFonts w:ascii="Times New Roman" w:hAnsi="Times New Roman" w:eastAsia="宋体"/>
          <w:b w:val="0"/>
          <w:sz w:val="24"/>
        </w:rPr>
        <w:t>3）查询内容：查询操作日志、查看用户行为详情、导出操作记录。</w:t>
      </w:r>
    </w:p>
    <w:p>
      <w:pPr>
        <w:spacing w:before="120"/>
        <w:ind w:firstLine="0"/>
      </w:pPr>
      <w:r>
        <w:rPr>
          <w:rFonts w:ascii="Times New Roman" w:hAnsi="Times New Roman" w:eastAsia="宋体"/>
          <w:b/>
          <w:sz w:val="24"/>
        </w:rPr>
        <w:t>3.1.2.1.1.1.207.3. 数据流转自动化记录与分析</w:t>
      </w:r>
    </w:p>
    <w:p>
      <w:pPr>
        <w:ind w:firstLine="480"/>
      </w:pPr>
      <w:r>
        <w:rPr>
          <w:rFonts w:ascii="Times New Roman" w:hAnsi="Times New Roman" w:eastAsia="宋体"/>
          <w:b w:val="0"/>
          <w:sz w:val="24"/>
        </w:rPr>
        <w:t>新增数据流转自动化记录与分析实现数据流转过程的自动化记录、追踪和多维度分析，提升数据管理效率。系统管理员可配置数据流转监控规则，系统自动记录数据流转路径信息、时间戳信息及操作用户信息，并自动生成数据流转日志。支持对历史数据流转进行统计分析和异常检测，生成分析报告并推送给相关人员。帮助组织实现数据流转过程的可视化管理，优化业务流程效率、减少人工记录成本，并通过数据分析提升运营决策能力。主要操作包括对数据流转信息的新增、修改、删除、查询、统计、展示等</w:t>
      </w:r>
    </w:p>
    <w:p>
      <w:pPr>
        <w:ind w:firstLine="480"/>
      </w:pPr>
      <w:r>
        <w:rPr>
          <w:rFonts w:ascii="Times New Roman" w:hAnsi="Times New Roman" w:eastAsia="宋体"/>
          <w:b w:val="0"/>
          <w:sz w:val="24"/>
        </w:rPr>
        <w:t>1）输入信息：新增监控规则、修改监控规则、删除监控规则、记录数据流转、提交审核、确认数据流转；</w:t>
      </w:r>
    </w:p>
    <w:p>
      <w:pPr>
        <w:ind w:firstLine="480"/>
      </w:pPr>
      <w:r>
        <w:rPr>
          <w:rFonts w:ascii="Times New Roman" w:hAnsi="Times New Roman" w:eastAsia="宋体"/>
          <w:b w:val="0"/>
          <w:sz w:val="24"/>
        </w:rPr>
        <w:t>2）输出信息：生成数据流转日志、统计数据流转趋势、分析数据流转异常、推送分析报告；</w:t>
      </w:r>
    </w:p>
    <w:p>
      <w:pPr>
        <w:ind w:firstLine="480"/>
      </w:pPr>
      <w:r>
        <w:rPr>
          <w:rFonts w:ascii="Times New Roman" w:hAnsi="Times New Roman" w:eastAsia="宋体"/>
          <w:b w:val="0"/>
          <w:sz w:val="24"/>
        </w:rPr>
        <w:t>3）查询内容：查询数据流转记录、展示数据流转路径、预览数据流转详情、下载数据流转日志、导出数据流转分析报告。</w:t>
      </w:r>
    </w:p>
    <w:p/>
    <w:p>
      <w:pPr>
        <w:ind w:firstLine="0"/>
      </w:pPr>
      <w:r>
        <w:rPr>
          <w:rFonts w:ascii="Times New Roman" w:hAnsi="Times New Roman" w:eastAsia="宋体"/>
          <w:b/>
          <w:sz w:val="28"/>
        </w:rPr>
        <w:t>3.1.2.1.1.1.208. 授权第三方数据调用</w:t>
      </w:r>
    </w:p>
    <w:p>
      <w:pPr>
        <w:spacing w:before="120"/>
        <w:ind w:firstLine="0"/>
      </w:pPr>
      <w:r>
        <w:rPr>
          <w:rFonts w:ascii="Times New Roman" w:hAnsi="Times New Roman" w:eastAsia="宋体"/>
          <w:b/>
          <w:sz w:val="24"/>
        </w:rPr>
        <w:t>3.1.2.1.1.1.208.1. 第三方数据调用授权管理</w:t>
      </w:r>
    </w:p>
    <w:p>
      <w:pPr>
        <w:ind w:firstLine="480"/>
      </w:pPr>
      <w:r>
        <w:rPr>
          <w:rFonts w:ascii="Times New Roman" w:hAnsi="Times New Roman" w:eastAsia="宋体"/>
          <w:b w:val="0"/>
          <w:sz w:val="24"/>
        </w:rPr>
        <w:t>新增第三方数据调用授权管理实现对第三方系统数据调用的权限管理与控制。系统管理员可为不同的第三方应用配置数据访问权限，包括添加、修改和删除授权规则。用户在需要调用第三方数据时，需通过授权流程获取访问令牌，系统会记录每次授权请求和访问日志，便于审计和追溯。确保数据访问的安全性和合规性，防止未经授权的数据调用，提升系统的整体安全性和透明度。主要操作包括对第三方应用信息的新增、修改、删除、查询、展示等</w:t>
      </w:r>
    </w:p>
    <w:p>
      <w:pPr>
        <w:ind w:firstLine="480"/>
      </w:pPr>
      <w:r>
        <w:rPr>
          <w:rFonts w:ascii="Times New Roman" w:hAnsi="Times New Roman" w:eastAsia="宋体"/>
          <w:b w:val="0"/>
          <w:sz w:val="24"/>
        </w:rPr>
        <w:t>1）输入信息：新增第三方应用授权规则、修改第三方应用权限配置、删除授权规则、提交授权请求；</w:t>
      </w:r>
    </w:p>
    <w:p>
      <w:pPr>
        <w:ind w:firstLine="480"/>
      </w:pPr>
      <w:r>
        <w:rPr>
          <w:rFonts w:ascii="Times New Roman" w:hAnsi="Times New Roman" w:eastAsia="宋体"/>
          <w:b w:val="0"/>
          <w:sz w:val="24"/>
        </w:rPr>
        <w:t>2）输出信息：生成数据访问令牌、记录授权审计日志；</w:t>
      </w:r>
    </w:p>
    <w:p>
      <w:pPr>
        <w:ind w:firstLine="480"/>
      </w:pPr>
      <w:r>
        <w:rPr>
          <w:rFonts w:ascii="Times New Roman" w:hAnsi="Times New Roman" w:eastAsia="宋体"/>
          <w:b w:val="0"/>
          <w:sz w:val="24"/>
        </w:rPr>
        <w:t>3）查询内容：查询授权记录、展示第三方应用详情、导出授权日志清单。</w:t>
      </w:r>
    </w:p>
    <w:p>
      <w:pPr>
        <w:spacing w:before="120"/>
        <w:ind w:firstLine="0"/>
      </w:pPr>
      <w:r>
        <w:rPr>
          <w:rFonts w:ascii="Times New Roman" w:hAnsi="Times New Roman" w:eastAsia="宋体"/>
          <w:b/>
          <w:sz w:val="24"/>
        </w:rPr>
        <w:t>3.1.2.1.1.1.208.2. 第三方检测数据获取</w:t>
      </w:r>
    </w:p>
    <w:p>
      <w:pPr>
        <w:ind w:firstLine="480"/>
      </w:pPr>
      <w:r>
        <w:rPr>
          <w:rFonts w:ascii="Times New Roman" w:hAnsi="Times New Roman" w:eastAsia="宋体"/>
          <w:b w:val="0"/>
          <w:sz w:val="24"/>
        </w:rPr>
        <w:t>新增第三方检测数据获取实现与第三方检测系统的对接，自动化获取并处理检测数据。系统管理员配置第三方接口参数后，系统通过API调用或文件导入方式从第三方检测系统中拉取检测数据，并根据预设规则进行格式转换和数据清洗，最后将处理后的数据存储到本地数据库中，同时记录获取日志。若数据获取失败，则记录错误信息并通知管理员。实现了对第三方检测数据的自动化采集，减少人工操作误差，提升数据处理效率，为后续分析和决策提供可靠依据。主要操作包括对第三方检测数据、接口配置信息及错误日志信息的获取、处理、查询、展示等</w:t>
      </w:r>
    </w:p>
    <w:p>
      <w:pPr>
        <w:ind w:firstLine="480"/>
      </w:pPr>
      <w:r>
        <w:rPr>
          <w:rFonts w:ascii="Times New Roman" w:hAnsi="Times New Roman" w:eastAsia="宋体"/>
          <w:b w:val="0"/>
          <w:sz w:val="24"/>
        </w:rPr>
        <w:t>1）输入信息：新增接口配置信息、修改接口配置信息、删除接口配置信息、手动触发数据获取操作；</w:t>
      </w:r>
    </w:p>
    <w:p>
      <w:pPr>
        <w:ind w:firstLine="480"/>
      </w:pPr>
      <w:r>
        <w:rPr>
          <w:rFonts w:ascii="Times New Roman" w:hAnsi="Times New Roman" w:eastAsia="宋体"/>
          <w:b w:val="0"/>
          <w:sz w:val="24"/>
        </w:rPr>
        <w:t>2）输出信息：从第三方系统拉取检测数据、将处理后的数据保存到本地数据库、记录错误日志并通知管理员；</w:t>
      </w:r>
    </w:p>
    <w:p>
      <w:pPr>
        <w:ind w:firstLine="480"/>
      </w:pPr>
      <w:r>
        <w:rPr>
          <w:rFonts w:ascii="Times New Roman" w:hAnsi="Times New Roman" w:eastAsia="宋体"/>
          <w:b w:val="0"/>
          <w:sz w:val="24"/>
        </w:rPr>
        <w:t>3）查询内容：查询检测数据列表、展示接口配置详情、浏览错误日志信息、导出检测数据结果、下载原始报告文件。</w:t>
      </w:r>
    </w:p>
    <w:p>
      <w:pPr>
        <w:spacing w:before="120"/>
        <w:ind w:firstLine="0"/>
      </w:pPr>
      <w:r>
        <w:rPr>
          <w:rFonts w:ascii="Times New Roman" w:hAnsi="Times New Roman" w:eastAsia="宋体"/>
          <w:b/>
          <w:sz w:val="24"/>
        </w:rPr>
        <w:t>3.1.2.1.1.1.208.3. 区域碳排数据维度补充</w:t>
      </w:r>
    </w:p>
    <w:p>
      <w:pPr>
        <w:ind w:firstLine="480"/>
      </w:pPr>
      <w:r>
        <w:rPr>
          <w:rFonts w:ascii="Times New Roman" w:hAnsi="Times New Roman" w:eastAsia="宋体"/>
          <w:b w:val="0"/>
          <w:sz w:val="24"/>
        </w:rPr>
        <w:t>新增区域碳排数据维度补充支持区域碳排放数据的多维度补充与管理。环境保护部门工作人员通过系统界面新增、修改或删除区域碳排放相关数据，包括基础信息和统计数据。提交后触发数据验证流程，确保数据合规性并更新到主数据库中。提升区域碳排放数据的完整性和准确性，为政策制定者提供可靠依据。主要操作包括对区域碳排放信息的新增、修改、删除、查询、展示等</w:t>
      </w:r>
    </w:p>
    <w:p>
      <w:pPr>
        <w:ind w:firstLine="480"/>
      </w:pPr>
      <w:r>
        <w:rPr>
          <w:rFonts w:ascii="Times New Roman" w:hAnsi="Times New Roman" w:eastAsia="宋体"/>
          <w:b w:val="0"/>
          <w:sz w:val="24"/>
        </w:rPr>
        <w:t>1）输入信息：新增碳排放数据维度、修改碳排放数据维度、删除碳排放数据维度；</w:t>
      </w:r>
    </w:p>
    <w:p>
      <w:pPr>
        <w:ind w:firstLine="480"/>
      </w:pPr>
      <w:r>
        <w:rPr>
          <w:rFonts w:ascii="Times New Roman" w:hAnsi="Times New Roman" w:eastAsia="宋体"/>
          <w:b w:val="0"/>
          <w:sz w:val="24"/>
        </w:rPr>
        <w:t>2）输出信息：生成碳排放统计报告、分析碳排放趋势数据；</w:t>
      </w:r>
    </w:p>
    <w:p>
      <w:pPr>
        <w:ind w:firstLine="480"/>
      </w:pPr>
      <w:r>
        <w:rPr>
          <w:rFonts w:ascii="Times New Roman" w:hAnsi="Times New Roman" w:eastAsia="宋体"/>
          <w:b w:val="0"/>
          <w:sz w:val="24"/>
        </w:rPr>
        <w:t>3）查询内容：查询区域碳排放数据、展示碳排放详情、导出补充记录清单。</w:t>
      </w:r>
    </w:p>
    <w:p/>
    <w:p>
      <w:pPr>
        <w:ind w:firstLine="0"/>
      </w:pPr>
      <w:r>
        <w:rPr>
          <w:rFonts w:ascii="Times New Roman" w:hAnsi="Times New Roman" w:eastAsia="宋体"/>
          <w:b/>
          <w:sz w:val="28"/>
        </w:rPr>
        <w:t>3.1.2.1.1.1.209. 多源数据校验</w:t>
      </w:r>
    </w:p>
    <w:p>
      <w:pPr>
        <w:spacing w:before="120"/>
        <w:ind w:firstLine="0"/>
      </w:pPr>
      <w:r>
        <w:rPr>
          <w:rFonts w:ascii="Times New Roman" w:hAnsi="Times New Roman" w:eastAsia="宋体"/>
          <w:b/>
          <w:sz w:val="24"/>
        </w:rPr>
        <w:t>3.1.2.1.1.1.209.1. 多源数据提取与整合</w:t>
      </w:r>
    </w:p>
    <w:p>
      <w:pPr>
        <w:ind w:firstLine="480"/>
      </w:pPr>
      <w:r>
        <w:rPr>
          <w:rFonts w:ascii="Times New Roman" w:hAnsi="Times New Roman" w:eastAsia="宋体"/>
          <w:b w:val="0"/>
          <w:sz w:val="24"/>
        </w:rPr>
        <w:t>新增多源数据提取与整合支持从多个异构数据源中提取、清洗、转换和整合数据系统管理员通过配置界面选择数据源类型（如数据库、API、文件等），设置数据提取规则，启动提取任务后自动连接各源系统，提取所需数据并进行格式转换、数据清洗，最后将处理后的数据存储到统一的本地数据库中。同时记录整个过程中的日志信息，便于故障排查和追溯。实现了多源异构数据的高效整合，为后续数据分析和决策提供可靠的基础数据，提升了企业数据资产的利用率。主要操作包括对数据源信息的新增、修改、删除、查询，对提取任务信息的创建、启动、停止、监控，对转换规则信息的配置、调整，对日志信息的查看、导出等</w:t>
      </w:r>
    </w:p>
    <w:p>
      <w:pPr>
        <w:ind w:firstLine="480"/>
      </w:pPr>
      <w:r>
        <w:rPr>
          <w:rFonts w:ascii="Times New Roman" w:hAnsi="Times New Roman" w:eastAsia="宋体"/>
          <w:b w:val="0"/>
          <w:sz w:val="24"/>
        </w:rPr>
        <w:t>1）输入信息：新增数据源配置、修改提取任务参数、删除转换规则、导入数据源描述文件；</w:t>
      </w:r>
    </w:p>
    <w:p>
      <w:pPr>
        <w:ind w:firstLine="480"/>
      </w:pPr>
      <w:r>
        <w:rPr>
          <w:rFonts w:ascii="Times New Roman" w:hAnsi="Times New Roman" w:eastAsia="宋体"/>
          <w:b w:val="0"/>
          <w:sz w:val="24"/>
        </w:rPr>
        <w:t>2）输出信息：生成提取日志、输出转换结果、推送整合后的数据到目标系统、生成清洗后的数据集；</w:t>
      </w:r>
    </w:p>
    <w:p>
      <w:pPr>
        <w:ind w:firstLine="480"/>
      </w:pPr>
      <w:r>
        <w:rPr>
          <w:rFonts w:ascii="Times New Roman" w:hAnsi="Times New Roman" w:eastAsia="宋体"/>
          <w:b w:val="0"/>
          <w:sz w:val="24"/>
        </w:rPr>
        <w:t>3）查询内容：查询数据源列表、查看提取任务状态、浏览转换规则详情、检索操作日志记录、导出整合后的数据集。</w:t>
      </w:r>
    </w:p>
    <w:p>
      <w:pPr>
        <w:spacing w:before="120"/>
        <w:ind w:firstLine="0"/>
      </w:pPr>
      <w:r>
        <w:rPr>
          <w:rFonts w:ascii="Times New Roman" w:hAnsi="Times New Roman" w:eastAsia="宋体"/>
          <w:b/>
          <w:sz w:val="24"/>
        </w:rPr>
        <w:t>3.1.2.1.1.1.209.2. 多源数据交叉比对校验</w:t>
      </w:r>
    </w:p>
    <w:p>
      <w:pPr>
        <w:ind w:firstLine="480"/>
      </w:pPr>
      <w:r>
        <w:rPr>
          <w:rFonts w:ascii="Times New Roman" w:hAnsi="Times New Roman" w:eastAsia="宋体"/>
          <w:b w:val="0"/>
          <w:sz w:val="24"/>
        </w:rPr>
        <w:t>新增多源数据交叉比对校验支持多源数据源间的交叉比对与一致性验证。系统管理员通过配置不同的数据源和对比规则，启动自动化比对流程，对各源数据进行字段级别的对比校验；当检测到数据不一致时，系统会记录差异信息并生成报告，便于后续分析和处理。通过多源数据的一致性验证，显著提升了数据质量，减少因数据错误导致的业务风险，为决策提供可靠依据，同时提高了运营效率。主要操作包括对比结果信息的查询、校验规则配置信息的新增修改、异常数据记录信息的标记处理等</w:t>
      </w:r>
    </w:p>
    <w:p>
      <w:pPr>
        <w:ind w:firstLine="480"/>
      </w:pPr>
      <w:r>
        <w:rPr>
          <w:rFonts w:ascii="Times New Roman" w:hAnsi="Times New Roman" w:eastAsia="宋体"/>
          <w:b w:val="0"/>
          <w:sz w:val="24"/>
        </w:rPr>
        <w:t>1）输入信息：新增校验规则、修改校验规则、导入数据源配置、标记异常数据；</w:t>
      </w:r>
    </w:p>
    <w:p>
      <w:pPr>
        <w:ind w:firstLine="480"/>
      </w:pPr>
      <w:r>
        <w:rPr>
          <w:rFonts w:ascii="Times New Roman" w:hAnsi="Times New Roman" w:eastAsia="宋体"/>
          <w:b w:val="0"/>
          <w:sz w:val="24"/>
        </w:rPr>
        <w:t>2）输出信息：生成对比结果报告、分析异常趋势、推送异常警报；</w:t>
      </w:r>
    </w:p>
    <w:p>
      <w:pPr>
        <w:ind w:firstLine="480"/>
      </w:pPr>
      <w:r>
        <w:rPr>
          <w:rFonts w:ascii="Times New Roman" w:hAnsi="Times New Roman" w:eastAsia="宋体"/>
          <w:b w:val="0"/>
          <w:sz w:val="24"/>
        </w:rPr>
        <w:t>3）查询内容：查询对比结果、浏览异常记录、下载对比报告、导出详细差异数据。</w:t>
      </w:r>
    </w:p>
    <w:p/>
    <w:p>
      <w:pPr>
        <w:ind w:firstLine="0"/>
      </w:pPr>
      <w:r>
        <w:rPr>
          <w:rFonts w:ascii="Times New Roman" w:hAnsi="Times New Roman" w:eastAsia="宋体"/>
          <w:b/>
          <w:sz w:val="28"/>
        </w:rPr>
        <w:t>3.1.2.1.1.1.210. 区域碳排实时监控</w:t>
      </w:r>
    </w:p>
    <w:p>
      <w:pPr>
        <w:spacing w:before="120"/>
        <w:ind w:firstLine="0"/>
      </w:pPr>
      <w:r>
        <w:rPr>
          <w:rFonts w:ascii="Times New Roman" w:hAnsi="Times New Roman" w:eastAsia="宋体"/>
          <w:b/>
          <w:sz w:val="24"/>
        </w:rPr>
        <w:t>3.1.2.1.1.1.210.1. GIS地图碳排数据展示</w:t>
      </w:r>
    </w:p>
    <w:p>
      <w:pPr>
        <w:ind w:firstLine="480"/>
      </w:pPr>
      <w:r>
        <w:rPr>
          <w:rFonts w:ascii="Times New Roman" w:hAnsi="Times New Roman" w:eastAsia="宋体"/>
          <w:b w:val="0"/>
          <w:sz w:val="24"/>
        </w:rPr>
        <w:t>新增GIS地图碳排数据展示在地图上直观展示碳排放相关数据。系统通过GIS地图模块，集成碳排放数据源，用户可在界面中选择显示碳排放数据的类型（如二氧化碳、甲烷等），时间范围及统计粒度。系统自动从碳排放数据库中提取对应数据，并通过地图上的热力图、气泡图等可视化方式展示。用户还可以点击具体区域查看详细的碳排放信息。为环境监测和管理决策提供直观、便捷的数据可视化支持，帮助用户快速识别高排放区域并制定应对措施。主要操作包括对碳排放数据信息的查询、展示、筛选、导出等</w:t>
      </w:r>
    </w:p>
    <w:p>
      <w:pPr>
        <w:ind w:firstLine="480"/>
      </w:pPr>
      <w:r>
        <w:rPr>
          <w:rFonts w:ascii="Times New Roman" w:hAnsi="Times New Roman" w:eastAsia="宋体"/>
          <w:b w:val="0"/>
          <w:sz w:val="24"/>
        </w:rPr>
        <w:t>1）输入信息：上传碳排放数据、修改碳排放数据、删除碳排放数据；</w:t>
      </w:r>
    </w:p>
    <w:p>
      <w:pPr>
        <w:ind w:firstLine="480"/>
      </w:pPr>
      <w:r>
        <w:rPr>
          <w:rFonts w:ascii="Times New Roman" w:hAnsi="Times New Roman" w:eastAsia="宋体"/>
          <w:b w:val="0"/>
          <w:sz w:val="24"/>
        </w:rPr>
        <w:t>2）输出信息：生成可视化地图、计算碳排放趋势分析；</w:t>
      </w:r>
    </w:p>
    <w:p>
      <w:pPr>
        <w:ind w:firstLine="480"/>
      </w:pPr>
      <w:r>
        <w:rPr>
          <w:rFonts w:ascii="Times New Roman" w:hAnsi="Times New Roman" w:eastAsia="宋体"/>
          <w:b w:val="0"/>
          <w:sz w:val="24"/>
        </w:rPr>
        <w:t>3）查询内容：查询碳排放数据、展示碳排放分布图、筛选特定区域的碳排放信息、下载碳排放报告。</w:t>
      </w:r>
    </w:p>
    <w:p>
      <w:pPr>
        <w:spacing w:before="120"/>
        <w:ind w:firstLine="0"/>
      </w:pPr>
      <w:r>
        <w:rPr>
          <w:rFonts w:ascii="Times New Roman" w:hAnsi="Times New Roman" w:eastAsia="宋体"/>
          <w:b/>
          <w:sz w:val="24"/>
        </w:rPr>
        <w:t>3.1.2.1.1.1.210.2. 数据快速筛选</w:t>
      </w:r>
    </w:p>
    <w:p>
      <w:pPr>
        <w:ind w:firstLine="480"/>
      </w:pPr>
      <w:r>
        <w:rPr>
          <w:rFonts w:ascii="Times New Roman" w:hAnsi="Times New Roman" w:eastAsia="宋体"/>
          <w:b w:val="0"/>
          <w:sz w:val="24"/>
        </w:rPr>
        <w:t>新增数据快速筛选提供多维度条件筛选功能，支持快速定位所需数据。用户在列表页面可见多个筛选条件，如时间范围、状态、类别等，可选择单一或组合条件后点击搜索按钮，系统将根据条件从数据库中检索并展示符合的数据结果。同时支持保存常用筛选条件，下次可直接调用。帮助用户快速定位所需数据，提升工作效率，减少时间浪费。主要操作包括对筛选条件信息的新增、修改、删除、查询、展示等</w:t>
      </w:r>
    </w:p>
    <w:p>
      <w:pPr>
        <w:ind w:firstLine="480"/>
      </w:pPr>
      <w:r>
        <w:rPr>
          <w:rFonts w:ascii="Times New Roman" w:hAnsi="Times New Roman" w:eastAsia="宋体"/>
          <w:b w:val="0"/>
          <w:sz w:val="24"/>
        </w:rPr>
        <w:t>1）输入信息：新增筛选条件、修改筛选条件、删除筛选条件；</w:t>
      </w:r>
    </w:p>
    <w:p>
      <w:pPr>
        <w:ind w:firstLine="480"/>
      </w:pPr>
      <w:r>
        <w:rPr>
          <w:rFonts w:ascii="Times New Roman" w:hAnsi="Times New Roman" w:eastAsia="宋体"/>
          <w:b w:val="0"/>
          <w:sz w:val="24"/>
        </w:rPr>
        <w:t>2）输出信息：生成筛选结果；</w:t>
      </w:r>
    </w:p>
    <w:p>
      <w:pPr>
        <w:ind w:firstLine="480"/>
      </w:pPr>
      <w:r>
        <w:rPr>
          <w:rFonts w:ascii="Times New Roman" w:hAnsi="Times New Roman" w:eastAsia="宋体"/>
          <w:b w:val="0"/>
          <w:sz w:val="24"/>
        </w:rPr>
        <w:t>3）查询内容：查询筛选结果、展示筛选列表、预览筛选详情、导出筛选数据。</w:t>
      </w:r>
    </w:p>
    <w:p>
      <w:pPr>
        <w:spacing w:before="120"/>
        <w:ind w:firstLine="0"/>
      </w:pPr>
      <w:r>
        <w:rPr>
          <w:rFonts w:ascii="Times New Roman" w:hAnsi="Times New Roman" w:eastAsia="宋体"/>
          <w:b/>
          <w:sz w:val="24"/>
        </w:rPr>
        <w:t>3.1.2.1.1.1.210.3. 碳排数据更新</w:t>
      </w:r>
    </w:p>
    <w:p>
      <w:pPr>
        <w:ind w:firstLine="480"/>
      </w:pPr>
      <w:r>
        <w:rPr>
          <w:rFonts w:ascii="Times New Roman" w:hAnsi="Times New Roman" w:eastAsia="宋体"/>
          <w:b w:val="0"/>
          <w:sz w:val="24"/>
        </w:rPr>
        <w:t>新增碳排数据更新支持企业碳排放数据的实时更新与管理。系统允许管理员通过手动导入或自动接口同步更新企业碳排放数据，包括能源消耗、温室气体排放等信息。在更新过程中，系统会进行数据有效性验证，并记录更新日志。更新完成后，系统会触发相关的数据审核流程，待审核通过后，更新的数据将在公众可访问的视图中展示，同时生成最新的碳排放报告并推送给相关人员。确保企业碳排放数据的准确性和及时性，为环境管理决策提供可靠依据，同时提升企业的环保合规性。主要操作包括对碳排放信息的新增、修改、删除、查询、展示等</w:t>
      </w:r>
    </w:p>
    <w:p>
      <w:pPr>
        <w:ind w:firstLine="480"/>
      </w:pPr>
      <w:r>
        <w:rPr>
          <w:rFonts w:ascii="Times New Roman" w:hAnsi="Times New Roman" w:eastAsia="宋体"/>
          <w:b w:val="0"/>
          <w:sz w:val="24"/>
        </w:rPr>
        <w:t>1）输入信息：新增碳排放数据、修改碳排放数据、删除碳排放数据、审核碳排放数据、导入碳排放数据；</w:t>
      </w:r>
    </w:p>
    <w:p>
      <w:pPr>
        <w:ind w:firstLine="480"/>
      </w:pPr>
      <w:r>
        <w:rPr>
          <w:rFonts w:ascii="Times New Roman" w:hAnsi="Times New Roman" w:eastAsia="宋体"/>
          <w:b w:val="0"/>
          <w:sz w:val="24"/>
        </w:rPr>
        <w:t>2）输出信息：统计碳排放趋势分析、生成碳排放更新报告、推送碳排放变更通知；</w:t>
      </w:r>
    </w:p>
    <w:p>
      <w:pPr>
        <w:ind w:firstLine="480"/>
      </w:pPr>
      <w:r>
        <w:rPr>
          <w:rFonts w:ascii="Times New Roman" w:hAnsi="Times New Roman" w:eastAsia="宋体"/>
          <w:b w:val="0"/>
          <w:sz w:val="24"/>
        </w:rPr>
        <w:t>3）查询内容：查询碳排放历史记录、展示碳排放实时数据、下载碳排放报表。</w:t>
      </w:r>
    </w:p>
    <w:p/>
    <w:p>
      <w:pPr>
        <w:ind w:firstLine="0"/>
      </w:pPr>
      <w:r>
        <w:rPr>
          <w:rFonts w:ascii="Times New Roman" w:hAnsi="Times New Roman" w:eastAsia="宋体"/>
          <w:b/>
          <w:sz w:val="28"/>
        </w:rPr>
        <w:t>3.1.2.1.1.1.211. 排放热点地图</w:t>
      </w:r>
    </w:p>
    <w:p>
      <w:pPr>
        <w:spacing w:before="120"/>
        <w:ind w:firstLine="0"/>
      </w:pPr>
      <w:r>
        <w:rPr>
          <w:rFonts w:ascii="Times New Roman" w:hAnsi="Times New Roman" w:eastAsia="宋体"/>
          <w:b/>
          <w:sz w:val="24"/>
        </w:rPr>
        <w:t>3.1.2.1.1.1.211.1. 排放热力图生成</w:t>
      </w:r>
    </w:p>
    <w:p>
      <w:pPr>
        <w:ind w:firstLine="480"/>
      </w:pPr>
      <w:r>
        <w:rPr>
          <w:rFonts w:ascii="Times New Roman" w:hAnsi="Times New Roman" w:eastAsia="宋体"/>
          <w:b w:val="0"/>
          <w:sz w:val="24"/>
        </w:rPr>
        <w:t>新增排放热力图生成支持系统根据数据生成可视化的热力图，直观展示数据分布情况。系统管理员通过上传数据文件或选择已有数据源，设置热力图参数（如颜色范围、尺寸等），提交后系统自动生成热力图并存储，用户可以查看生成的热力图并进行下载。生成过程包括数据读取、预处理、算法计算和可视化呈现。通过直观的热力图展示数据分布规律，便于用户快速理解和分析数据特征，有助于提升决策效率和准确性。主要操作包括对热力图信息的上传、生成、查询、下载、展示等</w:t>
      </w:r>
    </w:p>
    <w:p>
      <w:pPr>
        <w:ind w:firstLine="480"/>
      </w:pPr>
      <w:r>
        <w:rPr>
          <w:rFonts w:ascii="Times New Roman" w:hAnsi="Times New Roman" w:eastAsia="宋体"/>
          <w:b w:val="0"/>
          <w:sz w:val="24"/>
        </w:rPr>
        <w:t>1）输入信息：上传数据文件、选择数据源、设置参数、确认生成；</w:t>
      </w:r>
    </w:p>
    <w:p>
      <w:pPr>
        <w:ind w:firstLine="480"/>
      </w:pPr>
      <w:r>
        <w:rPr>
          <w:rFonts w:ascii="Times New Roman" w:hAnsi="Times New Roman" w:eastAsia="宋体"/>
          <w:b w:val="0"/>
          <w:sz w:val="24"/>
        </w:rPr>
        <w:t>2）输出信息：生成热力图、推送结果展示；</w:t>
      </w:r>
    </w:p>
    <w:p>
      <w:pPr>
        <w:ind w:firstLine="480"/>
      </w:pPr>
      <w:r>
        <w:rPr>
          <w:rFonts w:ascii="Times New Roman" w:hAnsi="Times New Roman" w:eastAsia="宋体"/>
          <w:b w:val="0"/>
          <w:sz w:val="24"/>
        </w:rPr>
        <w:t>3）查询内容：查看历史生成记录、展示热力图详情、下载热力图文件。</w:t>
      </w:r>
    </w:p>
    <w:p>
      <w:pPr>
        <w:spacing w:before="120"/>
        <w:ind w:firstLine="0"/>
      </w:pPr>
      <w:r>
        <w:rPr>
          <w:rFonts w:ascii="Times New Roman" w:hAnsi="Times New Roman" w:eastAsia="宋体"/>
          <w:b/>
          <w:sz w:val="24"/>
        </w:rPr>
        <w:t>3.1.2.1.1.1.211.2. 热力图定期刷新</w:t>
      </w:r>
    </w:p>
    <w:p>
      <w:pPr>
        <w:ind w:firstLine="480"/>
      </w:pPr>
      <w:r>
        <w:rPr>
          <w:rFonts w:ascii="Times New Roman" w:hAnsi="Times New Roman" w:eastAsia="宋体"/>
          <w:b w:val="0"/>
          <w:sz w:val="24"/>
        </w:rPr>
        <w:t>新增热力图定期刷新实现热力图的自动定时更新，确保显示最新数据。系统管理员设置刷新频率和时间，系统自动从数据库获取最新数据并生成新的热力图，前端界面随之更新。用户无需手动操作，实时数据可视化。提升了数据的及时性和准确性，优化了用户体验，减少人工操作错误，提高决策效率。主要包括对热力图信息的刷新、生成、展示等操作</w:t>
      </w:r>
    </w:p>
    <w:p>
      <w:pPr>
        <w:ind w:firstLine="480"/>
      </w:pPr>
      <w:r>
        <w:rPr>
          <w:rFonts w:ascii="Times New Roman" w:hAnsi="Times New Roman" w:eastAsia="宋体"/>
          <w:b w:val="0"/>
          <w:sz w:val="24"/>
        </w:rPr>
        <w:t>1）输入信息：新增刷新日志记录、修改刷新频率参数、删除过期的刷新日志、导入新的业务数据；</w:t>
      </w:r>
    </w:p>
    <w:p>
      <w:pPr>
        <w:ind w:firstLine="480"/>
      </w:pPr>
      <w:r>
        <w:rPr>
          <w:rFonts w:ascii="Times New Roman" w:hAnsi="Times New Roman" w:eastAsia="宋体"/>
          <w:b w:val="0"/>
          <w:sz w:val="24"/>
        </w:rPr>
        <w:t>2）输出信息：生成最新热力图、分析并推送更新后的热力图数据；</w:t>
      </w:r>
    </w:p>
    <w:p>
      <w:pPr>
        <w:ind w:firstLine="480"/>
      </w:pPr>
      <w:r>
        <w:rPr>
          <w:rFonts w:ascii="Times New Roman" w:hAnsi="Times New Roman" w:eastAsia="宋体"/>
          <w:b w:val="0"/>
          <w:sz w:val="24"/>
        </w:rPr>
        <w:t>3）查询内容：查询刷新日志记录、展示实时热力图、预览历史热力图版本、下载热力图数据、导出刷新日志报告。</w:t>
      </w:r>
    </w:p>
    <w:p/>
    <w:p>
      <w:pPr>
        <w:ind w:firstLine="0"/>
      </w:pPr>
      <w:r>
        <w:rPr>
          <w:rFonts w:ascii="Times New Roman" w:hAnsi="Times New Roman" w:eastAsia="宋体"/>
          <w:b/>
          <w:sz w:val="28"/>
        </w:rPr>
        <w:t>3.1.2.1.1.1.212. 排放阈值预警</w:t>
      </w:r>
    </w:p>
    <w:p>
      <w:pPr>
        <w:spacing w:before="120"/>
        <w:ind w:firstLine="0"/>
      </w:pPr>
      <w:r>
        <w:rPr>
          <w:rFonts w:ascii="Times New Roman" w:hAnsi="Times New Roman" w:eastAsia="宋体"/>
          <w:b/>
          <w:sz w:val="24"/>
        </w:rPr>
        <w:t>3.1.2.1.1.1.212.1. 多维度碳排放阈值预设</w:t>
      </w:r>
    </w:p>
    <w:p>
      <w:pPr>
        <w:ind w:firstLine="480"/>
      </w:pPr>
      <w:r>
        <w:rPr>
          <w:rFonts w:ascii="Times New Roman" w:hAnsi="Times New Roman" w:eastAsia="宋体"/>
          <w:b w:val="0"/>
          <w:sz w:val="24"/>
        </w:rPr>
        <w:t>新增多维度碳排放阈值预设支持设置和管理多维度碳排放阈值。系统管理员通过后台界面进行多维度碳排放阈值的新增、修改及删除操作。新增时选择适用范围（如企业类型、行业等），填写具体数值并提交审核；修改时选择已有阈值，调整数值并提交审核；删除时选择过期或不再适用的阈值进行逻辑删除。系统在审核通过后更新阈值配置信息，并触发相关计算模型重新计算碳排放指标。实现对多维度碳排放标准的灵活配置，提升企业碳管理的精准性和规范化水平。主要操作包括对阈值预设信息的新增、修改、删除、查询、展示等</w:t>
      </w:r>
    </w:p>
    <w:p>
      <w:pPr>
        <w:ind w:firstLine="480"/>
      </w:pPr>
      <w:r>
        <w:rPr>
          <w:rFonts w:ascii="Times New Roman" w:hAnsi="Times New Roman" w:eastAsia="宋体"/>
          <w:b w:val="0"/>
          <w:sz w:val="24"/>
        </w:rPr>
        <w:t>1）输入信息：新增阈值预设、修改阈值预设、删除阈值预设、导入阈值配置；</w:t>
      </w:r>
    </w:p>
    <w:p>
      <w:pPr>
        <w:ind w:firstLine="480"/>
      </w:pPr>
      <w:r>
        <w:rPr>
          <w:rFonts w:ascii="Times New Roman" w:hAnsi="Times New Roman" w:eastAsia="宋体"/>
          <w:b w:val="0"/>
          <w:sz w:val="24"/>
        </w:rPr>
        <w:t>2）输出信息：生成碳排放计算结果、推送阈值更新通知；</w:t>
      </w:r>
    </w:p>
    <w:p>
      <w:pPr>
        <w:ind w:firstLine="480"/>
      </w:pPr>
      <w:r>
        <w:rPr>
          <w:rFonts w:ascii="Times New Roman" w:hAnsi="Times New Roman" w:eastAsia="宋体"/>
          <w:b w:val="0"/>
          <w:sz w:val="24"/>
        </w:rPr>
        <w:t>3）查询内容：查询阈值预设、展示阈值详情、下载阈值配置、浏览历史记录。</w:t>
      </w:r>
    </w:p>
    <w:p>
      <w:pPr>
        <w:spacing w:before="120"/>
        <w:ind w:firstLine="0"/>
      </w:pPr>
      <w:r>
        <w:rPr>
          <w:rFonts w:ascii="Times New Roman" w:hAnsi="Times New Roman" w:eastAsia="宋体"/>
          <w:b/>
          <w:sz w:val="24"/>
        </w:rPr>
        <w:t>3.1.2.1.1.1.212.2. 分级预警自动触发</w:t>
      </w:r>
    </w:p>
    <w:p>
      <w:pPr>
        <w:ind w:firstLine="480"/>
      </w:pPr>
      <w:r>
        <w:rPr>
          <w:rFonts w:ascii="Times New Roman" w:hAnsi="Times New Roman" w:eastAsia="宋体"/>
          <w:b w:val="0"/>
          <w:sz w:val="24"/>
        </w:rPr>
        <w:t>新增分级预警自动触发实现系统根据设定规则自动触发不同级别的预警通知。系统实时监控运行数据，当达到预设的阈值时，自动触发相应级别的预警信息，并通过多种渠道进行通知。用户可查看预警详情、历史记录及相关分析报告。提升系统风险控制能力，确保及时发现并处理异常情况，降低潜在损失。主要操作包括对预警规则信息的新增、修改、删除、查询、展示等</w:t>
      </w:r>
    </w:p>
    <w:p>
      <w:pPr>
        <w:ind w:firstLine="480"/>
      </w:pPr>
      <w:r>
        <w:rPr>
          <w:rFonts w:ascii="Times New Roman" w:hAnsi="Times New Roman" w:eastAsia="宋体"/>
          <w:b w:val="0"/>
          <w:sz w:val="24"/>
        </w:rPr>
        <w:t>1）输入信息：新增预警规则、修改预警规则、删除预警规则；</w:t>
      </w:r>
    </w:p>
    <w:p>
      <w:pPr>
        <w:ind w:firstLine="480"/>
      </w:pPr>
      <w:r>
        <w:rPr>
          <w:rFonts w:ascii="Times New Roman" w:hAnsi="Times New Roman" w:eastAsia="宋体"/>
          <w:b w:val="0"/>
          <w:sz w:val="24"/>
        </w:rPr>
        <w:t>2）输出信息：触发预警通知、生成预警报告、分析预警趋势；</w:t>
      </w:r>
    </w:p>
    <w:p>
      <w:pPr>
        <w:ind w:firstLine="480"/>
      </w:pPr>
      <w:r>
        <w:rPr>
          <w:rFonts w:ascii="Times New Roman" w:hAnsi="Times New Roman" w:eastAsia="宋体"/>
          <w:b w:val="0"/>
          <w:sz w:val="24"/>
        </w:rPr>
        <w:t>3）查询内容：查询预警记录、展示预警详情、导出预警历史。</w:t>
      </w:r>
    </w:p>
    <w:p>
      <w:pPr>
        <w:spacing w:before="120"/>
        <w:ind w:firstLine="0"/>
      </w:pPr>
      <w:r>
        <w:rPr>
          <w:rFonts w:ascii="Times New Roman" w:hAnsi="Times New Roman" w:eastAsia="宋体"/>
          <w:b/>
          <w:sz w:val="24"/>
        </w:rPr>
        <w:t>3.1.2.1.1.1.212.3. 预警信息精准推送</w:t>
      </w:r>
    </w:p>
    <w:p>
      <w:pPr>
        <w:ind w:firstLine="480"/>
      </w:pPr>
      <w:r>
        <w:rPr>
          <w:rFonts w:ascii="Times New Roman" w:hAnsi="Times New Roman" w:eastAsia="宋体"/>
          <w:b w:val="0"/>
          <w:sz w:val="24"/>
        </w:rPr>
        <w:t>新增预警信息精准推送实现预警信息的实时监控、分析与精准推送。- 系统管理员设置预警规则，定义触发条件。</w:t>
        <w:br/>
        <w:t>- 预警模块实时监控数据源，发现异常时自动触发预警机制。</w:t>
        <w:br/>
        <w:t>- 系统生成预警信息，并根据规则匹配目标接收人。</w:t>
        <w:br/>
        <w:t>- 推送服务将预警通知通过邮件、短信或内部消息发送给相关人员。</w:t>
        <w:br/>
        <w:t>- 用户可查看历史预警记录和详细信息。提升预警响应的及时性和准确性，减少不必要的干扰，提高系统管理效率。主要包括对预警规则、接收人、历史记录的新增、修改、删除、查询、展示等操作</w:t>
      </w:r>
    </w:p>
    <w:p>
      <w:pPr>
        <w:ind w:firstLine="480"/>
      </w:pPr>
      <w:r>
        <w:rPr>
          <w:rFonts w:ascii="Times New Roman" w:hAnsi="Times New Roman" w:eastAsia="宋体"/>
          <w:b w:val="0"/>
          <w:sz w:val="24"/>
        </w:rPr>
        <w:t>1）输入信息：新增预警规则、修改预警规则、删除预警规则、设置接收人、手动触发预警；</w:t>
      </w:r>
    </w:p>
    <w:p>
      <w:pPr>
        <w:ind w:firstLine="480"/>
      </w:pPr>
      <w:r>
        <w:rPr>
          <w:rFonts w:ascii="Times New Roman" w:hAnsi="Times New Roman" w:eastAsia="宋体"/>
          <w:b w:val="0"/>
          <w:sz w:val="24"/>
        </w:rPr>
        <w:t>2）输出信息：生成预警信息、分析监控数据、推送通知信息、匹配目标接收人、统计预警情况；</w:t>
      </w:r>
    </w:p>
    <w:p>
      <w:pPr>
        <w:ind w:firstLine="480"/>
      </w:pPr>
      <w:r>
        <w:rPr>
          <w:rFonts w:ascii="Times New Roman" w:hAnsi="Times New Roman" w:eastAsia="宋体"/>
          <w:b w:val="0"/>
          <w:sz w:val="24"/>
        </w:rPr>
        <w:t>3）查询内容：查询预警历史记录、展示预警详情、浏览预警规则、导出预警记录。</w:t>
      </w:r>
    </w:p>
    <w:p/>
    <w:p>
      <w:pPr>
        <w:ind w:firstLine="0"/>
      </w:pPr>
      <w:r>
        <w:rPr>
          <w:rFonts w:ascii="Times New Roman" w:hAnsi="Times New Roman" w:eastAsia="宋体"/>
          <w:b/>
          <w:sz w:val="28"/>
        </w:rPr>
        <w:t>3.1.2.1.1.1.213. 异常排放溯源</w:t>
      </w:r>
    </w:p>
    <w:p>
      <w:pPr>
        <w:spacing w:before="120"/>
        <w:ind w:firstLine="0"/>
      </w:pPr>
      <w:r>
        <w:rPr>
          <w:rFonts w:ascii="Times New Roman" w:hAnsi="Times New Roman" w:eastAsia="宋体"/>
          <w:b/>
          <w:sz w:val="24"/>
        </w:rPr>
        <w:t>3.1.2.1.1.1.213.1. 异常数据关联信息匹配</w:t>
      </w:r>
    </w:p>
    <w:p>
      <w:pPr>
        <w:ind w:firstLine="480"/>
      </w:pPr>
      <w:r>
        <w:rPr>
          <w:rFonts w:ascii="Times New Roman" w:hAnsi="Times New Roman" w:eastAsia="宋体"/>
          <w:b w:val="0"/>
          <w:sz w:val="24"/>
        </w:rPr>
        <w:t>新增异常数据关联信息匹配实现异常数据的自动关联与分析，提升数据处理效率。系统管理员通过创建或修改关联规则，将不同来源的异常数据输入系统后，系统会根据预设规则自动进行匹配和分析，生成关联报告供用户查询和导出。数据状态从“待处理”变为“已匹配”或“无匹配”，确保所有异常数据都得到处理。通过自动化匹配和分析，显著提升了异常数据处理的效率，减少了人工操作的需求，加强了系统的智能化水平，并提高了数据处理的准确性，同时增强了数据安全性和可追溯性。主要包括对异常数据信息的创建、修改、执行匹配，以及查询和导出结果</w:t>
      </w:r>
    </w:p>
    <w:p>
      <w:pPr>
        <w:ind w:firstLine="480"/>
      </w:pPr>
      <w:r>
        <w:rPr>
          <w:rFonts w:ascii="Times New Roman" w:hAnsi="Times New Roman" w:eastAsia="宋体"/>
          <w:b w:val="0"/>
          <w:sz w:val="24"/>
        </w:rPr>
        <w:t>1）输入信息：新增关联规则、修改关联规则、删除关联规则、导入异常数据；</w:t>
      </w:r>
    </w:p>
    <w:p>
      <w:pPr>
        <w:ind w:firstLine="480"/>
      </w:pPr>
      <w:r>
        <w:rPr>
          <w:rFonts w:ascii="Times New Roman" w:hAnsi="Times New Roman" w:eastAsia="宋体"/>
          <w:b w:val="0"/>
          <w:sz w:val="24"/>
        </w:rPr>
        <w:t>2）输出信息：生成关联分析报告、推送匹配结果通知；</w:t>
      </w:r>
    </w:p>
    <w:p>
      <w:pPr>
        <w:ind w:firstLine="480"/>
      </w:pPr>
      <w:r>
        <w:rPr>
          <w:rFonts w:ascii="Times New Roman" w:hAnsi="Times New Roman" w:eastAsia="宋体"/>
          <w:b w:val="0"/>
          <w:sz w:val="24"/>
        </w:rPr>
        <w:t>3）查询内容：查询异常数据匹配结果、展示关联详情、浏览历史匹配记录、导出匹配报告。</w:t>
      </w:r>
    </w:p>
    <w:p>
      <w:pPr>
        <w:spacing w:before="120"/>
        <w:ind w:firstLine="0"/>
      </w:pPr>
      <w:r>
        <w:rPr>
          <w:rFonts w:ascii="Times New Roman" w:hAnsi="Times New Roman" w:eastAsia="宋体"/>
          <w:b/>
          <w:sz w:val="24"/>
        </w:rPr>
        <w:t>3.1.2.1.1.1.213.2. 异常排放环节精准定位</w:t>
      </w:r>
    </w:p>
    <w:p>
      <w:pPr>
        <w:ind w:firstLine="480"/>
      </w:pPr>
      <w:r>
        <w:rPr>
          <w:rFonts w:ascii="Times New Roman" w:hAnsi="Times New Roman" w:eastAsia="宋体"/>
          <w:b w:val="0"/>
          <w:sz w:val="24"/>
        </w:rPr>
        <w:t>新增异常排放环节精准定位实现对生产过程中异常排放点的快速识别与定位。系统通过实时监测生产数据，利用预设规则和模型，当检测到超标排放时，自动触发告警，并生成异常事件记录。同时，分析可能的原因并提供处理建议，操作人员可以查看详情、确认或驳回处理结果，最终生成报告供后续分析。减少环境污染，提高生产效率和合规性，优化资源配置。主要包括对异常排放信息的查询、展示、新增、确认、驳回等操作</w:t>
      </w:r>
    </w:p>
    <w:p>
      <w:pPr>
        <w:ind w:firstLine="480"/>
      </w:pPr>
      <w:r>
        <w:rPr>
          <w:rFonts w:ascii="Times New Roman" w:hAnsi="Times New Roman" w:eastAsia="宋体"/>
          <w:b w:val="0"/>
          <w:sz w:val="24"/>
        </w:rPr>
        <w:t>1）输入信息：新增异常排放事件、确认处理结果、驳回处理结果、导入历史数据；</w:t>
      </w:r>
    </w:p>
    <w:p>
      <w:pPr>
        <w:ind w:firstLine="480"/>
      </w:pPr>
      <w:r>
        <w:rPr>
          <w:rFonts w:ascii="Times New Roman" w:hAnsi="Times New Roman" w:eastAsia="宋体"/>
          <w:b w:val="0"/>
          <w:sz w:val="24"/>
        </w:rPr>
        <w:t>2）输出信息：生成异常排放分析报告、推送告警通知、统计异常趋势分析；</w:t>
      </w:r>
    </w:p>
    <w:p>
      <w:pPr>
        <w:ind w:firstLine="480"/>
      </w:pPr>
      <w:r>
        <w:rPr>
          <w:rFonts w:ascii="Times New Roman" w:hAnsi="Times New Roman" w:eastAsia="宋体"/>
          <w:b w:val="0"/>
          <w:sz w:val="24"/>
        </w:rPr>
        <w:t>3）查询内容：查询异常排放记录、展示异常详情、下载分析报告。</w:t>
      </w:r>
    </w:p>
    <w:p>
      <w:pPr>
        <w:spacing w:before="120"/>
        <w:ind w:firstLine="0"/>
      </w:pPr>
      <w:r>
        <w:rPr>
          <w:rFonts w:ascii="Times New Roman" w:hAnsi="Times New Roman" w:eastAsia="宋体"/>
          <w:b/>
          <w:sz w:val="24"/>
        </w:rPr>
        <w:t>3.1.2.1.1.1.213.3. 溯源分析报告自动生成</w:t>
      </w:r>
    </w:p>
    <w:p>
      <w:pPr>
        <w:ind w:firstLine="480"/>
      </w:pPr>
      <w:r>
        <w:rPr>
          <w:rFonts w:ascii="Times New Roman" w:hAnsi="Times New Roman" w:eastAsia="宋体"/>
          <w:b w:val="0"/>
          <w:sz w:val="24"/>
        </w:rPr>
        <w:t>新增溯源分析报告自动生成系统自动根据采集到的数据生成溯源分析报告。用户在系统中提交溯源分析请求后，系统会自动从相关数据库中采集所需的原始数据，并通过预设的分析算法进行处理和计算，最终自动生成标准格式的溯源分析报告。报告内容包括基本信息、分析结果、趋势图表等，可供用户直接查看或导出使用。提升工作效率，减少人工编写报告的时间和错误率，同时确保分析结果的一致性和准确性。主要操作包括对溯源分析报告信息的生成、查询、下载、导出等</w:t>
      </w:r>
    </w:p>
    <w:p>
      <w:pPr>
        <w:ind w:firstLine="480"/>
      </w:pPr>
      <w:r>
        <w:rPr>
          <w:rFonts w:ascii="Times New Roman" w:hAnsi="Times New Roman" w:eastAsia="宋体"/>
          <w:b w:val="0"/>
          <w:sz w:val="24"/>
        </w:rPr>
        <w:t>1）输入信息：触发溯源分析报告生成、导入分析配置参数；</w:t>
      </w:r>
    </w:p>
    <w:p>
      <w:pPr>
        <w:ind w:firstLine="480"/>
      </w:pPr>
      <w:r>
        <w:rPr>
          <w:rFonts w:ascii="Times New Roman" w:hAnsi="Times New Roman" w:eastAsia="宋体"/>
          <w:b w:val="0"/>
          <w:sz w:val="24"/>
        </w:rPr>
        <w:t>2）输出信息：生成溯源分析报告、执行分析算法计算；</w:t>
      </w:r>
    </w:p>
    <w:p>
      <w:pPr>
        <w:ind w:firstLine="480"/>
      </w:pPr>
      <w:r>
        <w:rPr>
          <w:rFonts w:ascii="Times New Roman" w:hAnsi="Times New Roman" w:eastAsia="宋体"/>
          <w:b w:val="0"/>
          <w:sz w:val="24"/>
        </w:rPr>
        <w:t>3）查询内容：查询溯源分析报告、下载报告文档、预览报告内容。</w:t>
      </w:r>
    </w:p>
    <w:p/>
    <w:p>
      <w:pPr>
        <w:ind w:firstLine="0"/>
      </w:pPr>
      <w:r>
        <w:rPr>
          <w:rFonts w:ascii="Times New Roman" w:hAnsi="Times New Roman" w:eastAsia="宋体"/>
          <w:b/>
          <w:sz w:val="28"/>
        </w:rPr>
        <w:t>3.1.2.1.1.1.214. 多维度统计核算</w:t>
      </w:r>
    </w:p>
    <w:p>
      <w:pPr>
        <w:spacing w:before="120"/>
        <w:ind w:firstLine="0"/>
      </w:pPr>
      <w:r>
        <w:rPr>
          <w:rFonts w:ascii="Times New Roman" w:hAnsi="Times New Roman" w:eastAsia="宋体"/>
          <w:b/>
          <w:sz w:val="24"/>
        </w:rPr>
        <w:t>3.1.2.1.1.1.214.1. 多维度碳排数据统计</w:t>
      </w:r>
    </w:p>
    <w:p>
      <w:pPr>
        <w:ind w:firstLine="480"/>
      </w:pPr>
      <w:r>
        <w:rPr>
          <w:rFonts w:ascii="Times New Roman" w:hAnsi="Times New Roman" w:eastAsia="宋体"/>
          <w:b w:val="0"/>
          <w:sz w:val="24"/>
        </w:rPr>
        <w:t>新增多维度碳排数据统计支持从不同维度进行碳排放数据的统计与分析。系统管理员可配置统计规则，普通用户通过选择时间范围、地域、行业等维度进行查询，系统会自动聚合相关数据并生成统计结果。统计过程中会涉及到数据清洗、单位转换和计算，最后将结果存储在分析结果信息中以供后续使用。通过多维度的统计分析，帮助组织快速了解碳排放状况，支持环境保护决策，提升管理效率。主要操作包括对碳排放数据的查询、统计、分析、展示、导出等</w:t>
      </w:r>
    </w:p>
    <w:p>
      <w:pPr>
        <w:ind w:firstLine="480"/>
      </w:pPr>
      <w:r>
        <w:rPr>
          <w:rFonts w:ascii="Times New Roman" w:hAnsi="Times New Roman" w:eastAsia="宋体"/>
          <w:b w:val="0"/>
          <w:sz w:val="24"/>
        </w:rPr>
        <w:t>1）输入信息：新增统计规则、修改统计规则、删除统计规则、导入碳排放数据；</w:t>
      </w:r>
    </w:p>
    <w:p>
      <w:pPr>
        <w:ind w:firstLine="480"/>
      </w:pPr>
      <w:r>
        <w:rPr>
          <w:rFonts w:ascii="Times New Roman" w:hAnsi="Times New Roman" w:eastAsia="宋体"/>
          <w:b w:val="0"/>
          <w:sz w:val="24"/>
        </w:rPr>
        <w:t>2）输出信息：统计碳排放数据、分析碳排放趋势、生成统计报告；</w:t>
      </w:r>
    </w:p>
    <w:p>
      <w:pPr>
        <w:ind w:firstLine="480"/>
      </w:pPr>
      <w:r>
        <w:rPr>
          <w:rFonts w:ascii="Times New Roman" w:hAnsi="Times New Roman" w:eastAsia="宋体"/>
          <w:b w:val="0"/>
          <w:sz w:val="24"/>
        </w:rPr>
        <w:t>3）查询内容：查询碳排放数据、展示统计结果、预览分析图表、下载统计报表、导出分析数据。</w:t>
      </w:r>
    </w:p>
    <w:p>
      <w:pPr>
        <w:spacing w:before="120"/>
        <w:ind w:firstLine="0"/>
      </w:pPr>
      <w:r>
        <w:rPr>
          <w:rFonts w:ascii="Times New Roman" w:hAnsi="Times New Roman" w:eastAsia="宋体"/>
          <w:b/>
          <w:sz w:val="24"/>
        </w:rPr>
        <w:t>3.1.2.1.1.1.214.2. 标准化碳排核算</w:t>
      </w:r>
    </w:p>
    <w:p>
      <w:pPr>
        <w:ind w:firstLine="480"/>
      </w:pPr>
      <w:r>
        <w:rPr>
          <w:rFonts w:ascii="Times New Roman" w:hAnsi="Times New Roman" w:eastAsia="宋体"/>
          <w:b w:val="0"/>
          <w:sz w:val="24"/>
        </w:rPr>
        <w:t>新增标准化碳排核算实现企业碳排放的标准化测量与计算。环境管理员通过系统录入企业基础信息、能源使用数据，并选择减排措施后，系统根据内置的计算模型自动进行碳排放核算。核算完成后，系统会生成报告并触发邮件通知相关人员。若核算结果未达标，系统会自动生成改进建议。帮助企业准确测量碳足迹，优化减排策略，符合环保法规要求。主要操作包括对企业信息的新增、修改、删除、查询，对能源使用记录的录入、编辑、删除，对减排措施的添加、调整、查看，以及对核算结果的查询、导出</w:t>
      </w:r>
    </w:p>
    <w:p>
      <w:pPr>
        <w:ind w:firstLine="480"/>
      </w:pPr>
      <w:r>
        <w:rPr>
          <w:rFonts w:ascii="Times New Roman" w:hAnsi="Times New Roman" w:eastAsia="宋体"/>
          <w:b w:val="0"/>
          <w:sz w:val="24"/>
        </w:rPr>
        <w:t>1）输入信息：新增企业信息、修改企业信息、删除企业信息、录入能源使用记录、调整减排措施、提交核算申请、导入历史碳排放数据；</w:t>
      </w:r>
    </w:p>
    <w:p>
      <w:pPr>
        <w:ind w:firstLine="480"/>
      </w:pPr>
      <w:r>
        <w:rPr>
          <w:rFonts w:ascii="Times New Roman" w:hAnsi="Times New Roman" w:eastAsia="宋体"/>
          <w:b w:val="0"/>
          <w:sz w:val="24"/>
        </w:rPr>
        <w:t>2）输出信息：计算碳排放量、生成核算报告、分析达标情况、推送核算结果；</w:t>
      </w:r>
    </w:p>
    <w:p>
      <w:pPr>
        <w:ind w:firstLine="480"/>
      </w:pPr>
      <w:r>
        <w:rPr>
          <w:rFonts w:ascii="Times New Roman" w:hAnsi="Times New Roman" w:eastAsia="宋体"/>
          <w:b w:val="0"/>
          <w:sz w:val="24"/>
        </w:rPr>
        <w:t>3）查询内容：查询企业碳排放信息、查看能源使用记录详情、浏览减排措施列表、查询核算结果、导出碳排放报告。</w:t>
      </w:r>
    </w:p>
    <w:p/>
    <w:p>
      <w:pPr>
        <w:ind w:firstLine="0"/>
      </w:pPr>
      <w:r>
        <w:rPr>
          <w:rFonts w:ascii="Times New Roman" w:hAnsi="Times New Roman" w:eastAsia="宋体"/>
          <w:b/>
          <w:sz w:val="28"/>
        </w:rPr>
        <w:t>3.1.2.1.1.1.215. 监测-统计-核算对齐</w:t>
      </w:r>
    </w:p>
    <w:p>
      <w:pPr>
        <w:spacing w:before="120"/>
        <w:ind w:firstLine="0"/>
      </w:pPr>
      <w:r>
        <w:rPr>
          <w:rFonts w:ascii="Times New Roman" w:hAnsi="Times New Roman" w:eastAsia="宋体"/>
          <w:b/>
          <w:sz w:val="24"/>
        </w:rPr>
        <w:t>3.1.2.1.1.1.215.1. 多口径数据识别与提取</w:t>
      </w:r>
    </w:p>
    <w:p>
      <w:pPr>
        <w:ind w:firstLine="480"/>
      </w:pPr>
      <w:r>
        <w:rPr>
          <w:rFonts w:ascii="Times New Roman" w:hAnsi="Times New Roman" w:eastAsia="宋体"/>
          <w:b w:val="0"/>
          <w:sz w:val="24"/>
        </w:rPr>
        <w:t>新增多口径数据识别与提取支持从多种数据源中自动识别和提取目标信息。系统管理员通过配置数据源接入、设置识别规则后，启动批量提取任务。引擎根据预设规则从各类异构数据中解析结构化信息，并进行格式标准化处理，最终存储到统一的数据仓库中，便于后续分析使用。实现多源异构数据的高效整合，为后续数据分析和决策提供可靠基础。主要操作包括对数据源配置信息的新增、修改、删除、查询，对提取规则信息的新增、修改、删除、查询，以及对提取结果信息的查询、展示、导出</w:t>
      </w:r>
    </w:p>
    <w:p>
      <w:pPr>
        <w:ind w:firstLine="480"/>
      </w:pPr>
      <w:r>
        <w:rPr>
          <w:rFonts w:ascii="Times New Roman" w:hAnsi="Times New Roman" w:eastAsia="宋体"/>
          <w:b w:val="0"/>
          <w:sz w:val="24"/>
        </w:rPr>
        <w:t>1）输入信息：新增数据源配置、修改数据源配置、删除数据源配置、新增提取规则、修改提取规则、删除提取规则、触发数据提取任务；</w:t>
      </w:r>
    </w:p>
    <w:p>
      <w:pPr>
        <w:ind w:firstLine="480"/>
      </w:pPr>
      <w:r>
        <w:rPr>
          <w:rFonts w:ascii="Times New Roman" w:hAnsi="Times New Roman" w:eastAsia="宋体"/>
          <w:b w:val="0"/>
          <w:sz w:val="24"/>
        </w:rPr>
        <w:t>2）输出信息：生成提取日志、生成提取结果报告；</w:t>
      </w:r>
    </w:p>
    <w:p>
      <w:pPr>
        <w:ind w:firstLine="480"/>
      </w:pPr>
      <w:r>
        <w:rPr>
          <w:rFonts w:ascii="Times New Roman" w:hAnsi="Times New Roman" w:eastAsia="宋体"/>
          <w:b w:val="0"/>
          <w:sz w:val="24"/>
        </w:rPr>
        <w:t>3）查询内容：查询数据源列表、查询提取规则详情、浏览操作日志、导出提取结果。</w:t>
      </w:r>
    </w:p>
    <w:p>
      <w:pPr>
        <w:spacing w:before="120"/>
        <w:ind w:firstLine="0"/>
      </w:pPr>
      <w:r>
        <w:rPr>
          <w:rFonts w:ascii="Times New Roman" w:hAnsi="Times New Roman" w:eastAsia="宋体"/>
          <w:b/>
          <w:sz w:val="24"/>
        </w:rPr>
        <w:t>3.1.2.1.1.1.215.2. 三种口径数据自动对齐</w:t>
      </w:r>
    </w:p>
    <w:p>
      <w:pPr>
        <w:ind w:firstLine="480"/>
      </w:pPr>
      <w:r>
        <w:rPr>
          <w:rFonts w:ascii="Times New Roman" w:hAnsi="Times New Roman" w:eastAsia="宋体"/>
          <w:b w:val="0"/>
          <w:sz w:val="24"/>
        </w:rPr>
        <w:t>新增三种口径数据自动对齐实现财务、销售和运营三种口径数据的自动对齐与校准。系统会自动导入并分析来自不同业务系统的原始数据，识别并记录数据差异。用户可通过界面设置对齐规则，当检测到数据不一致时，系统会自动生成差异报告，并提供人工干预的校准建议。最终实现三种口径数据的统一和准确对齐。提升数据的一致性和透明度，减少人工校准工作量，加快决策支持速度。主要操作包括对三种口径数据信息的导入、分析、查询、差异记录、校准规则设置等</w:t>
      </w:r>
    </w:p>
    <w:p>
      <w:pPr>
        <w:ind w:firstLine="480"/>
      </w:pPr>
      <w:r>
        <w:rPr>
          <w:rFonts w:ascii="Times New Roman" w:hAnsi="Times New Roman" w:eastAsia="宋体"/>
          <w:b w:val="0"/>
          <w:sz w:val="24"/>
        </w:rPr>
        <w:t>1）输入信息：导入三种口径数据、设置对齐规则、手动调整数据；</w:t>
      </w:r>
    </w:p>
    <w:p>
      <w:pPr>
        <w:ind w:firstLine="480"/>
      </w:pPr>
      <w:r>
        <w:rPr>
          <w:rFonts w:ascii="Times New Roman" w:hAnsi="Times New Roman" w:eastAsia="宋体"/>
          <w:b w:val="0"/>
          <w:sz w:val="24"/>
        </w:rPr>
        <w:t>2）输出信息：生成差异报告、推送校准结果；</w:t>
      </w:r>
    </w:p>
    <w:p>
      <w:pPr>
        <w:ind w:firstLine="480"/>
      </w:pPr>
      <w:r>
        <w:rPr>
          <w:rFonts w:ascii="Times New Roman" w:hAnsi="Times New Roman" w:eastAsia="宋体"/>
          <w:b w:val="0"/>
          <w:sz w:val="24"/>
        </w:rPr>
        <w:t>3）查询内容：查询数据差异记录、查看校准日志、导出对齐结果。</w:t>
      </w:r>
    </w:p>
    <w:p/>
    <w:p>
      <w:pPr>
        <w:ind w:firstLine="0"/>
      </w:pPr>
      <w:r>
        <w:rPr>
          <w:rFonts w:ascii="Times New Roman" w:hAnsi="Times New Roman" w:eastAsia="宋体"/>
          <w:b/>
          <w:sz w:val="28"/>
        </w:rPr>
        <w:t>3.1.2.1.1.1.216. 区域碳排数据缺失智能插补</w:t>
      </w:r>
    </w:p>
    <w:p>
      <w:pPr>
        <w:spacing w:before="120"/>
        <w:ind w:firstLine="0"/>
      </w:pPr>
      <w:r>
        <w:rPr>
          <w:rFonts w:ascii="Times New Roman" w:hAnsi="Times New Roman" w:eastAsia="宋体"/>
          <w:b/>
          <w:sz w:val="24"/>
        </w:rPr>
        <w:t>3.1.2.1.1.1.216.1. 时空张量补全算法应用</w:t>
      </w:r>
    </w:p>
    <w:p>
      <w:pPr>
        <w:ind w:firstLine="480"/>
      </w:pPr>
      <w:r>
        <w:rPr>
          <w:rFonts w:ascii="Times New Roman" w:hAnsi="Times New Roman" w:eastAsia="宋体"/>
          <w:b w:val="0"/>
          <w:sz w:val="24"/>
        </w:rPr>
        <w:t>新增时空张量补全算法应用实现对不完整时空数据的自动补全与分析，提升预测精度。用户上传不完整时空数据后，系统存储数据并触发补全算法。算法处理后生成补全结果，并进行质量评估。用户可查询、导出结果或删除数据。日志记录操作以供追溯。提升预测准确性和数据完整性，优化资源配置和决策支持。主要包括对时空张量信息的上传、补全、查询、导出和删除</w:t>
      </w:r>
    </w:p>
    <w:p>
      <w:pPr>
        <w:ind w:firstLine="480"/>
      </w:pPr>
      <w:r>
        <w:rPr>
          <w:rFonts w:ascii="Times New Roman" w:hAnsi="Times New Roman" w:eastAsia="宋体"/>
          <w:b w:val="0"/>
          <w:sz w:val="24"/>
        </w:rPr>
        <w:t>1）输入信息：上传原始时空数据、运行补全算法、删除时空数据；</w:t>
      </w:r>
    </w:p>
    <w:p>
      <w:pPr>
        <w:ind w:firstLine="480"/>
      </w:pPr>
      <w:r>
        <w:rPr>
          <w:rFonts w:ascii="Times New Roman" w:hAnsi="Times New Roman" w:eastAsia="宋体"/>
          <w:b w:val="0"/>
          <w:sz w:val="24"/>
        </w:rPr>
        <w:t>2）输出信息：生成补全结果、执行质量评估、推送处理日志；</w:t>
      </w:r>
    </w:p>
    <w:p>
      <w:pPr>
        <w:ind w:firstLine="480"/>
      </w:pPr>
      <w:r>
        <w:rPr>
          <w:rFonts w:ascii="Times New Roman" w:hAnsi="Times New Roman" w:eastAsia="宋体"/>
          <w:b w:val="0"/>
          <w:sz w:val="24"/>
        </w:rPr>
        <w:t>3）查询内容：查询补全结果、查看原始数据、浏览操作日志、导出补全报告。</w:t>
      </w:r>
    </w:p>
    <w:p>
      <w:pPr>
        <w:spacing w:before="120"/>
        <w:ind w:firstLine="0"/>
      </w:pPr>
      <w:r>
        <w:rPr>
          <w:rFonts w:ascii="Times New Roman" w:hAnsi="Times New Roman" w:eastAsia="宋体"/>
          <w:b/>
          <w:sz w:val="24"/>
        </w:rPr>
        <w:t>3.1.2.1.1.1.216.2. 缺失率阈值触发自动插补</w:t>
      </w:r>
    </w:p>
    <w:p>
      <w:pPr>
        <w:ind w:firstLine="480"/>
      </w:pPr>
      <w:r>
        <w:rPr>
          <w:rFonts w:ascii="Times New Roman" w:hAnsi="Times New Roman" w:eastAsia="宋体"/>
          <w:b w:val="0"/>
          <w:sz w:val="24"/>
        </w:rPr>
        <w:t>新增缺失率阈值触发自动插补实现数据缺失率监控与自动插补，确保数据完整性。系统管理员设定缺失率阈值，系统定期检查数据表中的缺失项。当检测到缺失率超过阈值时，触发自动插补流程。插补过程可能包括使用机器学习模型或其他算法填充缺失值，并记录操作日志。相关人员可通过审批流程确认插补结果。提升数据完整性和一致性，减少人工干预，提高系统效率和准确性。主要包括对阈值配置信息的设置、修改、删除，对缺失率监控信息的查询、浏览，以及对插补记录信息的查看、导出</w:t>
      </w:r>
    </w:p>
    <w:p>
      <w:pPr>
        <w:ind w:firstLine="480"/>
      </w:pPr>
      <w:r>
        <w:rPr>
          <w:rFonts w:ascii="Times New Roman" w:hAnsi="Times New Roman" w:eastAsia="宋体"/>
          <w:b w:val="0"/>
          <w:sz w:val="24"/>
        </w:rPr>
        <w:t>1）输入信息：设置阈值、修改阈值、删除阈值、启动监控、执行插补、提交审批、确认插补；</w:t>
      </w:r>
    </w:p>
    <w:p>
      <w:pPr>
        <w:ind w:firstLine="480"/>
      </w:pPr>
      <w:r>
        <w:rPr>
          <w:rFonts w:ascii="Times New Roman" w:hAnsi="Times New Roman" w:eastAsia="宋体"/>
          <w:b w:val="0"/>
          <w:sz w:val="24"/>
        </w:rPr>
        <w:t>2）输出信息：生成监控报告、分析缺失率、记录日志；</w:t>
      </w:r>
    </w:p>
    <w:p>
      <w:pPr>
        <w:ind w:firstLine="480"/>
      </w:pPr>
      <w:r>
        <w:rPr>
          <w:rFonts w:ascii="Times New Roman" w:hAnsi="Times New Roman" w:eastAsia="宋体"/>
          <w:b w:val="0"/>
          <w:sz w:val="24"/>
        </w:rPr>
        <w:t>3）查询内容：查看阈值配置、查询监控状态、浏览插补记录、导出操作日志。</w:t>
      </w:r>
    </w:p>
    <w:p/>
    <w:p>
      <w:pPr>
        <w:ind w:firstLine="0"/>
      </w:pPr>
      <w:r>
        <w:rPr>
          <w:rFonts w:ascii="Times New Roman" w:hAnsi="Times New Roman" w:eastAsia="宋体"/>
          <w:b/>
          <w:sz w:val="28"/>
        </w:rPr>
        <w:t>3.1.2.1.1.1.217. 区域碳排数据质量评分</w:t>
      </w:r>
    </w:p>
    <w:p>
      <w:pPr>
        <w:spacing w:before="120"/>
        <w:ind w:firstLine="0"/>
      </w:pPr>
      <w:r>
        <w:rPr>
          <w:rFonts w:ascii="Times New Roman" w:hAnsi="Times New Roman" w:eastAsia="宋体"/>
          <w:b/>
          <w:sz w:val="24"/>
        </w:rPr>
        <w:t>3.1.2.1.1.1.217.1. 单条记录质量分量化评分</w:t>
      </w:r>
    </w:p>
    <w:p>
      <w:pPr>
        <w:ind w:firstLine="480"/>
      </w:pPr>
      <w:r>
        <w:rPr>
          <w:rFonts w:ascii="Times New Roman" w:hAnsi="Times New Roman" w:eastAsia="宋体"/>
          <w:b w:val="0"/>
          <w:sz w:val="24"/>
        </w:rPr>
        <w:t>新增单条记录质量分量化评分实现对单条记录进行质量评分的功能。用户提交记录后，系统根据预设的质量评分规则自动计算评分。评分规则包括记录的准确性、完整性和及时性等维度，每个维度有不同的权重和评分标准。评分结果会与记录绑定，便于后续查询和分析。帮助用户快速识别高质量记录，提升整体数据质量，促进持续改进。主要操作包括对质量评分信息的新增、修改、查询、展示等</w:t>
      </w:r>
    </w:p>
    <w:p>
      <w:pPr>
        <w:ind w:firstLine="480"/>
      </w:pPr>
      <w:r>
        <w:rPr>
          <w:rFonts w:ascii="Times New Roman" w:hAnsi="Times New Roman" w:eastAsia="宋体"/>
          <w:b w:val="0"/>
          <w:sz w:val="24"/>
        </w:rPr>
        <w:t>1）输入信息：新增记录、修改记录、删除记录、提交评分、更新评分规则；</w:t>
      </w:r>
    </w:p>
    <w:p>
      <w:pPr>
        <w:ind w:firstLine="480"/>
      </w:pPr>
      <w:r>
        <w:rPr>
          <w:rFonts w:ascii="Times New Roman" w:hAnsi="Times New Roman" w:eastAsia="宋体"/>
          <w:b w:val="0"/>
          <w:sz w:val="24"/>
        </w:rPr>
        <w:t>2）输出信息：计算质量评分、生成评分报告、推送评分结果；</w:t>
      </w:r>
    </w:p>
    <w:p>
      <w:pPr>
        <w:ind w:firstLine="480"/>
      </w:pPr>
      <w:r>
        <w:rPr>
          <w:rFonts w:ascii="Times New Roman" w:hAnsi="Times New Roman" w:eastAsia="宋体"/>
          <w:b w:val="0"/>
          <w:sz w:val="24"/>
        </w:rPr>
        <w:t>3）查询内容：查询记录详情、展示评分结果、浏览历史评分、下载评分清单。</w:t>
      </w:r>
    </w:p>
    <w:p>
      <w:pPr>
        <w:spacing w:before="120"/>
        <w:ind w:firstLine="0"/>
      </w:pPr>
      <w:r>
        <w:rPr>
          <w:rFonts w:ascii="Times New Roman" w:hAnsi="Times New Roman" w:eastAsia="宋体"/>
          <w:b/>
          <w:sz w:val="24"/>
        </w:rPr>
        <w:t>3.1.2.1.1.1.217.2. 低质量数据自动退回</w:t>
      </w:r>
    </w:p>
    <w:p>
      <w:pPr>
        <w:ind w:firstLine="480"/>
      </w:pPr>
      <w:r>
        <w:rPr>
          <w:rFonts w:ascii="Times New Roman" w:hAnsi="Times New Roman" w:eastAsia="宋体"/>
          <w:b w:val="0"/>
          <w:sz w:val="24"/>
        </w:rPr>
        <w:t>新增低质量数据自动退回系统自动识别并退回低质量数据，减少人工干预。用户提交数据后，系统自动检查数据完整性和格式是否符合标准。如果发现问题，系统会自动生成退回通知，并将数据放入待处理列表中。用户可以查看退回原因，并根据提示重新提交数据。同时，系统记录每次退回的数据和原因，以便后续分析。提升数据质量，减少错误率，提高处理效率，降低人工成本，为后续数据分析提供可靠基础。主要操作包括对低质量数据信息的新增、修改、查询、展示等</w:t>
      </w:r>
    </w:p>
    <w:p>
      <w:pPr>
        <w:ind w:firstLine="480"/>
      </w:pPr>
      <w:r>
        <w:rPr>
          <w:rFonts w:ascii="Times New Roman" w:hAnsi="Times New Roman" w:eastAsia="宋体"/>
          <w:b w:val="0"/>
          <w:sz w:val="24"/>
        </w:rPr>
        <w:t>1）输入信息：新增低质量数据、修改退回状态、删除已处理数据、审批退回操作、导入待检查数据；</w:t>
      </w:r>
    </w:p>
    <w:p>
      <w:pPr>
        <w:ind w:firstLine="480"/>
      </w:pPr>
      <w:r>
        <w:rPr>
          <w:rFonts w:ascii="Times New Roman" w:hAnsi="Times New Roman" w:eastAsia="宋体"/>
          <w:b w:val="0"/>
          <w:sz w:val="24"/>
        </w:rPr>
        <w:t>2）输出信息：生成退回通知、分析数据质量统计、推送退回结果；</w:t>
      </w:r>
    </w:p>
    <w:p>
      <w:pPr>
        <w:ind w:firstLine="480"/>
      </w:pPr>
      <w:r>
        <w:rPr>
          <w:rFonts w:ascii="Times New Roman" w:hAnsi="Times New Roman" w:eastAsia="宋体"/>
          <w:b w:val="0"/>
          <w:sz w:val="24"/>
        </w:rPr>
        <w:t>3）查询内容：查询低质量数据列表、展示数据详情、预览退回原因、下载退回记录、导出质量报告。</w:t>
      </w:r>
    </w:p>
    <w:p/>
    <w:p>
      <w:pPr>
        <w:ind w:firstLine="0"/>
      </w:pPr>
      <w:r>
        <w:rPr>
          <w:rFonts w:ascii="Times New Roman" w:hAnsi="Times New Roman" w:eastAsia="宋体"/>
          <w:b/>
          <w:sz w:val="28"/>
        </w:rPr>
        <w:t>3.1.2.1.1.1.218. 区域碳排数据血缘追溯</w:t>
      </w:r>
    </w:p>
    <w:p>
      <w:pPr>
        <w:spacing w:before="120"/>
        <w:ind w:firstLine="0"/>
      </w:pPr>
      <w:r>
        <w:rPr>
          <w:rFonts w:ascii="Times New Roman" w:hAnsi="Times New Roman" w:eastAsia="宋体"/>
          <w:b/>
          <w:sz w:val="24"/>
        </w:rPr>
        <w:t>3.1.2.1.1.1.218.1. 原始采集环节记录</w:t>
      </w:r>
    </w:p>
    <w:p>
      <w:pPr>
        <w:ind w:firstLine="480"/>
      </w:pPr>
      <w:r>
        <w:rPr>
          <w:rFonts w:ascii="Times New Roman" w:hAnsi="Times New Roman" w:eastAsia="宋体"/>
          <w:b w:val="0"/>
          <w:sz w:val="24"/>
        </w:rPr>
        <w:t>新增原始采集环节记录记录和管理原始数据在采集过程中的详细信息。系统允许管理员或操作员记录原始数据的采集时间、地点、人员以及采集设备等信息，并进行信息的新增、修改和删除操作。同时，系统会自动生成相关的操作日志，以便后续追溯和审核。用户可以通过查询功能查看具体的采集记录详情，或导出采集记录报表。实现原始数据采集过程的可追溯管理，确保数据质量和来源的透明性，为后续数据分析提供可靠基础。主要操作包括对原始采集环节记录信息的新增、修改、删除、查询、展示等</w:t>
      </w:r>
    </w:p>
    <w:p>
      <w:pPr>
        <w:ind w:firstLine="480"/>
      </w:pPr>
      <w:r>
        <w:rPr>
          <w:rFonts w:ascii="Times New Roman" w:hAnsi="Times New Roman" w:eastAsia="宋体"/>
          <w:b w:val="0"/>
          <w:sz w:val="24"/>
        </w:rPr>
        <w:t>1）输入信息：新增原始采集记录、修改原始采集记录、删除原始采集记录、审核采集记录；</w:t>
      </w:r>
    </w:p>
    <w:p>
      <w:pPr>
        <w:ind w:firstLine="480"/>
      </w:pPr>
      <w:r>
        <w:rPr>
          <w:rFonts w:ascii="Times New Roman" w:hAnsi="Times New Roman" w:eastAsia="宋体"/>
          <w:b w:val="0"/>
          <w:sz w:val="24"/>
        </w:rPr>
        <w:t>2）输出信息：生成采集记录报表、统计采集数据质量；</w:t>
      </w:r>
    </w:p>
    <w:p>
      <w:pPr>
        <w:ind w:firstLine="480"/>
      </w:pPr>
      <w:r>
        <w:rPr>
          <w:rFonts w:ascii="Times New Roman" w:hAnsi="Times New Roman" w:eastAsia="宋体"/>
          <w:b w:val="0"/>
          <w:sz w:val="24"/>
        </w:rPr>
        <w:t>3）查询内容：查询采集记录、展示采集详情、导出采集清单。</w:t>
      </w:r>
    </w:p>
    <w:p>
      <w:pPr>
        <w:spacing w:before="120"/>
        <w:ind w:firstLine="0"/>
      </w:pPr>
      <w:r>
        <w:rPr>
          <w:rFonts w:ascii="Times New Roman" w:hAnsi="Times New Roman" w:eastAsia="宋体"/>
          <w:b/>
          <w:sz w:val="24"/>
        </w:rPr>
        <w:t>3.1.2.1.1.1.218.2. 数据转换过程追溯</w:t>
      </w:r>
    </w:p>
    <w:p>
      <w:pPr>
        <w:ind w:firstLine="480"/>
      </w:pPr>
      <w:r>
        <w:rPr>
          <w:rFonts w:ascii="Times New Roman" w:hAnsi="Times New Roman" w:eastAsia="宋体"/>
          <w:b w:val="0"/>
          <w:sz w:val="24"/>
        </w:rPr>
        <w:t>新增数据转换过程追溯支持对数据转换过程进行记录、跟踪和查询管理。系统会自动记录每一次数据转换的详细日志，包括转换前的源数据、转换后的目标数据、转换规则、执行时间以及操作人员等信息。当发生转换错误时，系统会生成错误日志并通知相关人员。用户可以通过查询功能快速定位特定转换记录，并查看其详细信息或导出报告。提升数据转换的透明度和可追溯性，便于审计和问题排查，确保数据完整性和一致性。主要操作包括对转换日志信息的新增、修改、删除、查询、展示等</w:t>
      </w:r>
    </w:p>
    <w:p>
      <w:pPr>
        <w:ind w:firstLine="480"/>
      </w:pPr>
      <w:r>
        <w:rPr>
          <w:rFonts w:ascii="Times New Roman" w:hAnsi="Times New Roman" w:eastAsia="宋体"/>
          <w:b w:val="0"/>
          <w:sz w:val="24"/>
        </w:rPr>
        <w:t>1）输入信息：新增转换日志、修改转换记录、删除转换日志、处理转换错误；</w:t>
      </w:r>
    </w:p>
    <w:p>
      <w:pPr>
        <w:ind w:firstLine="480"/>
      </w:pPr>
      <w:r>
        <w:rPr>
          <w:rFonts w:ascii="Times New Roman" w:hAnsi="Times New Roman" w:eastAsia="宋体"/>
          <w:b w:val="0"/>
          <w:sz w:val="24"/>
        </w:rPr>
        <w:t>2）输出信息：生成转换报告、分析转换结果；</w:t>
      </w:r>
    </w:p>
    <w:p>
      <w:pPr>
        <w:ind w:firstLine="480"/>
      </w:pPr>
      <w:r>
        <w:rPr>
          <w:rFonts w:ascii="Times New Roman" w:hAnsi="Times New Roman" w:eastAsia="宋体"/>
          <w:b w:val="0"/>
          <w:sz w:val="24"/>
        </w:rPr>
        <w:t>3）查询内容：查询转换历史、查看转换详情、导出转换记录。</w:t>
      </w:r>
    </w:p>
    <w:p>
      <w:pPr>
        <w:spacing w:before="120"/>
        <w:ind w:firstLine="0"/>
      </w:pPr>
      <w:r>
        <w:rPr>
          <w:rFonts w:ascii="Times New Roman" w:hAnsi="Times New Roman" w:eastAsia="宋体"/>
          <w:b/>
          <w:sz w:val="24"/>
        </w:rPr>
        <w:t>3.1.2.1.1.1.218.3. 数据审核链路留存</w:t>
      </w:r>
    </w:p>
    <w:p>
      <w:pPr>
        <w:ind w:firstLine="480"/>
      </w:pPr>
      <w:r>
        <w:rPr>
          <w:rFonts w:ascii="Times New Roman" w:hAnsi="Times New Roman" w:eastAsia="宋体"/>
          <w:b w:val="0"/>
          <w:sz w:val="24"/>
        </w:rPr>
        <w:t>新增数据审核链路留存支持数据审核流程的记录与追踪，确保审批信息可追溯。系统为数据审核提供完整链路记录功能。当用户提交数据审核请求时，系统自动生成待审核任务，并记录审核人的操作日志，包括审核通过、拒绝或退回等状态变更。审核完成后，系统会留存所有相关审批信息，便于后续查询和追溯。确保数据审核过程透明可追溯，降低错误率，提高合规性，并为后续审计提供完整依据。主要操作包括对审核链路的新增、修改、查询、展示等</w:t>
      </w:r>
    </w:p>
    <w:p>
      <w:pPr>
        <w:ind w:firstLine="480"/>
      </w:pPr>
      <w:r>
        <w:rPr>
          <w:rFonts w:ascii="Times New Roman" w:hAnsi="Times New Roman" w:eastAsia="宋体"/>
          <w:b w:val="0"/>
          <w:sz w:val="24"/>
        </w:rPr>
        <w:t>1）输入信息：新增审核请求、修改审核状态、提交审核意见、配置权限设置；</w:t>
      </w:r>
    </w:p>
    <w:p>
      <w:pPr>
        <w:ind w:firstLine="480"/>
      </w:pPr>
      <w:r>
        <w:rPr>
          <w:rFonts w:ascii="Times New Roman" w:hAnsi="Times New Roman" w:eastAsia="宋体"/>
          <w:b w:val="0"/>
          <w:sz w:val="24"/>
        </w:rPr>
        <w:t>2）输出信息：生成审核报告、统计审核结果；</w:t>
      </w:r>
    </w:p>
    <w:p>
      <w:pPr>
        <w:ind w:firstLine="480"/>
      </w:pPr>
      <w:r>
        <w:rPr>
          <w:rFonts w:ascii="Times New Roman" w:hAnsi="Times New Roman" w:eastAsia="宋体"/>
          <w:b w:val="0"/>
          <w:sz w:val="24"/>
        </w:rPr>
        <w:t>3）查询内容：查询审核记录、展示审核详情、导出审核日志、预览审核报告。</w:t>
      </w:r>
    </w:p>
    <w:p/>
    <w:p>
      <w:pPr>
        <w:ind w:firstLine="0"/>
      </w:pPr>
      <w:r>
        <w:rPr>
          <w:rFonts w:ascii="Times New Roman" w:hAnsi="Times New Roman" w:eastAsia="宋体"/>
          <w:b/>
          <w:sz w:val="28"/>
        </w:rPr>
        <w:t>3.1.2.1.1.1.219. 区域碳排版本快照管理</w:t>
      </w:r>
    </w:p>
    <w:p>
      <w:pPr>
        <w:spacing w:before="120"/>
        <w:ind w:firstLine="0"/>
      </w:pPr>
      <w:r>
        <w:rPr>
          <w:rFonts w:ascii="Times New Roman" w:hAnsi="Times New Roman" w:eastAsia="宋体"/>
          <w:b/>
          <w:sz w:val="24"/>
        </w:rPr>
        <w:t>3.1.2.1.1.1.219.1. 每日数据版本自动保存</w:t>
      </w:r>
    </w:p>
    <w:p>
      <w:pPr>
        <w:ind w:firstLine="480"/>
      </w:pPr>
      <w:r>
        <w:rPr>
          <w:rFonts w:ascii="Times New Roman" w:hAnsi="Times New Roman" w:eastAsia="宋体"/>
          <w:b w:val="0"/>
          <w:sz w:val="24"/>
        </w:rPr>
        <w:t>新增每日数据版本自动保存系统自动记录每日数据快照，确保数据可追溯性。系统在每日固定时间节点触发自动保存流程，对当前数据库状态生成完整快照并存储为历史版本信息。管理员可配置保存策略，如保留周期、存储位置等。保存完成后，系统记录版本信息（包括时间戳、备注等），并可选发送通知提醒相关人员。实现数据自动化备份，确保业务连续性；支持多版本管理，便于数据回溯；减少人为操作失误，提升数据安全性和可靠性。主要操作包括对数据快照信息的新增、查询、展示等</w:t>
      </w:r>
    </w:p>
    <w:p>
      <w:pPr>
        <w:ind w:firstLine="480"/>
      </w:pPr>
      <w:r>
        <w:rPr>
          <w:rFonts w:ascii="Times New Roman" w:hAnsi="Times New Roman" w:eastAsia="宋体"/>
          <w:b w:val="0"/>
          <w:sz w:val="24"/>
        </w:rPr>
        <w:t>1）输入信息：新增数据快照、配置自动保存策略；</w:t>
      </w:r>
    </w:p>
    <w:p>
      <w:pPr>
        <w:ind w:firstLine="480"/>
      </w:pPr>
      <w:r>
        <w:rPr>
          <w:rFonts w:ascii="Times New Roman" w:hAnsi="Times New Roman" w:eastAsia="宋体"/>
          <w:b w:val="0"/>
          <w:sz w:val="24"/>
        </w:rPr>
        <w:t>2）输出信息：生成历史版本快照、记录保存日志；</w:t>
      </w:r>
    </w:p>
    <w:p>
      <w:pPr>
        <w:ind w:firstLine="480"/>
      </w:pPr>
      <w:r>
        <w:rPr>
          <w:rFonts w:ascii="Times New Roman" w:hAnsi="Times New Roman" w:eastAsia="宋体"/>
          <w:b w:val="0"/>
          <w:sz w:val="24"/>
        </w:rPr>
        <w:t>3）查询内容：查询数据快照列表、展示快照详情、导出历史版本记录。</w:t>
      </w:r>
    </w:p>
    <w:p>
      <w:pPr>
        <w:spacing w:before="120"/>
        <w:ind w:firstLine="0"/>
      </w:pPr>
      <w:r>
        <w:rPr>
          <w:rFonts w:ascii="Times New Roman" w:hAnsi="Times New Roman" w:eastAsia="宋体"/>
          <w:b/>
          <w:sz w:val="24"/>
        </w:rPr>
        <w:t>3.1.2.1.1.1.219.2. 指定周期内任意时点对比</w:t>
      </w:r>
    </w:p>
    <w:p>
      <w:pPr>
        <w:ind w:firstLine="480"/>
      </w:pPr>
      <w:r>
        <w:rPr>
          <w:rFonts w:ascii="Times New Roman" w:hAnsi="Times New Roman" w:eastAsia="宋体"/>
          <w:b w:val="0"/>
          <w:sz w:val="24"/>
        </w:rPr>
        <w:t>新增指定周期内任意时点对比支持用户在指定时间范围内选择任意两个时点进行数据对比。系统允许用户自定义开始和结束时间节点，在该周期内选择任意两个时点进行数据比较。用户通过界面选择时间段和对比维度，系统会自动从数据库中检索相关历史数据并生成对比结果。数据变更记录会更新最新的对比操作日志。提升数据分析效率，支持多维度对比分析，辅助用户快速识别关键变化点，优化决策支持能力。主要操作包括对比任务的新增、修改、删除、查询、展示等</w:t>
      </w:r>
    </w:p>
    <w:p>
      <w:pPr>
        <w:ind w:firstLine="480"/>
      </w:pPr>
      <w:r>
        <w:rPr>
          <w:rFonts w:ascii="Times New Roman" w:hAnsi="Times New Roman" w:eastAsia="宋体"/>
          <w:b w:val="0"/>
          <w:sz w:val="24"/>
        </w:rPr>
        <w:t>1）输入信息：新增对比任务、修改对比参数、删除历史记录、导入配置信息；</w:t>
      </w:r>
    </w:p>
    <w:p>
      <w:pPr>
        <w:ind w:firstLine="480"/>
      </w:pPr>
      <w:r>
        <w:rPr>
          <w:rFonts w:ascii="Times New Roman" w:hAnsi="Times New Roman" w:eastAsia="宋体"/>
          <w:b w:val="0"/>
          <w:sz w:val="24"/>
        </w:rPr>
        <w:t>2）输出信息：生成对比报告、分析数据差异；</w:t>
      </w:r>
    </w:p>
    <w:p>
      <w:pPr>
        <w:ind w:firstLine="480"/>
      </w:pPr>
      <w:r>
        <w:rPr>
          <w:rFonts w:ascii="Times New Roman" w:hAnsi="Times New Roman" w:eastAsia="宋体"/>
          <w:b w:val="0"/>
          <w:sz w:val="24"/>
        </w:rPr>
        <w:t>3）查询内容：查询对比结果、展示趋势图表、下载对比报表。</w:t>
      </w:r>
    </w:p>
    <w:p/>
    <w:p>
      <w:pPr>
        <w:ind w:firstLine="0"/>
      </w:pPr>
      <w:r>
        <w:rPr>
          <w:rFonts w:ascii="Times New Roman" w:hAnsi="Times New Roman" w:eastAsia="宋体"/>
          <w:b/>
          <w:sz w:val="28"/>
        </w:rPr>
        <w:t>3.1.2.1.1.1.220. 趋势分析预测与潜力评估</w:t>
      </w:r>
    </w:p>
    <w:p>
      <w:pPr>
        <w:spacing w:before="120"/>
        <w:ind w:firstLine="0"/>
      </w:pPr>
      <w:r>
        <w:rPr>
          <w:rFonts w:ascii="Times New Roman" w:hAnsi="Times New Roman" w:eastAsia="宋体"/>
          <w:b/>
          <w:sz w:val="24"/>
        </w:rPr>
        <w:t>3.1.2.1.1.1.220.1. LSTM预测模型构建</w:t>
      </w:r>
    </w:p>
    <w:p>
      <w:pPr>
        <w:ind w:firstLine="480"/>
      </w:pPr>
      <w:r>
        <w:rPr>
          <w:rFonts w:ascii="Times New Roman" w:hAnsi="Times New Roman" w:eastAsia="宋体"/>
          <w:b w:val="0"/>
          <w:sz w:val="24"/>
        </w:rPr>
        <w:t>新增LSTM预测模型构建支持基于LSTM神经网络的时间序列预测模型配置与训练。数据工程师通过上传历史数据、选择模型参数、设置训练配置后，系统自动生成并训练LSTM模型，记录训练日志，并生成预测结果供后续使用。提升时间序列预测的准确性和效率，为业务决策提供可靠依据。主要操作包括对模型配置信息的新增、修改、删除、查询、展示等</w:t>
      </w:r>
    </w:p>
    <w:p>
      <w:pPr>
        <w:ind w:firstLine="480"/>
      </w:pPr>
      <w:r>
        <w:rPr>
          <w:rFonts w:ascii="Times New Roman" w:hAnsi="Times New Roman" w:eastAsia="宋体"/>
          <w:b w:val="0"/>
          <w:sz w:val="24"/>
        </w:rPr>
        <w:t>1）输入信息：新增模型配置、修改模型参数、删除模型配置、导入历史数据；</w:t>
      </w:r>
    </w:p>
    <w:p>
      <w:pPr>
        <w:ind w:firstLine="480"/>
      </w:pPr>
      <w:r>
        <w:rPr>
          <w:rFonts w:ascii="Times New Roman" w:hAnsi="Times New Roman" w:eastAsia="宋体"/>
          <w:b w:val="0"/>
          <w:sz w:val="24"/>
        </w:rPr>
        <w:t>2）输出信息：训练LSTM模型、生成预测结果、评估模型准确性；</w:t>
      </w:r>
    </w:p>
    <w:p>
      <w:pPr>
        <w:ind w:firstLine="480"/>
      </w:pPr>
      <w:r>
        <w:rPr>
          <w:rFonts w:ascii="Times New Roman" w:hAnsi="Times New Roman" w:eastAsia="宋体"/>
          <w:b w:val="0"/>
          <w:sz w:val="24"/>
        </w:rPr>
        <w:t>3）查询内容：查询模型详情、展示训练日志、下载预测结果。</w:t>
      </w:r>
    </w:p>
    <w:p>
      <w:pPr>
        <w:spacing w:before="120"/>
        <w:ind w:firstLine="0"/>
      </w:pPr>
      <w:r>
        <w:rPr>
          <w:rFonts w:ascii="Times New Roman" w:hAnsi="Times New Roman" w:eastAsia="宋体"/>
          <w:b/>
          <w:sz w:val="24"/>
        </w:rPr>
        <w:t>3.1.2.1.1.1.220.2. 南方区域碳排趋势分析</w:t>
      </w:r>
    </w:p>
    <w:p>
      <w:pPr>
        <w:ind w:firstLine="480"/>
      </w:pPr>
      <w:r>
        <w:rPr>
          <w:rFonts w:ascii="Times New Roman" w:hAnsi="Times New Roman" w:eastAsia="宋体"/>
          <w:b w:val="0"/>
          <w:sz w:val="24"/>
        </w:rPr>
        <w:t>新增南方区域碳排趋势分析支持南方地区碳排放数据的收集、分析与趋势展示。环境工程师通过系统上传碳排放数据，系统自动进行数据整理和存储；可视化模块根据历史数据生成趋势图表，并预测未来排放量；用户可以查询具体时间段的分析结果并导出报告。提升南方地区碳排放数据的分析效率，支持环境保护决策，满足碳中和监管需求。主要操作包括对碳排放数据信息的上传、分析、生成、查询、展示等</w:t>
      </w:r>
    </w:p>
    <w:p>
      <w:pPr>
        <w:ind w:firstLine="480"/>
      </w:pPr>
      <w:r>
        <w:rPr>
          <w:rFonts w:ascii="Times New Roman" w:hAnsi="Times New Roman" w:eastAsia="宋体"/>
          <w:b w:val="0"/>
          <w:sz w:val="24"/>
        </w:rPr>
        <w:t>1）输入信息：上传碳排放数据、导入历史数据、提交分析请求；</w:t>
      </w:r>
    </w:p>
    <w:p>
      <w:pPr>
        <w:ind w:firstLine="480"/>
      </w:pPr>
      <w:r>
        <w:rPr>
          <w:rFonts w:ascii="Times New Roman" w:hAnsi="Times New Roman" w:eastAsia="宋体"/>
          <w:b w:val="0"/>
          <w:sz w:val="24"/>
        </w:rPr>
        <w:t>2）输出信息：生成碳排放趋势报告、进行预测分析、可视化展示结果；</w:t>
      </w:r>
    </w:p>
    <w:p>
      <w:pPr>
        <w:ind w:firstLine="480"/>
      </w:pPr>
      <w:r>
        <w:rPr>
          <w:rFonts w:ascii="Times New Roman" w:hAnsi="Times New Roman" w:eastAsia="宋体"/>
          <w:b w:val="0"/>
          <w:sz w:val="24"/>
        </w:rPr>
        <w:t>3）查询内容：查看碳排放趋势、浏览分析结果、导出报告、预览图表。</w:t>
      </w:r>
    </w:p>
    <w:p>
      <w:pPr>
        <w:spacing w:before="120"/>
        <w:ind w:firstLine="0"/>
      </w:pPr>
      <w:r>
        <w:rPr>
          <w:rFonts w:ascii="Times New Roman" w:hAnsi="Times New Roman" w:eastAsia="宋体"/>
          <w:b/>
          <w:sz w:val="24"/>
        </w:rPr>
        <w:t>3.1.2.1.1.1.220.3. 多周期排放峰值预测</w:t>
      </w:r>
    </w:p>
    <w:p>
      <w:pPr>
        <w:ind w:firstLine="480"/>
      </w:pPr>
      <w:r>
        <w:rPr>
          <w:rFonts w:ascii="Times New Roman" w:hAnsi="Times New Roman" w:eastAsia="宋体"/>
          <w:b w:val="0"/>
          <w:sz w:val="24"/>
        </w:rPr>
        <w:t>新增多周期排放峰值预测支持多周期排放数据分析与峰值预测环境监管人员通过系统上传历史排放数据、气象数据等基础信息，系统根据预设的模型配置信息进行多维度分析和计算，生成不同时间段的排放峰值预测结果，并提供可视化展示和报告导出功能。提高排放峰值预测的准确性，支持环境管理决策，降低污染物排放风险。主要操作包括对多周期排放信息的上传、分析、查询、展示等</w:t>
      </w:r>
    </w:p>
    <w:p>
      <w:pPr>
        <w:ind w:firstLine="480"/>
      </w:pPr>
      <w:r>
        <w:rPr>
          <w:rFonts w:ascii="Times New Roman" w:hAnsi="Times New Roman" w:eastAsia="宋体"/>
          <w:b w:val="0"/>
          <w:sz w:val="24"/>
        </w:rPr>
        <w:t>1）输入信息：上传历史排放数据、导入气象数据、设置预测模型参数、调整预测周期；</w:t>
      </w:r>
    </w:p>
    <w:p>
      <w:pPr>
        <w:ind w:firstLine="480"/>
      </w:pPr>
      <w:r>
        <w:rPr>
          <w:rFonts w:ascii="Times New Roman" w:hAnsi="Times New Roman" w:eastAsia="宋体"/>
          <w:b w:val="0"/>
          <w:sz w:val="24"/>
        </w:rPr>
        <w:t>2）输出信息：生成预测结果报告、分析峰值趋势、推送预警信息；</w:t>
      </w:r>
    </w:p>
    <w:p>
      <w:pPr>
        <w:ind w:firstLine="480"/>
      </w:pPr>
      <w:r>
        <w:rPr>
          <w:rFonts w:ascii="Times New Roman" w:hAnsi="Times New Roman" w:eastAsia="宋体"/>
          <w:b w:val="0"/>
          <w:sz w:val="24"/>
        </w:rPr>
        <w:t>3）查询内容：查看预测结果详情、展示趋势图表、下载预测报告。</w:t>
      </w:r>
    </w:p>
    <w:p>
      <w:pPr>
        <w:spacing w:before="120"/>
        <w:ind w:firstLine="0"/>
      </w:pPr>
      <w:r>
        <w:rPr>
          <w:rFonts w:ascii="Times New Roman" w:hAnsi="Times New Roman" w:eastAsia="宋体"/>
          <w:b/>
          <w:sz w:val="24"/>
        </w:rPr>
        <w:t>3.1.2.1.1.1.220.4. 重点行业减排潜力评估</w:t>
      </w:r>
    </w:p>
    <w:p>
      <w:pPr>
        <w:ind w:firstLine="480"/>
      </w:pPr>
      <w:r>
        <w:rPr>
          <w:rFonts w:ascii="Times New Roman" w:hAnsi="Times New Roman" w:eastAsia="宋体"/>
          <w:b w:val="0"/>
          <w:sz w:val="24"/>
        </w:rPr>
        <w:t>新增重点行业减排潜力评估提供重点行业减排潜力的评估与分析功能。系统支持用户输入行业基础数据和减排技术参数，运行评估模型后生成减排潜力分析报告。报告包括当前排放情况、减排空间、实现路径和经济影响分析。相关角色可查看历史评估记录并导出报告。帮助政府和企业科学制定减排规划，优化资源配置，提升环境效益。主要操作包括对重点行业减排潜力信息的新增、修改、删除、查询、展示等</w:t>
      </w:r>
    </w:p>
    <w:p>
      <w:pPr>
        <w:ind w:firstLine="480"/>
      </w:pPr>
      <w:r>
        <w:rPr>
          <w:rFonts w:ascii="Times New Roman" w:hAnsi="Times New Roman" w:eastAsia="宋体"/>
          <w:b w:val="0"/>
          <w:sz w:val="24"/>
        </w:rPr>
        <w:t>1）输入信息：新增重点行业信息、修改重点行业信息、删除重点行业信息、导入减排技术参数、提交评估任务、调整模型参数；</w:t>
      </w:r>
    </w:p>
    <w:p>
      <w:pPr>
        <w:ind w:firstLine="480"/>
      </w:pPr>
      <w:r>
        <w:rPr>
          <w:rFonts w:ascii="Times New Roman" w:hAnsi="Times New Roman" w:eastAsia="宋体"/>
          <w:b w:val="0"/>
          <w:sz w:val="24"/>
        </w:rPr>
        <w:t>2）输出信息：运行评估模型、生成评估报告、推送评估结果、生成图表分析；</w:t>
      </w:r>
    </w:p>
    <w:p>
      <w:pPr>
        <w:ind w:firstLine="480"/>
      </w:pPr>
      <w:r>
        <w:rPr>
          <w:rFonts w:ascii="Times New Roman" w:hAnsi="Times New Roman" w:eastAsia="宋体"/>
          <w:b w:val="0"/>
          <w:sz w:val="24"/>
        </w:rPr>
        <w:t>3）查询内容：查询重点行业列表、展示评估结果详情、浏览历史记录信息、下载评估报告、导出减排数据。</w:t>
      </w:r>
    </w:p>
    <w:p/>
    <w:p>
      <w:pPr>
        <w:ind w:firstLine="0"/>
      </w:pPr>
      <w:r>
        <w:rPr>
          <w:rFonts w:ascii="Times New Roman" w:hAnsi="Times New Roman" w:eastAsia="宋体"/>
          <w:b/>
          <w:sz w:val="28"/>
        </w:rPr>
        <w:t>3.1.2.1.1.1.221. 碳强度指数计算</w:t>
      </w:r>
    </w:p>
    <w:p>
      <w:pPr>
        <w:spacing w:before="120"/>
        <w:ind w:firstLine="0"/>
      </w:pPr>
      <w:r>
        <w:rPr>
          <w:rFonts w:ascii="Times New Roman" w:hAnsi="Times New Roman" w:eastAsia="宋体"/>
          <w:b/>
          <w:sz w:val="24"/>
        </w:rPr>
        <w:t>3.1.2.1.1.1.221.1. 地市GDP碳强度指数计算</w:t>
      </w:r>
    </w:p>
    <w:p>
      <w:pPr>
        <w:ind w:firstLine="480"/>
      </w:pPr>
      <w:r>
        <w:rPr>
          <w:rFonts w:ascii="Times New Roman" w:hAnsi="Times New Roman" w:eastAsia="宋体"/>
          <w:b w:val="0"/>
          <w:sz w:val="24"/>
        </w:rPr>
        <w:t>新增地市GDP碳强度指数计算支持地市GDP与碳排放数据的结合分析，计算碳强度指数。系统通过接收并处理地市GDP数据、能源消耗数据及相关系数，利用公式计算碳强度指数。用户可配置计算参数，查看历史数据，并生成报告。帮助政府和企业评估低碳经济转型效果，制定环境政策，提升决策的科学性。包括对GDP碳强度指数信息、地市GDP数据、能源消耗数据、计算参数信息的查询、统计、生成、导出等</w:t>
      </w:r>
    </w:p>
    <w:p>
      <w:pPr>
        <w:ind w:firstLine="480"/>
      </w:pPr>
      <w:r>
        <w:rPr>
          <w:rFonts w:ascii="Times New Roman" w:hAnsi="Times New Roman" w:eastAsia="宋体"/>
          <w:b w:val="0"/>
          <w:sz w:val="24"/>
        </w:rPr>
        <w:t>1）输入信息：导入地市GDP数据、导入能源消费数据、导入碳排放系数、新增计算参数、修改计算参数、删除计算参数；</w:t>
      </w:r>
    </w:p>
    <w:p>
      <w:pPr>
        <w:ind w:firstLine="480"/>
      </w:pPr>
      <w:r>
        <w:rPr>
          <w:rFonts w:ascii="Times New Roman" w:hAnsi="Times New Roman" w:eastAsia="宋体"/>
          <w:b w:val="0"/>
          <w:sz w:val="24"/>
        </w:rPr>
        <w:t>2）输出信息：计算地市GDP碳强度指数、生成指数分析报告、生成可视化图表；</w:t>
      </w:r>
    </w:p>
    <w:p>
      <w:pPr>
        <w:ind w:firstLine="480"/>
      </w:pPr>
      <w:r>
        <w:rPr>
          <w:rFonts w:ascii="Times New Roman" w:hAnsi="Times New Roman" w:eastAsia="宋体"/>
          <w:b w:val="0"/>
          <w:sz w:val="24"/>
        </w:rPr>
        <w:t>3）查询内容：查询历史指数趋势、浏览详细计算数据、预览分析报告、下载计算结果、导出图表数据。</w:t>
      </w:r>
    </w:p>
    <w:p>
      <w:pPr>
        <w:spacing w:before="120"/>
        <w:ind w:firstLine="0"/>
      </w:pPr>
      <w:r>
        <w:rPr>
          <w:rFonts w:ascii="Times New Roman" w:hAnsi="Times New Roman" w:eastAsia="宋体"/>
          <w:b/>
          <w:sz w:val="24"/>
        </w:rPr>
        <w:t>3.1.2.1.1.1.221.2. 地市碳强度横向排名</w:t>
      </w:r>
    </w:p>
    <w:p>
      <w:pPr>
        <w:ind w:firstLine="480"/>
      </w:pPr>
      <w:r>
        <w:rPr>
          <w:rFonts w:ascii="Times New Roman" w:hAnsi="Times New Roman" w:eastAsia="宋体"/>
          <w:b w:val="0"/>
          <w:sz w:val="24"/>
        </w:rPr>
        <w:t>新增地市碳强度横向排名支持多个城市之间的碳排放强度数据对比和排序展示。系统通过收集各城市的碳排放数据，计算其碳强度（单位GDP或单位人口的碳排放量），并根据计算结果进行横向排名。用户可以通过界面查看实时排名情况，同时系统提供历史数据对比功能，以展示各城市在不同时间段的变化趋势。管理员可维护相关的基础数据，如城市信息、行业标准等。该功能能够帮助政府和企业快速了解各城市在碳排放强度方面的表现，促进低碳经济发展，提高环境管理效率，为制定政策和目标提供决策支持。主要操作包括对地市碳强度信息的查询、排名生成、历史数据比较、结果展示及导出等</w:t>
      </w:r>
    </w:p>
    <w:p>
      <w:pPr>
        <w:ind w:firstLine="480"/>
      </w:pPr>
      <w:r>
        <w:rPr>
          <w:rFonts w:ascii="Times New Roman" w:hAnsi="Times New Roman" w:eastAsia="宋体"/>
          <w:b w:val="0"/>
          <w:sz w:val="24"/>
        </w:rPr>
        <w:t>1）输入信息：新增地市信息、修改地市信息、删除地市信息、导入碳强度数据、审批提交的排放数据；</w:t>
      </w:r>
    </w:p>
    <w:p>
      <w:pPr>
        <w:ind w:firstLine="480"/>
      </w:pPr>
      <w:r>
        <w:rPr>
          <w:rFonts w:ascii="Times New Roman" w:hAnsi="Times New Roman" w:eastAsia="宋体"/>
          <w:b w:val="0"/>
          <w:sz w:val="24"/>
        </w:rPr>
        <w:t>2）输出信息：计算地市碳强度排名、生成横向对比报告、推送更新后的排序结果、可视化展示排名趋势图表、导出排名详情报表；</w:t>
      </w:r>
    </w:p>
    <w:p>
      <w:pPr>
        <w:ind w:firstLine="480"/>
      </w:pPr>
      <w:r>
        <w:rPr>
          <w:rFonts w:ascii="Times New Roman" w:hAnsi="Times New Roman" w:eastAsia="宋体"/>
          <w:b w:val="0"/>
          <w:sz w:val="24"/>
        </w:rPr>
        <w:t>3）查询内容：查询当前地市碳强度排名、查看历史排放数据趋势、浏览城市详细信息、下载排名数据、导出对比分析报告。</w:t>
      </w:r>
    </w:p>
    <w:p>
      <w:pPr>
        <w:spacing w:before="120"/>
        <w:ind w:firstLine="0"/>
      </w:pPr>
      <w:r>
        <w:rPr>
          <w:rFonts w:ascii="Times New Roman" w:hAnsi="Times New Roman" w:eastAsia="宋体"/>
          <w:b/>
          <w:sz w:val="24"/>
        </w:rPr>
        <w:t>3.1.2.1.1.1.221.3. 指数月度更新</w:t>
      </w:r>
    </w:p>
    <w:p>
      <w:pPr>
        <w:ind w:firstLine="480"/>
      </w:pPr>
      <w:r>
        <w:rPr>
          <w:rFonts w:ascii="Times New Roman" w:hAnsi="Times New Roman" w:eastAsia="宋体"/>
          <w:b w:val="0"/>
          <w:sz w:val="24"/>
        </w:rPr>
        <w:t>新增指数月度更新支持系统定期更新各类指数的月度数据，确保数据的及时性和准确性。系统管理员通过后台界面上传包含最新指数数据的文件，系统自动解析并更新数据库中的相关指标信息，并记录更新日志。更新完成后，用户可以查看最新的指数信息。该功能通过定期更新指数数据，确保系统数据的及时性和准确性，为业务决策提供可靠依据，同时记录历史变动，便于后续分析和追溯。主要操作包括对指数信息的新增、修改、删除、查询、展示等</w:t>
      </w:r>
    </w:p>
    <w:p>
      <w:pPr>
        <w:ind w:firstLine="480"/>
      </w:pPr>
      <w:r>
        <w:rPr>
          <w:rFonts w:ascii="Times New Roman" w:hAnsi="Times New Roman" w:eastAsia="宋体"/>
          <w:b w:val="0"/>
          <w:sz w:val="24"/>
        </w:rPr>
        <w:t>1）输入信息：新增指数月度数据、导入指数数据文件、更新指数信息；</w:t>
      </w:r>
    </w:p>
    <w:p>
      <w:pPr>
        <w:ind w:firstLine="480"/>
      </w:pPr>
      <w:r>
        <w:rPr>
          <w:rFonts w:ascii="Times New Roman" w:hAnsi="Times New Roman" w:eastAsia="宋体"/>
          <w:b w:val="0"/>
          <w:sz w:val="24"/>
        </w:rPr>
        <w:t>2）输出信息：生成更新日志、推送更新状态通知；</w:t>
      </w:r>
    </w:p>
    <w:p>
      <w:pPr>
        <w:ind w:firstLine="480"/>
      </w:pPr>
      <w:r>
        <w:rPr>
          <w:rFonts w:ascii="Times New Roman" w:hAnsi="Times New Roman" w:eastAsia="宋体"/>
          <w:b w:val="0"/>
          <w:sz w:val="24"/>
        </w:rPr>
        <w:t>3）查询内容：查询指数历史记录、展示最新指数信息、查看更新详情、下载更新报告。</w:t>
      </w:r>
    </w:p>
    <w:p/>
    <w:p>
      <w:pPr>
        <w:ind w:firstLine="0"/>
      </w:pPr>
      <w:r>
        <w:rPr>
          <w:rFonts w:ascii="Times New Roman" w:hAnsi="Times New Roman" w:eastAsia="宋体"/>
          <w:b/>
          <w:sz w:val="28"/>
        </w:rPr>
        <w:t>3.1.2.1.1.1.222. 减排潜力评估</w:t>
      </w:r>
    </w:p>
    <w:p>
      <w:pPr>
        <w:spacing w:before="120"/>
        <w:ind w:firstLine="0"/>
      </w:pPr>
      <w:r>
        <w:rPr>
          <w:rFonts w:ascii="Times New Roman" w:hAnsi="Times New Roman" w:eastAsia="宋体"/>
          <w:b/>
          <w:sz w:val="24"/>
        </w:rPr>
        <w:t>3.1.2.1.1.1.222.1. 基于MAC曲线的减排潜力分析</w:t>
      </w:r>
    </w:p>
    <w:p>
      <w:pPr>
        <w:ind w:firstLine="480"/>
      </w:pPr>
      <w:r>
        <w:rPr>
          <w:rFonts w:ascii="Times New Roman" w:hAnsi="Times New Roman" w:eastAsia="宋体"/>
          <w:b w:val="0"/>
          <w:sz w:val="24"/>
        </w:rPr>
        <w:t>新增基于MAC曲线的减排潜力分析提供基于MAC曲线的减排潜力评估与分析功能。环保工程师或分析师通过系统上传企业历史减排数据，系统自动生成MAC曲线，计算不同阶段的边际减排成本，并根据预设目标，自动评估企业在各阶段的减排潜力。系统还允许用户调整假设参数（如碳价、减排目标等），重新生成分析结果。所有分析结果均可存储为报告，便于后续查阅和分享。帮助企业科学评估减排潜力，优化减排策略，降低成本，同时支持环保决策的数据化和可视化。主要操作包括对MAC曲线信息的上传、分析、查询、展示等</w:t>
      </w:r>
    </w:p>
    <w:p>
      <w:pPr>
        <w:ind w:firstLine="480"/>
      </w:pPr>
      <w:r>
        <w:rPr>
          <w:rFonts w:ascii="Times New Roman" w:hAnsi="Times New Roman" w:eastAsia="宋体"/>
          <w:b w:val="0"/>
          <w:sz w:val="24"/>
        </w:rPr>
        <w:t>1）输入信息：上传历史减排数据、设置减排目标、调整假设参数、提交分析任务；</w:t>
      </w:r>
    </w:p>
    <w:p>
      <w:pPr>
        <w:ind w:firstLine="480"/>
      </w:pPr>
      <w:r>
        <w:rPr>
          <w:rFonts w:ascii="Times New Roman" w:hAnsi="Times New Roman" w:eastAsia="宋体"/>
          <w:b w:val="0"/>
          <w:sz w:val="24"/>
        </w:rPr>
        <w:t>2）输出信息：生成MAC曲线图表、计算减排潜力值、推送分析报告；</w:t>
      </w:r>
    </w:p>
    <w:p>
      <w:pPr>
        <w:ind w:firstLine="480"/>
      </w:pPr>
      <w:r>
        <w:rPr>
          <w:rFonts w:ascii="Times New Roman" w:hAnsi="Times New Roman" w:eastAsia="宋体"/>
          <w:b w:val="0"/>
          <w:sz w:val="24"/>
        </w:rPr>
        <w:t>3）查询内容：查看MAC曲线详情、浏览减排潜力分析结果、导出分析报告。</w:t>
      </w:r>
    </w:p>
    <w:p>
      <w:pPr>
        <w:spacing w:before="120"/>
        <w:ind w:firstLine="0"/>
      </w:pPr>
      <w:r>
        <w:rPr>
          <w:rFonts w:ascii="Times New Roman" w:hAnsi="Times New Roman" w:eastAsia="宋体"/>
          <w:b/>
          <w:sz w:val="24"/>
        </w:rPr>
        <w:t>3.1.2.1.1.1.222.2. 区域减排成本同步核算</w:t>
      </w:r>
    </w:p>
    <w:p>
      <w:pPr>
        <w:ind w:firstLine="480"/>
      </w:pPr>
      <w:r>
        <w:rPr>
          <w:rFonts w:ascii="Times New Roman" w:hAnsi="Times New Roman" w:eastAsia="宋体"/>
          <w:b w:val="0"/>
          <w:sz w:val="24"/>
        </w:rPr>
        <w:t>新增区域减排成本同步核算实现区域减排与企业环保投资的成本核算及同步管理。环境保护部门提交区域减排计划，系统自动计算各地区的减排成本，并与企业的环保投资数据进行对比分析。最终生成减排成本核算报告，为决策者提供科学依据。整个流程包括数据输入、计算、分析和报告生成。提升区域减排成本核算的效率和准确性，优化企业环保投资的资金配置，实现环境保护与经济发展的双赢。主要操作包括对减排计划信息的新增、修改、删除、查询、展示等</w:t>
      </w:r>
    </w:p>
    <w:p>
      <w:pPr>
        <w:ind w:firstLine="480"/>
      </w:pPr>
      <w:r>
        <w:rPr>
          <w:rFonts w:ascii="Times New Roman" w:hAnsi="Times New Roman" w:eastAsia="宋体"/>
          <w:b w:val="0"/>
          <w:sz w:val="24"/>
        </w:rPr>
        <w:t>1）输入信息：新增减排计划、修改减排成本数据、删除历史记录、提交成本核算申请；</w:t>
      </w:r>
    </w:p>
    <w:p>
      <w:pPr>
        <w:ind w:firstLine="480"/>
      </w:pPr>
      <w:r>
        <w:rPr>
          <w:rFonts w:ascii="Times New Roman" w:hAnsi="Times New Roman" w:eastAsia="宋体"/>
          <w:b w:val="0"/>
          <w:sz w:val="24"/>
        </w:rPr>
        <w:t>2）输出信息：生成减排成本核算报告、分析减排效益对比结果；</w:t>
      </w:r>
    </w:p>
    <w:p>
      <w:pPr>
        <w:ind w:firstLine="480"/>
      </w:pPr>
      <w:r>
        <w:rPr>
          <w:rFonts w:ascii="Times New Roman" w:hAnsi="Times New Roman" w:eastAsia="宋体"/>
          <w:b w:val="0"/>
          <w:sz w:val="24"/>
        </w:rPr>
        <w:t>3）查询内容：查询减排计划详情、浏览历史核算记录、导出成本核算结果。</w:t>
      </w:r>
    </w:p>
    <w:p/>
    <w:p>
      <w:pPr>
        <w:ind w:firstLine="0"/>
      </w:pPr>
      <w:r>
        <w:rPr>
          <w:rFonts w:ascii="Times New Roman" w:hAnsi="Times New Roman" w:eastAsia="宋体"/>
          <w:b/>
          <w:sz w:val="28"/>
        </w:rPr>
        <w:t>3.1.2.1.1.1.223. 绿色电力占比评价</w:t>
      </w:r>
    </w:p>
    <w:p>
      <w:pPr>
        <w:spacing w:before="120"/>
        <w:ind w:firstLine="0"/>
      </w:pPr>
      <w:r>
        <w:rPr>
          <w:rFonts w:ascii="Times New Roman" w:hAnsi="Times New Roman" w:eastAsia="宋体"/>
          <w:b/>
          <w:sz w:val="24"/>
        </w:rPr>
        <w:t>3.1.2.1.1.1.223.1. 区域绿电消纳比例统计</w:t>
      </w:r>
    </w:p>
    <w:p>
      <w:pPr>
        <w:ind w:firstLine="480"/>
      </w:pPr>
      <w:r>
        <w:rPr>
          <w:rFonts w:ascii="Times New Roman" w:hAnsi="Times New Roman" w:eastAsia="宋体"/>
          <w:b w:val="0"/>
          <w:sz w:val="24"/>
        </w:rPr>
        <w:t>新增区域绿电消纳比例统计支持对各区域绿电消纳比例进行统计与分析。系统管理员通过后台管理界面，针对不同区域的用电量和发电量数据进行采集、计算和存储。用户可通过前台查询界面，选择时间范围和区域维度，触发统计计算，并生成相应的图表或报表。后台自动更新绿电消纳比例统计信息。实现对各区域绿电消纳情况的量化分析，为节能管理和政策制定提供数据支持。主要操作包括对绿电消纳比例统计信息的新增、修改、删除、查询、展示等</w:t>
      </w:r>
    </w:p>
    <w:p>
      <w:pPr>
        <w:ind w:firstLine="480"/>
      </w:pPr>
      <w:r>
        <w:rPr>
          <w:rFonts w:ascii="Times New Roman" w:hAnsi="Times New Roman" w:eastAsia="宋体"/>
          <w:b w:val="0"/>
          <w:sz w:val="24"/>
        </w:rPr>
        <w:t>1）输入信息：新增绿电消纳比例统计信息、修改绿电消纳比例统计信息、删除绿电消纳比例统计信息、导入区域基础信息；</w:t>
      </w:r>
    </w:p>
    <w:p>
      <w:pPr>
        <w:ind w:firstLine="480"/>
      </w:pPr>
      <w:r>
        <w:rPr>
          <w:rFonts w:ascii="Times New Roman" w:hAnsi="Times New Roman" w:eastAsia="宋体"/>
          <w:b w:val="0"/>
          <w:sz w:val="24"/>
        </w:rPr>
        <w:t>2）输出信息：统计绿电消纳比例、分析绿电消纳趋势、生成绿电消纳报告；</w:t>
      </w:r>
    </w:p>
    <w:p>
      <w:pPr>
        <w:ind w:firstLine="480"/>
      </w:pPr>
      <w:r>
        <w:rPr>
          <w:rFonts w:ascii="Times New Roman" w:hAnsi="Times New Roman" w:eastAsia="宋体"/>
          <w:b w:val="0"/>
          <w:sz w:val="24"/>
        </w:rPr>
        <w:t>3）查询内容：查询绿电消纳比例统计信息、展示区域对比图表、浏览历史消纳数据、下载绿电消纳报表。</w:t>
      </w:r>
    </w:p>
    <w:p>
      <w:pPr>
        <w:spacing w:before="120"/>
        <w:ind w:firstLine="0"/>
      </w:pPr>
      <w:r>
        <w:rPr>
          <w:rFonts w:ascii="Times New Roman" w:hAnsi="Times New Roman" w:eastAsia="宋体"/>
          <w:b/>
          <w:sz w:val="24"/>
        </w:rPr>
        <w:t>3.1.2.1.1.1.223.2. 县域级颗粒度数据统计</w:t>
      </w:r>
    </w:p>
    <w:p>
      <w:pPr>
        <w:ind w:firstLine="480"/>
      </w:pPr>
      <w:r>
        <w:rPr>
          <w:rFonts w:ascii="Times New Roman" w:hAnsi="Times New Roman" w:eastAsia="宋体"/>
          <w:b w:val="0"/>
          <w:sz w:val="24"/>
        </w:rPr>
        <w:t>新增县域级颗粒度数据统计支持县域级别的数据多维度统计与分析，提供精准的数据支持。系统管理员或数据分析师通过前台数据统计界面选择统计维度（如人口、经济、教育等），输入统计条件后提交，系统后台自动对 county_level_data_info 内部逻辑文件进行多维度关联计算，生成统计结果信息，并以图表形式展示。提供县域级精准数据支持，提升政府和企业的决策效率，为精准治理和产业发展提供有力支撑。主要操作包括对统计维度信息的新增、修改、删除、查询，以及统计结果的生成、分析和可视化展示</w:t>
      </w:r>
    </w:p>
    <w:p>
      <w:pPr>
        <w:ind w:firstLine="480"/>
      </w:pPr>
      <w:r>
        <w:rPr>
          <w:rFonts w:ascii="Times New Roman" w:hAnsi="Times New Roman" w:eastAsia="宋体"/>
          <w:b w:val="0"/>
          <w:sz w:val="24"/>
        </w:rPr>
        <w:t>1）输入信息：新增统计配置、修改统计维度、删除统计指标、导入统计数据；</w:t>
      </w:r>
    </w:p>
    <w:p>
      <w:pPr>
        <w:ind w:firstLine="480"/>
      </w:pPr>
      <w:r>
        <w:rPr>
          <w:rFonts w:ascii="Times New Roman" w:hAnsi="Times New Roman" w:eastAsia="宋体"/>
          <w:b w:val="0"/>
          <w:sz w:val="24"/>
        </w:rPr>
        <w:t>2）输出信息：生成县域统计报告、分析统计趋势、推送统计预警、可视化图表展示；</w:t>
      </w:r>
    </w:p>
    <w:p>
      <w:pPr>
        <w:ind w:firstLine="480"/>
      </w:pPr>
      <w:r>
        <w:rPr>
          <w:rFonts w:ascii="Times New Roman" w:hAnsi="Times New Roman" w:eastAsia="宋体"/>
          <w:b w:val="0"/>
          <w:sz w:val="24"/>
        </w:rPr>
        <w:t>3）查询内容：查询统计结果、展示统计详情、预览统计报表、下载统计数据、导出统计图表。</w:t>
      </w:r>
    </w:p>
    <w:p/>
    <w:p>
      <w:pPr>
        <w:ind w:firstLine="0"/>
      </w:pPr>
      <w:r>
        <w:rPr>
          <w:rFonts w:ascii="Times New Roman" w:hAnsi="Times New Roman" w:eastAsia="宋体"/>
          <w:b/>
          <w:sz w:val="28"/>
        </w:rPr>
        <w:t>3.1.2.1.1.1.224. 指数可视化驾驶舱</w:t>
      </w:r>
    </w:p>
    <w:p>
      <w:pPr>
        <w:spacing w:before="120"/>
        <w:ind w:firstLine="0"/>
      </w:pPr>
      <w:r>
        <w:rPr>
          <w:rFonts w:ascii="Times New Roman" w:hAnsi="Times New Roman" w:eastAsia="宋体"/>
          <w:b/>
          <w:sz w:val="24"/>
        </w:rPr>
        <w:t>3.1.2.1.1.1.224.1. 多类型可视化组件配置</w:t>
      </w:r>
    </w:p>
    <w:p>
      <w:pPr>
        <w:ind w:firstLine="480"/>
      </w:pPr>
      <w:r>
        <w:rPr>
          <w:rFonts w:ascii="Times New Roman" w:hAnsi="Times New Roman" w:eastAsia="宋体"/>
          <w:b w:val="0"/>
          <w:sz w:val="24"/>
        </w:rPr>
        <w:t>新增多类型可视化组件配置支持系统中多种类型可视化组件的配置与管理。系统管理员或普通用户通过可视化界面进行多类型组件（如图表、表格、地图等）的添加、修改、删除和查询操作，系统根据配置生成相应的显示效果，并支持动态数据绑定。提升了系统的可视化能力，增强了用户界面的个性化配置，提高了数据展示的直观性和用户体验，同时降低了开发和维护成本。主要操作包括对可视化组件信息的新增、修改、删除、查询、展示等</w:t>
      </w:r>
    </w:p>
    <w:p>
      <w:pPr>
        <w:ind w:firstLine="480"/>
      </w:pPr>
      <w:r>
        <w:rPr>
          <w:rFonts w:ascii="Times New Roman" w:hAnsi="Times New Roman" w:eastAsia="宋体"/>
          <w:b w:val="0"/>
          <w:sz w:val="24"/>
        </w:rPr>
        <w:t>1）输入信息：新增可视化组件、修改可视化组件、删除可视化组件、导入组件配置；</w:t>
      </w:r>
    </w:p>
    <w:p>
      <w:pPr>
        <w:ind w:firstLine="480"/>
      </w:pPr>
      <w:r>
        <w:rPr>
          <w:rFonts w:ascii="Times New Roman" w:hAnsi="Times New Roman" w:eastAsia="宋体"/>
          <w:b w:val="0"/>
          <w:sz w:val="24"/>
        </w:rPr>
        <w:t>2）输出信息：生成可视化组件配置文件、预览可视化效果图表；</w:t>
      </w:r>
    </w:p>
    <w:p>
      <w:pPr>
        <w:ind w:firstLine="480"/>
      </w:pPr>
      <w:r>
        <w:rPr>
          <w:rFonts w:ascii="Times New Roman" w:hAnsi="Times New Roman" w:eastAsia="宋体"/>
          <w:b w:val="0"/>
          <w:sz w:val="24"/>
        </w:rPr>
        <w:t>3）查询内容：查询可视化组件列表、展示组件详情信息、预览组件显示效果、下载组件配置模板。</w:t>
      </w:r>
    </w:p>
    <w:p>
      <w:pPr>
        <w:spacing w:before="120"/>
        <w:ind w:firstLine="0"/>
      </w:pPr>
      <w:r>
        <w:rPr>
          <w:rFonts w:ascii="Times New Roman" w:hAnsi="Times New Roman" w:eastAsia="宋体"/>
          <w:b/>
          <w:sz w:val="24"/>
        </w:rPr>
        <w:t>3.1.2.1.1.1.224.2. 大屏数据定期刷新</w:t>
      </w:r>
    </w:p>
    <w:p>
      <w:pPr>
        <w:ind w:firstLine="480"/>
      </w:pPr>
      <w:r>
        <w:rPr>
          <w:rFonts w:ascii="Times New Roman" w:hAnsi="Times New Roman" w:eastAsia="宋体"/>
          <w:b w:val="0"/>
          <w:sz w:val="24"/>
        </w:rPr>
        <w:t>新增大屏数据定期刷新系统自动定时刷新大屏显示的实时数据。系统根据预设时间间隔，从数据库中提取最新的监控信息、统计分析结果和业务指标，并更新到大屏展示界面，确保用户能够实时查看最新数据。同时记录每次刷新操作日志，便于后续追溯和检查。提升了大屏数据的实时性和准确性，减少人工操作错误，提高决策效率和系统响应速度。主要包括对监控信息、统计分析结果、业务指标的刷新、查询、展示等操作</w:t>
      </w:r>
    </w:p>
    <w:p>
      <w:pPr>
        <w:ind w:firstLine="480"/>
      </w:pPr>
      <w:r>
        <w:rPr>
          <w:rFonts w:ascii="Times New Roman" w:hAnsi="Times New Roman" w:eastAsia="宋体"/>
          <w:b w:val="0"/>
          <w:sz w:val="24"/>
        </w:rPr>
        <w:t>1）输入信息：刷新大屏数据；</w:t>
      </w:r>
    </w:p>
    <w:p>
      <w:pPr>
        <w:ind w:firstLine="480"/>
      </w:pPr>
      <w:r>
        <w:rPr>
          <w:rFonts w:ascii="Times New Roman" w:hAnsi="Times New Roman" w:eastAsia="宋体"/>
          <w:b w:val="0"/>
          <w:sz w:val="24"/>
        </w:rPr>
        <w:t>2）输出信息：从数据库中提取最新的监控数据、统计分析结果和业务指标，并更新到大屏展示界面；</w:t>
      </w:r>
    </w:p>
    <w:p>
      <w:pPr>
        <w:ind w:firstLine="480"/>
      </w:pPr>
      <w:r>
        <w:rPr>
          <w:rFonts w:ascii="Times New Roman" w:hAnsi="Times New Roman" w:eastAsia="宋体"/>
          <w:b w:val="0"/>
          <w:sz w:val="24"/>
        </w:rPr>
        <w:t>3）查询内容：查询当前大屏展示信息、查看刷新日志信息、预览大屏展示内容。</w:t>
      </w:r>
    </w:p>
    <w:p/>
    <w:p>
      <w:pPr>
        <w:ind w:firstLine="0"/>
      </w:pPr>
      <w:r>
        <w:rPr>
          <w:rFonts w:ascii="Times New Roman" w:hAnsi="Times New Roman" w:eastAsia="宋体"/>
          <w:b/>
          <w:sz w:val="28"/>
        </w:rPr>
        <w:t>3.1.2.1.1.1.225. 政策情景模拟</w:t>
      </w:r>
    </w:p>
    <w:p>
      <w:pPr>
        <w:spacing w:before="120"/>
        <w:ind w:firstLine="0"/>
      </w:pPr>
      <w:r>
        <w:rPr>
          <w:rFonts w:ascii="Times New Roman" w:hAnsi="Times New Roman" w:eastAsia="宋体"/>
          <w:b/>
          <w:sz w:val="24"/>
        </w:rPr>
        <w:t>3.1.2.1.1.1.225.1. 核心政策参数设置</w:t>
      </w:r>
    </w:p>
    <w:p>
      <w:pPr>
        <w:ind w:firstLine="480"/>
      </w:pPr>
      <w:r>
        <w:rPr>
          <w:rFonts w:ascii="Times New Roman" w:hAnsi="Times New Roman" w:eastAsia="宋体"/>
          <w:b w:val="0"/>
          <w:sz w:val="24"/>
        </w:rPr>
        <w:t>新增核心政策参数设置支持核心政策的参数配置与管理。系统管理员通过界面新增、修改或删除核心政策参数，系统自动记录操作日志并校验参数有效性，确保参数生效后可被相关业务模块调用。规范了核心政策的管理流程，提升了参数配置的准确性和一致性，为后续业务决策提供可靠依据。主要操作包括对核心政策参数信息的新增、修改、删除、查询、展示等</w:t>
      </w:r>
    </w:p>
    <w:p>
      <w:pPr>
        <w:ind w:firstLine="480"/>
      </w:pPr>
      <w:r>
        <w:rPr>
          <w:rFonts w:ascii="Times New Roman" w:hAnsi="Times New Roman" w:eastAsia="宋体"/>
          <w:b w:val="0"/>
          <w:sz w:val="24"/>
        </w:rPr>
        <w:t>1）输入信息：新增核心政策参数、修改核心政策参数、删除核心政策参数、审核核心政策参数；</w:t>
      </w:r>
    </w:p>
    <w:p>
      <w:pPr>
        <w:ind w:firstLine="480"/>
      </w:pPr>
      <w:r>
        <w:rPr>
          <w:rFonts w:ascii="Times New Roman" w:hAnsi="Times New Roman" w:eastAsia="宋体"/>
          <w:b w:val="0"/>
          <w:sz w:val="24"/>
        </w:rPr>
        <w:t>2）输出信息：生成参数设置报告、分析参数影响范围；</w:t>
      </w:r>
    </w:p>
    <w:p>
      <w:pPr>
        <w:ind w:firstLine="480"/>
      </w:pPr>
      <w:r>
        <w:rPr>
          <w:rFonts w:ascii="Times New Roman" w:hAnsi="Times New Roman" w:eastAsia="宋体"/>
          <w:b w:val="0"/>
          <w:sz w:val="24"/>
        </w:rPr>
        <w:t>3）查询内容：查询核心政策参数、展示参数配置详情、导出参数设置清单。</w:t>
      </w:r>
    </w:p>
    <w:p>
      <w:pPr>
        <w:spacing w:before="120"/>
        <w:ind w:firstLine="0"/>
      </w:pPr>
      <w:r>
        <w:rPr>
          <w:rFonts w:ascii="Times New Roman" w:hAnsi="Times New Roman" w:eastAsia="宋体"/>
          <w:b/>
          <w:sz w:val="24"/>
        </w:rPr>
        <w:t>3.1.2.1.1.1.225.2. 政策影响模拟分析</w:t>
      </w:r>
    </w:p>
    <w:p>
      <w:pPr>
        <w:ind w:firstLine="480"/>
      </w:pPr>
      <w:r>
        <w:rPr>
          <w:rFonts w:ascii="Times New Roman" w:hAnsi="Times New Roman" w:eastAsia="宋体"/>
          <w:b w:val="0"/>
          <w:sz w:val="24"/>
        </w:rPr>
        <w:t>新增政策影响模拟分析支持对政策调整进行模拟分析，预测其对经济、社会等领域的潜在影响。系统允许用户选择和输入相关政策参数，运行模拟模型后生成预测结果，并提供可视化展示。用户可以根据不同情景进行多次模拟比较，以评估各项政策调整带来的可能影响。系统会自动记录每次分析的详细日志，便于追踪和复盘。帮助决策者科学预测政策调整带来的经济和社会影响，优化决策方案，提升政策制定的科学性和可操作性。主要操作包括对政策参数信息的新增、修改、删除、查询、展示等</w:t>
      </w:r>
    </w:p>
    <w:p>
      <w:pPr>
        <w:ind w:firstLine="480"/>
      </w:pPr>
      <w:r>
        <w:rPr>
          <w:rFonts w:ascii="Times New Roman" w:hAnsi="Times New Roman" w:eastAsia="宋体"/>
          <w:b w:val="0"/>
          <w:sz w:val="24"/>
        </w:rPr>
        <w:t>1）输入信息：新增政策参数、修改政策参数、删除政策参数、导入历史数据；</w:t>
      </w:r>
    </w:p>
    <w:p>
      <w:pPr>
        <w:ind w:firstLine="480"/>
      </w:pPr>
      <w:r>
        <w:rPr>
          <w:rFonts w:ascii="Times New Roman" w:hAnsi="Times New Roman" w:eastAsia="宋体"/>
          <w:b w:val="0"/>
          <w:sz w:val="24"/>
        </w:rPr>
        <w:t>2）输出信息：生成模拟结果报告、计算政策调整趋势分析；</w:t>
      </w:r>
    </w:p>
    <w:p>
      <w:pPr>
        <w:ind w:firstLine="480"/>
      </w:pPr>
      <w:r>
        <w:rPr>
          <w:rFonts w:ascii="Times New Roman" w:hAnsi="Times New Roman" w:eastAsia="宋体"/>
          <w:b w:val="0"/>
          <w:sz w:val="24"/>
        </w:rPr>
        <w:t>3）查询内容：查询模拟历史记录、展示当前模拟结果、浏览政策参数设置、下载分析报告。</w:t>
      </w:r>
    </w:p>
    <w:p/>
    <w:p>
      <w:pPr>
        <w:ind w:firstLine="0"/>
      </w:pPr>
      <w:r>
        <w:rPr>
          <w:rFonts w:ascii="Times New Roman" w:hAnsi="Times New Roman" w:eastAsia="宋体"/>
          <w:b/>
          <w:sz w:val="28"/>
        </w:rPr>
        <w:t>3.1.2.1.1.1.226. 项目减排量评估</w:t>
      </w:r>
    </w:p>
    <w:p>
      <w:pPr>
        <w:spacing w:before="120"/>
        <w:ind w:firstLine="0"/>
      </w:pPr>
      <w:r>
        <w:rPr>
          <w:rFonts w:ascii="Times New Roman" w:hAnsi="Times New Roman" w:eastAsia="宋体"/>
          <w:b/>
          <w:sz w:val="24"/>
        </w:rPr>
        <w:t>3.1.2.1.1.1.226.1. 特定项目减排量计算</w:t>
      </w:r>
    </w:p>
    <w:p>
      <w:pPr>
        <w:ind w:firstLine="480"/>
      </w:pPr>
      <w:r>
        <w:rPr>
          <w:rFonts w:ascii="Times New Roman" w:hAnsi="Times New Roman" w:eastAsia="宋体"/>
          <w:b w:val="0"/>
          <w:sz w:val="24"/>
        </w:rPr>
        <w:t>新增特定项目减排量计算支持特定项目减排量的数据输入、计算与结果展示。环境工程师在系统中创建新的减排项目，录入基础信息和相关数据。系统根据预设的公式自动进行减排量计算，并生成详细的计算报告。用户可以查看历史记录、修改数据并重新计算，最终导出正式报告。提高减排量计算的准确性和效率，支持企业环保报告的编制与合规审查。主要操作包括对减排项目信息的新增、修改、删除、查询、展示等</w:t>
      </w:r>
    </w:p>
    <w:p>
      <w:pPr>
        <w:ind w:firstLine="480"/>
      </w:pPr>
      <w:r>
        <w:rPr>
          <w:rFonts w:ascii="Times New Roman" w:hAnsi="Times New Roman" w:eastAsia="宋体"/>
          <w:b w:val="0"/>
          <w:sz w:val="24"/>
        </w:rPr>
        <w:t>1）输入信息：新增减排项目、修改减排项目、删除减排项目、上传基础数据；</w:t>
      </w:r>
    </w:p>
    <w:p>
      <w:pPr>
        <w:ind w:firstLine="480"/>
      </w:pPr>
      <w:r>
        <w:rPr>
          <w:rFonts w:ascii="Times New Roman" w:hAnsi="Times New Roman" w:eastAsia="宋体"/>
          <w:b w:val="0"/>
          <w:sz w:val="24"/>
        </w:rPr>
        <w:t>2）输出信息：执行减排量计算、生成减排报告；</w:t>
      </w:r>
    </w:p>
    <w:p>
      <w:pPr>
        <w:ind w:firstLine="480"/>
      </w:pPr>
      <w:r>
        <w:rPr>
          <w:rFonts w:ascii="Times New Roman" w:hAnsi="Times New Roman" w:eastAsia="宋体"/>
          <w:b w:val="0"/>
          <w:sz w:val="24"/>
        </w:rPr>
        <w:t>3）查询内容：查询减排历史记录、展示减排结果详情、导出减排分析报告。</w:t>
      </w:r>
    </w:p>
    <w:p>
      <w:pPr>
        <w:spacing w:before="120"/>
        <w:ind w:firstLine="0"/>
      </w:pPr>
      <w:r>
        <w:rPr>
          <w:rFonts w:ascii="Times New Roman" w:hAnsi="Times New Roman" w:eastAsia="宋体"/>
          <w:b/>
          <w:sz w:val="24"/>
        </w:rPr>
        <w:t>3.1.2.1.1.1.226.2. 项目碳影响同步评估</w:t>
      </w:r>
    </w:p>
    <w:p>
      <w:pPr>
        <w:ind w:firstLine="480"/>
      </w:pPr>
      <w:r>
        <w:rPr>
          <w:rFonts w:ascii="Times New Roman" w:hAnsi="Times New Roman" w:eastAsia="宋体"/>
          <w:b w:val="0"/>
          <w:sz w:val="24"/>
        </w:rPr>
        <w:t>新增项目碳影响同步评估实现对项目全生命周期碳排放的实时监控与评估。项目经理通过系统提交项目信息，系统自动采集相关数据并触发碳排放计算模型，生成评估报告，并存储历史记录以供追踪变化。提升环境影响评估的准确性和效率，为项目决策提供科学依据，支持企业实现碳中和目标。主要操作包括对碳排放信息的新增、修改、删除、查询、生成、导出等</w:t>
      </w:r>
    </w:p>
    <w:p>
      <w:pPr>
        <w:ind w:firstLine="480"/>
      </w:pPr>
      <w:r>
        <w:rPr>
          <w:rFonts w:ascii="Times New Roman" w:hAnsi="Times New Roman" w:eastAsia="宋体"/>
          <w:b w:val="0"/>
          <w:sz w:val="24"/>
        </w:rPr>
        <w:t>1）输入信息：新增碳排放信息、修改碳排放信息、删除碳排放信息、提交评估申请；</w:t>
      </w:r>
    </w:p>
    <w:p>
      <w:pPr>
        <w:ind w:firstLine="480"/>
      </w:pPr>
      <w:r>
        <w:rPr>
          <w:rFonts w:ascii="Times New Roman" w:hAnsi="Times New Roman" w:eastAsia="宋体"/>
          <w:b w:val="0"/>
          <w:sz w:val="24"/>
        </w:rPr>
        <w:t>2）输出信息：计算碳排放评估结果、生成评估报告、推送评估警报；</w:t>
      </w:r>
    </w:p>
    <w:p>
      <w:pPr>
        <w:ind w:firstLine="480"/>
      </w:pPr>
      <w:r>
        <w:rPr>
          <w:rFonts w:ascii="Times New Roman" w:hAnsi="Times New Roman" w:eastAsia="宋体"/>
          <w:b w:val="0"/>
          <w:sz w:val="24"/>
        </w:rPr>
        <w:t>3）查询内容：查询碳排放详情、展示评估结果概览、下载评估报告、导出历史记录。</w:t>
      </w:r>
    </w:p>
    <w:p/>
    <w:p>
      <w:pPr>
        <w:ind w:firstLine="0"/>
      </w:pPr>
      <w:r>
        <w:rPr>
          <w:rFonts w:ascii="Times New Roman" w:hAnsi="Times New Roman" w:eastAsia="宋体"/>
          <w:b/>
          <w:sz w:val="28"/>
        </w:rPr>
        <w:t>3.1.2.1.1.1.227. 区域达峰路径优化</w:t>
      </w:r>
    </w:p>
    <w:p>
      <w:pPr>
        <w:spacing w:before="120"/>
        <w:ind w:firstLine="0"/>
      </w:pPr>
      <w:r>
        <w:rPr>
          <w:rFonts w:ascii="Times New Roman" w:hAnsi="Times New Roman" w:eastAsia="宋体"/>
          <w:b/>
          <w:sz w:val="24"/>
        </w:rPr>
        <w:t>3.1.2.1.1.1.227.1. 省市级达峰核心要素生成</w:t>
      </w:r>
    </w:p>
    <w:p>
      <w:pPr>
        <w:ind w:firstLine="480"/>
      </w:pPr>
      <w:r>
        <w:rPr>
          <w:rFonts w:ascii="Times New Roman" w:hAnsi="Times New Roman" w:eastAsia="宋体"/>
          <w:b w:val="0"/>
          <w:sz w:val="24"/>
        </w:rPr>
        <w:t>新增省市级达峰核心要素生成支持省市级达峰规划核心要素的自动化生成与管理。系统通过预设的分析规则，从本地或外部数据源获取相关基础数据，执行自动化分析和计算，生成省市级达峰的核心要素信息，并提供生成结果的查看、导出和版本管理功能。用户可通过生成向导配置分析参数，提交后系统自动生成报告并存储在系统内。提升省市级达峰规划的效率和准确性，为政策制定者提供科学依据，优化资源配置，支持决策透明化。主要操作包括对达峰要素信息的新增、修改、删除、查询、展示、生成报告、导出报告等</w:t>
      </w:r>
    </w:p>
    <w:p>
      <w:pPr>
        <w:ind w:firstLine="480"/>
      </w:pPr>
      <w:r>
        <w:rPr>
          <w:rFonts w:ascii="Times New Roman" w:hAnsi="Times New Roman" w:eastAsia="宋体"/>
          <w:b w:val="0"/>
          <w:sz w:val="24"/>
        </w:rPr>
        <w:t>1）输入信息：新增达峰要素、修改分析规则、删除生成记录、导入分析配置、提交生成任务；</w:t>
      </w:r>
    </w:p>
    <w:p>
      <w:pPr>
        <w:ind w:firstLine="480"/>
      </w:pPr>
      <w:r>
        <w:rPr>
          <w:rFonts w:ascii="Times New Roman" w:hAnsi="Times New Roman" w:eastAsia="宋体"/>
          <w:b w:val="0"/>
          <w:sz w:val="24"/>
        </w:rPr>
        <w:t>2）输出信息：生成达峰核心要素报告、进行统计分析；</w:t>
      </w:r>
    </w:p>
    <w:p>
      <w:pPr>
        <w:ind w:firstLine="480"/>
      </w:pPr>
      <w:r>
        <w:rPr>
          <w:rFonts w:ascii="Times New Roman" w:hAnsi="Times New Roman" w:eastAsia="宋体"/>
          <w:b w:val="0"/>
          <w:sz w:val="24"/>
        </w:rPr>
        <w:t>3）查询内容：查询达峰要素、查看生成报告详情、浏览生成日志、下载报告文件。</w:t>
      </w:r>
    </w:p>
    <w:p>
      <w:pPr>
        <w:spacing w:before="120"/>
        <w:ind w:firstLine="0"/>
      </w:pPr>
      <w:r>
        <w:rPr>
          <w:rFonts w:ascii="Times New Roman" w:hAnsi="Times New Roman" w:eastAsia="宋体"/>
          <w:b/>
          <w:sz w:val="24"/>
        </w:rPr>
        <w:t>3.1.2.1.1.1.227.2. 多套达峰方案对比支持</w:t>
      </w:r>
    </w:p>
    <w:p>
      <w:pPr>
        <w:ind w:firstLine="480"/>
      </w:pPr>
      <w:r>
        <w:rPr>
          <w:rFonts w:ascii="Times New Roman" w:hAnsi="Times New Roman" w:eastAsia="宋体"/>
          <w:b w:val="0"/>
          <w:sz w:val="24"/>
        </w:rPr>
        <w:t>新增多套达峰方案对比支持支持多套达峰方案的创建、管理与对比分析。用户可通过系统新建或导入不同达峰方案，输入相关基础信息和关键指标数据。在提交后，系统会触发自动化分析流程，对各个方案进行比较计算，并生成对比结果信息。用户可以查看并输出详细的对比报表，或进一步调整方案参数以优化结果。帮助用户全面评估不同达峰方案的优劣，提升决策的科学性和效率。主要操作包括对达峰方案信息的新增、修改、删除、查询、展示等</w:t>
      </w:r>
    </w:p>
    <w:p>
      <w:pPr>
        <w:ind w:firstLine="480"/>
      </w:pPr>
      <w:r>
        <w:rPr>
          <w:rFonts w:ascii="Times New Roman" w:hAnsi="Times New Roman" w:eastAsia="宋体"/>
          <w:b w:val="0"/>
          <w:sz w:val="24"/>
        </w:rPr>
        <w:t>1）输入信息：新增达峰方案、修改达峰方案、删除达峰方案、导入达峰方案、提交审核方案、审批达峰方案；</w:t>
      </w:r>
    </w:p>
    <w:p>
      <w:pPr>
        <w:ind w:firstLine="480"/>
      </w:pPr>
      <w:r>
        <w:rPr>
          <w:rFonts w:ascii="Times New Roman" w:hAnsi="Times New Roman" w:eastAsia="宋体"/>
          <w:b w:val="0"/>
          <w:sz w:val="24"/>
        </w:rPr>
        <w:t>2）输出信息：统计方案指标数据、分析对比结果、生成对比报表、推送优化建议报告；</w:t>
      </w:r>
    </w:p>
    <w:p>
      <w:pPr>
        <w:ind w:firstLine="480"/>
      </w:pPr>
      <w:r>
        <w:rPr>
          <w:rFonts w:ascii="Times New Roman" w:hAnsi="Times New Roman" w:eastAsia="宋体"/>
          <w:b w:val="0"/>
          <w:sz w:val="24"/>
        </w:rPr>
        <w:t>3）查询内容：查询方案列表、展示方案详情、浏览历史版本记录、导出对比结果、预览可视化图表。</w:t>
      </w:r>
    </w:p>
    <w:p/>
    <w:p>
      <w:pPr>
        <w:ind w:firstLine="0"/>
      </w:pPr>
      <w:r>
        <w:rPr>
          <w:rFonts w:ascii="Times New Roman" w:hAnsi="Times New Roman" w:eastAsia="宋体"/>
          <w:b/>
          <w:sz w:val="28"/>
        </w:rPr>
        <w:t>3.1.2.1.1.1.228. 监测数据存证</w:t>
      </w:r>
    </w:p>
    <w:p>
      <w:pPr>
        <w:spacing w:before="120"/>
        <w:ind w:firstLine="0"/>
      </w:pPr>
      <w:r>
        <w:rPr>
          <w:rFonts w:ascii="Times New Roman" w:hAnsi="Times New Roman" w:eastAsia="宋体"/>
          <w:b/>
          <w:sz w:val="24"/>
        </w:rPr>
        <w:t>3.1.2.1.1.1.228.1. 碳排放数据加密存证</w:t>
      </w:r>
    </w:p>
    <w:p>
      <w:pPr>
        <w:ind w:firstLine="480"/>
      </w:pPr>
      <w:r>
        <w:rPr>
          <w:rFonts w:ascii="Times New Roman" w:hAnsi="Times New Roman" w:eastAsia="宋体"/>
          <w:b w:val="0"/>
          <w:sz w:val="24"/>
        </w:rPr>
        <w:t>新增碳排放数据加密存证支持企业或组织对碳排放数据进行加密处理并提供法律效力的电子存证服务。企业用户通过系统提交碳排放数据，系统自动进行加密处理，并生成唯一的数字摘要（如哈希值）。加密后的数据通过区块链技术进行不变性存储，确保数据不可篡改。同时，系统会自动生成具有法律效力的电子存证报告，包含时间戳和完整性验证信息。用户可以随时查询、下载或导出相关存证信息，并可根据需要提交审批流程以确认数据的合规性。确保碳排放数据的安全性和真实性，满足监管要求，提升企业在环境治理方面的透明度和信任度。主要操作包括对碳排放数据信息的新增、提交、查询、导出、审批以及加密处理</w:t>
      </w:r>
    </w:p>
    <w:p>
      <w:pPr>
        <w:ind w:firstLine="480"/>
      </w:pPr>
      <w:r>
        <w:rPr>
          <w:rFonts w:ascii="Times New Roman" w:hAnsi="Times New Roman" w:eastAsia="宋体"/>
          <w:b w:val="0"/>
          <w:sz w:val="24"/>
        </w:rPr>
        <w:t>1）输入信息：新增碳排放数据、提交加密请求、修改碳排放数据、删除未提交的数据、审核存证申请；</w:t>
      </w:r>
    </w:p>
    <w:p>
      <w:pPr>
        <w:ind w:firstLine="480"/>
      </w:pPr>
      <w:r>
        <w:rPr>
          <w:rFonts w:ascii="Times New Roman" w:hAnsi="Times New Roman" w:eastAsia="宋体"/>
          <w:b w:val="0"/>
          <w:sz w:val="24"/>
        </w:rPr>
        <w:t>2）输出信息：生成电子存证报告、验证数据完整性、推送存证完成通知；</w:t>
      </w:r>
    </w:p>
    <w:p>
      <w:pPr>
        <w:ind w:firstLine="480"/>
      </w:pPr>
      <w:r>
        <w:rPr>
          <w:rFonts w:ascii="Times New Roman" w:hAnsi="Times New Roman" w:eastAsia="宋体"/>
          <w:b w:val="0"/>
          <w:sz w:val="24"/>
        </w:rPr>
        <w:t>3）查询内容：查询电子存证记录、查看加密数据详情、导出存证报告、预览数据摘要信息。</w:t>
      </w:r>
    </w:p>
    <w:p>
      <w:pPr>
        <w:spacing w:before="120"/>
        <w:ind w:firstLine="0"/>
      </w:pPr>
      <w:r>
        <w:rPr>
          <w:rFonts w:ascii="Times New Roman" w:hAnsi="Times New Roman" w:eastAsia="宋体"/>
          <w:b/>
          <w:sz w:val="24"/>
        </w:rPr>
        <w:t>3.1.2.1.1.1.228.2. 数据合规校验</w:t>
      </w:r>
    </w:p>
    <w:p>
      <w:pPr>
        <w:ind w:firstLine="480"/>
      </w:pPr>
      <w:r>
        <w:rPr>
          <w:rFonts w:ascii="Times New Roman" w:hAnsi="Times New Roman" w:eastAsia="宋体"/>
          <w:b w:val="0"/>
          <w:sz w:val="24"/>
        </w:rPr>
        <w:t>新增数据合规校验提供数据合规性检查与验证功能。系统管理员配置合规校验规则，用户提交数据后自动触发校验流程，生成校验报告并标记异常项，用户可查看详情并进行修正操作。确保数据存储和处理符合相关法规要求，降低合规风险，提高数据质量。主要操作包括对合规校验规则的新增、修改、删除、查询、展示等</w:t>
      </w:r>
    </w:p>
    <w:p>
      <w:pPr>
        <w:ind w:firstLine="480"/>
      </w:pPr>
      <w:r>
        <w:rPr>
          <w:rFonts w:ascii="Times New Roman" w:hAnsi="Times New Roman" w:eastAsia="宋体"/>
          <w:b w:val="0"/>
          <w:sz w:val="24"/>
        </w:rPr>
        <w:t>1）输入信息：新增合规校验规则、修改合规校验规则、删除合规校验规则、导入法规要求、提交数据校验；</w:t>
      </w:r>
    </w:p>
    <w:p>
      <w:pPr>
        <w:ind w:firstLine="480"/>
      </w:pPr>
      <w:r>
        <w:rPr>
          <w:rFonts w:ascii="Times New Roman" w:hAnsi="Times New Roman" w:eastAsia="宋体"/>
          <w:b w:val="0"/>
          <w:sz w:val="24"/>
        </w:rPr>
        <w:t>2）输出信息：生成校验报告、统计校验结果、推送异常通知；</w:t>
      </w:r>
    </w:p>
    <w:p>
      <w:pPr>
        <w:ind w:firstLine="480"/>
      </w:pPr>
      <w:r>
        <w:rPr>
          <w:rFonts w:ascii="Times New Roman" w:hAnsi="Times New Roman" w:eastAsia="宋体"/>
          <w:b w:val="0"/>
          <w:sz w:val="24"/>
        </w:rPr>
        <w:t>3）查询内容：查询校验结果、查看校验详情、下载校验报告。</w:t>
      </w:r>
    </w:p>
    <w:p/>
    <w:p>
      <w:pPr>
        <w:ind w:firstLine="0"/>
      </w:pPr>
      <w:r>
        <w:rPr>
          <w:rFonts w:ascii="Times New Roman" w:hAnsi="Times New Roman" w:eastAsia="宋体"/>
          <w:b/>
          <w:sz w:val="28"/>
        </w:rPr>
        <w:t>3.1.2.1.1.1.229. 违规线索推送</w:t>
      </w:r>
    </w:p>
    <w:p>
      <w:pPr>
        <w:spacing w:before="120"/>
        <w:ind w:firstLine="0"/>
      </w:pPr>
      <w:r>
        <w:rPr>
          <w:rFonts w:ascii="Times New Roman" w:hAnsi="Times New Roman" w:eastAsia="宋体"/>
          <w:b/>
          <w:sz w:val="24"/>
        </w:rPr>
        <w:t>3.1.2.1.1.1.229.1. 企业违规行为智能识别</w:t>
      </w:r>
    </w:p>
    <w:p>
      <w:pPr>
        <w:ind w:firstLine="480"/>
      </w:pPr>
      <w:r>
        <w:rPr>
          <w:rFonts w:ascii="Times New Roman" w:hAnsi="Times New Roman" w:eastAsia="宋体"/>
          <w:b w:val="0"/>
          <w:sz w:val="24"/>
        </w:rPr>
        <w:t>新增企业违规行为智能识别实现对企业运营中的违规行为进行自动监控、分析与预警。系统通过接入企业经营数据，利用预设的合规模型和机器学习算法，实时分析潜在违规迹象。当检测到异常行为时，触发告警机制，并记录相关信息。用户可查看详细的违规情况、处理建议及历史记录，以便进行进一步的审核和处置。显著提升企业合规管理效率，降低运营风险，确保业务活动符合法规要求。主要包括对违规行为信息的新增、查询、修改处理状态、删除历史记录、导入模型配置以及提交审核</w:t>
      </w:r>
    </w:p>
    <w:p>
      <w:pPr>
        <w:ind w:firstLine="480"/>
      </w:pPr>
      <w:r>
        <w:rPr>
          <w:rFonts w:ascii="Times New Roman" w:hAnsi="Times New Roman" w:eastAsia="宋体"/>
          <w:b w:val="0"/>
          <w:sz w:val="24"/>
        </w:rPr>
        <w:t>1）输入信息：新增违规行为记录、修改违规处理状态、删除历史违规记录、导入合规模型配置、提交审核操作；</w:t>
      </w:r>
    </w:p>
    <w:p>
      <w:pPr>
        <w:ind w:firstLine="480"/>
      </w:pPr>
      <w:r>
        <w:rPr>
          <w:rFonts w:ascii="Times New Roman" w:hAnsi="Times New Roman" w:eastAsia="宋体"/>
          <w:b w:val="0"/>
          <w:sz w:val="24"/>
        </w:rPr>
        <w:t>2）输出信息：生成违规行为报告、分析风险趋势、预测潜在违规问题、推送通知提醒；</w:t>
      </w:r>
    </w:p>
    <w:p>
      <w:pPr>
        <w:ind w:firstLine="480"/>
      </w:pPr>
      <w:r>
        <w:rPr>
          <w:rFonts w:ascii="Times New Roman" w:hAnsi="Times New Roman" w:eastAsia="宋体"/>
          <w:b w:val="0"/>
          <w:sz w:val="24"/>
        </w:rPr>
        <w:t>3）查询内容：查询违规行为记录、展示违规详情、浏览处理状态、下载报告、导出违规数据。</w:t>
      </w:r>
    </w:p>
    <w:p>
      <w:pPr>
        <w:spacing w:before="120"/>
        <w:ind w:firstLine="0"/>
      </w:pPr>
      <w:r>
        <w:rPr>
          <w:rFonts w:ascii="Times New Roman" w:hAnsi="Times New Roman" w:eastAsia="宋体"/>
          <w:b/>
          <w:sz w:val="24"/>
        </w:rPr>
        <w:t>3.1.2.1.1.1.229.2. 执法线索与核查建议生成</w:t>
      </w:r>
    </w:p>
    <w:p>
      <w:pPr>
        <w:ind w:firstLine="480"/>
      </w:pPr>
      <w:r>
        <w:rPr>
          <w:rFonts w:ascii="Times New Roman" w:hAnsi="Times New Roman" w:eastAsia="宋体"/>
          <w:b w:val="0"/>
          <w:sz w:val="24"/>
        </w:rPr>
        <w:t>新增执法线索与核查建议生成支持系统自动分析数据，识别潜在违规行为，并提供核查建议。系统从多个数据源（如财务报表、公安记录等）收集信息，通过预设的规则和模型进行分析。当检测到异常或可疑迹象时，生成执法线索，并根据历史案例和知识库提供核查建议。相关人员可以查看、编辑这些线索和建议，系统会记录所有操作日志以供追溯。提升执法效率，减少人工分析时间，降低遗漏风险，提高决策的科学性和可靠性。主要包括对线索信息、核查建议信息的新增、修改、删除、查询、展示等</w:t>
      </w:r>
    </w:p>
    <w:p>
      <w:pPr>
        <w:ind w:firstLine="480"/>
      </w:pPr>
      <w:r>
        <w:rPr>
          <w:rFonts w:ascii="Times New Roman" w:hAnsi="Times New Roman" w:eastAsia="宋体"/>
          <w:b w:val="0"/>
          <w:sz w:val="24"/>
        </w:rPr>
        <w:t>1）输入信息：新增执法线索、修改执法线索、删除执法线索、导入规则配置、导入案例库条目；</w:t>
      </w:r>
    </w:p>
    <w:p>
      <w:pPr>
        <w:ind w:firstLine="480"/>
      </w:pPr>
      <w:r>
        <w:rPr>
          <w:rFonts w:ascii="Times New Roman" w:hAnsi="Times New Roman" w:eastAsia="宋体"/>
          <w:b w:val="0"/>
          <w:sz w:val="24"/>
        </w:rPr>
        <w:t>2）输出信息：生成线索报告、分析数据异常、推送核查建议；</w:t>
      </w:r>
    </w:p>
    <w:p>
      <w:pPr>
        <w:ind w:firstLine="480"/>
      </w:pPr>
      <w:r>
        <w:rPr>
          <w:rFonts w:ascii="Times New Roman" w:hAnsi="Times New Roman" w:eastAsia="宋体"/>
          <w:b w:val="0"/>
          <w:sz w:val="24"/>
        </w:rPr>
        <w:t>3）查询内容：查询线索列表、展示线索详情、浏览案例库、下载报告、导出线索信息。</w:t>
      </w:r>
    </w:p>
    <w:p>
      <w:pPr>
        <w:spacing w:before="120"/>
        <w:ind w:firstLine="0"/>
      </w:pPr>
      <w:r>
        <w:rPr>
          <w:rFonts w:ascii="Times New Roman" w:hAnsi="Times New Roman" w:eastAsia="宋体"/>
          <w:b/>
          <w:sz w:val="24"/>
        </w:rPr>
        <w:t>3.1.2.1.1.1.229.3. 违规信息属地执法部门推送</w:t>
      </w:r>
    </w:p>
    <w:p>
      <w:pPr>
        <w:ind w:firstLine="480"/>
      </w:pPr>
      <w:r>
        <w:rPr>
          <w:rFonts w:ascii="Times New Roman" w:hAnsi="Times New Roman" w:eastAsia="宋体"/>
          <w:b w:val="0"/>
          <w:sz w:val="24"/>
        </w:rPr>
        <w:t>新增违规信息属地执法部门推送实现违规信息根据属地原则自动识别并推送至相应执法部门。系统检测到违规信息后，自动分析违规行为的地理位置信息，并根据预设的属地规则匹配对应的执法部门。若自动推送失败或需要人工干预，则支持管理员手动选择或调整执法部门，完成后系统会记录推送结果并生成相应的日志。提高违规信息处理的效率和准确性，确保属地执法部门能够及时接收并处理相关信息，从而加强监管协作。主要操作包括对违规信息的推送、查询、确认，以及对执法部门配置的管理</w:t>
      </w:r>
    </w:p>
    <w:p>
      <w:pPr>
        <w:ind w:firstLine="480"/>
      </w:pPr>
      <w:r>
        <w:rPr>
          <w:rFonts w:ascii="Times New Roman" w:hAnsi="Times New Roman" w:eastAsia="宋体"/>
          <w:b w:val="0"/>
          <w:sz w:val="24"/>
        </w:rPr>
        <w:t>1）输入信息：新增违规信息、修改执法部门配置、删除推送记录、审核推送任务；</w:t>
      </w:r>
    </w:p>
    <w:p>
      <w:pPr>
        <w:ind w:firstLine="480"/>
      </w:pPr>
      <w:r>
        <w:rPr>
          <w:rFonts w:ascii="Times New Roman" w:hAnsi="Times New Roman" w:eastAsia="宋体"/>
          <w:b w:val="0"/>
          <w:sz w:val="24"/>
        </w:rPr>
        <w:t>2）输出信息：生成推送日志、分析地理位置数据、触发违规信息推送；</w:t>
      </w:r>
    </w:p>
    <w:p>
      <w:pPr>
        <w:ind w:firstLine="480"/>
      </w:pPr>
      <w:r>
        <w:rPr>
          <w:rFonts w:ascii="Times New Roman" w:hAnsi="Times New Roman" w:eastAsia="宋体"/>
          <w:b w:val="0"/>
          <w:sz w:val="24"/>
        </w:rPr>
        <w:t>3）查询内容：查询违规信息列表、展示推送记录详情、浏览执法部门结构。</w:t>
      </w:r>
    </w:p>
    <w:p/>
    <w:p>
      <w:pPr>
        <w:ind w:firstLine="0"/>
      </w:pPr>
      <w:r>
        <w:rPr>
          <w:rFonts w:ascii="Times New Roman" w:hAnsi="Times New Roman" w:eastAsia="宋体"/>
          <w:b/>
          <w:sz w:val="28"/>
        </w:rPr>
        <w:t>3.1.2.1.1.1.230. 碳排放监测报告自动生成</w:t>
      </w:r>
    </w:p>
    <w:p>
      <w:pPr>
        <w:spacing w:before="120"/>
        <w:ind w:firstLine="0"/>
      </w:pPr>
      <w:r>
        <w:rPr>
          <w:rFonts w:ascii="Times New Roman" w:hAnsi="Times New Roman" w:eastAsia="宋体"/>
          <w:b/>
          <w:sz w:val="24"/>
        </w:rPr>
        <w:t>3.1.2.1.1.1.230.1. 南方区域监测报告自动生成</w:t>
      </w:r>
    </w:p>
    <w:p>
      <w:pPr>
        <w:ind w:firstLine="480"/>
      </w:pPr>
      <w:r>
        <w:rPr>
          <w:rFonts w:ascii="Times New Roman" w:hAnsi="Times New Roman" w:eastAsia="宋体"/>
          <w:b w:val="0"/>
          <w:sz w:val="24"/>
        </w:rPr>
        <w:t>新增南方区域监测报告自动生成系统自动根据南方区域的监测数据生成分析报告。系统定期从环境监测传感器和水质检测设备中收集数据，自动整合到预设的报告模板中，生成包含图表、统计分析和异常指标说明的完整报告，并以PDF或Excel格式存储。用户可通过系统界面查询历史报告并导出。提升监测数据处理效率，确保报告的一致性和准确性，支持快速决策。主要操作包括对监测报告信息的生成、查看、修改、删除及导出</w:t>
      </w:r>
    </w:p>
    <w:p>
      <w:pPr>
        <w:ind w:firstLine="480"/>
      </w:pPr>
      <w:r>
        <w:rPr>
          <w:rFonts w:ascii="Times New Roman" w:hAnsi="Times New Roman" w:eastAsia="宋体"/>
          <w:b w:val="0"/>
          <w:sz w:val="24"/>
        </w:rPr>
        <w:t>1）输入信息：手动录入监测数据、导入历史监测数据、修改报告内容、删除旧报告、提交生成请求；</w:t>
      </w:r>
    </w:p>
    <w:p>
      <w:pPr>
        <w:ind w:firstLine="480"/>
      </w:pPr>
      <w:r>
        <w:rPr>
          <w:rFonts w:ascii="Times New Roman" w:hAnsi="Times New Roman" w:eastAsia="宋体"/>
          <w:b w:val="0"/>
          <w:sz w:val="24"/>
        </w:rPr>
        <w:t>2）输出信息：生成监测报告、编译报告数据、推送报告完成通知；</w:t>
      </w:r>
    </w:p>
    <w:p>
      <w:pPr>
        <w:ind w:firstLine="480"/>
      </w:pPr>
      <w:r>
        <w:rPr>
          <w:rFonts w:ascii="Times New Roman" w:hAnsi="Times New Roman" w:eastAsia="宋体"/>
          <w:b w:val="0"/>
          <w:sz w:val="24"/>
        </w:rPr>
        <w:t>3）查询内容：查看报告详情、浏览历史报告记录、下载报告文件、导出原始数据。</w:t>
      </w:r>
    </w:p>
    <w:p>
      <w:pPr>
        <w:spacing w:before="120"/>
        <w:ind w:firstLine="0"/>
      </w:pPr>
      <w:r>
        <w:rPr>
          <w:rFonts w:ascii="Times New Roman" w:hAnsi="Times New Roman" w:eastAsia="宋体"/>
          <w:b/>
          <w:sz w:val="24"/>
        </w:rPr>
        <w:t>3.1.2.1.1.1.230.2. 报告模板监管化自定义</w:t>
      </w:r>
    </w:p>
    <w:p>
      <w:pPr>
        <w:ind w:firstLine="480"/>
      </w:pPr>
      <w:r>
        <w:rPr>
          <w:rFonts w:ascii="Times New Roman" w:hAnsi="Times New Roman" w:eastAsia="宋体"/>
          <w:b w:val="0"/>
          <w:sz w:val="24"/>
        </w:rPr>
        <w:t>新增报告模板监管化自定义支持用户对报告模板进行自定义配置以满足监管要求。系统管理员通过模板管理界面创建新的监管报告模板，选择模板类型、配置数据源和展示方式，并提交审核。审核通过后，模板进入可用状态，其他用户可以查询、下载或使用该模板生成报告。提升报告的标准化程度，确保输出符合监管要求，同时提高报告生成效率。主要操作包括对报告模板信息的新增、修改、删除、查询、展示、审核和使用</w:t>
      </w:r>
    </w:p>
    <w:p>
      <w:pPr>
        <w:ind w:firstLine="480"/>
      </w:pPr>
      <w:r>
        <w:rPr>
          <w:rFonts w:ascii="Times New Roman" w:hAnsi="Times New Roman" w:eastAsia="宋体"/>
          <w:b w:val="0"/>
          <w:sz w:val="24"/>
        </w:rPr>
        <w:t>1）输入信息：新增报告模板、修改报告模板、删除报告模板、提交审核、审批模板；</w:t>
      </w:r>
    </w:p>
    <w:p>
      <w:pPr>
        <w:ind w:firstLine="480"/>
      </w:pPr>
      <w:r>
        <w:rPr>
          <w:rFonts w:ascii="Times New Roman" w:hAnsi="Times New Roman" w:eastAsia="宋体"/>
          <w:b w:val="0"/>
          <w:sz w:val="24"/>
        </w:rPr>
        <w:t>2）输出信息：生成新报告模板、预览报告内容、导出模板配置；</w:t>
      </w:r>
    </w:p>
    <w:p>
      <w:pPr>
        <w:ind w:firstLine="480"/>
      </w:pPr>
      <w:r>
        <w:rPr>
          <w:rFonts w:ascii="Times New Roman" w:hAnsi="Times New Roman" w:eastAsia="宋体"/>
          <w:b w:val="0"/>
          <w:sz w:val="24"/>
        </w:rPr>
        <w:t>3）查询内容：查询模板列表、展示模板详情、预览报告样式、下载模板文件。</w:t>
      </w:r>
    </w:p>
    <w:p>
      <w:pPr>
        <w:spacing w:before="120"/>
        <w:ind w:firstLine="0"/>
      </w:pPr>
      <w:r>
        <w:rPr>
          <w:rFonts w:ascii="Times New Roman" w:hAnsi="Times New Roman" w:eastAsia="宋体"/>
          <w:b/>
          <w:sz w:val="24"/>
        </w:rPr>
        <w:t>3.1.2.1.1.1.230.3. 碳排放监测报告导出</w:t>
      </w:r>
    </w:p>
    <w:p>
      <w:pPr>
        <w:ind w:firstLine="480"/>
      </w:pPr>
      <w:r>
        <w:rPr>
          <w:rFonts w:ascii="Times New Roman" w:hAnsi="Times New Roman" w:eastAsia="宋体"/>
          <w:b w:val="0"/>
          <w:sz w:val="24"/>
        </w:rPr>
        <w:t>新增碳排放监测报告导出支持用户生成并导出碳排放监测报告。环境保护人员通过系统选择时间范围、数据类型，系统自动查询相关碳排放数据，生成标准格式的监测报告，并提供多种格式（如PDF、Excel）的导出选项。报告内容包括总排放量、来源分析、趋势图等。提升了环境数据的可视化和报表管理效率，便于向管理层或相关部门汇报，满足合规性要求。主要操作包括对监测报告信息的生成、查看、导出</w:t>
      </w:r>
    </w:p>
    <w:p>
      <w:pPr>
        <w:ind w:firstLine="480"/>
      </w:pPr>
      <w:r>
        <w:rPr>
          <w:rFonts w:ascii="Times New Roman" w:hAnsi="Times New Roman" w:eastAsia="宋体"/>
          <w:b w:val="0"/>
          <w:sz w:val="24"/>
        </w:rPr>
        <w:t>1）输入信息：选择时间范围、筛选数据类型；</w:t>
      </w:r>
    </w:p>
    <w:p>
      <w:pPr>
        <w:ind w:firstLine="480"/>
      </w:pPr>
      <w:r>
        <w:rPr>
          <w:rFonts w:ascii="Times New Roman" w:hAnsi="Times New Roman" w:eastAsia="宋体"/>
          <w:b w:val="0"/>
          <w:sz w:val="24"/>
        </w:rPr>
        <w:t>2）输出信息：生成监测报告、执行格式转换；</w:t>
      </w:r>
    </w:p>
    <w:p>
      <w:pPr>
        <w:ind w:firstLine="480"/>
      </w:pPr>
      <w:r>
        <w:rPr>
          <w:rFonts w:ascii="Times New Roman" w:hAnsi="Times New Roman" w:eastAsia="宋体"/>
          <w:b w:val="0"/>
          <w:sz w:val="24"/>
        </w:rPr>
        <w:t>3）查询内容：查看报告详情、预览报告内容、导出报告文件。</w:t>
      </w:r>
    </w:p>
    <w:p/>
    <w:p>
      <w:pPr>
        <w:ind w:firstLine="0"/>
      </w:pPr>
      <w:r>
        <w:rPr>
          <w:rFonts w:ascii="Times New Roman" w:hAnsi="Times New Roman" w:eastAsia="宋体"/>
          <w:b/>
          <w:sz w:val="28"/>
        </w:rPr>
        <w:t>3.1.2.1.1.1.231. 低碳生活指南</w:t>
      </w:r>
    </w:p>
    <w:p>
      <w:pPr>
        <w:spacing w:before="120"/>
        <w:ind w:firstLine="0"/>
      </w:pPr>
      <w:r>
        <w:rPr>
          <w:rFonts w:ascii="Times New Roman" w:hAnsi="Times New Roman" w:eastAsia="宋体"/>
          <w:b/>
          <w:sz w:val="24"/>
        </w:rPr>
        <w:t>3.1.2.1.1.1.231.1. 个性化节能建议生成</w:t>
      </w:r>
    </w:p>
    <w:p>
      <w:pPr>
        <w:ind w:firstLine="480"/>
      </w:pPr>
      <w:r>
        <w:rPr>
          <w:rFonts w:ascii="Times New Roman" w:hAnsi="Times New Roman" w:eastAsia="宋体"/>
          <w:b w:val="0"/>
          <w:sz w:val="24"/>
        </w:rPr>
        <w:t>新增个性化节能建议生成根据用户行为和设备数据提供个性化节能建议。系统通过采集用户的用电数据，结合设备运行信息，对比分析后自动生成节能优化建议，并以邮件或应用内通知形式推送给用户。用户可查看并打印节能报告。帮助用户显著降低能源消耗，减少运营成本，同时提升企业环保形象和社会责任感。主要操作包括对节能建议信息的生成、查询、展示等</w:t>
      </w:r>
    </w:p>
    <w:p>
      <w:pPr>
        <w:ind w:firstLine="480"/>
      </w:pPr>
      <w:r>
        <w:rPr>
          <w:rFonts w:ascii="Times New Roman" w:hAnsi="Times New Roman" w:eastAsia="宋体"/>
          <w:b w:val="0"/>
          <w:sz w:val="24"/>
        </w:rPr>
        <w:t>1）输入信息：采集用电数据、导入节能标准；</w:t>
      </w:r>
    </w:p>
    <w:p>
      <w:pPr>
        <w:ind w:firstLine="480"/>
      </w:pPr>
      <w:r>
        <w:rPr>
          <w:rFonts w:ascii="Times New Roman" w:hAnsi="Times New Roman" w:eastAsia="宋体"/>
          <w:b w:val="0"/>
          <w:sz w:val="24"/>
        </w:rPr>
        <w:t>2）输出信息：生成节能建议报告；</w:t>
      </w:r>
    </w:p>
    <w:p>
      <w:pPr>
        <w:ind w:firstLine="480"/>
      </w:pPr>
      <w:r>
        <w:rPr>
          <w:rFonts w:ascii="Times New Roman" w:hAnsi="Times New Roman" w:eastAsia="宋体"/>
          <w:b w:val="0"/>
          <w:sz w:val="24"/>
        </w:rPr>
        <w:t>3）查询内容：查看历史节能建议、展示当前节能分析结果、下载节能报告。</w:t>
      </w:r>
    </w:p>
    <w:p>
      <w:pPr>
        <w:spacing w:before="120"/>
        <w:ind w:firstLine="0"/>
      </w:pPr>
      <w:r>
        <w:rPr>
          <w:rFonts w:ascii="Times New Roman" w:hAnsi="Times New Roman" w:eastAsia="宋体"/>
          <w:b/>
          <w:sz w:val="24"/>
        </w:rPr>
        <w:t>3.1.2.1.1.1.231.2. 指南定期更新</w:t>
      </w:r>
    </w:p>
    <w:p>
      <w:pPr>
        <w:ind w:firstLine="480"/>
      </w:pPr>
      <w:r>
        <w:rPr>
          <w:rFonts w:ascii="Times New Roman" w:hAnsi="Times New Roman" w:eastAsia="宋体"/>
          <w:b w:val="0"/>
          <w:sz w:val="24"/>
        </w:rPr>
        <w:t>新增指南定期更新支持指南内容的定期维护与更新管理。系统管理员通过后台界面可以新增、修改或删除指南内容，提交更新申请后，经过审核人员的审核，通过后会将最新内容发布到前台展示，并记录更新日志。确保平台提供的指南信息始终保持最新和准确，提升用户获取有效信息的体验。主要操作包括对指南内容的新增、修改、删除、查询、展示等</w:t>
      </w:r>
    </w:p>
    <w:p>
      <w:pPr>
        <w:ind w:firstLine="480"/>
      </w:pPr>
      <w:r>
        <w:rPr>
          <w:rFonts w:ascii="Times New Roman" w:hAnsi="Times New Roman" w:eastAsia="宋体"/>
          <w:b w:val="0"/>
          <w:sz w:val="24"/>
        </w:rPr>
        <w:t>1）输入信息：新增指南内容、修改指南内容、删除指南内容、提交指南更新申请、发布最新指南内容；</w:t>
      </w:r>
    </w:p>
    <w:p>
      <w:pPr>
        <w:ind w:firstLine="480"/>
      </w:pPr>
      <w:r>
        <w:rPr>
          <w:rFonts w:ascii="Times New Roman" w:hAnsi="Times New Roman" w:eastAsia="宋体"/>
          <w:b w:val="0"/>
          <w:sz w:val="24"/>
        </w:rPr>
        <w:t>2）输出信息：生成更新记录、生成审核日志；</w:t>
      </w:r>
    </w:p>
    <w:p>
      <w:pPr>
        <w:ind w:firstLine="480"/>
      </w:pPr>
      <w:r>
        <w:rPr>
          <w:rFonts w:ascii="Times New Roman" w:hAnsi="Times New Roman" w:eastAsia="宋体"/>
          <w:b w:val="0"/>
          <w:sz w:val="24"/>
        </w:rPr>
        <w:t>3）查询内容：查看指南内容、查询更新记录、展示审核状态、导出指南内容。</w:t>
      </w:r>
    </w:p>
    <w:p/>
    <w:p>
      <w:pPr>
        <w:ind w:firstLine="0"/>
      </w:pPr>
      <w:r>
        <w:rPr>
          <w:rFonts w:ascii="Times New Roman" w:hAnsi="Times New Roman" w:eastAsia="宋体"/>
          <w:b/>
          <w:sz w:val="28"/>
        </w:rPr>
        <w:t>3.1.2.1.1.1.232. 模型血缘关系图</w:t>
      </w:r>
    </w:p>
    <w:p>
      <w:pPr>
        <w:spacing w:before="120"/>
        <w:ind w:firstLine="0"/>
      </w:pPr>
      <w:r>
        <w:rPr>
          <w:rFonts w:ascii="Times New Roman" w:hAnsi="Times New Roman" w:eastAsia="宋体"/>
          <w:b/>
          <w:sz w:val="24"/>
        </w:rPr>
        <w:t>3.1.2.1.1.1.232.1. 拖拽式流程图展示</w:t>
      </w:r>
    </w:p>
    <w:p>
      <w:pPr>
        <w:ind w:firstLine="480"/>
      </w:pPr>
      <w:r>
        <w:rPr>
          <w:rFonts w:ascii="Times New Roman" w:hAnsi="Times New Roman" w:eastAsia="宋体"/>
          <w:b w:val="0"/>
          <w:sz w:val="24"/>
        </w:rPr>
        <w:t>新增拖拽式流程图展示支持用户通过拖拽方式创建和展示流程图。系统提供一个设计器界面，允许用户通过拖拽节点、连线等元素来设计流程图。用户可以设置节点的属性（如步骤名称、条件判断等），并将流程图保存为模板或发布为可执行流程。系统会根据设计生成对应的流程图数据结构，并在查看页面展示最终的流程图布局，支持缩放、导出为图片文件或分享链接。提升流程设计的直观性和效率，支持团队协作与决策。主要操作包括对流程图信息的新增、修改、删除、查询、展示等</w:t>
      </w:r>
    </w:p>
    <w:p>
      <w:pPr>
        <w:ind w:firstLine="480"/>
      </w:pPr>
      <w:r>
        <w:rPr>
          <w:rFonts w:ascii="Times New Roman" w:hAnsi="Times New Roman" w:eastAsia="宋体"/>
          <w:b w:val="0"/>
          <w:sz w:val="24"/>
        </w:rPr>
        <w:t>1）输入信息：新增流程图、修改节点属性、删除流程图、设置连线关系；</w:t>
      </w:r>
    </w:p>
    <w:p>
      <w:pPr>
        <w:ind w:firstLine="480"/>
      </w:pPr>
      <w:r>
        <w:rPr>
          <w:rFonts w:ascii="Times New Roman" w:hAnsi="Times New Roman" w:eastAsia="宋体"/>
          <w:b w:val="0"/>
          <w:sz w:val="24"/>
        </w:rPr>
        <w:t>2）输出信息：生成流程图图片、导出流程图文件、推送设计变更通知；</w:t>
      </w:r>
    </w:p>
    <w:p>
      <w:pPr>
        <w:ind w:firstLine="480"/>
      </w:pPr>
      <w:r>
        <w:rPr>
          <w:rFonts w:ascii="Times New Roman" w:hAnsi="Times New Roman" w:eastAsia="宋体"/>
          <w:b w:val="0"/>
          <w:sz w:val="24"/>
        </w:rPr>
        <w:t>3）查询内容：展示流程图、预览节点详情、下载流程图文件、查询历史版本。</w:t>
      </w:r>
    </w:p>
    <w:p>
      <w:pPr>
        <w:spacing w:before="120"/>
        <w:ind w:firstLine="0"/>
      </w:pPr>
      <w:r>
        <w:rPr>
          <w:rFonts w:ascii="Times New Roman" w:hAnsi="Times New Roman" w:eastAsia="宋体"/>
          <w:b/>
          <w:sz w:val="24"/>
        </w:rPr>
        <w:t>3.1.2.1.1.1.232.2. 节点类型颜色标注</w:t>
      </w:r>
    </w:p>
    <w:p>
      <w:pPr>
        <w:ind w:firstLine="480"/>
      </w:pPr>
      <w:r>
        <w:rPr>
          <w:rFonts w:ascii="Times New Roman" w:hAnsi="Times New Roman" w:eastAsia="宋体"/>
          <w:b w:val="0"/>
          <w:sz w:val="24"/>
        </w:rPr>
        <w:t>新增节点类型颜色标注允许用户为不同节点类型分配和管理颜色标签，以便更好地区分和展示。系统管理员或普通用户可以通过界面为不同的节点类型设置颜色标注，包括新增、修改和删除操作。系统会将这些颜色信息存储在数据库中，并在节点显示时自动应用相应的颜色样式。当用户浏览或查询节点时，系统会从ILF中读取颜色信息并渲染到界面上。通过颜色标注提升节点的可视化效果和用户体验，便于快速识别不同类型的节点，提高工作效率和准确性。主要操作包括对节点类型颜色标注信息的新增、修改、删除、查询、展示等</w:t>
      </w:r>
    </w:p>
    <w:p>
      <w:pPr>
        <w:ind w:firstLine="480"/>
      </w:pPr>
      <w:r>
        <w:rPr>
          <w:rFonts w:ascii="Times New Roman" w:hAnsi="Times New Roman" w:eastAsia="宋体"/>
          <w:b w:val="0"/>
          <w:sz w:val="24"/>
        </w:rPr>
        <w:t>1）输入信息：新增节点类型颜色标注、修改节点类型颜色标注、删除节点类型颜色标注；</w:t>
      </w:r>
    </w:p>
    <w:p>
      <w:pPr>
        <w:ind w:firstLine="480"/>
      </w:pPr>
      <w:r>
        <w:rPr>
          <w:rFonts w:ascii="Times New Roman" w:hAnsi="Times New Roman" w:eastAsia="宋体"/>
          <w:b w:val="0"/>
          <w:sz w:val="24"/>
        </w:rPr>
        <w:t>2）输出信息：生成带有颜色标注的节点展示；</w:t>
      </w:r>
    </w:p>
    <w:p>
      <w:pPr>
        <w:ind w:firstLine="480"/>
      </w:pPr>
      <w:r>
        <w:rPr>
          <w:rFonts w:ascii="Times New Roman" w:hAnsi="Times New Roman" w:eastAsia="宋体"/>
          <w:b w:val="0"/>
          <w:sz w:val="24"/>
        </w:rPr>
        <w:t>3）查询内容：查询节点类型颜色标注信息、展示节点颜色标注详情、浏览节点类型颜色列表。</w:t>
      </w:r>
    </w:p>
    <w:p>
      <w:pPr>
        <w:spacing w:before="120"/>
        <w:ind w:firstLine="0"/>
      </w:pPr>
      <w:r>
        <w:rPr>
          <w:rFonts w:ascii="Times New Roman" w:hAnsi="Times New Roman" w:eastAsia="宋体"/>
          <w:b/>
          <w:sz w:val="24"/>
        </w:rPr>
        <w:t>3.1.2.1.1.1.232.3. 各节点进度实时标注</w:t>
      </w:r>
    </w:p>
    <w:p>
      <w:pPr>
        <w:ind w:firstLine="480"/>
      </w:pPr>
      <w:r>
        <w:rPr>
          <w:rFonts w:ascii="Times New Roman" w:hAnsi="Times New Roman" w:eastAsia="宋体"/>
          <w:b w:val="0"/>
          <w:sz w:val="24"/>
        </w:rPr>
        <w:t>新增各节点进度实时标注实现项目管理系统中各节点的实时进度记录与展示。项目负责人或团队成员可以在系统中添加、修改节点进度信息，系统会实时保存并更新相关数据，便于所有相关人员查看最新进展。提升了项目管理的效率和可视化水平，使得各方能够快速了解项目进展，便于及时决策。主要操作包括对节点进度信息的新增、修改、删除、查询、展示等</w:t>
      </w:r>
    </w:p>
    <w:p>
      <w:pPr>
        <w:ind w:firstLine="480"/>
      </w:pPr>
      <w:r>
        <w:rPr>
          <w:rFonts w:ascii="Times New Roman" w:hAnsi="Times New Roman" w:eastAsia="宋体"/>
          <w:b w:val="0"/>
          <w:sz w:val="24"/>
        </w:rPr>
        <w:t>1）输入信息：新增节点进度、修改节点进度、删除节点进度、提交节点进度确认；</w:t>
      </w:r>
    </w:p>
    <w:p>
      <w:pPr>
        <w:ind w:firstLine="480"/>
      </w:pPr>
      <w:r>
        <w:rPr>
          <w:rFonts w:ascii="Times New Roman" w:hAnsi="Times New Roman" w:eastAsia="宋体"/>
          <w:b w:val="0"/>
          <w:sz w:val="24"/>
        </w:rPr>
        <w:t>2）输出信息：生成节点进度统计报告、推送节点进度变更通知；</w:t>
      </w:r>
    </w:p>
    <w:p>
      <w:pPr>
        <w:ind w:firstLine="480"/>
      </w:pPr>
      <w:r>
        <w:rPr>
          <w:rFonts w:ascii="Times New Roman" w:hAnsi="Times New Roman" w:eastAsia="宋体"/>
          <w:b w:val="0"/>
          <w:sz w:val="24"/>
        </w:rPr>
        <w:t>3）查询内容：查询节点进度列表、展示节点进度详情、导出节点进度记录。</w:t>
      </w:r>
    </w:p>
    <w:p>
      <w:pPr>
        <w:spacing w:before="120"/>
        <w:ind w:firstLine="0"/>
      </w:pPr>
      <w:r>
        <w:rPr>
          <w:rFonts w:ascii="Times New Roman" w:hAnsi="Times New Roman" w:eastAsia="宋体"/>
          <w:b/>
          <w:sz w:val="24"/>
        </w:rPr>
        <w:t>3.1.2.1.1.1.232.4. 图谱缩放与平移</w:t>
      </w:r>
    </w:p>
    <w:p>
      <w:pPr>
        <w:ind w:firstLine="480"/>
      </w:pPr>
      <w:r>
        <w:rPr>
          <w:rFonts w:ascii="Times New Roman" w:hAnsi="Times New Roman" w:eastAsia="宋体"/>
          <w:b w:val="0"/>
          <w:sz w:val="24"/>
        </w:rPr>
        <w:t>新增图谱缩放与平移支持图谱视图的缩放和平移操作。用户通过鼠标滚轮或触控板操作实现图谱的放大、缩小和平移，系统自动调整布局以适应当前视图比例，并记录用户的操作历史以便回溯。提升了图谱可视化效果，优化了用户交互体验，使得信息分析和导航更加高效便捷。主要操作包括对图谱视图的缩放、平移、调整布局等</w:t>
      </w:r>
    </w:p>
    <w:p>
      <w:pPr>
        <w:ind w:firstLine="480"/>
      </w:pPr>
      <w:r>
        <w:rPr>
          <w:rFonts w:ascii="Times New Roman" w:hAnsi="Times New Roman" w:eastAsia="宋体"/>
          <w:b w:val="0"/>
          <w:sz w:val="24"/>
        </w:rPr>
        <w:t>1）输入信息：调整图谱缩放比例、设置图谱平移范围、记录用户缩放操作、记录用户平移操作；</w:t>
      </w:r>
    </w:p>
    <w:p>
      <w:pPr>
        <w:ind w:firstLine="480"/>
      </w:pPr>
      <w:r>
        <w:rPr>
          <w:rFonts w:ascii="Times New Roman" w:hAnsi="Times New Roman" w:eastAsia="宋体"/>
          <w:b w:val="0"/>
          <w:sz w:val="24"/>
        </w:rPr>
        <w:t>2）输出信息：生成图谱缩放和平移的操作日志；</w:t>
      </w:r>
    </w:p>
    <w:p>
      <w:pPr>
        <w:ind w:firstLine="480"/>
      </w:pPr>
      <w:r>
        <w:rPr>
          <w:rFonts w:ascii="Times New Roman" w:hAnsi="Times New Roman" w:eastAsia="宋体"/>
          <w:b w:val="0"/>
          <w:sz w:val="24"/>
        </w:rPr>
        <w:t>3）查询内容：查看当前图谱配置信息、查询历史缩放和平移记录、导出图谱操作日志。</w:t>
      </w:r>
    </w:p>
    <w:p>
      <w:pPr>
        <w:spacing w:before="120"/>
        <w:ind w:firstLine="0"/>
      </w:pPr>
      <w:r>
        <w:rPr>
          <w:rFonts w:ascii="Times New Roman" w:hAnsi="Times New Roman" w:eastAsia="宋体"/>
          <w:b/>
          <w:sz w:val="24"/>
        </w:rPr>
        <w:t>3.1.2.1.1.1.232.5. 全链路父子关系动态展示</w:t>
      </w:r>
    </w:p>
    <w:p>
      <w:pPr>
        <w:ind w:firstLine="480"/>
      </w:pPr>
      <w:r>
        <w:rPr>
          <w:rFonts w:ascii="Times New Roman" w:hAnsi="Times New Roman" w:eastAsia="宋体"/>
          <w:b w:val="0"/>
          <w:sz w:val="24"/>
        </w:rPr>
        <w:t>新增全链路父子关系动态展示实时展示并管理父子节点之间的关系链，支持动态更新和可视化呈现。系统管理员通过后台配置父子关系模型，并设置自动刷新时间间隔。用户在前端界面可以查看实时的关系链图，系统会根据最新数据自动调整展示内容。当发生节点状态变化时，系统会触发更新机制，确保展示内容与实际数据保持一致。操作包括刷新、展开/折叠节点、查看详细信息等。提升了对复杂关系链的可视化管理能力，实现实时监控和快速决策，提高了系统维护效率和用户体验。主要操作包括对父子关系模型的配置、节点状态的更新、关系链的展示等</w:t>
      </w:r>
    </w:p>
    <w:p>
      <w:pPr>
        <w:ind w:firstLine="480"/>
      </w:pPr>
      <w:r>
        <w:rPr>
          <w:rFonts w:ascii="Times New Roman" w:hAnsi="Times New Roman" w:eastAsia="宋体"/>
          <w:b w:val="0"/>
          <w:sz w:val="24"/>
        </w:rPr>
        <w:t>1）输入信息：新增父子关系、修改节点状态、删除关联关系、刷新关系链；</w:t>
      </w:r>
    </w:p>
    <w:p>
      <w:pPr>
        <w:ind w:firstLine="480"/>
      </w:pPr>
      <w:r>
        <w:rPr>
          <w:rFonts w:ascii="Times New Roman" w:hAnsi="Times New Roman" w:eastAsia="宋体"/>
          <w:b w:val="0"/>
          <w:sz w:val="24"/>
        </w:rPr>
        <w:t>2）输出信息：自动生成关系图形、分析关系链复杂度；</w:t>
      </w:r>
    </w:p>
    <w:p>
      <w:pPr>
        <w:ind w:firstLine="480"/>
      </w:pPr>
      <w:r>
        <w:rPr>
          <w:rFonts w:ascii="Times New Roman" w:hAnsi="Times New Roman" w:eastAsia="宋体"/>
          <w:b w:val="0"/>
          <w:sz w:val="24"/>
        </w:rPr>
        <w:t>3）查询内容：查询历史关系记录、展示实时关系链、预览节点详情。</w:t>
      </w:r>
    </w:p>
    <w:p/>
    <w:p>
      <w:pPr>
        <w:ind w:firstLine="0"/>
      </w:pPr>
      <w:r>
        <w:rPr>
          <w:rFonts w:ascii="Times New Roman" w:hAnsi="Times New Roman" w:eastAsia="宋体"/>
          <w:b/>
          <w:sz w:val="28"/>
        </w:rPr>
        <w:t>3.1.2.1.1.1.233. 节点详情穿透查看</w:t>
      </w:r>
    </w:p>
    <w:p>
      <w:pPr>
        <w:spacing w:before="120"/>
        <w:ind w:firstLine="0"/>
      </w:pPr>
      <w:r>
        <w:rPr>
          <w:rFonts w:ascii="Times New Roman" w:hAnsi="Times New Roman" w:eastAsia="宋体"/>
          <w:b/>
          <w:sz w:val="24"/>
        </w:rPr>
        <w:t>3.1.2.1.1.1.233.1. 流程图节点穿透查看</w:t>
      </w:r>
    </w:p>
    <w:p>
      <w:pPr>
        <w:ind w:firstLine="480"/>
      </w:pPr>
      <w:r>
        <w:rPr>
          <w:rFonts w:ascii="Times New Roman" w:hAnsi="Times New Roman" w:eastAsia="宋体"/>
          <w:b w:val="0"/>
          <w:sz w:val="24"/>
        </w:rPr>
        <w:t>新增流程图节点穿透查看支持对流程图中各节点的详细信息进行查看和分析。系统管理员或具有权限的用户可以通过点击或选择流程图中的某个节点，触发穿透查看功能。系统会调用该节点相关的配置信息、关联业务数据以及执行日志等详细信息，并以清晰的方式展示给用户。例如，用户可以查看节点的输入输出参数、处理逻辑、历史执行记录等，从而更好地理解和优化流程。帮助组织快速定位流程瓶颈，提升业务流程透明度和可追溯性，优化工作效率并减少人为错误。主要操作包括对节点配置信息的查询、业务数据关联信息的查看、执行日志信息的分析等</w:t>
      </w:r>
    </w:p>
    <w:p>
      <w:pPr>
        <w:ind w:firstLine="480"/>
      </w:pPr>
      <w:r>
        <w:rPr>
          <w:rFonts w:ascii="Times New Roman" w:hAnsi="Times New Roman" w:eastAsia="宋体"/>
          <w:b w:val="0"/>
          <w:sz w:val="24"/>
        </w:rPr>
        <w:t>1）输入信息：创建节点配置、修改节点配置、删除节点配置；</w:t>
      </w:r>
    </w:p>
    <w:p>
      <w:pPr>
        <w:ind w:firstLine="480"/>
      </w:pPr>
      <w:r>
        <w:rPr>
          <w:rFonts w:ascii="Times New Roman" w:hAnsi="Times New Roman" w:eastAsia="宋体"/>
          <w:b w:val="0"/>
          <w:sz w:val="24"/>
        </w:rPr>
        <w:t>2）输出信息：生成节点执行报告、分析流程性能指标；</w:t>
      </w:r>
    </w:p>
    <w:p>
      <w:pPr>
        <w:ind w:firstLine="480"/>
      </w:pPr>
      <w:r>
        <w:rPr>
          <w:rFonts w:ascii="Times New Roman" w:hAnsi="Times New Roman" w:eastAsia="宋体"/>
          <w:b w:val="0"/>
          <w:sz w:val="24"/>
        </w:rPr>
        <w:t>3）查询内容：查看节点详情、展示业务数据关联、查询历史执行记录、导出节点配置信息。</w:t>
      </w:r>
    </w:p>
    <w:p>
      <w:pPr>
        <w:spacing w:before="120"/>
        <w:ind w:firstLine="0"/>
      </w:pPr>
      <w:r>
        <w:rPr>
          <w:rFonts w:ascii="Times New Roman" w:hAnsi="Times New Roman" w:eastAsia="宋体"/>
          <w:b/>
          <w:sz w:val="24"/>
        </w:rPr>
        <w:t>3.1.2.1.1.1.233.2. 分节点信息展示</w:t>
      </w:r>
    </w:p>
    <w:p>
      <w:pPr>
        <w:ind w:firstLine="480"/>
      </w:pPr>
      <w:r>
        <w:rPr>
          <w:rFonts w:ascii="Times New Roman" w:hAnsi="Times New Roman" w:eastAsia="宋体"/>
          <w:b w:val="0"/>
          <w:sz w:val="24"/>
        </w:rPr>
        <w:t>新增分节点信息展示支持按节点分类展示相关信息，提供便捷的查询和分析功能。系统管理员通过后台配置节点结构，并可新增、修改或删除节点信息。普通用户可以访问系统进行节点信息的查询、浏览及其子节点详细信息，同时支持导出节点数据。节点信息的变更会实时更新到数据库，确保展示内容的准确性和及时性。提升节点信息的可视化展示效果，优化数据检索和分析流程，提高整体系统管理效率。主要操作包括对分节点信息的新增、修改、删除、查询、导出等</w:t>
      </w:r>
    </w:p>
    <w:p>
      <w:pPr>
        <w:ind w:firstLine="480"/>
      </w:pPr>
      <w:r>
        <w:rPr>
          <w:rFonts w:ascii="Times New Roman" w:hAnsi="Times New Roman" w:eastAsia="宋体"/>
          <w:b w:val="0"/>
          <w:sz w:val="24"/>
        </w:rPr>
        <w:t>1）输入信息：新增节点、修改节点、删除节点；</w:t>
      </w:r>
    </w:p>
    <w:p>
      <w:pPr>
        <w:ind w:firstLine="480"/>
      </w:pPr>
      <w:r>
        <w:rPr>
          <w:rFonts w:ascii="Times New Roman" w:hAnsi="Times New Roman" w:eastAsia="宋体"/>
          <w:b w:val="0"/>
          <w:sz w:val="24"/>
        </w:rPr>
        <w:t>2）输出信息：生成节点统计报告、分析节点结构图；</w:t>
      </w:r>
    </w:p>
    <w:p>
      <w:pPr>
        <w:ind w:firstLine="480"/>
      </w:pPr>
      <w:r>
        <w:rPr>
          <w:rFonts w:ascii="Times New Roman" w:hAnsi="Times New Roman" w:eastAsia="宋体"/>
          <w:b w:val="0"/>
          <w:sz w:val="24"/>
        </w:rPr>
        <w:t>3）查询内容：查询节点列表、展示节点详情、浏览子节点、导出节点数据。</w:t>
      </w:r>
    </w:p>
    <w:p>
      <w:pPr>
        <w:spacing w:before="120"/>
        <w:ind w:firstLine="0"/>
      </w:pPr>
      <w:r>
        <w:rPr>
          <w:rFonts w:ascii="Times New Roman" w:hAnsi="Times New Roman" w:eastAsia="宋体"/>
          <w:b/>
          <w:sz w:val="24"/>
        </w:rPr>
        <w:t>3.1.2.1.1.1.233.3. 节点信息卡片生成与一键导出</w:t>
      </w:r>
    </w:p>
    <w:p>
      <w:pPr>
        <w:ind w:firstLine="480"/>
      </w:pPr>
      <w:r>
        <w:rPr>
          <w:rFonts w:ascii="Times New Roman" w:hAnsi="Times New Roman" w:eastAsia="宋体"/>
          <w:b w:val="0"/>
          <w:sz w:val="24"/>
        </w:rPr>
        <w:t>新增节点信息卡片生成与一键导出支持节点信息的自动化生成与快速导出管理。系统管理员通过界面输入节点名称、属性等信息，系统自动生成包含节点详情的信息卡片，并存储在节点信息卡片库中。用户可以选择已有节点进行修改或删除操作。系统支持一键将选定的节点信息卡片导出为PDF/Excel格式文件，便于外部使用和分享。提升节点信息管理的效率，减少手动操作时间，确保信息的一致性和准确性，同时支持快速决策和外部分享需求。主要操作包括对节点信息卡片的生成、修改、删除、查询、导出等</w:t>
      </w:r>
    </w:p>
    <w:p>
      <w:pPr>
        <w:ind w:firstLine="480"/>
      </w:pPr>
      <w:r>
        <w:rPr>
          <w:rFonts w:ascii="Times New Roman" w:hAnsi="Times New Roman" w:eastAsia="宋体"/>
          <w:b w:val="0"/>
          <w:sz w:val="24"/>
        </w:rPr>
        <w:t>1）输入信息：新增节点信息、修改节点信息、删除节点信息；</w:t>
      </w:r>
    </w:p>
    <w:p>
      <w:pPr>
        <w:ind w:firstLine="480"/>
      </w:pPr>
      <w:r>
        <w:rPr>
          <w:rFonts w:ascii="Times New Roman" w:hAnsi="Times New Roman" w:eastAsia="宋体"/>
          <w:b w:val="0"/>
          <w:sz w:val="24"/>
        </w:rPr>
        <w:t>2）输出信息：生成节点信息卡片、导出节点信息文件；</w:t>
      </w:r>
    </w:p>
    <w:p>
      <w:pPr>
        <w:ind w:firstLine="480"/>
      </w:pPr>
      <w:r>
        <w:rPr>
          <w:rFonts w:ascii="Times New Roman" w:hAnsi="Times New Roman" w:eastAsia="宋体"/>
          <w:b w:val="0"/>
          <w:sz w:val="24"/>
        </w:rPr>
        <w:t>3）查询内容：查询节点信息、展示节点详情、浏览节点列表、下载导出文件。</w:t>
      </w:r>
    </w:p>
    <w:p/>
    <w:p>
      <w:pPr>
        <w:ind w:firstLine="0"/>
      </w:pPr>
      <w:r>
        <w:rPr>
          <w:rFonts w:ascii="Times New Roman" w:hAnsi="Times New Roman" w:eastAsia="宋体"/>
          <w:b/>
          <w:sz w:val="28"/>
        </w:rPr>
        <w:t>3.1.2.1.1.1.234. 版本迭代时间轴</w:t>
      </w:r>
    </w:p>
    <w:p>
      <w:pPr>
        <w:spacing w:before="120"/>
        <w:ind w:firstLine="0"/>
      </w:pPr>
      <w:r>
        <w:rPr>
          <w:rFonts w:ascii="Times New Roman" w:hAnsi="Times New Roman" w:eastAsia="宋体"/>
          <w:b/>
          <w:sz w:val="24"/>
        </w:rPr>
        <w:t>3.1.2.1.1.1.234.1. 交互式时间轴生成</w:t>
      </w:r>
    </w:p>
    <w:p>
      <w:pPr>
        <w:ind w:firstLine="480"/>
      </w:pPr>
      <w:r>
        <w:rPr>
          <w:rFonts w:ascii="Times New Roman" w:hAnsi="Times New Roman" w:eastAsia="宋体"/>
          <w:b w:val="0"/>
          <w:sz w:val="24"/>
        </w:rPr>
        <w:t>新增交互式时间轴生成支持用户自定义时间节点，生成交互式时间线，展示事件信息。用户通过界面输入时间节点和相关事件信息，系统自动将数据存储并生成可视化的时间轴。用户可以编辑节点内容、调整顺序，并选择布局样式。时间轴完成后，可分享或导出为图片或文档。提升信息展示效果，便于快速理解和分析时间序列数据，提高工作效率和决策支持能力。主要操作包括对时间轴信息的新增、修改、删除、查询、展示等</w:t>
      </w:r>
    </w:p>
    <w:p>
      <w:pPr>
        <w:ind w:firstLine="480"/>
      </w:pPr>
      <w:r>
        <w:rPr>
          <w:rFonts w:ascii="Times New Roman" w:hAnsi="Times New Roman" w:eastAsia="宋体"/>
          <w:b w:val="0"/>
          <w:sz w:val="24"/>
        </w:rPr>
        <w:t>1）输入信息：新增时间轴、修改时间轴、删除时间轴、导入时间数据；</w:t>
      </w:r>
    </w:p>
    <w:p>
      <w:pPr>
        <w:ind w:firstLine="480"/>
      </w:pPr>
      <w:r>
        <w:rPr>
          <w:rFonts w:ascii="Times New Roman" w:hAnsi="Times New Roman" w:eastAsia="宋体"/>
          <w:b w:val="0"/>
          <w:sz w:val="24"/>
        </w:rPr>
        <w:t>2）输出信息：生成时间轴图表、分析时间序列数据、推送时间节点提醒；</w:t>
      </w:r>
    </w:p>
    <w:p>
      <w:pPr>
        <w:ind w:firstLine="480"/>
      </w:pPr>
      <w:r>
        <w:rPr>
          <w:rFonts w:ascii="Times New Roman" w:hAnsi="Times New Roman" w:eastAsia="宋体"/>
          <w:b w:val="0"/>
          <w:sz w:val="24"/>
        </w:rPr>
        <w:t>3）查询内容：查询时间轴详情、展示事件列表、预览时间轴样式、下载时间数据、导出时间轴文档。</w:t>
      </w:r>
    </w:p>
    <w:p>
      <w:pPr>
        <w:spacing w:before="120"/>
        <w:ind w:firstLine="0"/>
      </w:pPr>
      <w:r>
        <w:rPr>
          <w:rFonts w:ascii="Times New Roman" w:hAnsi="Times New Roman" w:eastAsia="宋体"/>
          <w:b/>
          <w:sz w:val="24"/>
        </w:rPr>
        <w:t>3.1.2.1.1.1.234.2. 版本核心信息标注</w:t>
      </w:r>
    </w:p>
    <w:p>
      <w:pPr>
        <w:ind w:firstLine="480"/>
      </w:pPr>
      <w:r>
        <w:rPr>
          <w:rFonts w:ascii="Times New Roman" w:hAnsi="Times New Roman" w:eastAsia="宋体"/>
          <w:b w:val="0"/>
          <w:sz w:val="24"/>
        </w:rPr>
        <w:t>新增版本核心信息标注支持在系统版本中添加、管理和查询核心信息标注。项目负责人可以为不同的系统版本添加核心信息标注，包括功能特性、修复内容等关键信息。用户可以通过版本号查询相关的核心信息标注，系统会自动提取并展示相关数据。修改操作会记录变更日志以备追溯。提升版本管理的可追溯性和信息检索效率，便于团队成员快速理解不同版本的核心特征和变更内容。主要操作包括对版本核心信息的新增、修改、删除、查询、展示等</w:t>
      </w:r>
    </w:p>
    <w:p>
      <w:pPr>
        <w:ind w:firstLine="480"/>
      </w:pPr>
      <w:r>
        <w:rPr>
          <w:rFonts w:ascii="Times New Roman" w:hAnsi="Times New Roman" w:eastAsia="宋体"/>
          <w:b w:val="0"/>
          <w:sz w:val="24"/>
        </w:rPr>
        <w:t>1）输入信息：新增版本标注、修改版本信息、删除标注记录、提交审批版本；</w:t>
      </w:r>
    </w:p>
    <w:p>
      <w:pPr>
        <w:ind w:firstLine="480"/>
      </w:pPr>
      <w:r>
        <w:rPr>
          <w:rFonts w:ascii="Times New Roman" w:hAnsi="Times New Roman" w:eastAsia="宋体"/>
          <w:b w:val="0"/>
          <w:sz w:val="24"/>
        </w:rPr>
        <w:t>2）输出信息：生成版本报告、推送变更通知；</w:t>
      </w:r>
    </w:p>
    <w:p>
      <w:pPr>
        <w:ind w:firstLine="480"/>
      </w:pPr>
      <w:r>
        <w:rPr>
          <w:rFonts w:ascii="Times New Roman" w:hAnsi="Times New Roman" w:eastAsia="宋体"/>
          <w:b w:val="0"/>
          <w:sz w:val="24"/>
        </w:rPr>
        <w:t>3）查询内容：查询版本核心信息、展示标注详情、浏览历史版本、导出标注记录。</w:t>
      </w:r>
    </w:p>
    <w:p>
      <w:pPr>
        <w:spacing w:before="120"/>
        <w:ind w:firstLine="0"/>
      </w:pPr>
      <w:r>
        <w:rPr>
          <w:rFonts w:ascii="Times New Roman" w:hAnsi="Times New Roman" w:eastAsia="宋体"/>
          <w:b/>
          <w:sz w:val="24"/>
        </w:rPr>
        <w:t>3.1.2.1.1.1.234.3. 版本对比与回溯查看</w:t>
      </w:r>
    </w:p>
    <w:p>
      <w:pPr>
        <w:ind w:firstLine="480"/>
      </w:pPr>
      <w:r>
        <w:rPr>
          <w:rFonts w:ascii="Times New Roman" w:hAnsi="Times New Roman" w:eastAsia="宋体"/>
          <w:b w:val="0"/>
          <w:sz w:val="24"/>
        </w:rPr>
        <w:t>新增版本对比与回溯查看支持多版本内容的对比和历史变更记录的追踪管理。系统管理员通过上传新版本生成内容快照，用户可在版本列表中选择两个版本进行对比，查看差异内容；同时可回溯查看任意历史版本的详细内容；审计员可以查询变更记录，追踪修改来源和时间。提升多版本管理效率，确保数据变更可追溯，支持合规性要求，降低人为错误风险。主要操作包括对版本信息的新增、修改、删除、查询、对比以及快照信息的生成、查看</w:t>
      </w:r>
    </w:p>
    <w:p>
      <w:pPr>
        <w:ind w:firstLine="480"/>
      </w:pPr>
      <w:r>
        <w:rPr>
          <w:rFonts w:ascii="Times New Roman" w:hAnsi="Times New Roman" w:eastAsia="宋体"/>
          <w:b w:val="0"/>
          <w:sz w:val="24"/>
        </w:rPr>
        <w:t>1）输入信息：新增版本、修改版本、删除旧版本、上传新版本；</w:t>
      </w:r>
    </w:p>
    <w:p>
      <w:pPr>
        <w:ind w:firstLine="480"/>
      </w:pPr>
      <w:r>
        <w:rPr>
          <w:rFonts w:ascii="Times New Roman" w:hAnsi="Times New Roman" w:eastAsia="宋体"/>
          <w:b w:val="0"/>
          <w:sz w:val="24"/>
        </w:rPr>
        <w:t>2）输出信息：生成内容快照、分析变更统计；</w:t>
      </w:r>
    </w:p>
    <w:p>
      <w:pPr>
        <w:ind w:firstLine="480"/>
      </w:pPr>
      <w:r>
        <w:rPr>
          <w:rFonts w:ascii="Times New Roman" w:hAnsi="Times New Roman" w:eastAsia="宋体"/>
          <w:b w:val="0"/>
          <w:sz w:val="24"/>
        </w:rPr>
        <w:t>3）查询内容：对比版本差异、查看历史快照内容、查询变更记录、导出变更日志。</w:t>
      </w:r>
    </w:p>
    <w:p/>
    <w:p>
      <w:pPr>
        <w:ind w:firstLine="0"/>
      </w:pPr>
      <w:r>
        <w:rPr>
          <w:rFonts w:ascii="Times New Roman" w:hAnsi="Times New Roman" w:eastAsia="宋体"/>
          <w:b/>
          <w:sz w:val="28"/>
        </w:rPr>
        <w:t>3.1.2.1.1.1.235. 模型依赖关系图谱</w:t>
      </w:r>
    </w:p>
    <w:p>
      <w:pPr>
        <w:spacing w:before="120"/>
        <w:ind w:firstLine="0"/>
      </w:pPr>
      <w:r>
        <w:rPr>
          <w:rFonts w:ascii="Times New Roman" w:hAnsi="Times New Roman" w:eastAsia="宋体"/>
          <w:b/>
          <w:sz w:val="24"/>
        </w:rPr>
        <w:t>3.1.2.1.1.1.235.1. Force-directed图生成</w:t>
      </w:r>
    </w:p>
    <w:p>
      <w:pPr>
        <w:ind w:firstLine="480"/>
      </w:pPr>
      <w:r>
        <w:rPr>
          <w:rFonts w:ascii="Times New Roman" w:hAnsi="Times New Roman" w:eastAsia="宋体"/>
          <w:b w:val="0"/>
          <w:sz w:val="24"/>
        </w:rPr>
        <w:t>新增Force-directed图生成支持基于节点关系数据自动生成力导向图的可视化功能。用户通过上传或输入节点关系数据，系统解析后运行力导向布局算法，自动生成节点位置和边连接，并以图形界面展示结果。用户可以调整布局参数（如引力、斥力等），实时预览效果，最终生成并导出Force-directed图表。提供直观的可视化方式，帮助用户理解和分析复杂的节点关系网络，提升数据洞察能力和决策效率。主要操作包括对节点关系信息的导入、生成Force-directed图、布局调整、预览展示以及导出</w:t>
      </w:r>
    </w:p>
    <w:p>
      <w:pPr>
        <w:ind w:firstLine="480"/>
      </w:pPr>
      <w:r>
        <w:rPr>
          <w:rFonts w:ascii="Times New Roman" w:hAnsi="Times New Roman" w:eastAsia="宋体"/>
          <w:b w:val="0"/>
          <w:sz w:val="24"/>
        </w:rPr>
        <w:t>1）输入信息：导入节点数据、调整布局参数、生成Force-directed图；</w:t>
      </w:r>
    </w:p>
    <w:p>
      <w:pPr>
        <w:ind w:firstLine="480"/>
      </w:pPr>
      <w:r>
        <w:rPr>
          <w:rFonts w:ascii="Times New Roman" w:hAnsi="Times New Roman" w:eastAsia="宋体"/>
          <w:b w:val="0"/>
          <w:sz w:val="24"/>
        </w:rPr>
        <w:t>2）输出信息：生成Force-directed图表、图表布局分析；</w:t>
      </w:r>
    </w:p>
    <w:p>
      <w:pPr>
        <w:ind w:firstLine="480"/>
      </w:pPr>
      <w:r>
        <w:rPr>
          <w:rFonts w:ascii="Times New Roman" w:hAnsi="Times New Roman" w:eastAsia="宋体"/>
          <w:b w:val="0"/>
          <w:sz w:val="24"/>
        </w:rPr>
        <w:t>3）查询内容：预览Force-directed图表、导出图表图片、导出图表数据。</w:t>
      </w:r>
    </w:p>
    <w:p>
      <w:pPr>
        <w:spacing w:before="120"/>
        <w:ind w:firstLine="0"/>
      </w:pPr>
      <w:r>
        <w:rPr>
          <w:rFonts w:ascii="Times New Roman" w:hAnsi="Times New Roman" w:eastAsia="宋体"/>
          <w:b/>
          <w:sz w:val="24"/>
        </w:rPr>
        <w:t>3.1.2.1.1.1.235.2. 节点大小映射</w:t>
      </w:r>
    </w:p>
    <w:p>
      <w:pPr>
        <w:ind w:firstLine="480"/>
      </w:pPr>
      <w:r>
        <w:rPr>
          <w:rFonts w:ascii="Times New Roman" w:hAnsi="Times New Roman" w:eastAsia="宋体"/>
          <w:b w:val="0"/>
          <w:sz w:val="24"/>
        </w:rPr>
        <w:t>新增节点大小映射支持节点大小的可视化映射与管理。系统管理员通过后台配置节点大小映射规则，用户在前台上传节点数据后，系统根据预设规则自动分析并生成节点大小对应的可视化图表。整个流程包含规则配置、数据导入、结果展示三个主要环节。实现节点大小的一目了然，提升数据可视化效果和决策效率。主要操作包括对节点大小映射规则的新增、修改、删除、查询，以及节点数据的上传和结果图表的查看</w:t>
      </w:r>
    </w:p>
    <w:p>
      <w:pPr>
        <w:ind w:firstLine="480"/>
      </w:pPr>
      <w:r>
        <w:rPr>
          <w:rFonts w:ascii="Times New Roman" w:hAnsi="Times New Roman" w:eastAsia="宋体"/>
          <w:b w:val="0"/>
          <w:sz w:val="24"/>
        </w:rPr>
        <w:t>1）输入信息：新增节点大小映射规则、修改节点大小映射规则、删除节点大小映射规则、上传节点数据；</w:t>
      </w:r>
    </w:p>
    <w:p>
      <w:pPr>
        <w:ind w:firstLine="480"/>
      </w:pPr>
      <w:r>
        <w:rPr>
          <w:rFonts w:ascii="Times New Roman" w:hAnsi="Times New Roman" w:eastAsia="宋体"/>
          <w:b w:val="0"/>
          <w:sz w:val="24"/>
        </w:rPr>
        <w:t>2）输出信息：生成节点大小映射图表、分析节点大小分布结果；</w:t>
      </w:r>
    </w:p>
    <w:p>
      <w:pPr>
        <w:ind w:firstLine="480"/>
      </w:pPr>
      <w:r>
        <w:rPr>
          <w:rFonts w:ascii="Times New Roman" w:hAnsi="Times New Roman" w:eastAsia="宋体"/>
          <w:b w:val="0"/>
          <w:sz w:val="24"/>
        </w:rPr>
        <w:t>3）查询内容：查询节点大小映射规则、展示节点大小对应关系、导出节点大小映射结果。</w:t>
      </w:r>
    </w:p>
    <w:p>
      <w:pPr>
        <w:spacing w:before="120"/>
        <w:ind w:firstLine="0"/>
      </w:pPr>
      <w:r>
        <w:rPr>
          <w:rFonts w:ascii="Times New Roman" w:hAnsi="Times New Roman" w:eastAsia="宋体"/>
          <w:b/>
          <w:sz w:val="24"/>
        </w:rPr>
        <w:t>3.1.2.1.1.1.235.3. 依赖关联线详情查看</w:t>
      </w:r>
    </w:p>
    <w:p>
      <w:pPr>
        <w:ind w:firstLine="480"/>
      </w:pPr>
      <w:r>
        <w:rPr>
          <w:rFonts w:ascii="Times New Roman" w:hAnsi="Times New Roman" w:eastAsia="宋体"/>
          <w:b w:val="0"/>
          <w:sz w:val="24"/>
        </w:rPr>
        <w:t>新增依赖关联线详情查看支持查看系统模块间的依赖关联信息，便于排查故障和优化架构。开发者或运维人员通过界面输入模块名称或其他标识，系统查询后台数据库并分析调用链、数据流向等信息，展示出该模块的所有依赖关系及相关联的组件，包括直接依赖和间接依赖。支持以图形化方式呈现依赖结构，并可刷新获取最新数据。帮助开发者快速理解系统架构，方便故障排查和性能优化，提升系统维护效率和稳定性。主要操作包括对依赖关联线信息的查询、展示、刷新</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2）输出信息：生成调用关系图表、分析依赖结构；</w:t>
      </w:r>
    </w:p>
    <w:p>
      <w:pPr>
        <w:ind w:firstLine="480"/>
      </w:pPr>
      <w:r>
        <w:rPr>
          <w:rFonts w:ascii="Times New Roman" w:hAnsi="Times New Roman" w:eastAsia="宋体"/>
          <w:b w:val="0"/>
          <w:sz w:val="24"/>
        </w:rPr>
        <w:t>3）查询内容：查看依赖关联线详情、展示模块调用结构图、导出依赖报告。</w:t>
      </w:r>
    </w:p>
    <w:p>
      <w:pPr>
        <w:spacing w:before="120"/>
        <w:ind w:firstLine="0"/>
      </w:pPr>
      <w:r>
        <w:rPr>
          <w:rFonts w:ascii="Times New Roman" w:hAnsi="Times New Roman" w:eastAsia="宋体"/>
          <w:b/>
          <w:sz w:val="24"/>
        </w:rPr>
        <w:t>3.1.2.1.1.1.235.4. 缺失组件红色告警</w:t>
      </w:r>
    </w:p>
    <w:p>
      <w:pPr>
        <w:ind w:firstLine="480"/>
      </w:pPr>
      <w:r>
        <w:rPr>
          <w:rFonts w:ascii="Times New Roman" w:hAnsi="Times New Roman" w:eastAsia="宋体"/>
          <w:b w:val="0"/>
          <w:sz w:val="24"/>
        </w:rPr>
        <w:t>新增缺失组件红色告警实时监控系统组件，检测缺失并触发红色告警通知。系统定期扫描已注册的组件，当检测到某个组件缺失时，会生成告警记录并存储在数据库中，同时通过邮件或内部消息通知相关人员，并在界面上显示红色提示。提升系统可靠性和稳定性，及时发现问题减少故障时间，提高运维效率。主要包括对缺失组件告警信息的查询、查看详情、导出记录等</w:t>
      </w:r>
    </w:p>
    <w:p>
      <w:pPr>
        <w:ind w:firstLine="480"/>
      </w:pPr>
      <w:r>
        <w:rPr>
          <w:rFonts w:ascii="Times New Roman" w:hAnsi="Times New Roman" w:eastAsia="宋体"/>
          <w:b w:val="0"/>
          <w:sz w:val="24"/>
        </w:rPr>
        <w:t>1）输入信息：新增缺失告警记录、修改组件注册信息、删除组件注册信息；</w:t>
      </w:r>
    </w:p>
    <w:p>
      <w:pPr>
        <w:ind w:firstLine="480"/>
      </w:pPr>
      <w:r>
        <w:rPr>
          <w:rFonts w:ascii="Times New Roman" w:hAnsi="Times New Roman" w:eastAsia="宋体"/>
          <w:b w:val="0"/>
          <w:sz w:val="24"/>
        </w:rPr>
        <w:t>2）输出信息：触发红色告警通知、生成缺失组件统计报告；</w:t>
      </w:r>
    </w:p>
    <w:p>
      <w:pPr>
        <w:ind w:firstLine="480"/>
      </w:pPr>
      <w:r>
        <w:rPr>
          <w:rFonts w:ascii="Times New Roman" w:hAnsi="Times New Roman" w:eastAsia="宋体"/>
          <w:b w:val="0"/>
          <w:sz w:val="24"/>
        </w:rPr>
        <w:t>3）查询内容：查询缺失组件记录、展示缺失告警详情、导出缺失告警日志。</w:t>
      </w:r>
    </w:p>
    <w:p/>
    <w:p>
      <w:pPr>
        <w:ind w:firstLine="0"/>
      </w:pPr>
      <w:r>
        <w:rPr>
          <w:rFonts w:ascii="Times New Roman" w:hAnsi="Times New Roman" w:eastAsia="宋体"/>
          <w:b/>
          <w:sz w:val="28"/>
        </w:rPr>
        <w:t>3.1.2.1.1.1.236. 全流程异常节点预警</w:t>
      </w:r>
    </w:p>
    <w:p>
      <w:pPr>
        <w:spacing w:before="120"/>
        <w:ind w:firstLine="0"/>
      </w:pPr>
      <w:r>
        <w:rPr>
          <w:rFonts w:ascii="Times New Roman" w:hAnsi="Times New Roman" w:eastAsia="宋体"/>
          <w:b/>
          <w:sz w:val="24"/>
        </w:rPr>
        <w:t>3.1.2.1.1.1.236.1. 生命周期节点状态实时监控</w:t>
      </w:r>
    </w:p>
    <w:p>
      <w:pPr>
        <w:ind w:firstLine="480"/>
      </w:pPr>
      <w:r>
        <w:rPr>
          <w:rFonts w:ascii="Times New Roman" w:hAnsi="Times New Roman" w:eastAsia="宋体"/>
          <w:b w:val="0"/>
          <w:sz w:val="24"/>
        </w:rPr>
        <w:t>新增生命周期节点状态实时监控实现对生命周期各节点状态的实时监控与管理。系统管理员或运维人员可以通过该功能实时查看生命周期各个节点的状态信息，包括当前状态、历史变更记录以及相关告警信息。用户可进行新增/修改/删除节点状态信息的操作，同时系统会自动生成相应的变更日志。另外，系统支持设置节点状态变更的阈值，当达到阈值时自动触发告警通知，并生成相应的监控报告。实现对生命周期节点状态的实时监控和管理，提升系统运行效率和稳定性，为决策提供可靠数据支持。主要操作包括对节点状态信息的新增、修改、删除、查询、展示等</w:t>
      </w:r>
    </w:p>
    <w:p>
      <w:pPr>
        <w:ind w:firstLine="480"/>
      </w:pPr>
      <w:r>
        <w:rPr>
          <w:rFonts w:ascii="Times New Roman" w:hAnsi="Times New Roman" w:eastAsia="宋体"/>
          <w:b w:val="0"/>
          <w:sz w:val="24"/>
        </w:rPr>
        <w:t>1）输入信息：新增节点状态、修改节点状态、删除节点状态、设置阈值配置、确认告警处理；</w:t>
      </w:r>
    </w:p>
    <w:p>
      <w:pPr>
        <w:ind w:firstLine="480"/>
      </w:pPr>
      <w:r>
        <w:rPr>
          <w:rFonts w:ascii="Times New Roman" w:hAnsi="Times New Roman" w:eastAsia="宋体"/>
          <w:b w:val="0"/>
          <w:sz w:val="24"/>
        </w:rPr>
        <w:t>2）输出信息：生成变更日志记录、触发告警通知、导出监控报告；</w:t>
      </w:r>
    </w:p>
    <w:p>
      <w:pPr>
        <w:ind w:firstLine="480"/>
      </w:pPr>
      <w:r>
        <w:rPr>
          <w:rFonts w:ascii="Times New Roman" w:hAnsi="Times New Roman" w:eastAsia="宋体"/>
          <w:b w:val="0"/>
          <w:sz w:val="24"/>
        </w:rPr>
        <w:t>3）查询内容：查询实时节点状态、查看历史变更记录、浏览阈值配置信息、检索告警记录。</w:t>
      </w:r>
    </w:p>
    <w:p>
      <w:pPr>
        <w:spacing w:before="120"/>
        <w:ind w:firstLine="0"/>
      </w:pPr>
      <w:r>
        <w:rPr>
          <w:rFonts w:ascii="Times New Roman" w:hAnsi="Times New Roman" w:eastAsia="宋体"/>
          <w:b/>
          <w:sz w:val="24"/>
        </w:rPr>
        <w:t>3.1.2.1.1.1.236.2. 异常节点闪烁红色标注与弹窗预警</w:t>
      </w:r>
    </w:p>
    <w:p>
      <w:pPr>
        <w:ind w:firstLine="480"/>
      </w:pPr>
      <w:r>
        <w:rPr>
          <w:rFonts w:ascii="Times New Roman" w:hAnsi="Times New Roman" w:eastAsia="宋体"/>
          <w:b w:val="0"/>
          <w:sz w:val="24"/>
        </w:rPr>
        <w:t>新增异常节点闪烁红色标注与弹窗预警实现对异常节点的实时监控和预警，通过视觉和交互式提示确保用户及时处理问题。系统会自动检测节点状态，当发现异常时，节点图标变为闪烁红色，并弹出详细的预警信息，包括问题类型、发生时间和建议解决方案。用户可以点击查看详细信息或忽略该预警。预警规则可配置，管理员可设置触发条件和告警级别。提升系统监控效率，确保异常及时发现和处理，降低故障响应时间。主要包括对节点状态信息的查询、预警规则的新增、修改、删除，以及预警信息的查看和忽略</w:t>
      </w:r>
    </w:p>
    <w:p>
      <w:pPr>
        <w:ind w:firstLine="480"/>
      </w:pPr>
      <w:r>
        <w:rPr>
          <w:rFonts w:ascii="Times New Roman" w:hAnsi="Times New Roman" w:eastAsia="宋体"/>
          <w:b w:val="0"/>
          <w:sz w:val="24"/>
        </w:rPr>
        <w:t>1）输入信息：新增预警规则、修改预警规则、删除预警规则；</w:t>
      </w:r>
    </w:p>
    <w:p>
      <w:pPr>
        <w:ind w:firstLine="480"/>
      </w:pPr>
      <w:r>
        <w:rPr>
          <w:rFonts w:ascii="Times New Roman" w:hAnsi="Times New Roman" w:eastAsia="宋体"/>
          <w:b w:val="0"/>
          <w:sz w:val="24"/>
        </w:rPr>
        <w:t>2）输出信息：生成预警信息、推送弹窗通知；</w:t>
      </w:r>
    </w:p>
    <w:p>
      <w:pPr>
        <w:ind w:firstLine="480"/>
      </w:pPr>
      <w:r>
        <w:rPr>
          <w:rFonts w:ascii="Times New Roman" w:hAnsi="Times New Roman" w:eastAsia="宋体"/>
          <w:b w:val="0"/>
          <w:sz w:val="24"/>
        </w:rPr>
        <w:t>3）查询内容：查询节点状态、查看预警记录、展示预警详情。</w:t>
      </w:r>
    </w:p>
    <w:p>
      <w:pPr>
        <w:spacing w:before="120"/>
        <w:ind w:firstLine="0"/>
      </w:pPr>
      <w:r>
        <w:rPr>
          <w:rFonts w:ascii="Times New Roman" w:hAnsi="Times New Roman" w:eastAsia="宋体"/>
          <w:b/>
          <w:sz w:val="24"/>
        </w:rPr>
        <w:t>3.1.2.1.1.1.236.3. 异常原因与解决方案建议</w:t>
      </w:r>
    </w:p>
    <w:p>
      <w:pPr>
        <w:ind w:firstLine="480"/>
      </w:pPr>
      <w:r>
        <w:rPr>
          <w:rFonts w:ascii="Times New Roman" w:hAnsi="Times New Roman" w:eastAsia="宋体"/>
          <w:b w:val="0"/>
          <w:sz w:val="24"/>
        </w:rPr>
        <w:t>新增异常原因与解决方案建议支持记录、分析和管理异常事件的原因及解决方案。当系统或设备出现异常时，用户可提交异常报告，系统记录并分类存储异常信息。运维人员可以对异常原因进行分析，并提出相应的解决方案建议。系统会将这些信息关联存储，便于后续查询和参考。提升问题诊断效率，减少故障处理时间，优化运维管理流程。主要操作包括对异常原因信息的新增、修改、删除、查询、展示，以及解决方案建议的提交与查看</w:t>
      </w:r>
    </w:p>
    <w:p>
      <w:pPr>
        <w:ind w:firstLine="480"/>
      </w:pPr>
      <w:r>
        <w:rPr>
          <w:rFonts w:ascii="Times New Roman" w:hAnsi="Times New Roman" w:eastAsia="宋体"/>
          <w:b w:val="0"/>
          <w:sz w:val="24"/>
        </w:rPr>
        <w:t>1）输入信息：新增异常原因、修改异常原因、删除异常原因、提交解决方案建议；</w:t>
      </w:r>
    </w:p>
    <w:p>
      <w:pPr>
        <w:ind w:firstLine="480"/>
      </w:pPr>
      <w:r>
        <w:rPr>
          <w:rFonts w:ascii="Times New Roman" w:hAnsi="Times New Roman" w:eastAsia="宋体"/>
          <w:b w:val="0"/>
          <w:sz w:val="24"/>
        </w:rPr>
        <w:t>2）输出信息：生成异常原因分析报告、推送解决方案通知；</w:t>
      </w:r>
    </w:p>
    <w:p>
      <w:pPr>
        <w:ind w:firstLine="480"/>
      </w:pPr>
      <w:r>
        <w:rPr>
          <w:rFonts w:ascii="Times New Roman" w:hAnsi="Times New Roman" w:eastAsia="宋体"/>
          <w:b w:val="0"/>
          <w:sz w:val="24"/>
        </w:rPr>
        <w:t>3）查询内容：查询异常记录、展示解决方案详情、导出异常分析报告、搜索解决方案建议。</w:t>
      </w:r>
    </w:p>
    <w:p/>
    <w:p>
      <w:pPr>
        <w:ind w:firstLine="0"/>
      </w:pPr>
      <w:r>
        <w:rPr>
          <w:rFonts w:ascii="Times New Roman" w:hAnsi="Times New Roman" w:eastAsia="宋体"/>
          <w:b/>
          <w:sz w:val="28"/>
        </w:rPr>
        <w:t>3.1.2.1.1.1.237. 生命周期耗时统计</w:t>
      </w:r>
    </w:p>
    <w:p>
      <w:pPr>
        <w:spacing w:before="120"/>
        <w:ind w:firstLine="0"/>
      </w:pPr>
      <w:r>
        <w:rPr>
          <w:rFonts w:ascii="Times New Roman" w:hAnsi="Times New Roman" w:eastAsia="宋体"/>
          <w:b/>
          <w:sz w:val="24"/>
        </w:rPr>
        <w:t>3.1.2.1.1.1.237.1. 各节点平均耗时统计</w:t>
      </w:r>
    </w:p>
    <w:p>
      <w:pPr>
        <w:ind w:firstLine="480"/>
      </w:pPr>
      <w:r>
        <w:rPr>
          <w:rFonts w:ascii="Times New Roman" w:hAnsi="Times New Roman" w:eastAsia="宋体"/>
          <w:b w:val="0"/>
          <w:sz w:val="24"/>
        </w:rPr>
        <w:t>新增各节点平均耗时统计用于统计和分析各节点的平均耗时数据。系统会记录每个节点的开始和结束时间，当用户提出统计请求时，系统会自动计算每个节点的平均耗时，并以报告形式展示。该功能通过采集各节点的时间数据，进行统计和分析，生成平均耗时报告，供管理者或相关人员查看。帮助管理层了解流程中各环节的效率瓶颈，从而优化业务流程，提高整体运营效率。主要包括对节点耗时信息的查询、统计、展示等</w:t>
      </w:r>
    </w:p>
    <w:p>
      <w:pPr>
        <w:ind w:firstLine="480"/>
      </w:pPr>
      <w:r>
        <w:rPr>
          <w:rFonts w:ascii="Times New Roman" w:hAnsi="Times New Roman" w:eastAsia="宋体"/>
          <w:b w:val="0"/>
          <w:sz w:val="24"/>
        </w:rPr>
        <w:t>1）输入信息：统计各节点平均耗时、导出平均耗时报告；</w:t>
      </w:r>
    </w:p>
    <w:p>
      <w:pPr>
        <w:ind w:firstLine="480"/>
      </w:pPr>
      <w:r>
        <w:rPr>
          <w:rFonts w:ascii="Times New Roman" w:hAnsi="Times New Roman" w:eastAsia="宋体"/>
          <w:b w:val="0"/>
          <w:sz w:val="24"/>
        </w:rPr>
        <w:t>2）输出信息：生成平均耗时统计报告、推送平均耗时结果；</w:t>
      </w:r>
    </w:p>
    <w:p>
      <w:pPr>
        <w:ind w:firstLine="480"/>
      </w:pPr>
      <w:r>
        <w:rPr>
          <w:rFonts w:ascii="Times New Roman" w:hAnsi="Times New Roman" w:eastAsia="宋体"/>
          <w:b w:val="0"/>
          <w:sz w:val="24"/>
        </w:rPr>
        <w:t>3）查询内容：查询节点耗时记录、展示平均耗时统计结果、下载平均耗时报表。</w:t>
      </w:r>
    </w:p>
    <w:p>
      <w:pPr>
        <w:spacing w:before="120"/>
        <w:ind w:firstLine="0"/>
      </w:pPr>
      <w:r>
        <w:rPr>
          <w:rFonts w:ascii="Times New Roman" w:hAnsi="Times New Roman" w:eastAsia="宋体"/>
          <w:b/>
          <w:sz w:val="24"/>
        </w:rPr>
        <w:t>3.1.2.1.1.1.237.2. 多模型生命周期总耗时对比</w:t>
      </w:r>
    </w:p>
    <w:p>
      <w:pPr>
        <w:ind w:firstLine="480"/>
      </w:pPr>
      <w:r>
        <w:rPr>
          <w:rFonts w:ascii="Times New Roman" w:hAnsi="Times New Roman" w:eastAsia="宋体"/>
          <w:b w:val="0"/>
          <w:sz w:val="24"/>
        </w:rPr>
        <w:t>新增多模型生命周期总耗时对比提供多模型生命周期总耗时的数据对比功能。系统管理员通过界面上传不同模型，系统自动记录各模型在生命周期中的时间数据。用户可选择时间范围和模型进行比较，生成图表报告供分析使用。帮助管理者了解模型效率，优化资源配置，提升整体生产力。主要包括对模型耗时信息的查询、展示、导出，以及对比结果的生成</w:t>
      </w:r>
    </w:p>
    <w:p>
      <w:pPr>
        <w:ind w:firstLine="480"/>
      </w:pPr>
      <w:r>
        <w:rPr>
          <w:rFonts w:ascii="Times New Roman" w:hAnsi="Times New Roman" w:eastAsia="宋体"/>
          <w:b w:val="0"/>
          <w:sz w:val="24"/>
        </w:rPr>
        <w:t>1）输入信息：新增模型、删除历史记录；</w:t>
      </w:r>
    </w:p>
    <w:p>
      <w:pPr>
        <w:ind w:firstLine="480"/>
      </w:pPr>
      <w:r>
        <w:rPr>
          <w:rFonts w:ascii="Times New Roman" w:hAnsi="Times New Roman" w:eastAsia="宋体"/>
          <w:b w:val="0"/>
          <w:sz w:val="24"/>
        </w:rPr>
        <w:t>2）输出信息：生成耗时对比报告；</w:t>
      </w:r>
    </w:p>
    <w:p>
      <w:pPr>
        <w:ind w:firstLine="480"/>
      </w:pPr>
      <w:r>
        <w:rPr>
          <w:rFonts w:ascii="Times New Roman" w:hAnsi="Times New Roman" w:eastAsia="宋体"/>
          <w:b w:val="0"/>
          <w:sz w:val="24"/>
        </w:rPr>
        <w:t>3）查询内容：查询模型耗时数据、展示对比结果、导出耗时报告。</w:t>
      </w:r>
    </w:p>
    <w:p>
      <w:pPr>
        <w:spacing w:before="120"/>
        <w:ind w:firstLine="0"/>
      </w:pPr>
      <w:r>
        <w:rPr>
          <w:rFonts w:ascii="Times New Roman" w:hAnsi="Times New Roman" w:eastAsia="宋体"/>
          <w:b/>
          <w:sz w:val="24"/>
        </w:rPr>
        <w:t>3.1.2.1.1.1.237.3. 耗时优化建议生成</w:t>
      </w:r>
    </w:p>
    <w:p>
      <w:pPr>
        <w:ind w:firstLine="480"/>
      </w:pPr>
      <w:r>
        <w:rPr>
          <w:rFonts w:ascii="Times New Roman" w:hAnsi="Times New Roman" w:eastAsia="宋体"/>
          <w:b w:val="0"/>
          <w:sz w:val="24"/>
        </w:rPr>
        <w:t>新增耗时优化建议生成根据系统运行数据和用户反馈，自动生成耗时优化建议。系统管理员通过后台上传系统日志和性能数据，系统分析后自动生成优化建议报告。开发人员可以查看详细的分析结果，并根据建议进行相应的代码或配置优化。优化完成后，系统会记录优化效果以供追踪和验证。帮助开发团队快速定位性能瓶颈，提供针对性的优化方案，提升系统运行效率和用户体验，同时减少人工分析的时间和成本。主要操作包括对耗时分析信息的新增、修改、删除、查询、展示等</w:t>
      </w:r>
    </w:p>
    <w:p>
      <w:pPr>
        <w:ind w:firstLine="480"/>
      </w:pPr>
      <w:r>
        <w:rPr>
          <w:rFonts w:ascii="Times New Roman" w:hAnsi="Times New Roman" w:eastAsia="宋体"/>
          <w:b w:val="0"/>
          <w:sz w:val="24"/>
        </w:rPr>
        <w:t>1）输入信息：新增优化建议、修改优化建议、删除优化建议、导入系统日志；</w:t>
      </w:r>
    </w:p>
    <w:p>
      <w:pPr>
        <w:ind w:firstLine="480"/>
      </w:pPr>
      <w:r>
        <w:rPr>
          <w:rFonts w:ascii="Times New Roman" w:hAnsi="Times New Roman" w:eastAsia="宋体"/>
          <w:b w:val="0"/>
          <w:sz w:val="24"/>
        </w:rPr>
        <w:t>2）输出信息：生成耗时分析报告、推送优化方案；</w:t>
      </w:r>
    </w:p>
    <w:p>
      <w:pPr>
        <w:ind w:firstLine="480"/>
      </w:pPr>
      <w:r>
        <w:rPr>
          <w:rFonts w:ascii="Times New Roman" w:hAnsi="Times New Roman" w:eastAsia="宋体"/>
          <w:b w:val="0"/>
          <w:sz w:val="24"/>
        </w:rPr>
        <w:t>3）查询内容：查询耗时分析结果、展示优化建议详情、下载优化报告。</w:t>
      </w:r>
    </w:p>
    <w:p/>
    <w:p>
      <w:pPr>
        <w:ind w:firstLine="0"/>
      </w:pPr>
      <w:r>
        <w:rPr>
          <w:rFonts w:ascii="Times New Roman" w:hAnsi="Times New Roman" w:eastAsia="宋体"/>
          <w:b/>
          <w:sz w:val="28"/>
        </w:rPr>
        <w:t>3.1.2.1.1.1.238. 模型影响力评分</w:t>
      </w:r>
    </w:p>
    <w:p>
      <w:pPr>
        <w:spacing w:before="120"/>
        <w:ind w:firstLine="0"/>
      </w:pPr>
      <w:r>
        <w:rPr>
          <w:rFonts w:ascii="Times New Roman" w:hAnsi="Times New Roman" w:eastAsia="宋体"/>
          <w:b/>
          <w:sz w:val="24"/>
        </w:rPr>
        <w:t>3.1.2.1.1.1.238.1. 多维度影响力计算</w:t>
      </w:r>
    </w:p>
    <w:p>
      <w:pPr>
        <w:ind w:firstLine="480"/>
      </w:pPr>
      <w:r>
        <w:rPr>
          <w:rFonts w:ascii="Times New Roman" w:hAnsi="Times New Roman" w:eastAsia="宋体"/>
          <w:b w:val="0"/>
          <w:sz w:val="24"/>
        </w:rPr>
        <w:t>新增多维度影响力计算支持对多维指标进行权重配置和影响力评估。系统管理员首先配置影响力计算模型，包括定义指标维度、设置权重分配。用户可通过输入或导入初始数据进行计算，系统根据预设的算法生成影响力分析结果，并提供多种形式的输出和查询功能。实现科学化的影响力评估，提升决策支持能力和效率。主要操作包括对影响力分析信息的新增、修改、删除、查询、展示等</w:t>
      </w:r>
    </w:p>
    <w:p>
      <w:pPr>
        <w:ind w:firstLine="480"/>
      </w:pPr>
      <w:r>
        <w:rPr>
          <w:rFonts w:ascii="Times New Roman" w:hAnsi="Times New Roman" w:eastAsia="宋体"/>
          <w:b w:val="0"/>
          <w:sz w:val="24"/>
        </w:rPr>
        <w:t>1）输入信息：新增影响力分析任务、修改权重配置、删除历史记录、导入初始数据；</w:t>
      </w:r>
    </w:p>
    <w:p>
      <w:pPr>
        <w:ind w:firstLine="480"/>
      </w:pPr>
      <w:r>
        <w:rPr>
          <w:rFonts w:ascii="Times New Roman" w:hAnsi="Times New Roman" w:eastAsia="宋体"/>
          <w:b w:val="0"/>
          <w:sz w:val="24"/>
        </w:rPr>
        <w:t>2）输出信息：生成影响力评估报告、计算趋势分析、推送结果通知；</w:t>
      </w:r>
    </w:p>
    <w:p>
      <w:pPr>
        <w:ind w:firstLine="480"/>
      </w:pPr>
      <w:r>
        <w:rPr>
          <w:rFonts w:ascii="Times New Roman" w:hAnsi="Times New Roman" w:eastAsia="宋体"/>
          <w:b w:val="0"/>
          <w:sz w:val="24"/>
        </w:rPr>
        <w:t>3）查询内容：查询影响力分析结果、展示指标权重分布、下载计算详情。</w:t>
      </w:r>
    </w:p>
    <w:p>
      <w:pPr>
        <w:spacing w:before="120"/>
        <w:ind w:firstLine="0"/>
      </w:pPr>
      <w:r>
        <w:rPr>
          <w:rFonts w:ascii="Times New Roman" w:hAnsi="Times New Roman" w:eastAsia="宋体"/>
          <w:b/>
          <w:sz w:val="24"/>
        </w:rPr>
        <w:t>3.1.2.1.1.1.238.2. Top10模型自动排序</w:t>
      </w:r>
    </w:p>
    <w:p>
      <w:pPr>
        <w:ind w:firstLine="480"/>
      </w:pPr>
      <w:r>
        <w:rPr>
          <w:rFonts w:ascii="Times New Roman" w:hAnsi="Times New Roman" w:eastAsia="宋体"/>
          <w:b w:val="0"/>
          <w:sz w:val="24"/>
        </w:rPr>
        <w:t>新增Top10模型自动排序实现模型评估结果的自动排序与展示。系统根据预设的评估指标对模型进行实时计算和排序，用户可查看当前Top10榜单。系统会在模型评估完成后自动触发排序逻辑，对相关模型进行权重计算、排名更新，并生成最新的Top10列表。提升模型评估效率，确保结果的实时性和准确性，便于用户快速获取关键信息。主要包括对模型评估结果信息的查询、展示、排序、更新及日志记录</w:t>
      </w:r>
    </w:p>
    <w:p>
      <w:pPr>
        <w:ind w:firstLine="480"/>
      </w:pPr>
      <w:r>
        <w:rPr>
          <w:rFonts w:ascii="Times New Roman" w:hAnsi="Times New Roman" w:eastAsia="宋体"/>
          <w:b w:val="0"/>
          <w:sz w:val="24"/>
        </w:rPr>
        <w:t>1）输入信息：手动调整模型权重、导入新的模型评估结果、删除旧的模型评估结果、触发自动排序；</w:t>
      </w:r>
    </w:p>
    <w:p>
      <w:pPr>
        <w:ind w:firstLine="480"/>
      </w:pPr>
      <w:r>
        <w:rPr>
          <w:rFonts w:ascii="Times New Roman" w:hAnsi="Times New Roman" w:eastAsia="宋体"/>
          <w:b w:val="0"/>
          <w:sz w:val="24"/>
        </w:rPr>
        <w:t>2）输出信息：执行Top10自动排序、生成评估报告、推送最新排名结果；</w:t>
      </w:r>
    </w:p>
    <w:p>
      <w:pPr>
        <w:ind w:firstLine="480"/>
      </w:pPr>
      <w:r>
        <w:rPr>
          <w:rFonts w:ascii="Times New Roman" w:hAnsi="Times New Roman" w:eastAsia="宋体"/>
          <w:b w:val="0"/>
          <w:sz w:val="24"/>
        </w:rPr>
        <w:t>3）查询内容：查看当前Top10榜单、查询历史排序记录、展示模型评估详情、导出排名报告。</w:t>
      </w:r>
    </w:p>
    <w:p/>
    <w:p>
      <w:pPr>
        <w:ind w:firstLine="0"/>
      </w:pPr>
      <w:r>
        <w:rPr>
          <w:rFonts w:ascii="Times New Roman" w:hAnsi="Times New Roman" w:eastAsia="宋体"/>
          <w:b/>
          <w:sz w:val="28"/>
        </w:rPr>
        <w:t>3.1.2.1.1.1.239. 实时Loss曲线</w:t>
      </w:r>
    </w:p>
    <w:p>
      <w:pPr>
        <w:spacing w:before="120"/>
        <w:ind w:firstLine="0"/>
      </w:pPr>
      <w:r>
        <w:rPr>
          <w:rFonts w:ascii="Times New Roman" w:hAnsi="Times New Roman" w:eastAsia="宋体"/>
          <w:b/>
          <w:sz w:val="24"/>
        </w:rPr>
        <w:t>3.1.2.1.1.1.239.1. 训练与验证Loss双曲线展示</w:t>
      </w:r>
    </w:p>
    <w:p>
      <w:pPr>
        <w:ind w:firstLine="480"/>
      </w:pPr>
      <w:r>
        <w:rPr>
          <w:rFonts w:ascii="Times New Roman" w:hAnsi="Times New Roman" w:eastAsia="宋体"/>
          <w:b w:val="0"/>
          <w:sz w:val="24"/>
        </w:rPr>
        <w:t>新增训练与验证Loss双曲线展示支持可视化展示模型训练和验证过程中的损失曲线。数据科学家/工程师在运行模型训练时，系统会自动记录每个epoch的训练损失值和验证损失值。训练完成后，系统自动生成并展示训练损失曲线和验证损失曲线的对比图表，用户可以选择不同的时间范围或参数设置来查看具体的Loss变化趋势。通过可视化Loss曲线，帮助模型开发者快速识别模型过拟合、欠拟合或训练不稳定的问题，从而指导优化策略，提升模型性能和开发效率。主要操作包括对Loss曲线信息的查询、展示、下载及参数选择</w:t>
      </w:r>
    </w:p>
    <w:p>
      <w:pPr>
        <w:ind w:firstLine="480"/>
      </w:pPr>
      <w:r>
        <w:rPr>
          <w:rFonts w:ascii="Times New Roman" w:hAnsi="Times New Roman" w:eastAsia="宋体"/>
          <w:b w:val="0"/>
          <w:sz w:val="24"/>
        </w:rPr>
        <w:t>1）输入信息：导入模型配置信息；</w:t>
      </w:r>
    </w:p>
    <w:p>
      <w:pPr>
        <w:ind w:firstLine="480"/>
      </w:pPr>
      <w:r>
        <w:rPr>
          <w:rFonts w:ascii="Times New Roman" w:hAnsi="Times New Roman" w:eastAsia="宋体"/>
          <w:b w:val="0"/>
          <w:sz w:val="24"/>
        </w:rPr>
        <w:t>2）输出信息：生成训练损失统计报告、分析验证损失趋势、推送Loss双曲线图表；</w:t>
      </w:r>
    </w:p>
    <w:p>
      <w:pPr>
        <w:ind w:firstLine="480"/>
      </w:pPr>
      <w:r>
        <w:rPr>
          <w:rFonts w:ascii="Times New Roman" w:hAnsi="Times New Roman" w:eastAsia="宋体"/>
          <w:b w:val="0"/>
          <w:sz w:val="24"/>
        </w:rPr>
        <w:t>3）查询内容：查询Loss曲线数据、展示训练与验证Loss对比图、下载Loss曲线图表。</w:t>
      </w:r>
    </w:p>
    <w:p>
      <w:pPr>
        <w:spacing w:before="120"/>
        <w:ind w:firstLine="0"/>
      </w:pPr>
      <w:r>
        <w:rPr>
          <w:rFonts w:ascii="Times New Roman" w:hAnsi="Times New Roman" w:eastAsia="宋体"/>
          <w:b/>
          <w:sz w:val="24"/>
        </w:rPr>
        <w:t>3.1.2.1.1.1.239.2. Loss曲线定期刷新</w:t>
      </w:r>
    </w:p>
    <w:p>
      <w:pPr>
        <w:ind w:firstLine="480"/>
      </w:pPr>
      <w:r>
        <w:rPr>
          <w:rFonts w:ascii="Times New Roman" w:hAnsi="Times New Roman" w:eastAsia="宋体"/>
          <w:b w:val="0"/>
          <w:sz w:val="24"/>
        </w:rPr>
        <w:t>新增Loss曲线定期刷新支持系统定期自动更新损失曲线，确保风险评估数据的及时性和准确性。系统管理员可配置定期刷新参数（如时间间隔、计算公式等），系统会自动触发Loss曲线计算任务，读取最新的历史损失数据，执行数学模型计算，生成新的损失曲线，并更新至数据库。同时支持手动触发刷新功能，确保关键时刻的数据一致性。提升风险管理的效率和准确性，确保决策基于最新数据，降低潜在损失。主要包括对定期任务配置信息的新增、修改、删除、查询，以及Loss曲线的刷新、查看和导出</w:t>
      </w:r>
    </w:p>
    <w:p>
      <w:pPr>
        <w:ind w:firstLine="480"/>
      </w:pPr>
      <w:r>
        <w:rPr>
          <w:rFonts w:ascii="Times New Roman" w:hAnsi="Times New Roman" w:eastAsia="宋体"/>
          <w:b w:val="0"/>
          <w:sz w:val="24"/>
        </w:rPr>
        <w:t>1）输入信息：新增定期任务配置、修改定期任务配置、删除定期任务配置、手动触发Loss曲线刷新；</w:t>
      </w:r>
    </w:p>
    <w:p>
      <w:pPr>
        <w:ind w:firstLine="480"/>
      </w:pPr>
      <w:r>
        <w:rPr>
          <w:rFonts w:ascii="Times New Roman" w:hAnsi="Times New Roman" w:eastAsia="宋体"/>
          <w:b w:val="0"/>
          <w:sz w:val="24"/>
        </w:rPr>
        <w:t>2）输出信息：生成最新的损失曲线报告、执行历史损失数据分析；</w:t>
      </w:r>
    </w:p>
    <w:p>
      <w:pPr>
        <w:ind w:firstLine="480"/>
      </w:pPr>
      <w:r>
        <w:rPr>
          <w:rFonts w:ascii="Times New Roman" w:hAnsi="Times New Roman" w:eastAsia="宋体"/>
          <w:b w:val="0"/>
          <w:sz w:val="24"/>
        </w:rPr>
        <w:t>3）查询内容：查询Loss曲线状态、查看Loss曲线详情、导出Loss曲线报告。</w:t>
      </w:r>
    </w:p>
    <w:p>
      <w:pPr>
        <w:spacing w:before="120"/>
        <w:ind w:firstLine="0"/>
      </w:pPr>
      <w:r>
        <w:rPr>
          <w:rFonts w:ascii="Times New Roman" w:hAnsi="Times New Roman" w:eastAsia="宋体"/>
          <w:b/>
          <w:sz w:val="24"/>
        </w:rPr>
        <w:t>3.1.2.1.1.1.239.3. 曲线暂停与标注</w:t>
      </w:r>
    </w:p>
    <w:p>
      <w:pPr>
        <w:ind w:firstLine="480"/>
      </w:pPr>
      <w:r>
        <w:rPr>
          <w:rFonts w:ascii="Times New Roman" w:hAnsi="Times New Roman" w:eastAsia="宋体"/>
          <w:b w:val="0"/>
          <w:sz w:val="24"/>
        </w:rPr>
        <w:t>新增曲线暂停与标注允许用户在曲线上进行暂停操作并添加标注信息，便于后续分析和参考。用户可以通过点击曲线上的特定位置暂停曲线，并输入相关标注内容，系统会记录暂停点的时间戳及标注信息。当用户恢复播放时，系统可显示历史标注。数据变化包括新增标注记录、更新曲线状态以及存储标注关联的时间信息。提升曲线分析效率，便于用户在关键点留下备注，方便后续回顾和分享分析结果。主要操作包括对曲线暂停记录信息的新增、修改、删除、查询、展示等</w:t>
      </w:r>
    </w:p>
    <w:p>
      <w:pPr>
        <w:ind w:firstLine="480"/>
      </w:pPr>
      <w:r>
        <w:rPr>
          <w:rFonts w:ascii="Times New Roman" w:hAnsi="Times New Roman" w:eastAsia="宋体"/>
          <w:b w:val="0"/>
          <w:sz w:val="24"/>
        </w:rPr>
        <w:t>1）输入信息：新增曲线暂停记录、修改标注内容、删除暂停记录、恢复曲线播放状态；</w:t>
      </w:r>
    </w:p>
    <w:p>
      <w:pPr>
        <w:ind w:firstLine="480"/>
      </w:pPr>
      <w:r>
        <w:rPr>
          <w:rFonts w:ascii="Times New Roman" w:hAnsi="Times New Roman" w:eastAsia="宋体"/>
          <w:b w:val="0"/>
          <w:sz w:val="24"/>
        </w:rPr>
        <w:t>2）输出信息：生成曲线暂停报告、分析标注分布情况；</w:t>
      </w:r>
    </w:p>
    <w:p>
      <w:pPr>
        <w:ind w:firstLine="480"/>
      </w:pPr>
      <w:r>
        <w:rPr>
          <w:rFonts w:ascii="Times New Roman" w:hAnsi="Times New Roman" w:eastAsia="宋体"/>
          <w:b w:val="0"/>
          <w:sz w:val="24"/>
        </w:rPr>
        <w:t>3）查询内容：查询曲线暂停记录、展示标注详情、浏览历史标注信息、导出标注报告。</w:t>
      </w:r>
    </w:p>
    <w:p/>
    <w:p>
      <w:pPr>
        <w:ind w:firstLine="0"/>
      </w:pPr>
      <w:r>
        <w:rPr>
          <w:rFonts w:ascii="Times New Roman" w:hAnsi="Times New Roman" w:eastAsia="宋体"/>
          <w:b/>
          <w:sz w:val="28"/>
        </w:rPr>
        <w:t>3.1.2.1.1.1.240. 超参热力图</w:t>
      </w:r>
    </w:p>
    <w:p>
      <w:pPr>
        <w:spacing w:before="120"/>
        <w:ind w:firstLine="0"/>
      </w:pPr>
      <w:r>
        <w:rPr>
          <w:rFonts w:ascii="Times New Roman" w:hAnsi="Times New Roman" w:eastAsia="宋体"/>
          <w:b/>
          <w:sz w:val="24"/>
        </w:rPr>
        <w:t>3.1.2.1.1.1.240.1. 关键超参筛选与展示</w:t>
      </w:r>
    </w:p>
    <w:p>
      <w:pPr>
        <w:ind w:firstLine="480"/>
      </w:pPr>
      <w:r>
        <w:rPr>
          <w:rFonts w:ascii="Times New Roman" w:hAnsi="Times New Roman" w:eastAsia="宋体"/>
          <w:b w:val="0"/>
          <w:sz w:val="24"/>
        </w:rPr>
        <w:t>新增关键超参筛选与展示提供关键超参数的筛选、分析和可视化展示，优化模型训练效果。用户通过界面添加或修改关键超参数配置，系统根据历史训练数据分析每个超参数对模型性能的影响，并生成可视化报告。系统会读取模型训练日志，计算各超参的评估指标，如准确率、损失值等，并以图表形式展示。帮助用户快速识别关键超参数，优化模型性能，提升效率和效果。主要包括对关键超参数配置信息的新增、修改、删除、查询、展示，以及评估结果的分析和导出</w:t>
      </w:r>
    </w:p>
    <w:p>
      <w:pPr>
        <w:ind w:firstLine="480"/>
      </w:pPr>
      <w:r>
        <w:rPr>
          <w:rFonts w:ascii="Times New Roman" w:hAnsi="Times New Roman" w:eastAsia="宋体"/>
          <w:b w:val="0"/>
          <w:sz w:val="24"/>
        </w:rPr>
        <w:t>1）输入信息：新增关键超参数配置、修改关键超参数配置、删除关键超参数配置、导入超参数配置；</w:t>
      </w:r>
    </w:p>
    <w:p>
      <w:pPr>
        <w:ind w:firstLine="480"/>
      </w:pPr>
      <w:r>
        <w:rPr>
          <w:rFonts w:ascii="Times New Roman" w:hAnsi="Times New Roman" w:eastAsia="宋体"/>
          <w:b w:val="0"/>
          <w:sz w:val="24"/>
        </w:rPr>
        <w:t>2）输出信息：分析模型性能、生成可视化报告；</w:t>
      </w:r>
    </w:p>
    <w:p>
      <w:pPr>
        <w:ind w:firstLine="480"/>
      </w:pPr>
      <w:r>
        <w:rPr>
          <w:rFonts w:ascii="Times New Roman" w:hAnsi="Times New Roman" w:eastAsia="宋体"/>
          <w:b w:val="0"/>
          <w:sz w:val="24"/>
        </w:rPr>
        <w:t>3）查询内容：查询关键超参数配置、展示超参数影响分析、导出评估报告。</w:t>
      </w:r>
    </w:p>
    <w:p>
      <w:pPr>
        <w:spacing w:before="120"/>
        <w:ind w:firstLine="0"/>
      </w:pPr>
      <w:r>
        <w:rPr>
          <w:rFonts w:ascii="Times New Roman" w:hAnsi="Times New Roman" w:eastAsia="宋体"/>
          <w:b/>
          <w:sz w:val="24"/>
        </w:rPr>
        <w:t>3.1.2.1.1.1.240.2. 参数影响颜色深浅标注</w:t>
      </w:r>
    </w:p>
    <w:p>
      <w:pPr>
        <w:ind w:firstLine="480"/>
      </w:pPr>
      <w:r>
        <w:rPr>
          <w:rFonts w:ascii="Times New Roman" w:hAnsi="Times New Roman" w:eastAsia="宋体"/>
          <w:b w:val="0"/>
          <w:sz w:val="24"/>
        </w:rPr>
        <w:t>新增参数影响颜色深浅标注支持参数配置对颜色深浅的动态标注与展示系统提供一个管理界面，允许用户配置不同的参数值，并设置其对应的颜色深浅规则。当参数值发生变化时，系统会根据预设的规则自动调整并标注相应的颜色深浅。前端界面实时显示这些参数及其对应的颜色标注结果，便于用户直观理解和操作提升了用户界面的友好性和可操作性，使得复杂的参数关系通过颜色直观呈现，降低了误解和操作错误的可能性，同时提高了工作效率主要操作包括对颜色参数配置信息的新增、修改、删除、查询、展示，以及对参数值标注的设置与调整</w:t>
      </w:r>
    </w:p>
    <w:p>
      <w:pPr>
        <w:ind w:firstLine="480"/>
      </w:pPr>
      <w:r>
        <w:rPr>
          <w:rFonts w:ascii="Times New Roman" w:hAnsi="Times New Roman" w:eastAsia="宋体"/>
          <w:b w:val="0"/>
          <w:sz w:val="24"/>
        </w:rPr>
        <w:t>1）输入信息：新增颜色参数配置、修改颜色参数配置、删除颜色参数配置、设置参数值标注；</w:t>
      </w:r>
    </w:p>
    <w:p>
      <w:pPr>
        <w:ind w:firstLine="480"/>
      </w:pPr>
      <w:r>
        <w:rPr>
          <w:rFonts w:ascii="Times New Roman" w:hAnsi="Times New Roman" w:eastAsia="宋体"/>
          <w:b w:val="0"/>
          <w:sz w:val="24"/>
        </w:rPr>
        <w:t>2）输出信息：生成颜色深浅标注结果、导出颜色配置报告；</w:t>
      </w:r>
    </w:p>
    <w:p>
      <w:pPr>
        <w:ind w:firstLine="480"/>
      </w:pPr>
      <w:r>
        <w:rPr>
          <w:rFonts w:ascii="Times New Roman" w:hAnsi="Times New Roman" w:eastAsia="宋体"/>
          <w:b w:val="0"/>
          <w:sz w:val="24"/>
        </w:rPr>
        <w:t>3）查询内容：查询颜色参数配置、展示颜色标注效果、预览颜色变化、导出颜色配置信息。</w:t>
      </w:r>
    </w:p>
    <w:p/>
    <w:p>
      <w:pPr>
        <w:ind w:firstLine="0"/>
      </w:pPr>
      <w:r>
        <w:rPr>
          <w:rFonts w:ascii="Times New Roman" w:hAnsi="Times New Roman" w:eastAsia="宋体"/>
          <w:b/>
          <w:sz w:val="28"/>
        </w:rPr>
        <w:t>3.1.2.1.1.1.241. GPU利用率雷达</w:t>
      </w:r>
    </w:p>
    <w:p>
      <w:pPr>
        <w:spacing w:before="120"/>
        <w:ind w:firstLine="0"/>
      </w:pPr>
      <w:r>
        <w:rPr>
          <w:rFonts w:ascii="Times New Roman" w:hAnsi="Times New Roman" w:eastAsia="宋体"/>
          <w:b/>
          <w:sz w:val="24"/>
        </w:rPr>
        <w:t>3.1.2.1.1.1.241.1. 多卡GPU/显存利用率实时显示</w:t>
      </w:r>
    </w:p>
    <w:p>
      <w:pPr>
        <w:ind w:firstLine="480"/>
      </w:pPr>
      <w:r>
        <w:rPr>
          <w:rFonts w:ascii="Times New Roman" w:hAnsi="Times New Roman" w:eastAsia="宋体"/>
          <w:b w:val="0"/>
          <w:sz w:val="24"/>
        </w:rPr>
        <w:t>新增多卡GPU/显存利用率实时显示实时监控多块GPU显存使用情况。系统管理员通过控制台查看各GPU卡的实时显存利用率，系统周期性采集显存数据并刷新显示，用户可手动刷新或设置自动刷新频率，触发预设阈值时发出报警提示。帮助用户实时掌握多卡GPU资源使用状况，优化计算资源配置，提升系统性能和稳定性。主要操作包括对GPU显存利用率信息的查询、刷新、设置监控阈值</w:t>
      </w:r>
    </w:p>
    <w:p>
      <w:pPr>
        <w:ind w:firstLine="480"/>
      </w:pPr>
      <w:r>
        <w:rPr>
          <w:rFonts w:ascii="Times New Roman" w:hAnsi="Times New Roman" w:eastAsia="宋体"/>
          <w:b w:val="0"/>
          <w:sz w:val="24"/>
        </w:rPr>
        <w:t>1）输入信息：设置监控阈值、修改刷新频率；</w:t>
      </w:r>
    </w:p>
    <w:p>
      <w:pPr>
        <w:ind w:firstLine="480"/>
      </w:pPr>
      <w:r>
        <w:rPr>
          <w:rFonts w:ascii="Times New Roman" w:hAnsi="Times New Roman" w:eastAsia="宋体"/>
          <w:b w:val="0"/>
          <w:sz w:val="24"/>
        </w:rPr>
        <w:t>2）输出信息：实时数据采集、报警信息生成、日志记录；</w:t>
      </w:r>
    </w:p>
    <w:p>
      <w:pPr>
        <w:ind w:firstLine="480"/>
      </w:pPr>
      <w:r>
        <w:rPr>
          <w:rFonts w:ascii="Times New Roman" w:hAnsi="Times New Roman" w:eastAsia="宋体"/>
          <w:b w:val="0"/>
          <w:sz w:val="24"/>
        </w:rPr>
        <w:t>3）查询内容：查看GPU利用率、展示显存使用情况、查询历史数据、浏览报警记录。</w:t>
      </w:r>
    </w:p>
    <w:p>
      <w:pPr>
        <w:spacing w:before="120"/>
        <w:ind w:firstLine="0"/>
      </w:pPr>
      <w:r>
        <w:rPr>
          <w:rFonts w:ascii="Times New Roman" w:hAnsi="Times New Roman" w:eastAsia="宋体"/>
          <w:b/>
          <w:sz w:val="24"/>
        </w:rPr>
        <w:t>3.1.2.1.1.1.241.2. 峰值报警阈值自定义设置</w:t>
      </w:r>
    </w:p>
    <w:p>
      <w:pPr>
        <w:ind w:firstLine="480"/>
      </w:pPr>
      <w:r>
        <w:rPr>
          <w:rFonts w:ascii="Times New Roman" w:hAnsi="Times New Roman" w:eastAsia="宋体"/>
          <w:b w:val="0"/>
          <w:sz w:val="24"/>
        </w:rPr>
        <w:t>新增峰值报警阈值自定义设置支持用户自定义配置监控指标的峰值报警阈值系统管理员通过后台管理界面，针对不同监控指标（如CPU使用率、内存占用等），可以新增、修改或删除峰值报警阈值。设置完成后，系统会自动记录操作日志，并在后续监控数据分析中引用最新的阈值配置进行报警判断实现对监控指标的灵活化管理，提升报警规则的准确性和适应性，减少不必要的误报和漏报，保障系统稳定运行主要操作包括对峰值报警阈值信息的新增、修改、删除、查询、展示等</w:t>
      </w:r>
    </w:p>
    <w:p>
      <w:pPr>
        <w:ind w:firstLine="480"/>
      </w:pPr>
      <w:r>
        <w:rPr>
          <w:rFonts w:ascii="Times New Roman" w:hAnsi="Times New Roman" w:eastAsia="宋体"/>
          <w:b w:val="0"/>
          <w:sz w:val="24"/>
        </w:rPr>
        <w:t>1）输入信息：新增峰值报警阈值、修改峰值报警阈值、删除峰值报警阈值；</w:t>
      </w:r>
    </w:p>
    <w:p>
      <w:pPr>
        <w:ind w:firstLine="480"/>
      </w:pPr>
      <w:r>
        <w:rPr>
          <w:rFonts w:ascii="Times New Roman" w:hAnsi="Times New Roman" w:eastAsia="宋体"/>
          <w:b w:val="0"/>
          <w:sz w:val="24"/>
        </w:rPr>
        <w:t>2）输出信息：生成最新的报警阈值配置、推送阈值更新状态；</w:t>
      </w:r>
    </w:p>
    <w:p>
      <w:pPr>
        <w:ind w:firstLine="480"/>
      </w:pPr>
      <w:r>
        <w:rPr>
          <w:rFonts w:ascii="Times New Roman" w:hAnsi="Times New Roman" w:eastAsia="宋体"/>
          <w:b w:val="0"/>
          <w:sz w:val="24"/>
        </w:rPr>
        <w:t>3）查询内容：查询峰值报警阈值列表、展示报警阈值详情、导出当前阈值配置。</w:t>
      </w:r>
    </w:p>
    <w:p/>
    <w:p>
      <w:pPr>
        <w:ind w:firstLine="0"/>
      </w:pPr>
      <w:r>
        <w:rPr>
          <w:rFonts w:ascii="Times New Roman" w:hAnsi="Times New Roman" w:eastAsia="宋体"/>
          <w:b/>
          <w:sz w:val="28"/>
        </w:rPr>
        <w:t>3.1.2.1.1.1.242. 梯度分布直方图</w:t>
      </w:r>
    </w:p>
    <w:p>
      <w:pPr>
        <w:spacing w:before="120"/>
        <w:ind w:firstLine="0"/>
      </w:pPr>
      <w:r>
        <w:rPr>
          <w:rFonts w:ascii="Times New Roman" w:hAnsi="Times New Roman" w:eastAsia="宋体"/>
          <w:b/>
          <w:sz w:val="24"/>
        </w:rPr>
        <w:t>3.1.2.1.1.1.242.1. 梯度分布逐层展示</w:t>
      </w:r>
    </w:p>
    <w:p>
      <w:pPr>
        <w:ind w:firstLine="480"/>
      </w:pPr>
      <w:r>
        <w:rPr>
          <w:rFonts w:ascii="Times New Roman" w:hAnsi="Times New Roman" w:eastAsia="宋体"/>
          <w:b w:val="0"/>
          <w:sz w:val="24"/>
        </w:rPr>
        <w:t>新增梯度分布逐层展示支持多层级梯度数据的可视化展示与分析。系统管理员通过后台上传基础数据，配置梯度分布参数（如层级数、颜色渐变等），生成可视化图表。用户可以选择不同维度进行查询，系统根据条件检索数据并按照梯度分布逐层展示。展示过程中，系统记录用户的操作日志以供后续分析。直观展示数据分布规律，提升数据分析效率，支持多维度决策。主要操作包括对梯度分布信息的新增、修改、删除、查询、展示等</w:t>
      </w:r>
    </w:p>
    <w:p>
      <w:pPr>
        <w:ind w:firstLine="480"/>
      </w:pPr>
      <w:r>
        <w:rPr>
          <w:rFonts w:ascii="Times New Roman" w:hAnsi="Times New Roman" w:eastAsia="宋体"/>
          <w:b w:val="0"/>
          <w:sz w:val="24"/>
        </w:rPr>
        <w:t>1）输入信息：上传基础数据、配置梯度参数、删除旧配置；</w:t>
      </w:r>
    </w:p>
    <w:p>
      <w:pPr>
        <w:ind w:firstLine="480"/>
      </w:pPr>
      <w:r>
        <w:rPr>
          <w:rFonts w:ascii="Times New Roman" w:hAnsi="Times New Roman" w:eastAsia="宋体"/>
          <w:b w:val="0"/>
          <w:sz w:val="24"/>
        </w:rPr>
        <w:t>2）输出信息：生成可视化图表、分析数据分布情况；</w:t>
      </w:r>
    </w:p>
    <w:p>
      <w:pPr>
        <w:ind w:firstLine="480"/>
      </w:pPr>
      <w:r>
        <w:rPr>
          <w:rFonts w:ascii="Times New Roman" w:hAnsi="Times New Roman" w:eastAsia="宋体"/>
          <w:b w:val="0"/>
          <w:sz w:val="24"/>
        </w:rPr>
        <w:t>3）查询内容：查看展示结果、下载图表、导出数据。</w:t>
      </w:r>
    </w:p>
    <w:p>
      <w:pPr>
        <w:spacing w:before="120"/>
        <w:ind w:firstLine="0"/>
      </w:pPr>
      <w:r>
        <w:rPr>
          <w:rFonts w:ascii="Times New Roman" w:hAnsi="Times New Roman" w:eastAsia="宋体"/>
          <w:b/>
          <w:sz w:val="24"/>
        </w:rPr>
        <w:t>3.1.2.1.1.1.242.2. 梯度异常高亮提示</w:t>
      </w:r>
    </w:p>
    <w:p>
      <w:pPr>
        <w:ind w:firstLine="480"/>
      </w:pPr>
      <w:r>
        <w:rPr>
          <w:rFonts w:ascii="Times New Roman" w:hAnsi="Times New Roman" w:eastAsia="宋体"/>
          <w:b w:val="0"/>
          <w:sz w:val="24"/>
        </w:rPr>
        <w:t>新增梯度异常高亮提示实现对系统中数据梯度异常的实时监控和高亮提示系统管理员可配置梯度阈值，用户在浏览数据时，系统自动检测并高亮显示超出阈值范围的梯度数据。高亮提示包括数据标记、tooltip说明和异常记录。异常信息将被记录到内部日志，供后续分析。提升用户对数据异常的感知效率，减少人工检查负担，提高系统使用体验和数据安全性。主要操作包括对梯度异常信息的新增、查询、展示、记录、高亮显示等</w:t>
      </w:r>
    </w:p>
    <w:p>
      <w:pPr>
        <w:ind w:firstLine="480"/>
      </w:pPr>
      <w:r>
        <w:rPr>
          <w:rFonts w:ascii="Times New Roman" w:hAnsi="Times New Roman" w:eastAsia="宋体"/>
          <w:b w:val="0"/>
          <w:sz w:val="24"/>
        </w:rPr>
        <w:t>1）输入信息：新增梯度异常记录、修改高亮配置参数、删除历史异常记录；</w:t>
      </w:r>
    </w:p>
    <w:p>
      <w:pPr>
        <w:ind w:firstLine="480"/>
      </w:pPr>
      <w:r>
        <w:rPr>
          <w:rFonts w:ascii="Times New Roman" w:hAnsi="Times New Roman" w:eastAsia="宋体"/>
          <w:b w:val="0"/>
          <w:sz w:val="24"/>
        </w:rPr>
        <w:t>2）输出信息：生成异常报告、分析梯度数据分布、推送高亮提示信息；</w:t>
      </w:r>
    </w:p>
    <w:p>
      <w:pPr>
        <w:ind w:firstLine="480"/>
      </w:pPr>
      <w:r>
        <w:rPr>
          <w:rFonts w:ascii="Times New Roman" w:hAnsi="Times New Roman" w:eastAsia="宋体"/>
          <w:b w:val="0"/>
          <w:sz w:val="24"/>
        </w:rPr>
        <w:t>3）查询内容：查询梯度异常记录、展示高亮配置详情、预览异常趋势图表、导出异常日志。</w:t>
      </w:r>
    </w:p>
    <w:p/>
    <w:p>
      <w:pPr>
        <w:ind w:firstLine="0"/>
      </w:pPr>
      <w:r>
        <w:rPr>
          <w:rFonts w:ascii="Times New Roman" w:hAnsi="Times New Roman" w:eastAsia="宋体"/>
          <w:b/>
          <w:sz w:val="28"/>
        </w:rPr>
        <w:t>3.1.2.1.1.1.243. 样本学习曲线</w:t>
      </w:r>
    </w:p>
    <w:p>
      <w:pPr>
        <w:spacing w:before="120"/>
        <w:ind w:firstLine="0"/>
      </w:pPr>
      <w:r>
        <w:rPr>
          <w:rFonts w:ascii="Times New Roman" w:hAnsi="Times New Roman" w:eastAsia="宋体"/>
          <w:b/>
          <w:sz w:val="24"/>
        </w:rPr>
        <w:t>3.1.2.1.1.1.243.1. 不同样本量下精度变化展示</w:t>
      </w:r>
    </w:p>
    <w:p>
      <w:pPr>
        <w:ind w:firstLine="480"/>
      </w:pPr>
      <w:r>
        <w:rPr>
          <w:rFonts w:ascii="Times New Roman" w:hAnsi="Times New Roman" w:eastAsia="宋体"/>
          <w:b w:val="0"/>
          <w:sz w:val="24"/>
        </w:rPr>
        <w:t>新增不同样本量下精度变化展示展示不同样本量对模型预测精度的影响分析。系统允许用户上传不同规模的数据集，自动训练模型并记录每次训练的准确率和误差率。用户可以选择不同的样本量范围，系统会自动生成相应的精度变化曲线图，并提供数据下载选项。帮助用户理解数据量对模型性能的影响，优化模型训练策略，减少资源浪费，提升预测准确性。主要操作包括对样本量信息的上传、调整、查询、展示等</w:t>
      </w:r>
    </w:p>
    <w:p>
      <w:pPr>
        <w:ind w:firstLine="480"/>
      </w:pPr>
      <w:r>
        <w:rPr>
          <w:rFonts w:ascii="Times New Roman" w:hAnsi="Times New Roman" w:eastAsia="宋体"/>
          <w:b w:val="0"/>
          <w:sz w:val="24"/>
        </w:rPr>
        <w:t>1）输入信息：上传数据集、调整样本量范围、删除历史记录、导入模型参数；</w:t>
      </w:r>
    </w:p>
    <w:p>
      <w:pPr>
        <w:ind w:firstLine="480"/>
      </w:pPr>
      <w:r>
        <w:rPr>
          <w:rFonts w:ascii="Times New Roman" w:hAnsi="Times New Roman" w:eastAsia="宋体"/>
          <w:b w:val="0"/>
          <w:sz w:val="24"/>
        </w:rPr>
        <w:t>2）输出信息：生成精度变化报告、计算准确率曲线、推送结果通知；</w:t>
      </w:r>
    </w:p>
    <w:p>
      <w:pPr>
        <w:ind w:firstLine="480"/>
      </w:pPr>
      <w:r>
        <w:rPr>
          <w:rFonts w:ascii="Times New Roman" w:hAnsi="Times New Roman" w:eastAsia="宋体"/>
          <w:b w:val="0"/>
          <w:sz w:val="24"/>
        </w:rPr>
        <w:t>3）查询内容：查看精度对比图、展示训练详情、下载CSV文件。</w:t>
      </w:r>
    </w:p>
    <w:p>
      <w:pPr>
        <w:spacing w:before="120"/>
        <w:ind w:firstLine="0"/>
      </w:pPr>
      <w:r>
        <w:rPr>
          <w:rFonts w:ascii="Times New Roman" w:hAnsi="Times New Roman" w:eastAsia="宋体"/>
          <w:b/>
          <w:sz w:val="24"/>
        </w:rPr>
        <w:t>3.1.2.1.1.1.243.2. 最小训练集确定辅助</w:t>
      </w:r>
    </w:p>
    <w:p>
      <w:pPr>
        <w:ind w:firstLine="480"/>
      </w:pPr>
      <w:r>
        <w:rPr>
          <w:rFonts w:ascii="Times New Roman" w:hAnsi="Times New Roman" w:eastAsia="宋体"/>
          <w:b w:val="0"/>
          <w:sz w:val="24"/>
        </w:rPr>
        <w:t>新增最小训练集确定辅助支持数据科学家选择高效的小规模训练数据集。数据科学家导入数据集后，系统分析样本重要性，并根据设定参数推荐最优子集。用户可调整参数以获得不同结果。提升模型训练效率和效果，减少资源消耗，加速开发周期。主要包括对数据集的导入、分析、生成、删除及查询等操作</w:t>
      </w:r>
    </w:p>
    <w:p>
      <w:pPr>
        <w:ind w:firstLine="480"/>
      </w:pPr>
      <w:r>
        <w:rPr>
          <w:rFonts w:ascii="Times New Roman" w:hAnsi="Times New Roman" w:eastAsia="宋体"/>
          <w:b w:val="0"/>
          <w:sz w:val="24"/>
        </w:rPr>
        <w:t>1）输入信息：导入数据集、分析样本重要性、生成推荐子集、删除数据集；</w:t>
      </w:r>
    </w:p>
    <w:p>
      <w:pPr>
        <w:ind w:firstLine="480"/>
      </w:pPr>
      <w:r>
        <w:rPr>
          <w:rFonts w:ascii="Times New Roman" w:hAnsi="Times New Roman" w:eastAsia="宋体"/>
          <w:b w:val="0"/>
          <w:sz w:val="24"/>
        </w:rPr>
        <w:t>2）输出信息：计算样本重要性评分、评估子集质量、生成最小训练集结果；</w:t>
      </w:r>
    </w:p>
    <w:p>
      <w:pPr>
        <w:ind w:firstLine="480"/>
      </w:pPr>
      <w:r>
        <w:rPr>
          <w:rFonts w:ascii="Times New Roman" w:hAnsi="Times New Roman" w:eastAsia="宋体"/>
          <w:b w:val="0"/>
          <w:sz w:val="24"/>
        </w:rPr>
        <w:t>3）查询内容：查询数据集列表、查看样本详细信息、展示训练集配置、浏览最小训练集结果、下载训练集数据。</w:t>
      </w:r>
    </w:p>
    <w:p/>
    <w:p>
      <w:pPr>
        <w:ind w:firstLine="0"/>
      </w:pPr>
      <w:r>
        <w:rPr>
          <w:rFonts w:ascii="Times New Roman" w:hAnsi="Times New Roman" w:eastAsia="宋体"/>
          <w:b/>
          <w:sz w:val="28"/>
        </w:rPr>
        <w:t>3.1.2.1.1.1.244. 实时性能指标看板</w:t>
      </w:r>
    </w:p>
    <w:p>
      <w:pPr>
        <w:spacing w:before="120"/>
        <w:ind w:firstLine="0"/>
      </w:pPr>
      <w:r>
        <w:rPr>
          <w:rFonts w:ascii="Times New Roman" w:hAnsi="Times New Roman" w:eastAsia="宋体"/>
          <w:b/>
          <w:sz w:val="24"/>
        </w:rPr>
        <w:t>3.1.2.1.1.1.244.1. 核心性能指标动态展示</w:t>
      </w:r>
    </w:p>
    <w:p>
      <w:pPr>
        <w:ind w:firstLine="480"/>
      </w:pPr>
      <w:r>
        <w:rPr>
          <w:rFonts w:ascii="Times New Roman" w:hAnsi="Times New Roman" w:eastAsia="宋体"/>
          <w:b w:val="0"/>
          <w:sz w:val="24"/>
        </w:rPr>
        <w:t>新增核心性能指标动态展示实时监控和可视化显示核心性能数据。系统管理员或运维人员通过配置核心性能指标（如CPU使用率、内存占用率等），设置数据采集频率，系统自动从监控代理获取实时数据并存储，触发分析引擎生成图表和趋势预测，并在仪表盘上展示。用户可手动刷新或全屏查看。提升系统性能监控效率，实现数据可视化，便于快速识别和解决问题，优化资源配置。主要操作包括对核心性能指标信息的配置、查询、展示、刷新、导出等</w:t>
      </w:r>
    </w:p>
    <w:p>
      <w:pPr>
        <w:ind w:firstLine="480"/>
      </w:pPr>
      <w:r>
        <w:rPr>
          <w:rFonts w:ascii="Times New Roman" w:hAnsi="Times New Roman" w:eastAsia="宋体"/>
          <w:b w:val="0"/>
          <w:sz w:val="24"/>
        </w:rPr>
        <w:t>1）输入信息：新增核心性能指标配置、修改核心性能指标配置、删除核心性能指标配置、刷新实时数据；</w:t>
      </w:r>
    </w:p>
    <w:p>
      <w:pPr>
        <w:ind w:firstLine="480"/>
      </w:pPr>
      <w:r>
        <w:rPr>
          <w:rFonts w:ascii="Times New Roman" w:hAnsi="Times New Roman" w:eastAsia="宋体"/>
          <w:b w:val="0"/>
          <w:sz w:val="24"/>
        </w:rPr>
        <w:t>2）输出信息：生成实时性能数据图表、分析并预测性能趋势报告、触发异常告警通知；</w:t>
      </w:r>
    </w:p>
    <w:p>
      <w:pPr>
        <w:ind w:firstLine="480"/>
      </w:pPr>
      <w:r>
        <w:rPr>
          <w:rFonts w:ascii="Times New Roman" w:hAnsi="Times New Roman" w:eastAsia="宋体"/>
          <w:b w:val="0"/>
          <w:sz w:val="24"/>
        </w:rPr>
        <w:t>3）查询内容：查询历史性能数据、查看实时性能状态、导出性能分析报表。</w:t>
      </w:r>
    </w:p>
    <w:p>
      <w:pPr>
        <w:spacing w:before="120"/>
        <w:ind w:firstLine="0"/>
      </w:pPr>
      <w:r>
        <w:rPr>
          <w:rFonts w:ascii="Times New Roman" w:hAnsi="Times New Roman" w:eastAsia="宋体"/>
          <w:b/>
          <w:sz w:val="24"/>
        </w:rPr>
        <w:t>3.1.2.1.1.1.244.2. 多维度数据筛选</w:t>
      </w:r>
    </w:p>
    <w:p>
      <w:pPr>
        <w:ind w:firstLine="480"/>
      </w:pPr>
      <w:r>
        <w:rPr>
          <w:rFonts w:ascii="Times New Roman" w:hAnsi="Times New Roman" w:eastAsia="宋体"/>
          <w:b w:val="0"/>
          <w:sz w:val="24"/>
        </w:rPr>
        <w:t>新增多维度数据筛选支持用户通过多个条件组合快速检索所需数据。用户可在系统中设置多维度筛选条件，如时间范围、数据状态和分类类型等，系统根据这些条件从数据库中检索出匹配的数据，并以列表或图表形式展示。若涉及复杂计算，系统会执行相关算法处理数据并生成结果。提升了数据检索效率，降低了人工筛选工作量，使用户能快速获取所需信息，提高整体工作效率和决策支持能力。主要包括对数据的查询、展示、导出等操作，如按条件查询数据、查看详细信息、导出结果集等</w:t>
      </w:r>
    </w:p>
    <w:p>
      <w:pPr>
        <w:ind w:firstLine="480"/>
      </w:pPr>
      <w:r>
        <w:rPr>
          <w:rFonts w:ascii="Times New Roman" w:hAnsi="Times New Roman" w:eastAsia="宋体"/>
          <w:b w:val="0"/>
          <w:sz w:val="24"/>
        </w:rPr>
        <w:t>1）输入信息：新增筛选条件、修改筛选条件、删除筛选条件、导入预设配置；</w:t>
      </w:r>
    </w:p>
    <w:p>
      <w:pPr>
        <w:ind w:firstLine="480"/>
      </w:pPr>
      <w:r>
        <w:rPr>
          <w:rFonts w:ascii="Times New Roman" w:hAnsi="Times New Roman" w:eastAsia="宋体"/>
          <w:b w:val="0"/>
          <w:sz w:val="24"/>
        </w:rPr>
        <w:t>2）输出信息：生成筛选结果集、执行数据统计分析；</w:t>
      </w:r>
    </w:p>
    <w:p>
      <w:pPr>
        <w:ind w:firstLine="480"/>
      </w:pPr>
      <w:r>
        <w:rPr>
          <w:rFonts w:ascii="Times New Roman" w:hAnsi="Times New Roman" w:eastAsia="宋体"/>
          <w:b w:val="0"/>
          <w:sz w:val="24"/>
        </w:rPr>
        <w:t>3）查询内容：按条件查询数据、查看详细信息、预览结果集、导出数据结果。</w:t>
      </w:r>
    </w:p>
    <w:p>
      <w:pPr>
        <w:spacing w:before="120"/>
        <w:ind w:firstLine="0"/>
      </w:pPr>
      <w:r>
        <w:rPr>
          <w:rFonts w:ascii="Times New Roman" w:hAnsi="Times New Roman" w:eastAsia="宋体"/>
          <w:b/>
          <w:sz w:val="24"/>
        </w:rPr>
        <w:t>3.1.2.1.1.1.244.3. 数据定时自动刷新</w:t>
      </w:r>
    </w:p>
    <w:p>
      <w:pPr>
        <w:ind w:firstLine="480"/>
      </w:pPr>
      <w:r>
        <w:rPr>
          <w:rFonts w:ascii="Times New Roman" w:hAnsi="Times New Roman" w:eastAsia="宋体"/>
          <w:b w:val="0"/>
          <w:sz w:val="24"/>
        </w:rPr>
        <w:t>新增数据定时自动刷新系统支持定时自动刷新数据，确保显示信息实时更新。系统管理员可以配置定时刷新的时间间隔（如每5分钟、每小时等），系统会在后台自动触发数据刷新任务。刷新过程包括从内部数据库或外部接口获取最新数据，并将其更新到显示界面。当检测到数据变化时，系统会通过通知提醒用户。整个流程无需手动操作，确保数据的实时性和准确性。提升了系统数据的实时性和准确性，减少了人工操作的需求，提高了用户体验和工作效率。主要操作包括对定时刷新配置信息的新增、修改、删除，以及对显示数据信息的查询、展示</w:t>
      </w:r>
    </w:p>
    <w:p>
      <w:pPr>
        <w:ind w:firstLine="480"/>
      </w:pPr>
      <w:r>
        <w:rPr>
          <w:rFonts w:ascii="Times New Roman" w:hAnsi="Times New Roman" w:eastAsia="宋体"/>
          <w:b w:val="0"/>
          <w:sz w:val="24"/>
        </w:rPr>
        <w:t>1）输入信息：新增定时刷新配置、修改定时刷新配置、删除定时刷新配置；</w:t>
      </w:r>
    </w:p>
    <w:p>
      <w:pPr>
        <w:ind w:firstLine="480"/>
      </w:pPr>
      <w:r>
        <w:rPr>
          <w:rFonts w:ascii="Times New Roman" w:hAnsi="Times New Roman" w:eastAsia="宋体"/>
          <w:b w:val="0"/>
          <w:sz w:val="24"/>
        </w:rPr>
        <w:t>2）输出信息：生成最新显示数据、推送数据变更通知；</w:t>
      </w:r>
    </w:p>
    <w:p>
      <w:pPr>
        <w:ind w:firstLine="480"/>
      </w:pPr>
      <w:r>
        <w:rPr>
          <w:rFonts w:ascii="Times New Roman" w:hAnsi="Times New Roman" w:eastAsia="宋体"/>
          <w:b w:val="0"/>
          <w:sz w:val="24"/>
        </w:rPr>
        <w:t>3）查询内容：查询当前显示数据、查看定时刷新配置详情、导出刷新日志。</w:t>
      </w:r>
    </w:p>
    <w:p/>
    <w:p>
      <w:pPr>
        <w:ind w:firstLine="0"/>
      </w:pPr>
      <w:r>
        <w:rPr>
          <w:rFonts w:ascii="Times New Roman" w:hAnsi="Times New Roman" w:eastAsia="宋体"/>
          <w:b/>
          <w:sz w:val="28"/>
        </w:rPr>
        <w:t>3.1.2.1.1.1.245. 性能趋势分析图表</w:t>
      </w:r>
    </w:p>
    <w:p>
      <w:pPr>
        <w:spacing w:before="120"/>
        <w:ind w:firstLine="0"/>
      </w:pPr>
      <w:r>
        <w:rPr>
          <w:rFonts w:ascii="Times New Roman" w:hAnsi="Times New Roman" w:eastAsia="宋体"/>
          <w:b/>
          <w:sz w:val="24"/>
        </w:rPr>
        <w:t>3.1.2.1.1.1.245.1. 性能历史趋势图生成</w:t>
      </w:r>
    </w:p>
    <w:p>
      <w:pPr>
        <w:ind w:firstLine="480"/>
      </w:pPr>
      <w:r>
        <w:rPr>
          <w:rFonts w:ascii="Times New Roman" w:hAnsi="Times New Roman" w:eastAsia="宋体"/>
          <w:b w:val="0"/>
          <w:sz w:val="24"/>
        </w:rPr>
        <w:t>新增性能历史趋势图生成生成并展示系统性能指标的历史趋势图表系统管理员通过配置监控指标、选择时间范围，触发数据分析引擎计算生成趋势图表，并将结果存储在性能趋势信息库中，以供后续查询和展示。提供直观的性能变化可视化，便于识别系统瓶颈和优化方向，提升运维效率。主要操作包括对监控指标的配置、历史趋势数据的生成、查询和展示</w:t>
      </w:r>
    </w:p>
    <w:p>
      <w:pPr>
        <w:ind w:firstLine="480"/>
      </w:pPr>
      <w:r>
        <w:rPr>
          <w:rFonts w:ascii="Times New Roman" w:hAnsi="Times New Roman" w:eastAsia="宋体"/>
          <w:b w:val="0"/>
          <w:sz w:val="24"/>
        </w:rPr>
        <w:t>1）输入信息：配置监控指标、删除历史趋势数据、导入监控指标设置；</w:t>
      </w:r>
    </w:p>
    <w:p>
      <w:pPr>
        <w:ind w:firstLine="480"/>
      </w:pPr>
      <w:r>
        <w:rPr>
          <w:rFonts w:ascii="Times New Roman" w:hAnsi="Times New Roman" w:eastAsia="宋体"/>
          <w:b w:val="0"/>
          <w:sz w:val="24"/>
        </w:rPr>
        <w:t>2）输出信息：生成性能趋势图表、分析历史性能变化；</w:t>
      </w:r>
    </w:p>
    <w:p>
      <w:pPr>
        <w:ind w:firstLine="480"/>
      </w:pPr>
      <w:r>
        <w:rPr>
          <w:rFonts w:ascii="Times New Roman" w:hAnsi="Times New Roman" w:eastAsia="宋体"/>
          <w:b w:val="0"/>
          <w:sz w:val="24"/>
        </w:rPr>
        <w:t>3）查询内容：查看性能趋势图表、浏览历史性能数据、导出性能报告。</w:t>
      </w:r>
    </w:p>
    <w:p>
      <w:pPr>
        <w:spacing w:before="120"/>
        <w:ind w:firstLine="0"/>
      </w:pPr>
      <w:r>
        <w:rPr>
          <w:rFonts w:ascii="Times New Roman" w:hAnsi="Times New Roman" w:eastAsia="宋体"/>
          <w:b/>
          <w:sz w:val="24"/>
        </w:rPr>
        <w:t>3.1.2.1.1.1.245.2. 性能异常点自动标记与归因</w:t>
      </w:r>
    </w:p>
    <w:p>
      <w:pPr>
        <w:ind w:firstLine="480"/>
      </w:pPr>
      <w:r>
        <w:rPr>
          <w:rFonts w:ascii="Times New Roman" w:hAnsi="Times New Roman" w:eastAsia="宋体"/>
          <w:b w:val="0"/>
          <w:sz w:val="24"/>
        </w:rPr>
        <w:t>新增性能异常点自动标记与归因系统能够自动识别和标记性能异常点，并提供原因分析。- 系统通过实时监控收集性能数据</w:t>
        <w:br/>
        <w:t>- 自动分析检测出超出阈值的指标</w:t>
        <w:br/>
        <w:t>- 根据预设规则标记异常点并记录</w:t>
        <w:br/>
        <w:t>- 自动生成异常报告，包含发生时间、影响范围等信息</w:t>
        <w:br/>
        <w:t>- 提供多维度的原因分析，如资源使用情况、错误日志等</w:t>
        <w:br/>
        <w:t>- 支持用户查看和导出异常详情提升系统稳定性管理效率，减少人工分析时间，加快问题解决速度。主要操作包括对性能异常点信息的查询、展示、统计分析、生成报告、标记处理等</w:t>
      </w:r>
    </w:p>
    <w:p>
      <w:pPr>
        <w:ind w:firstLine="480"/>
      </w:pPr>
      <w:r>
        <w:rPr>
          <w:rFonts w:ascii="Times New Roman" w:hAnsi="Times New Roman" w:eastAsia="宋体"/>
          <w:b w:val="0"/>
          <w:sz w:val="24"/>
        </w:rPr>
        <w:t>1）输入信息：新增异常标记规则配置、修改异常标记规则配置、导入标记规则配置；</w:t>
      </w:r>
    </w:p>
    <w:p>
      <w:pPr>
        <w:ind w:firstLine="480"/>
      </w:pPr>
      <w:r>
        <w:rPr>
          <w:rFonts w:ascii="Times New Roman" w:hAnsi="Times New Roman" w:eastAsia="宋体"/>
          <w:b w:val="0"/>
          <w:sz w:val="24"/>
        </w:rPr>
        <w:t>2）输出信息：生成性能异常报告、分析异常原因、推送异常通知；</w:t>
      </w:r>
    </w:p>
    <w:p>
      <w:pPr>
        <w:ind w:firstLine="480"/>
      </w:pPr>
      <w:r>
        <w:rPr>
          <w:rFonts w:ascii="Times New Roman" w:hAnsi="Times New Roman" w:eastAsia="宋体"/>
          <w:b w:val="0"/>
          <w:sz w:val="24"/>
        </w:rPr>
        <w:t>3）查询内容：查询性能异常事件、展示异常处理记录、下载异常报告、浏览标记规则配置。</w:t>
      </w:r>
    </w:p>
    <w:p>
      <w:pPr>
        <w:spacing w:before="120"/>
        <w:ind w:firstLine="0"/>
      </w:pPr>
      <w:r>
        <w:rPr>
          <w:rFonts w:ascii="Times New Roman" w:hAnsi="Times New Roman" w:eastAsia="宋体"/>
          <w:b/>
          <w:sz w:val="24"/>
        </w:rPr>
        <w:t>3.1.2.1.1.1.245.3. 趋势预警线设置与触发</w:t>
      </w:r>
    </w:p>
    <w:p>
      <w:pPr>
        <w:ind w:firstLine="480"/>
      </w:pPr>
      <w:r>
        <w:rPr>
          <w:rFonts w:ascii="Times New Roman" w:hAnsi="Times New Roman" w:eastAsia="宋体"/>
          <w:b w:val="0"/>
          <w:sz w:val="24"/>
        </w:rPr>
        <w:t>新增趋势预警线设置与触发允许用户设置并管理趋势预警线，当监控指标触发预警时通知相关人员。系统管理员通过后台界面设置预警线，包括选择监控指标、设定阈值、条件及通知方式。当实时数据超过或达到阈值时，系统自动触发预警并通过邮件或消息通知相关用户。用户可查看预警历史和当前状态。帮助用户及时识别潜在问题，减少风险，提高决策效率。主要操作包括对预警线信息的新增、修改、删除、查询、展示，以及查看触发记录</w:t>
      </w:r>
    </w:p>
    <w:p>
      <w:pPr>
        <w:ind w:firstLine="480"/>
      </w:pPr>
      <w:r>
        <w:rPr>
          <w:rFonts w:ascii="Times New Roman" w:hAnsi="Times New Roman" w:eastAsia="宋体"/>
          <w:b w:val="0"/>
          <w:sz w:val="24"/>
        </w:rPr>
        <w:t>1）输入信息：新增预警线配置、修改预警线配置、删除预警线配置、手动触发预警；</w:t>
      </w:r>
    </w:p>
    <w:p>
      <w:pPr>
        <w:ind w:firstLine="480"/>
      </w:pPr>
      <w:r>
        <w:rPr>
          <w:rFonts w:ascii="Times New Roman" w:hAnsi="Times New Roman" w:eastAsia="宋体"/>
          <w:b w:val="0"/>
          <w:sz w:val="24"/>
        </w:rPr>
        <w:t>2）输出信息：生成预警通知、推送预警消息；</w:t>
      </w:r>
    </w:p>
    <w:p>
      <w:pPr>
        <w:ind w:firstLine="480"/>
      </w:pPr>
      <w:r>
        <w:rPr>
          <w:rFonts w:ascii="Times New Roman" w:hAnsi="Times New Roman" w:eastAsia="宋体"/>
          <w:b w:val="0"/>
          <w:sz w:val="24"/>
        </w:rPr>
        <w:t>3）查询内容：查询预警线列表、展示预警线详情、查看触发记录、导出预警历史。</w:t>
      </w:r>
    </w:p>
    <w:p/>
    <w:p>
      <w:pPr>
        <w:ind w:firstLine="0"/>
      </w:pPr>
      <w:r>
        <w:rPr>
          <w:rFonts w:ascii="Times New Roman" w:hAnsi="Times New Roman" w:eastAsia="宋体"/>
          <w:b/>
          <w:sz w:val="28"/>
        </w:rPr>
        <w:t>3.1.2.1.1.1.246. 行业适配性能对比</w:t>
      </w:r>
    </w:p>
    <w:p>
      <w:pPr>
        <w:spacing w:before="120"/>
        <w:ind w:firstLine="0"/>
      </w:pPr>
      <w:r>
        <w:rPr>
          <w:rFonts w:ascii="Times New Roman" w:hAnsi="Times New Roman" w:eastAsia="宋体"/>
          <w:b/>
          <w:sz w:val="24"/>
        </w:rPr>
        <w:t>3.1.2.1.1.1.246.1. 资源占用占比展示</w:t>
      </w:r>
    </w:p>
    <w:p>
      <w:pPr>
        <w:ind w:firstLine="480"/>
      </w:pPr>
      <w:r>
        <w:rPr>
          <w:rFonts w:ascii="Times New Roman" w:hAnsi="Times New Roman" w:eastAsia="宋体"/>
          <w:b w:val="0"/>
          <w:sz w:val="24"/>
        </w:rPr>
        <w:t>新增资源占用占比展示提供系统资源使用情况的可视化展示。系统自动采集各类资源（如CPU、内存等）的使用数据，通过背景任务定期分析并生成资源占用报告，最终以图表形式呈现给用户，便于管理员快速了解资源使用状况。帮助管理员直观掌握资源使用情况，优化资源分配，提升系统运行效率和稳定性。主要包括对资源占用信息的查询、展示、导出等</w:t>
      </w:r>
    </w:p>
    <w:p>
      <w:pPr>
        <w:ind w:firstLine="480"/>
      </w:pPr>
      <w:r>
        <w:rPr>
          <w:rFonts w:ascii="Times New Roman" w:hAnsi="Times New Roman" w:eastAsia="宋体"/>
          <w:b w:val="0"/>
          <w:sz w:val="24"/>
        </w:rPr>
        <w:t>1）输入信息：配置资源监控规则、删除历史记录、导入监控规则；</w:t>
      </w:r>
    </w:p>
    <w:p>
      <w:pPr>
        <w:ind w:firstLine="480"/>
      </w:pPr>
      <w:r>
        <w:rPr>
          <w:rFonts w:ascii="Times New Roman" w:hAnsi="Times New Roman" w:eastAsia="宋体"/>
          <w:b w:val="0"/>
          <w:sz w:val="24"/>
        </w:rPr>
        <w:t>2）输出信息：生成资源占用分析报告、推送资源使用异常警报；</w:t>
      </w:r>
    </w:p>
    <w:p>
      <w:pPr>
        <w:ind w:firstLine="480"/>
      </w:pPr>
      <w:r>
        <w:rPr>
          <w:rFonts w:ascii="Times New Roman" w:hAnsi="Times New Roman" w:eastAsia="宋体"/>
          <w:b w:val="0"/>
          <w:sz w:val="24"/>
        </w:rPr>
        <w:t>3）查询内容：展示资源占比图表、查看资源使用记录、导出资源分析报告。</w:t>
      </w:r>
    </w:p>
    <w:p>
      <w:pPr>
        <w:spacing w:before="120"/>
        <w:ind w:firstLine="0"/>
      </w:pPr>
      <w:r>
        <w:rPr>
          <w:rFonts w:ascii="Times New Roman" w:hAnsi="Times New Roman" w:eastAsia="宋体"/>
          <w:b/>
          <w:sz w:val="24"/>
        </w:rPr>
        <w:t>3.1.2.1.1.1.246.2. 资源分配展示</w:t>
      </w:r>
    </w:p>
    <w:p>
      <w:pPr>
        <w:ind w:firstLine="480"/>
      </w:pPr>
      <w:r>
        <w:rPr>
          <w:rFonts w:ascii="Times New Roman" w:hAnsi="Times New Roman" w:eastAsia="宋体"/>
          <w:b w:val="0"/>
          <w:sz w:val="24"/>
        </w:rPr>
        <w:t>新增资源分配展示提供实时资源使用情况的可视化展示与管理。系统管理员通过资源分配展示界面，实时查看CPU、内存等资源的使用情况，并能根据时间或资源类型进行筛选。资源占用信息会定期更新，确保数据的准确性和及时性。同时，系统支持导出资源使用报告，便于进一步分析和优化配置。提升资源管理效率，优化资源分配，减少浪费，提高系统性能。主要包括对资源使用情况信息的查询、展示、筛选、导出等操作</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2）输出信息：生成资源使用报告；</w:t>
      </w:r>
    </w:p>
    <w:p>
      <w:pPr>
        <w:ind w:firstLine="480"/>
      </w:pPr>
      <w:r>
        <w:rPr>
          <w:rFonts w:ascii="Times New Roman" w:hAnsi="Times New Roman" w:eastAsia="宋体"/>
          <w:b w:val="0"/>
          <w:sz w:val="24"/>
        </w:rPr>
        <w:t>3）查询内容：查询资源使用情况、展示实时资源占用、筛选资源使用详情、导出资源使用数据。</w:t>
      </w:r>
    </w:p>
    <w:p>
      <w:pPr>
        <w:spacing w:before="120"/>
        <w:ind w:firstLine="0"/>
      </w:pPr>
      <w:r>
        <w:rPr>
          <w:rFonts w:ascii="Times New Roman" w:hAnsi="Times New Roman" w:eastAsia="宋体"/>
          <w:b/>
          <w:sz w:val="24"/>
        </w:rPr>
        <w:t>3.1.2.1.1.1.246.3. 资源使用率实时监控与预警</w:t>
      </w:r>
    </w:p>
    <w:p>
      <w:pPr>
        <w:ind w:firstLine="480"/>
      </w:pPr>
      <w:r>
        <w:rPr>
          <w:rFonts w:ascii="Times New Roman" w:hAnsi="Times New Roman" w:eastAsia="宋体"/>
          <w:b w:val="0"/>
          <w:sz w:val="24"/>
        </w:rPr>
        <w:t>新增资源使用率实时监控与预警实现对系统资源使用情况的实时监控和异常预警。系统自动采集CPU、内存等资源使用数据，根据预设阈值生成预警信息，并通过邮件或消息通知相关人员。用户可查看实时监控数据和历史记录，便于分析和优化资源使用。提升系统稳定性，及时发现并解决资源瓶颈，降低故障风险。主要包括对资源使用率信息的查询、预警规则的配置、监控数据的查看等</w:t>
      </w:r>
    </w:p>
    <w:p>
      <w:pPr>
        <w:ind w:firstLine="480"/>
      </w:pPr>
      <w:r>
        <w:rPr>
          <w:rFonts w:ascii="Times New Roman" w:hAnsi="Times New Roman" w:eastAsia="宋体"/>
          <w:b w:val="0"/>
          <w:sz w:val="24"/>
        </w:rPr>
        <w:t>1）输入信息：新增预警规则、修改预警规则、删除预警规则；</w:t>
      </w:r>
    </w:p>
    <w:p>
      <w:pPr>
        <w:ind w:firstLine="480"/>
      </w:pPr>
      <w:r>
        <w:rPr>
          <w:rFonts w:ascii="Times New Roman" w:hAnsi="Times New Roman" w:eastAsia="宋体"/>
          <w:b w:val="0"/>
          <w:sz w:val="24"/>
        </w:rPr>
        <w:t>2）输出信息：生成资源使用统计报告、触发预警通知；</w:t>
      </w:r>
    </w:p>
    <w:p>
      <w:pPr>
        <w:ind w:firstLine="480"/>
      </w:pPr>
      <w:r>
        <w:rPr>
          <w:rFonts w:ascii="Times New Roman" w:hAnsi="Times New Roman" w:eastAsia="宋体"/>
          <w:b w:val="0"/>
          <w:sz w:val="24"/>
        </w:rPr>
        <w:t>3）查询内容：查询实时资源使用情况、查看历史监控数据、浏览预警日志记录。</w:t>
      </w:r>
    </w:p>
    <w:p/>
    <w:p>
      <w:pPr>
        <w:ind w:firstLine="0"/>
      </w:pPr>
      <w:r>
        <w:rPr>
          <w:rFonts w:ascii="Times New Roman" w:hAnsi="Times New Roman" w:eastAsia="宋体"/>
          <w:b/>
          <w:sz w:val="28"/>
        </w:rPr>
        <w:t>3.1.2.1.1.1.247. 计算资源分配看板</w:t>
      </w:r>
    </w:p>
    <w:p>
      <w:pPr>
        <w:spacing w:before="120"/>
        <w:ind w:firstLine="0"/>
      </w:pPr>
      <w:r>
        <w:rPr>
          <w:rFonts w:ascii="Times New Roman" w:hAnsi="Times New Roman" w:eastAsia="宋体"/>
          <w:b/>
          <w:sz w:val="24"/>
        </w:rPr>
        <w:t>3.1.2.1.1.1.247.1. 多行业性能表现对比</w:t>
      </w:r>
    </w:p>
    <w:p>
      <w:pPr>
        <w:ind w:firstLine="480"/>
      </w:pPr>
      <w:r>
        <w:rPr>
          <w:rFonts w:ascii="Times New Roman" w:hAnsi="Times New Roman" w:eastAsia="宋体"/>
          <w:b w:val="0"/>
          <w:sz w:val="24"/>
        </w:rPr>
        <w:t>新增多行业性能表现对比支持多维度、多行业的绩效数据对比分析。系统管理员首先配置各行业的对比维度和指标体系，用户可选择不同行业和时间范围进行对比分析。系统会自动从各个行业数据库中提取最新的绩效数据，并按照预设的计算规则生成对比结果。用户可以查看图表展示或导出详细报告。帮助企业快速识别自身优势与不足，支持精准决策和资源优化配置。主要操作包括对行业配置信息的新增、修改、删除，对比指标信息的调整，以及绩效数据的查询、分析和展示</w:t>
      </w:r>
    </w:p>
    <w:p>
      <w:pPr>
        <w:ind w:firstLine="480"/>
      </w:pPr>
      <w:r>
        <w:rPr>
          <w:rFonts w:ascii="Times New Roman" w:hAnsi="Times New Roman" w:eastAsia="宋体"/>
          <w:b w:val="0"/>
          <w:sz w:val="24"/>
        </w:rPr>
        <w:t>1）输入信息：新增行业配置、修改行业配置、删除行业配置、调整对比指标、上传绩效数据；</w:t>
      </w:r>
    </w:p>
    <w:p>
      <w:pPr>
        <w:ind w:firstLine="480"/>
      </w:pPr>
      <w:r>
        <w:rPr>
          <w:rFonts w:ascii="Times New Roman" w:hAnsi="Times New Roman" w:eastAsia="宋体"/>
          <w:b w:val="0"/>
          <w:sz w:val="24"/>
        </w:rPr>
        <w:t>2）输出信息：生成对比分析报告、计算绩效评分、推送对比结果；</w:t>
      </w:r>
    </w:p>
    <w:p>
      <w:pPr>
        <w:ind w:firstLine="480"/>
      </w:pPr>
      <w:r>
        <w:rPr>
          <w:rFonts w:ascii="Times New Roman" w:hAnsi="Times New Roman" w:eastAsia="宋体"/>
          <w:b w:val="0"/>
          <w:sz w:val="24"/>
        </w:rPr>
        <w:t>3）查询内容：查询历史对比记录、展示实时对比图表、预览报告内容、导出对比详情。</w:t>
      </w:r>
    </w:p>
    <w:p>
      <w:pPr>
        <w:spacing w:before="120"/>
        <w:ind w:firstLine="0"/>
      </w:pPr>
      <w:r>
        <w:rPr>
          <w:rFonts w:ascii="Times New Roman" w:hAnsi="Times New Roman" w:eastAsia="宋体"/>
          <w:b/>
          <w:sz w:val="24"/>
        </w:rPr>
        <w:t>3.1.2.1.1.1.247.2. 行业性能表现短板标注</w:t>
      </w:r>
    </w:p>
    <w:p>
      <w:pPr>
        <w:ind w:firstLine="480"/>
      </w:pPr>
      <w:r>
        <w:rPr>
          <w:rFonts w:ascii="Times New Roman" w:hAnsi="Times New Roman" w:eastAsia="宋体"/>
          <w:b w:val="0"/>
          <w:sz w:val="24"/>
        </w:rPr>
        <w:t>新增行业性能表现短板标注支持对行业绩效表现中的薄弱环节进行标注与管理。系统管理员通过后台界面创建、修改或删除绩效短板标注信息，相关标注数据会实时同步到数据库中。普通用户可以查看标注的绩效短板信息，并根据需要导出报告。系统自动记录所有操作日志，以便审计和追溯。帮助企业快速识别行业绩效中的薄弱环节，支持数据驱动的决策过程，提升整体业务管理水平和运营效率。主要操作包括对行业绩效表现短板标注信息的新增、修改、删除、查询、展示等</w:t>
      </w:r>
    </w:p>
    <w:p>
      <w:pPr>
        <w:ind w:firstLine="480"/>
      </w:pPr>
      <w:r>
        <w:rPr>
          <w:rFonts w:ascii="Times New Roman" w:hAnsi="Times New Roman" w:eastAsia="宋体"/>
          <w:b w:val="0"/>
          <w:sz w:val="24"/>
        </w:rPr>
        <w:t>1）输入信息：新增绩效表现短板标注、修改绩效表现短板标注、删除绩效表现短板标注、提交标注审核申请、审批通过标注信息、拒绝标注信息；</w:t>
      </w:r>
    </w:p>
    <w:p>
      <w:pPr>
        <w:ind w:firstLine="480"/>
      </w:pPr>
      <w:r>
        <w:rPr>
          <w:rFonts w:ascii="Times New Roman" w:hAnsi="Times New Roman" w:eastAsia="宋体"/>
          <w:b w:val="0"/>
          <w:sz w:val="24"/>
        </w:rPr>
        <w:t>2）输出信息：生成绩效表现短板分析报告、推送标注更新通知；</w:t>
      </w:r>
    </w:p>
    <w:p>
      <w:pPr>
        <w:ind w:firstLine="480"/>
      </w:pPr>
      <w:r>
        <w:rPr>
          <w:rFonts w:ascii="Times New Roman" w:hAnsi="Times New Roman" w:eastAsia="宋体"/>
          <w:b w:val="0"/>
          <w:sz w:val="24"/>
        </w:rPr>
        <w:t>3）查询内容：查询绩效表现短板标注列表、展示绩效表现短板详情、预览标注修改历史、导出标注数据报表。</w:t>
      </w:r>
    </w:p>
    <w:p/>
    <w:p>
      <w:pPr>
        <w:ind w:firstLine="0"/>
      </w:pPr>
      <w:r>
        <w:rPr>
          <w:rFonts w:ascii="Times New Roman" w:hAnsi="Times New Roman" w:eastAsia="宋体"/>
          <w:b/>
          <w:sz w:val="28"/>
        </w:rPr>
        <w:t>3.1.2.1.1.1.248. 资源使用趋势统计</w:t>
      </w:r>
    </w:p>
    <w:p>
      <w:pPr>
        <w:spacing w:before="120"/>
        <w:ind w:firstLine="0"/>
      </w:pPr>
      <w:r>
        <w:rPr>
          <w:rFonts w:ascii="Times New Roman" w:hAnsi="Times New Roman" w:eastAsia="宋体"/>
          <w:b/>
          <w:sz w:val="24"/>
        </w:rPr>
        <w:t>3.1.2.1.1.1.248.1. 多时段资源使用情况统计</w:t>
      </w:r>
    </w:p>
    <w:p>
      <w:pPr>
        <w:ind w:firstLine="480"/>
      </w:pPr>
      <w:r>
        <w:rPr>
          <w:rFonts w:ascii="Times New Roman" w:hAnsi="Times New Roman" w:eastAsia="宋体"/>
          <w:b w:val="0"/>
          <w:sz w:val="24"/>
        </w:rPr>
        <w:t>新增多时段资源使用情况统计支持对资源在不同时间段的使用情况进行统计与分析。系统会自动采集并存储资源的使用数据，包括每个时段内的使用量、峰值、平均值等关键指标。用户可以通过该功能自定义时间段，生成相应的统计报表，并可视化展示使用趋势。此外，系统还能根据历史数据预测未来的使用需求。帮助管理员更好地了解资源使用模式，优化资源配置，降低浪费，提升整体效率。主要操作包括对资源使用记录的查询、统计规则的设置、统计报表的生成与导出</w:t>
      </w:r>
    </w:p>
    <w:p>
      <w:pPr>
        <w:ind w:firstLine="480"/>
      </w:pPr>
      <w:r>
        <w:rPr>
          <w:rFonts w:ascii="Times New Roman" w:hAnsi="Times New Roman" w:eastAsia="宋体"/>
          <w:b w:val="0"/>
          <w:sz w:val="24"/>
        </w:rPr>
        <w:t>1）输入信息：新增统计规则、修改统计规则、删除统计规则、导入历史数据；</w:t>
      </w:r>
    </w:p>
    <w:p>
      <w:pPr>
        <w:ind w:firstLine="480"/>
      </w:pPr>
      <w:r>
        <w:rPr>
          <w:rFonts w:ascii="Times New Roman" w:hAnsi="Times New Roman" w:eastAsia="宋体"/>
          <w:b w:val="0"/>
          <w:sz w:val="24"/>
        </w:rPr>
        <w:t>2）输出信息：生成资源使用统计报告、分析使用趋势、推送异常使用通知；</w:t>
      </w:r>
    </w:p>
    <w:p>
      <w:pPr>
        <w:ind w:firstLine="480"/>
      </w:pPr>
      <w:r>
        <w:rPr>
          <w:rFonts w:ascii="Times New Roman" w:hAnsi="Times New Roman" w:eastAsia="宋体"/>
          <w:b w:val="0"/>
          <w:sz w:val="24"/>
        </w:rPr>
        <w:t>3）查询内容：查询资源使用记录、展示时段使用详情、下载统计报表、导出使用数据。</w:t>
      </w:r>
    </w:p>
    <w:p>
      <w:pPr>
        <w:spacing w:before="120"/>
        <w:ind w:firstLine="0"/>
      </w:pPr>
      <w:r>
        <w:rPr>
          <w:rFonts w:ascii="Times New Roman" w:hAnsi="Times New Roman" w:eastAsia="宋体"/>
          <w:b/>
          <w:sz w:val="24"/>
        </w:rPr>
        <w:t>3.1.2.1.1.1.248.2. 资源消耗趋势曲线生成</w:t>
      </w:r>
    </w:p>
    <w:p>
      <w:pPr>
        <w:ind w:firstLine="480"/>
      </w:pPr>
      <w:r>
        <w:rPr>
          <w:rFonts w:ascii="Times New Roman" w:hAnsi="Times New Roman" w:eastAsia="宋体"/>
          <w:b w:val="0"/>
          <w:sz w:val="24"/>
        </w:rPr>
        <w:t>新增资源消耗趋势曲线生成支持系统资源消耗数据的采集、分析和可视化呈现。系统管理员通过配置资源监控项，定期采集CPU、内存等资源使用数据并存储至数据库。用户可选择时间范围和资源类型，触发生成趋势曲线功能后，系统将执行以下操作：</w:t>
        <w:br/>
        <w:t>- 从资源消耗记录信息中提取相关数据</w:t>
        <w:br/>
        <w:t>- 根据预设的分析规则进行计算</w:t>
        <w:br/>
        <w:t>- 生成可视化的趋势曲线图表</w:t>
        <w:br/>
        <w:t>- 将结果展示给用户帮助用户及时了解系统资源使用趋势，优化资源配置，降低运营成本，提高系统性能。主要操作包括对资源消耗趋势曲线信息的查询、生成、导出等</w:t>
      </w:r>
    </w:p>
    <w:p>
      <w:pPr>
        <w:ind w:firstLine="480"/>
      </w:pPr>
      <w:r>
        <w:rPr>
          <w:rFonts w:ascii="Times New Roman" w:hAnsi="Times New Roman" w:eastAsia="宋体"/>
          <w:b w:val="0"/>
          <w:sz w:val="24"/>
        </w:rPr>
        <w:t>1）输入信息：新增趋势曲线配置、修改趋势曲线配置、删除趋势曲线配置、导入历史资源消耗数据；</w:t>
      </w:r>
    </w:p>
    <w:p>
      <w:pPr>
        <w:ind w:firstLine="480"/>
      </w:pPr>
      <w:r>
        <w:rPr>
          <w:rFonts w:ascii="Times New Roman" w:hAnsi="Times New Roman" w:eastAsia="宋体"/>
          <w:b w:val="0"/>
          <w:sz w:val="24"/>
        </w:rPr>
        <w:t>2）输出信息：生成资源消耗趋势分析报告、推送资源使用异常警告、可视化资源消耗趋势图表；</w:t>
      </w:r>
    </w:p>
    <w:p>
      <w:pPr>
        <w:ind w:firstLine="480"/>
      </w:pPr>
      <w:r>
        <w:rPr>
          <w:rFonts w:ascii="Times New Roman" w:hAnsi="Times New Roman" w:eastAsia="宋体"/>
          <w:b w:val="0"/>
          <w:sz w:val="24"/>
        </w:rPr>
        <w:t>3）查询内容：查询资源消耗记录、展示资源消耗趋势曲线、预览趋势分析报告、导出资源消耗数据。</w:t>
      </w:r>
    </w:p>
    <w:p>
      <w:pPr>
        <w:spacing w:before="120"/>
        <w:ind w:firstLine="0"/>
      </w:pPr>
      <w:r>
        <w:rPr>
          <w:rFonts w:ascii="Times New Roman" w:hAnsi="Times New Roman" w:eastAsia="宋体"/>
          <w:b/>
          <w:sz w:val="24"/>
        </w:rPr>
        <w:t>3.1.2.1.1.1.248.3. 资源使用峰值时段标注</w:t>
      </w:r>
    </w:p>
    <w:p>
      <w:pPr>
        <w:ind w:firstLine="480"/>
      </w:pPr>
      <w:r>
        <w:rPr>
          <w:rFonts w:ascii="Times New Roman" w:hAnsi="Times New Roman" w:eastAsia="宋体"/>
          <w:b w:val="0"/>
          <w:sz w:val="24"/>
        </w:rPr>
        <w:t>新增资源使用峰值时段标注支持对资源使用高峰时段进行标记与分析。系统管理员或数据分析师通过后台管理界面，针对各类资源（如CPU、内存等）的使用数据，进行峰值时段的标注操作。用户可以手动添加或修改峰值时段标注，系统会自动记录变更日志，并在前台展示标注信息。同时，系统可根据历史数据 自动生成峰值时段建议，供管理员参考。帮助运维团队快速识别资源使用的高峰期，优化资源配置，降低性能瓶颈风险。主要操作包括对峰值时段标注信息的新增、修改、删除、查询、展示等</w:t>
      </w:r>
    </w:p>
    <w:p>
      <w:pPr>
        <w:ind w:firstLine="480"/>
      </w:pPr>
      <w:r>
        <w:rPr>
          <w:rFonts w:ascii="Times New Roman" w:hAnsi="Times New Roman" w:eastAsia="宋体"/>
          <w:b w:val="0"/>
          <w:sz w:val="24"/>
        </w:rPr>
        <w:t>1）输入信息：新增峰值时段标注、修改峰值时段标注、删除峰值时段标注、导入历史资源使用数据；</w:t>
      </w:r>
    </w:p>
    <w:p>
      <w:pPr>
        <w:ind w:firstLine="480"/>
      </w:pPr>
      <w:r>
        <w:rPr>
          <w:rFonts w:ascii="Times New Roman" w:hAnsi="Times New Roman" w:eastAsia="宋体"/>
          <w:b w:val="0"/>
          <w:sz w:val="24"/>
        </w:rPr>
        <w:t>2）输出信息：生成资源使用报告、分析资源使用趋势；</w:t>
      </w:r>
    </w:p>
    <w:p>
      <w:pPr>
        <w:ind w:firstLine="480"/>
      </w:pPr>
      <w:r>
        <w:rPr>
          <w:rFonts w:ascii="Times New Roman" w:hAnsi="Times New Roman" w:eastAsia="宋体"/>
          <w:b w:val="0"/>
          <w:sz w:val="24"/>
        </w:rPr>
        <w:t>3）查询内容：查询峰值时段列表、展示资源使用详情、下载资源使用报表。</w:t>
      </w:r>
    </w:p>
    <w:p/>
    <w:p>
      <w:pPr>
        <w:ind w:firstLine="0"/>
      </w:pPr>
      <w:r>
        <w:rPr>
          <w:rFonts w:ascii="Times New Roman" w:hAnsi="Times New Roman" w:eastAsia="宋体"/>
          <w:b/>
          <w:sz w:val="28"/>
        </w:rPr>
        <w:t>3.1.2.1.1.1.249. 资源占用预警提醒</w:t>
      </w:r>
    </w:p>
    <w:p>
      <w:pPr>
        <w:spacing w:before="120"/>
        <w:ind w:firstLine="0"/>
      </w:pPr>
      <w:r>
        <w:rPr>
          <w:rFonts w:ascii="Times New Roman" w:hAnsi="Times New Roman" w:eastAsia="宋体"/>
          <w:b/>
          <w:sz w:val="24"/>
        </w:rPr>
        <w:t>3.1.2.1.1.1.249.1. 资源占用阈值预设</w:t>
      </w:r>
    </w:p>
    <w:p>
      <w:pPr>
        <w:ind w:firstLine="480"/>
      </w:pPr>
      <w:r>
        <w:rPr>
          <w:rFonts w:ascii="Times New Roman" w:hAnsi="Times New Roman" w:eastAsia="宋体"/>
          <w:b w:val="0"/>
          <w:sz w:val="24"/>
        </w:rPr>
        <w:t>新增资源占用阈值预设允许用户设置和管理资源使用的阈值，以便监控和报警。系统管理员通过后台界面登录，进入资源管理模块，针对不同类型的资源（如CPU、内存等）进行阈值配置。支持新增、修改和删除阈值设置，并能查询当前生效的阈值列表。系统会根据设定的阈值实时监控资源使用情况，当达到或超过阈值时，触发告警机制并通知相关人员。通过预设资源占用阈值，可以及时发现异常使用情况，避免资源过度消耗或服务中断，提升系统稳定性和运维效率。主要操作包括对资源阈值信息的新增、修改、删除、查询、展示等</w:t>
      </w:r>
    </w:p>
    <w:p>
      <w:pPr>
        <w:ind w:firstLine="480"/>
      </w:pPr>
      <w:r>
        <w:rPr>
          <w:rFonts w:ascii="Times New Roman" w:hAnsi="Times New Roman" w:eastAsia="宋体"/>
          <w:b w:val="0"/>
          <w:sz w:val="24"/>
        </w:rPr>
        <w:t>1）输入信息：新增资源阈值配置、修改资源阈值配置、删除资源阈值配置、导入资源阈值配置；</w:t>
      </w:r>
    </w:p>
    <w:p>
      <w:pPr>
        <w:ind w:firstLine="480"/>
      </w:pPr>
      <w:r>
        <w:rPr>
          <w:rFonts w:ascii="Times New Roman" w:hAnsi="Times New Roman" w:eastAsia="宋体"/>
          <w:b w:val="0"/>
          <w:sz w:val="24"/>
        </w:rPr>
        <w:t>2）输出信息：生成告警通知；</w:t>
      </w:r>
    </w:p>
    <w:p>
      <w:pPr>
        <w:ind w:firstLine="480"/>
      </w:pPr>
      <w:r>
        <w:rPr>
          <w:rFonts w:ascii="Times New Roman" w:hAnsi="Times New Roman" w:eastAsia="宋体"/>
          <w:b w:val="0"/>
          <w:sz w:val="24"/>
        </w:rPr>
        <w:t>3）查询内容：查询资源阈值列表、展示阈值详情、下载阈值配置。</w:t>
      </w:r>
    </w:p>
    <w:p>
      <w:pPr>
        <w:spacing w:before="120"/>
        <w:ind w:firstLine="0"/>
      </w:pPr>
      <w:r>
        <w:rPr>
          <w:rFonts w:ascii="Times New Roman" w:hAnsi="Times New Roman" w:eastAsia="宋体"/>
          <w:b/>
          <w:sz w:val="24"/>
        </w:rPr>
        <w:t>3.1.2.1.1.1.249.2. 三级预警触发</w:t>
      </w:r>
    </w:p>
    <w:p>
      <w:pPr>
        <w:ind w:firstLine="480"/>
      </w:pPr>
      <w:r>
        <w:rPr>
          <w:rFonts w:ascii="Times New Roman" w:hAnsi="Times New Roman" w:eastAsia="宋体"/>
          <w:b w:val="0"/>
          <w:sz w:val="24"/>
        </w:rPr>
        <w:t>新增三级预警触发实现系统的自动化预警触发机制，分为三级不同类型的预警。系统会实时监测关键数据，当达到预设的第一级、第二级或第三级阈值时，自动触发相应的预警信息。预警信息包括详细的触发原因和建议的处理措施，并通过邮件、短信或内部消息通知相关责任人。用户可以根据预警信息采取相应的操作，如调整参数、记录处理结果等。提升系统的智能化监控能力，及时发现并解决潜在问题，降低风险，提高系统稳定性和响应效率。主要操作包括对预警规则信息的新增、修改、删除、查询、展示等</w:t>
      </w:r>
    </w:p>
    <w:p>
      <w:pPr>
        <w:ind w:firstLine="480"/>
      </w:pPr>
      <w:r>
        <w:rPr>
          <w:rFonts w:ascii="Times New Roman" w:hAnsi="Times New Roman" w:eastAsia="宋体"/>
          <w:b w:val="0"/>
          <w:sz w:val="24"/>
        </w:rPr>
        <w:t>1）输入信息：新增预警规则、修改预警规则、删除预警规则、提交预警处理结果、导入预警配置；</w:t>
      </w:r>
    </w:p>
    <w:p>
      <w:pPr>
        <w:ind w:firstLine="480"/>
      </w:pPr>
      <w:r>
        <w:rPr>
          <w:rFonts w:ascii="Times New Roman" w:hAnsi="Times New Roman" w:eastAsia="宋体"/>
          <w:b w:val="0"/>
          <w:sz w:val="24"/>
        </w:rPr>
        <w:t>2）输出信息：触发预警通知、记录预警日志、生成预警报告；</w:t>
      </w:r>
    </w:p>
    <w:p>
      <w:pPr>
        <w:ind w:firstLine="480"/>
      </w:pPr>
      <w:r>
        <w:rPr>
          <w:rFonts w:ascii="Times New Roman" w:hAnsi="Times New Roman" w:eastAsia="宋体"/>
          <w:b w:val="0"/>
          <w:sz w:val="24"/>
        </w:rPr>
        <w:t>3）查询内容：查询预警历史、展示预警详情、浏览预警规则、下载预警记录。</w:t>
      </w:r>
    </w:p>
    <w:p>
      <w:pPr>
        <w:spacing w:before="120"/>
        <w:ind w:firstLine="0"/>
      </w:pPr>
      <w:r>
        <w:rPr>
          <w:rFonts w:ascii="Times New Roman" w:hAnsi="Times New Roman" w:eastAsia="宋体"/>
          <w:b/>
          <w:sz w:val="24"/>
        </w:rPr>
        <w:t>3.1.2.1.1.1.249.3. 资源调度页面快速跳转</w:t>
      </w:r>
    </w:p>
    <w:p>
      <w:pPr>
        <w:ind w:firstLine="480"/>
      </w:pPr>
      <w:r>
        <w:rPr>
          <w:rFonts w:ascii="Times New Roman" w:hAnsi="Times New Roman" w:eastAsia="宋体"/>
          <w:b w:val="0"/>
          <w:sz w:val="24"/>
        </w:rPr>
        <w:t>新增资源调度页面快速跳转实现资源调度页面间的快速导航与信息展示用户通过菜单或快捷键进入资源调度页面，系统自动加载相关资源数据并展示。支持按资源类型、关键词搜索资源，显示资源列表或详情视图。可根据权限控制不同角色的访问范围。提升资源调度操作的效率，降低用户在多页面间切换的工作量和失误率。主要操作包括对资源信息的查询、展示、刷新、搜索等</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3）查询内容：查询资源列表、展示资源详情、刷新资源视图、搜索资源信息。</w:t>
      </w:r>
    </w:p>
    <w:p>
      <w:pPr>
        <w:spacing w:before="120"/>
        <w:ind w:firstLine="0"/>
      </w:pPr>
      <w:r>
        <w:rPr>
          <w:rFonts w:ascii="Times New Roman" w:hAnsi="Times New Roman" w:eastAsia="宋体"/>
          <w:b/>
          <w:sz w:val="24"/>
        </w:rPr>
        <w:t>3.1.2.1.1.1.249.4. 资源分配比例拖拽调整</w:t>
      </w:r>
    </w:p>
    <w:p>
      <w:pPr>
        <w:ind w:firstLine="480"/>
      </w:pPr>
      <w:r>
        <w:rPr>
          <w:rFonts w:ascii="Times New Roman" w:hAnsi="Times New Roman" w:eastAsia="宋体"/>
          <w:b w:val="0"/>
          <w:sz w:val="24"/>
        </w:rPr>
        <w:t>新增资源分配比例拖拽调整支持用户通过拖拽方式调整资源分配比例。系统提供资源分配比例设置界面，用户可通过拖动滑块来调整各项资源的分配比例。调整过程中，系统实时计算并显示各资源的比例数值，当调整完成后，用户可以提交保存。系统会对新比例进行有效性校验（如总和是否为100%），若校验通过则更新资源分配规则，并记录调整日志。提升资源分配操作的直观性和效率，减少人工计算错误，确保资源配置的精准性和一致性，同时提供调整记录以便追溯和分析。主要操作包括对资源分配比例信息的新增、修改、删除、查询、展示等</w:t>
      </w:r>
    </w:p>
    <w:p>
      <w:pPr>
        <w:ind w:firstLine="480"/>
      </w:pPr>
      <w:r>
        <w:rPr>
          <w:rFonts w:ascii="Times New Roman" w:hAnsi="Times New Roman" w:eastAsia="宋体"/>
          <w:b w:val="0"/>
          <w:sz w:val="24"/>
        </w:rPr>
        <w:t>1）输入信息：新增资源分配比例、修改资源分配比例、删除资源分配比例、提交调整审批、撤回调整操作；</w:t>
      </w:r>
    </w:p>
    <w:p>
      <w:pPr>
        <w:ind w:firstLine="480"/>
      </w:pPr>
      <w:r>
        <w:rPr>
          <w:rFonts w:ascii="Times New Roman" w:hAnsi="Times New Roman" w:eastAsia="宋体"/>
          <w:b w:val="0"/>
          <w:sz w:val="24"/>
        </w:rPr>
        <w:t>2）输出信息：生成调整日志记录、分析资源分配比例趋势报告；</w:t>
      </w:r>
    </w:p>
    <w:p>
      <w:pPr>
        <w:ind w:firstLine="480"/>
      </w:pPr>
      <w:r>
        <w:rPr>
          <w:rFonts w:ascii="Times New Roman" w:hAnsi="Times New Roman" w:eastAsia="宋体"/>
          <w:b w:val="0"/>
          <w:sz w:val="24"/>
        </w:rPr>
        <w:t>3）查询内容：查询当前资源分配比例、展示历史调整记录、预览调整效果、下载调整日志、导出资源分配设置。</w:t>
      </w:r>
    </w:p>
    <w:p/>
    <w:p>
      <w:pPr>
        <w:ind w:firstLine="0"/>
      </w:pPr>
      <w:r>
        <w:rPr>
          <w:rFonts w:ascii="Times New Roman" w:hAnsi="Times New Roman" w:eastAsia="宋体"/>
          <w:b/>
          <w:sz w:val="28"/>
        </w:rPr>
        <w:t>3.1.2.1.1.1.250. 混淆矩阵热力图</w:t>
      </w:r>
    </w:p>
    <w:p>
      <w:pPr>
        <w:spacing w:before="120"/>
        <w:ind w:firstLine="0"/>
      </w:pPr>
      <w:r>
        <w:rPr>
          <w:rFonts w:ascii="Times New Roman" w:hAnsi="Times New Roman" w:eastAsia="宋体"/>
          <w:b/>
          <w:sz w:val="24"/>
        </w:rPr>
        <w:t>3.1.2.1.1.1.250.1. 混淆矩阵生成</w:t>
      </w:r>
    </w:p>
    <w:p>
      <w:pPr>
        <w:ind w:firstLine="480"/>
      </w:pPr>
      <w:r>
        <w:rPr>
          <w:rFonts w:ascii="Times New Roman" w:hAnsi="Times New Roman" w:eastAsia="宋体"/>
          <w:b w:val="0"/>
          <w:sz w:val="24"/>
        </w:rPr>
        <w:t>新增混淆矩阵生成支持模型性能评估，提供预测结果分析。数据科学家或分析师通过系统上传数据集、选择分类模型、设置参数（如类别标签、矩阵尺寸等），提交后系统自动生成混淆矩阵并以表格和图表形式展示，用户可进一步分析模型准确率、召回率等性能指标。提高模型评估的准确性和透明度，为模型优化提供数据支持，提升决策能力。主要操作包括对混淆矩阵信息的生成、分析、查询、可视化展示等</w:t>
      </w:r>
    </w:p>
    <w:p>
      <w:pPr>
        <w:ind w:firstLine="480"/>
      </w:pPr>
      <w:r>
        <w:rPr>
          <w:rFonts w:ascii="Times New Roman" w:hAnsi="Times New Roman" w:eastAsia="宋体"/>
          <w:b w:val="0"/>
          <w:sz w:val="24"/>
        </w:rPr>
        <w:t>1）输入信息：导入训练数据集、选择分类模型、设置模型参数；</w:t>
      </w:r>
    </w:p>
    <w:p>
      <w:pPr>
        <w:ind w:firstLine="480"/>
      </w:pPr>
      <w:r>
        <w:rPr>
          <w:rFonts w:ascii="Times New Roman" w:hAnsi="Times New Roman" w:eastAsia="宋体"/>
          <w:b w:val="0"/>
          <w:sz w:val="24"/>
        </w:rPr>
        <w:t>2）输出信息：生成混淆矩阵、分析分类结果、推送可视化图表；</w:t>
      </w:r>
    </w:p>
    <w:p>
      <w:pPr>
        <w:ind w:firstLine="480"/>
      </w:pPr>
      <w:r>
        <w:rPr>
          <w:rFonts w:ascii="Times New Roman" w:hAnsi="Times New Roman" w:eastAsia="宋体"/>
          <w:b w:val="0"/>
          <w:sz w:val="24"/>
        </w:rPr>
        <w:t>3）查询内容：查看混淆矩阵详情、浏览分类结果、下载矩阵数据。</w:t>
      </w:r>
    </w:p>
    <w:p>
      <w:pPr>
        <w:spacing w:before="120"/>
        <w:ind w:firstLine="0"/>
      </w:pPr>
      <w:r>
        <w:rPr>
          <w:rFonts w:ascii="Times New Roman" w:hAnsi="Times New Roman" w:eastAsia="宋体"/>
          <w:b/>
          <w:sz w:val="24"/>
        </w:rPr>
        <w:t>3.1.2.1.1.1.250.2. 阈值动态拖动</w:t>
      </w:r>
    </w:p>
    <w:p>
      <w:pPr>
        <w:ind w:firstLine="480"/>
      </w:pPr>
      <w:r>
        <w:rPr>
          <w:rFonts w:ascii="Times New Roman" w:hAnsi="Times New Roman" w:eastAsia="宋体"/>
          <w:b w:val="0"/>
          <w:sz w:val="24"/>
        </w:rPr>
        <w:t>新增阈值动态拖动支持用户通过拖动方式动态设置系统阈值。用户通过可视化界面拖动阈值控制条，系统实时更新阈值配置信息，并在触发阈值时生成警报信息。提升了系统参数配置的直观性和灵活性，降低了误操作风险，提高了监控效率。主要操作包括对阈值信息的新增、修改、删除、查询、展示等</w:t>
      </w:r>
    </w:p>
    <w:p>
      <w:pPr>
        <w:ind w:firstLine="480"/>
      </w:pPr>
      <w:r>
        <w:rPr>
          <w:rFonts w:ascii="Times New Roman" w:hAnsi="Times New Roman" w:eastAsia="宋体"/>
          <w:b w:val="0"/>
          <w:sz w:val="24"/>
        </w:rPr>
        <w:t>1）输入信息：新增阈值配置、修改阈值配置、删除阈值配置、导入阈值模板；</w:t>
      </w:r>
    </w:p>
    <w:p>
      <w:pPr>
        <w:ind w:firstLine="480"/>
      </w:pPr>
      <w:r>
        <w:rPr>
          <w:rFonts w:ascii="Times New Roman" w:hAnsi="Times New Roman" w:eastAsia="宋体"/>
          <w:b w:val="0"/>
          <w:sz w:val="24"/>
        </w:rPr>
        <w:t>2）输出信息：生成警报信息、记录操作日志；</w:t>
      </w:r>
    </w:p>
    <w:p>
      <w:pPr>
        <w:ind w:firstLine="480"/>
      </w:pPr>
      <w:r>
        <w:rPr>
          <w:rFonts w:ascii="Times New Roman" w:hAnsi="Times New Roman" w:eastAsia="宋体"/>
          <w:b w:val="0"/>
          <w:sz w:val="24"/>
        </w:rPr>
        <w:t>3）查询内容：查询阈值配置、展示阈值历史、浏览警报记录、导出阈值日志。</w:t>
      </w:r>
    </w:p>
    <w:p/>
    <w:p>
      <w:pPr>
        <w:ind w:firstLine="0"/>
      </w:pPr>
      <w:r>
        <w:rPr>
          <w:rFonts w:ascii="Times New Roman" w:hAnsi="Times New Roman" w:eastAsia="宋体"/>
          <w:b/>
          <w:sz w:val="28"/>
        </w:rPr>
        <w:t>3.1.2.1.1.1.251. ROC/PR曲线对比</w:t>
      </w:r>
    </w:p>
    <w:p>
      <w:pPr>
        <w:spacing w:before="120"/>
        <w:ind w:firstLine="0"/>
      </w:pPr>
      <w:r>
        <w:rPr>
          <w:rFonts w:ascii="Times New Roman" w:hAnsi="Times New Roman" w:eastAsia="宋体"/>
          <w:b/>
          <w:sz w:val="24"/>
        </w:rPr>
        <w:t>3.1.2.1.1.1.251.1. 多版本ROC/PR曲线展示</w:t>
      </w:r>
    </w:p>
    <w:p>
      <w:pPr>
        <w:ind w:firstLine="480"/>
      </w:pPr>
      <w:r>
        <w:rPr>
          <w:rFonts w:ascii="Times New Roman" w:hAnsi="Times New Roman" w:eastAsia="宋体"/>
          <w:b w:val="0"/>
          <w:sz w:val="24"/>
        </w:rPr>
        <w:t>新增多版本ROC/PR曲线展示支持在系统中展示和比较多个版本的ROC/PR曲线。数据科学家或分析师可以通过该功能上传不同版本的模型文件，系统会自动生成对应的ROC/PR曲线，并以可视化方式展示。用户可以选择不同的模型版本进行对比分析，还可以导出曲线图和相关指标报告。帮助团队快速比较不同模型版本的性能，提升模型优化效率和决策能力。主要操作包括对模型信息的上传、管理、查询、展示和导出</w:t>
      </w:r>
    </w:p>
    <w:p>
      <w:pPr>
        <w:ind w:firstLine="480"/>
      </w:pPr>
      <w:r>
        <w:rPr>
          <w:rFonts w:ascii="Times New Roman" w:hAnsi="Times New Roman" w:eastAsia="宋体"/>
          <w:b w:val="0"/>
          <w:sz w:val="24"/>
        </w:rPr>
        <w:t>1）输入信息：上传模型文件、删除旧版本模型、调整模型参数；</w:t>
      </w:r>
    </w:p>
    <w:p>
      <w:pPr>
        <w:ind w:firstLine="480"/>
      </w:pPr>
      <w:r>
        <w:rPr>
          <w:rFonts w:ascii="Times New Roman" w:hAnsi="Times New Roman" w:eastAsia="宋体"/>
          <w:b w:val="0"/>
          <w:sz w:val="24"/>
        </w:rPr>
        <w:t>2）输出信息：生成ROC/PR曲线图表、计算AUC值和平均精度、生成对比分析报告；</w:t>
      </w:r>
    </w:p>
    <w:p>
      <w:pPr>
        <w:ind w:firstLine="480"/>
      </w:pPr>
      <w:r>
        <w:rPr>
          <w:rFonts w:ascii="Times New Roman" w:hAnsi="Times New Roman" w:eastAsia="宋体"/>
          <w:b w:val="0"/>
          <w:sz w:val="24"/>
        </w:rPr>
        <w:t>3）查询内容：查询模型版本列表、展示ROC/PR曲线图表、查看对比结果详情、导出曲线图和指标数据。</w:t>
      </w:r>
    </w:p>
    <w:p>
      <w:pPr>
        <w:spacing w:before="120"/>
        <w:ind w:firstLine="0"/>
      </w:pPr>
      <w:r>
        <w:rPr>
          <w:rFonts w:ascii="Times New Roman" w:hAnsi="Times New Roman" w:eastAsia="宋体"/>
          <w:b/>
          <w:sz w:val="24"/>
        </w:rPr>
        <w:t>3.1.2.1.1.1.251.2. AUC差异显著性标注</w:t>
      </w:r>
    </w:p>
    <w:p>
      <w:pPr>
        <w:ind w:firstLine="480"/>
      </w:pPr>
      <w:r>
        <w:rPr>
          <w:rFonts w:ascii="Times New Roman" w:hAnsi="Times New Roman" w:eastAsia="宋体"/>
          <w:b w:val="0"/>
          <w:sz w:val="24"/>
        </w:rPr>
        <w:t>新增AUC差异显著性标注标记AUC指标的显著差异。用户上传数据，系统计算AUC值并与基准对比。若p值小于阈值，则自动标注显著性。此过程更新分析结果信息和显著性标记信息。帮助用户快速识别关键差异，提升分析效率和决策信心。主要包括对AUC数据的上传、计算、比较、标注及查询</w:t>
      </w:r>
    </w:p>
    <w:p>
      <w:pPr>
        <w:ind w:firstLine="480"/>
      </w:pPr>
      <w:r>
        <w:rPr>
          <w:rFonts w:ascii="Times New Roman" w:hAnsi="Times New Roman" w:eastAsia="宋体"/>
          <w:b w:val="0"/>
          <w:sz w:val="24"/>
        </w:rPr>
        <w:t>1）输入信息：上传原始数据、计算AUC值、比较差异、标注显著性；</w:t>
      </w:r>
    </w:p>
    <w:p>
      <w:pPr>
        <w:ind w:firstLine="480"/>
      </w:pPr>
      <w:r>
        <w:rPr>
          <w:rFonts w:ascii="Times New Roman" w:hAnsi="Times New Roman" w:eastAsia="宋体"/>
          <w:b w:val="0"/>
          <w:sz w:val="24"/>
        </w:rPr>
        <w:t>2）输出信息：生成分析报告、推送显著结果；</w:t>
      </w:r>
    </w:p>
    <w:p>
      <w:pPr>
        <w:ind w:firstLine="480"/>
      </w:pPr>
      <w:r>
        <w:rPr>
          <w:rFonts w:ascii="Times New Roman" w:hAnsi="Times New Roman" w:eastAsia="宋体"/>
          <w:b w:val="0"/>
          <w:sz w:val="24"/>
        </w:rPr>
        <w:t>3）查询内容：查看分析结果、下载报告。</w:t>
      </w:r>
    </w:p>
    <w:p/>
    <w:p>
      <w:pPr>
        <w:ind w:firstLine="0"/>
      </w:pPr>
      <w:r>
        <w:rPr>
          <w:rFonts w:ascii="Times New Roman" w:hAnsi="Times New Roman" w:eastAsia="宋体"/>
          <w:b/>
          <w:sz w:val="28"/>
        </w:rPr>
        <w:t>3.1.2.1.1.1.252. 误差分布散点图</w:t>
      </w:r>
    </w:p>
    <w:p>
      <w:pPr>
        <w:spacing w:before="120"/>
        <w:ind w:firstLine="0"/>
      </w:pPr>
      <w:r>
        <w:rPr>
          <w:rFonts w:ascii="Times New Roman" w:hAnsi="Times New Roman" w:eastAsia="宋体"/>
          <w:b/>
          <w:sz w:val="24"/>
        </w:rPr>
        <w:t>3.1.2.1.1.1.252.1. 回归任务误差散点图</w:t>
      </w:r>
    </w:p>
    <w:p>
      <w:pPr>
        <w:ind w:firstLine="480"/>
      </w:pPr>
      <w:r>
        <w:rPr>
          <w:rFonts w:ascii="Times New Roman" w:hAnsi="Times New Roman" w:eastAsia="宋体"/>
          <w:b w:val="0"/>
          <w:sz w:val="24"/>
        </w:rPr>
        <w:t>新增回归任务误差散点图生成并展示回归任务预测值与实际值的误差分布。系统根据回归模型的训练结果，自动计算每个样本的预测误差，并将其可视化为散点图。用户可以通过交互式界面调整视图范围、筛选数据子集并导出分析报告。帮助数据科学家快速识别模型预测中的异常值和误差分布规律，提升模型诊断效率和准确性。主要操作包括对回归任务的训练、误差计算、可视化展示以及结果导出</w:t>
      </w:r>
    </w:p>
    <w:p>
      <w:pPr>
        <w:ind w:firstLine="480"/>
      </w:pPr>
      <w:r>
        <w:rPr>
          <w:rFonts w:ascii="Times New Roman" w:hAnsi="Times New Roman" w:eastAsia="宋体"/>
          <w:b w:val="0"/>
          <w:sz w:val="24"/>
        </w:rPr>
        <w:t>1）输入信息：执行模型训练、添加误差记录、更新可视化配置；</w:t>
      </w:r>
    </w:p>
    <w:p>
      <w:pPr>
        <w:ind w:firstLine="480"/>
      </w:pPr>
      <w:r>
        <w:rPr>
          <w:rFonts w:ascii="Times New Roman" w:hAnsi="Times New Roman" w:eastAsia="宋体"/>
          <w:b w:val="0"/>
          <w:sz w:val="24"/>
        </w:rPr>
        <w:t>2）输出信息：生成误差散点图、导出分析报告；</w:t>
      </w:r>
    </w:p>
    <w:p>
      <w:pPr>
        <w:ind w:firstLine="480"/>
      </w:pPr>
      <w:r>
        <w:rPr>
          <w:rFonts w:ascii="Times New Roman" w:hAnsi="Times New Roman" w:eastAsia="宋体"/>
          <w:b w:val="0"/>
          <w:sz w:val="24"/>
        </w:rPr>
        <w:t>3）查询内容：查看任务误差列表、展示误差分布详情、下载误差数据。</w:t>
      </w:r>
    </w:p>
    <w:p>
      <w:pPr>
        <w:spacing w:before="120"/>
        <w:ind w:firstLine="0"/>
      </w:pPr>
      <w:r>
        <w:rPr>
          <w:rFonts w:ascii="Times New Roman" w:hAnsi="Times New Roman" w:eastAsia="宋体"/>
          <w:b/>
          <w:sz w:val="24"/>
        </w:rPr>
        <w:t>3.1.2.1.1.1.252.2. 误差核密度估计展示</w:t>
      </w:r>
    </w:p>
    <w:p>
      <w:pPr>
        <w:ind w:firstLine="480"/>
      </w:pPr>
      <w:r>
        <w:rPr>
          <w:rFonts w:ascii="Times New Roman" w:hAnsi="Times New Roman" w:eastAsia="宋体"/>
          <w:b w:val="0"/>
          <w:sz w:val="24"/>
        </w:rPr>
        <w:t>新增误差核密度估计展示支持对测量数据的误差核密度进行分析和可视化展示。系统允许用户上传测量数据，自动计算误差并生成核密度估计结果。用户可以调整算法参数，查看历史记录，并导出报告。提高数据分析效率，帮助发现潜在问题，优化流程表现。主要包括对误差核密度信息的上传、计算、查询、展示和导出</w:t>
      </w:r>
    </w:p>
    <w:p>
      <w:pPr>
        <w:ind w:firstLine="480"/>
      </w:pPr>
      <w:r>
        <w:rPr>
          <w:rFonts w:ascii="Times New Roman" w:hAnsi="Times New Roman" w:eastAsia="宋体"/>
          <w:b w:val="0"/>
          <w:sz w:val="24"/>
        </w:rPr>
        <w:t>1）输入信息：上传测量数据、调整算法参数、删除历史记录；</w:t>
      </w:r>
    </w:p>
    <w:p>
      <w:pPr>
        <w:ind w:firstLine="480"/>
      </w:pPr>
      <w:r>
        <w:rPr>
          <w:rFonts w:ascii="Times New Roman" w:hAnsi="Times New Roman" w:eastAsia="宋体"/>
          <w:b w:val="0"/>
          <w:sz w:val="24"/>
        </w:rPr>
        <w:t>2）输出信息：计算误差核密度、生成可视化图表、导出报告；</w:t>
      </w:r>
    </w:p>
    <w:p>
      <w:pPr>
        <w:ind w:firstLine="480"/>
      </w:pPr>
      <w:r>
        <w:rPr>
          <w:rFonts w:ascii="Times New Roman" w:hAnsi="Times New Roman" w:eastAsia="宋体"/>
          <w:b w:val="0"/>
          <w:sz w:val="24"/>
        </w:rPr>
        <w:t>3）查询内容：查看估计结果、展示趋势图、浏览历史记录、下载报告。</w:t>
      </w:r>
    </w:p>
    <w:p>
      <w:pPr>
        <w:spacing w:before="120"/>
        <w:ind w:firstLine="0"/>
      </w:pPr>
      <w:r>
        <w:rPr>
          <w:rFonts w:ascii="Times New Roman" w:hAnsi="Times New Roman" w:eastAsia="宋体"/>
          <w:b/>
          <w:sz w:val="24"/>
        </w:rPr>
        <w:t>3.1.2.1.1.1.252.3. 异常点点击详情查看</w:t>
      </w:r>
    </w:p>
    <w:p>
      <w:pPr>
        <w:ind w:firstLine="480"/>
      </w:pPr>
      <w:r>
        <w:rPr>
          <w:rFonts w:ascii="Times New Roman" w:hAnsi="Times New Roman" w:eastAsia="宋体"/>
          <w:b w:val="0"/>
          <w:sz w:val="24"/>
        </w:rPr>
        <w:t>新增异常点点击详情查看支持用户点击异常点查看详细信息。系统展示异常点列表，当用户点击某个异常点时，系统自动查询该异常的详细信息并展示。包括异常点的基本信息、发生时间、影响范围、处理建议等内容。若有新的数据或状态更新，系统会实时刷新详情信息。帮助用户快速了解异常情况的具体细节，便于及时采取相应措施，提升问题解决效率和系统稳定性。主要操作包括对异常点信息的查询、展示和刷新</w:t>
      </w:r>
    </w:p>
    <w:p>
      <w:pPr>
        <w:ind w:firstLine="480"/>
      </w:pPr>
      <w:r>
        <w:rPr>
          <w:rFonts w:ascii="Times New Roman" w:hAnsi="Times New Roman" w:eastAsia="宋体"/>
          <w:b w:val="0"/>
          <w:sz w:val="24"/>
        </w:rPr>
        <w:t>1）输入信息：查询异常点详情；</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3）查询内容：展示异常点详情、刷新数据、导出报告。</w:t>
      </w:r>
    </w:p>
    <w:p/>
    <w:p>
      <w:pPr>
        <w:ind w:firstLine="0"/>
      </w:pPr>
      <w:r>
        <w:rPr>
          <w:rFonts w:ascii="Times New Roman" w:hAnsi="Times New Roman" w:eastAsia="宋体"/>
          <w:b/>
          <w:sz w:val="28"/>
        </w:rPr>
        <w:t>3.1.2.1.1.1.253. 指标历史趋势</w:t>
      </w:r>
    </w:p>
    <w:p>
      <w:pPr>
        <w:spacing w:before="120"/>
        <w:ind w:firstLine="0"/>
      </w:pPr>
      <w:r>
        <w:rPr>
          <w:rFonts w:ascii="Times New Roman" w:hAnsi="Times New Roman" w:eastAsia="宋体"/>
          <w:b/>
          <w:sz w:val="24"/>
        </w:rPr>
        <w:t>3.1.2.1.1.1.253.1. 评估结果记录</w:t>
      </w:r>
    </w:p>
    <w:p>
      <w:pPr>
        <w:ind w:firstLine="480"/>
      </w:pPr>
      <w:r>
        <w:rPr>
          <w:rFonts w:ascii="Times New Roman" w:hAnsi="Times New Roman" w:eastAsia="宋体"/>
          <w:b w:val="0"/>
          <w:sz w:val="24"/>
        </w:rPr>
        <w:t>新增评估结果记录支持评估结果的记录、管理与查询。系统允许用户录入、修改和删除评估结果信息，包括评估对象、评估标准、评估得分、评价意见等核心数据。系统会自动记录操作日志，以便追踪数据变更历史。通过标准化的输入界面，确保评估结果的一致性和完整性。实现评估结果的规范化管理，提升数据的准确性和可追溯性，为后续分析和决策提供可靠依据。主要操作包括对评估结果信息的新增、修改、删除、查询、展示等</w:t>
      </w:r>
    </w:p>
    <w:p>
      <w:pPr>
        <w:ind w:firstLine="480"/>
      </w:pPr>
      <w:r>
        <w:rPr>
          <w:rFonts w:ascii="Times New Roman" w:hAnsi="Times New Roman" w:eastAsia="宋体"/>
          <w:b w:val="0"/>
          <w:sz w:val="24"/>
        </w:rPr>
        <w:t>1）输入信息：新增评估结果、修改评估结果、删除评估结果、导入评估结果；</w:t>
      </w:r>
    </w:p>
    <w:p>
      <w:pPr>
        <w:ind w:firstLine="480"/>
      </w:pPr>
      <w:r>
        <w:rPr>
          <w:rFonts w:ascii="Times New Roman" w:hAnsi="Times New Roman" w:eastAsia="宋体"/>
          <w:b w:val="0"/>
          <w:sz w:val="24"/>
        </w:rPr>
        <w:t>2）输出信息：生成评估报告、统计评估结果分析；</w:t>
      </w:r>
    </w:p>
    <w:p>
      <w:pPr>
        <w:ind w:firstLine="480"/>
      </w:pPr>
      <w:r>
        <w:rPr>
          <w:rFonts w:ascii="Times New Roman" w:hAnsi="Times New Roman" w:eastAsia="宋体"/>
          <w:b w:val="0"/>
          <w:sz w:val="24"/>
        </w:rPr>
        <w:t>3）查询内容：查询评估结果、展示评估详情、浏览评估列表、下载评估数据、导出评估报表。</w:t>
      </w:r>
    </w:p>
    <w:p>
      <w:pPr>
        <w:spacing w:before="120"/>
        <w:ind w:firstLine="0"/>
      </w:pPr>
      <w:r>
        <w:rPr>
          <w:rFonts w:ascii="Times New Roman" w:hAnsi="Times New Roman" w:eastAsia="宋体"/>
          <w:b/>
          <w:sz w:val="24"/>
        </w:rPr>
        <w:t>3.1.2.1.1.1.253.2. 30天趋势折线图展示</w:t>
      </w:r>
    </w:p>
    <w:p>
      <w:pPr>
        <w:ind w:firstLine="480"/>
      </w:pPr>
      <w:r>
        <w:rPr>
          <w:rFonts w:ascii="Times New Roman" w:hAnsi="Times New Roman" w:eastAsia="宋体"/>
          <w:b w:val="0"/>
          <w:sz w:val="24"/>
        </w:rPr>
        <w:t>新增30天趋势折线图展示支持用户查看最近30天数据变化趋势的可视化展示功能。系统根据用户选择的指标（如销售额、活跃度等），自动从数据库中提取过去30天的相关数据，通过算法计算并生成折线图表，将结果以图形界面呈现给用户。用户可以选择不同的时间段和指标类型进行查看。帮助用户快速直观地了解数据变化趋势，发现潜在问题和增长点，提升决策效率和分析能力。主要操作包括对30天趋势图表信息的查询、展示、筛选和导出等</w:t>
      </w:r>
    </w:p>
    <w:p>
      <w:pPr>
        <w:ind w:firstLine="480"/>
      </w:pPr>
      <w:r>
        <w:rPr>
          <w:rFonts w:ascii="Times New Roman" w:hAnsi="Times New Roman" w:eastAsia="宋体"/>
          <w:b w:val="0"/>
          <w:sz w:val="24"/>
        </w:rPr>
        <w:t>1）输入信息：新增自定义配置、修改自定义配置、删除自定义配置；</w:t>
      </w:r>
    </w:p>
    <w:p>
      <w:pPr>
        <w:ind w:firstLine="480"/>
      </w:pPr>
      <w:r>
        <w:rPr>
          <w:rFonts w:ascii="Times New Roman" w:hAnsi="Times New Roman" w:eastAsia="宋体"/>
          <w:b w:val="0"/>
          <w:sz w:val="24"/>
        </w:rPr>
        <w:t>2）输出信息：生成30天趋势图表；</w:t>
      </w:r>
    </w:p>
    <w:p>
      <w:pPr>
        <w:ind w:firstLine="480"/>
      </w:pPr>
      <w:r>
        <w:rPr>
          <w:rFonts w:ascii="Times New Roman" w:hAnsi="Times New Roman" w:eastAsia="宋体"/>
          <w:b w:val="0"/>
          <w:sz w:val="24"/>
        </w:rPr>
        <w:t>3）查询内容：查看30天趋势图表、筛选不同指标类型的趋势展示。</w:t>
      </w:r>
    </w:p>
    <w:p/>
    <w:p>
      <w:pPr>
        <w:ind w:firstLine="0"/>
      </w:pPr>
      <w:r>
        <w:rPr>
          <w:rFonts w:ascii="Times New Roman" w:hAnsi="Times New Roman" w:eastAsia="宋体"/>
          <w:b/>
          <w:sz w:val="28"/>
        </w:rPr>
        <w:t>3.1.2.1.1.1.254. 实时QPS曲线</w:t>
      </w:r>
    </w:p>
    <w:p>
      <w:pPr>
        <w:spacing w:before="120"/>
        <w:ind w:firstLine="0"/>
      </w:pPr>
      <w:r>
        <w:rPr>
          <w:rFonts w:ascii="Times New Roman" w:hAnsi="Times New Roman" w:eastAsia="宋体"/>
          <w:b/>
          <w:sz w:val="24"/>
        </w:rPr>
        <w:t>3.1.2.1.1.1.254.1. 每秒请求数实时展示</w:t>
      </w:r>
    </w:p>
    <w:p>
      <w:pPr>
        <w:ind w:firstLine="480"/>
      </w:pPr>
      <w:r>
        <w:rPr>
          <w:rFonts w:ascii="Times New Roman" w:hAnsi="Times New Roman" w:eastAsia="宋体"/>
          <w:b w:val="0"/>
          <w:sz w:val="24"/>
        </w:rPr>
        <w:t>新增每秒请求数实时展示实时显示系统每秒处理的请求数量。系统后台自动采集并统计每秒请求数据，存储至内部文件中。前端界面定时刷新，读取最新数据并更新展示。用户可查看当前及历史趋势图表，监控系统性能和负载情况。实时监控系统处理能力，及时发现性能瓶颈，优化资源配置，提升稳定性。主要操作包括对每秒请求数信息的查询、展示、刷新等</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2）输出信息：实时统计分析每秒请求数数据并推送至前端展示；</w:t>
      </w:r>
    </w:p>
    <w:p>
      <w:pPr>
        <w:ind w:firstLine="480"/>
      </w:pPr>
      <w:r>
        <w:rPr>
          <w:rFonts w:ascii="Times New Roman" w:hAnsi="Times New Roman" w:eastAsia="宋体"/>
          <w:b w:val="0"/>
          <w:sz w:val="24"/>
        </w:rPr>
        <w:t>3）查询内容：查询最新的每秒请求数信息、展示每秒请求数趋势图表。</w:t>
      </w:r>
    </w:p>
    <w:p>
      <w:pPr>
        <w:spacing w:before="120"/>
        <w:ind w:firstLine="0"/>
      </w:pPr>
      <w:r>
        <w:rPr>
          <w:rFonts w:ascii="Times New Roman" w:hAnsi="Times New Roman" w:eastAsia="宋体"/>
          <w:b/>
          <w:sz w:val="24"/>
        </w:rPr>
        <w:t>3.1.2.1.1.1.254.2. 超限时段红色标记</w:t>
      </w:r>
    </w:p>
    <w:p>
      <w:pPr>
        <w:ind w:firstLine="480"/>
      </w:pPr>
      <w:r>
        <w:rPr>
          <w:rFonts w:ascii="Times New Roman" w:hAnsi="Times New Roman" w:eastAsia="宋体"/>
          <w:b w:val="0"/>
          <w:sz w:val="24"/>
        </w:rPr>
        <w:t>新增超限时段红色标记实时监控并标记超限时段，确保及时处理异常情况。系统在检测到关键指标超过预设阈值时，自动触发红色标记。用户可查看标记详情、记录超限情况，并设置或调整阈值。监控模块实时更新状态，确保用户获得最新信息。通过实时监控和标记，帮助快速识别并处理问题，降低风险，提高效率。主要包括对超限记录的新增、修改、删除、查询、展示等操作</w:t>
      </w:r>
    </w:p>
    <w:p>
      <w:pPr>
        <w:ind w:firstLine="480"/>
      </w:pPr>
      <w:r>
        <w:rPr>
          <w:rFonts w:ascii="Times New Roman" w:hAnsi="Times New Roman" w:eastAsia="宋体"/>
          <w:b w:val="0"/>
          <w:sz w:val="24"/>
        </w:rPr>
        <w:t>1）输入信息：新增超限记录、修改阈值配置、删除旧记录、设置用户权限；</w:t>
      </w:r>
    </w:p>
    <w:p>
      <w:pPr>
        <w:ind w:firstLine="480"/>
      </w:pPr>
      <w:r>
        <w:rPr>
          <w:rFonts w:ascii="Times New Roman" w:hAnsi="Times New Roman" w:eastAsia="宋体"/>
          <w:b w:val="0"/>
          <w:sz w:val="24"/>
        </w:rPr>
        <w:t>2）输出信息：生成超限报告、分析趋势数据；</w:t>
      </w:r>
    </w:p>
    <w:p>
      <w:pPr>
        <w:ind w:firstLine="480"/>
      </w:pPr>
      <w:r>
        <w:rPr>
          <w:rFonts w:ascii="Times New Roman" w:hAnsi="Times New Roman" w:eastAsia="宋体"/>
          <w:b w:val="0"/>
          <w:sz w:val="24"/>
        </w:rPr>
        <w:t>3）查询内容：查询超限记录、展示详细信息、导出报告。</w:t>
      </w:r>
    </w:p>
    <w:p/>
    <w:p>
      <w:pPr>
        <w:ind w:firstLine="0"/>
      </w:pPr>
      <w:r>
        <w:rPr>
          <w:rFonts w:ascii="Times New Roman" w:hAnsi="Times New Roman" w:eastAsia="宋体"/>
          <w:b/>
          <w:sz w:val="28"/>
        </w:rPr>
        <w:t>3.1.2.1.1.1.255. 延迟分位图</w:t>
      </w:r>
    </w:p>
    <w:p>
      <w:pPr>
        <w:spacing w:before="120"/>
        <w:ind w:firstLine="0"/>
      </w:pPr>
      <w:r>
        <w:rPr>
          <w:rFonts w:ascii="Times New Roman" w:hAnsi="Times New Roman" w:eastAsia="宋体"/>
          <w:b/>
          <w:sz w:val="24"/>
        </w:rPr>
        <w:t>3.1.2.1.1.1.255.1. P50/P95/P99延迟三线对比</w:t>
      </w:r>
    </w:p>
    <w:p>
      <w:pPr>
        <w:ind w:firstLine="480"/>
      </w:pPr>
      <w:r>
        <w:rPr>
          <w:rFonts w:ascii="Times New Roman" w:hAnsi="Times New Roman" w:eastAsia="宋体"/>
          <w:b w:val="0"/>
          <w:sz w:val="24"/>
        </w:rPr>
        <w:t>新增P50/P95/P99延迟三线对比提供延迟指标的多维度对比分析功能。系统会自动采集并存储各节点的延迟数据，通过后台计算得出P50、P95、P99三个延迟百分位值。用户可在前端界面选择时间范围，调用系统生成对比图表，并展示三线数据的差异性分析结果。帮助用户快速识别延迟异常点，提升性能优化效率，降低故障排除时间。主要操作包括对延迟数据信息的获取、计算、查询、生成和展示</w:t>
      </w:r>
    </w:p>
    <w:p>
      <w:pPr>
        <w:ind w:firstLine="480"/>
      </w:pPr>
      <w:r>
        <w:rPr>
          <w:rFonts w:ascii="Times New Roman" w:hAnsi="Times New Roman" w:eastAsia="宋体"/>
          <w:b w:val="0"/>
          <w:sz w:val="24"/>
        </w:rPr>
        <w:t>1）输入信息：获取延迟数据、计算延迟百分位数；</w:t>
      </w:r>
    </w:p>
    <w:p>
      <w:pPr>
        <w:ind w:firstLine="480"/>
      </w:pPr>
      <w:r>
        <w:rPr>
          <w:rFonts w:ascii="Times New Roman" w:hAnsi="Times New Roman" w:eastAsia="宋体"/>
          <w:b w:val="0"/>
          <w:sz w:val="24"/>
        </w:rPr>
        <w:t>2）输出信息：生成延迟对比图表、生成分析报告；</w:t>
      </w:r>
    </w:p>
    <w:p>
      <w:pPr>
        <w:ind w:firstLine="480"/>
      </w:pPr>
      <w:r>
        <w:rPr>
          <w:rFonts w:ascii="Times New Roman" w:hAnsi="Times New Roman" w:eastAsia="宋体"/>
          <w:b w:val="0"/>
          <w:sz w:val="24"/>
        </w:rPr>
        <w:t>3）查询内容：查询历史延迟数据、展示对比结果、导出对比报告。</w:t>
      </w:r>
    </w:p>
    <w:p>
      <w:pPr>
        <w:spacing w:before="120"/>
        <w:ind w:firstLine="0"/>
      </w:pPr>
      <w:r>
        <w:rPr>
          <w:rFonts w:ascii="Times New Roman" w:hAnsi="Times New Roman" w:eastAsia="宋体"/>
          <w:b/>
          <w:sz w:val="24"/>
        </w:rPr>
        <w:t>3.1.2.1.1.1.255.2. 延迟数据CSV导出</w:t>
      </w:r>
    </w:p>
    <w:p>
      <w:pPr>
        <w:ind w:firstLine="480"/>
      </w:pPr>
      <w:r>
        <w:rPr>
          <w:rFonts w:ascii="Times New Roman" w:hAnsi="Times New Roman" w:eastAsia="宋体"/>
          <w:b w:val="0"/>
          <w:sz w:val="24"/>
        </w:rPr>
        <w:t>新增延迟数据CSV导出支持将系统内的延迟数据以CSV格式导出，便于外部分析和处理。系统管理员通过后台管理界面，选择需要导出的延迟数据范围（如时间段、类型等），提交请求后，系统会生成对应的CSV文件并提供下载链接。前端用户可通过该链接获取CSV文件，用于进一步的数据分析或报表生成。提升了延迟数据的可视化和分析效率，为决策者提供便捷的数据支持工具，降低了人工整理数据的工作量。主要操作包括对延迟数据信息的查询、生成、导出等</w:t>
      </w:r>
    </w:p>
    <w:p>
      <w:pPr>
        <w:ind w:firstLine="480"/>
      </w:pPr>
      <w:r>
        <w:rPr>
          <w:rFonts w:ascii="Times New Roman" w:hAnsi="Times New Roman" w:eastAsia="宋体"/>
          <w:b w:val="0"/>
          <w:sz w:val="24"/>
        </w:rPr>
        <w:t>1）输入信息：查询延迟数据范围、提交导出请求；</w:t>
      </w:r>
    </w:p>
    <w:p>
      <w:pPr>
        <w:ind w:firstLine="480"/>
      </w:pPr>
      <w:r>
        <w:rPr>
          <w:rFonts w:ascii="Times New Roman" w:hAnsi="Times New Roman" w:eastAsia="宋体"/>
          <w:b w:val="0"/>
          <w:sz w:val="24"/>
        </w:rPr>
        <w:t>2）输出信息：生成CSV文件、记录导出日志；</w:t>
      </w:r>
    </w:p>
    <w:p>
      <w:pPr>
        <w:ind w:firstLine="480"/>
      </w:pPr>
      <w:r>
        <w:rPr>
          <w:rFonts w:ascii="Times New Roman" w:hAnsi="Times New Roman" w:eastAsia="宋体"/>
          <w:b w:val="0"/>
          <w:sz w:val="24"/>
        </w:rPr>
        <w:t>3）查询内容：查看导出历史、下载CSV文件、预览CSV内容。</w:t>
      </w:r>
    </w:p>
    <w:p/>
    <w:p>
      <w:pPr>
        <w:ind w:firstLine="0"/>
      </w:pPr>
      <w:r>
        <w:rPr>
          <w:rFonts w:ascii="Times New Roman" w:hAnsi="Times New Roman" w:eastAsia="宋体"/>
          <w:b/>
          <w:sz w:val="28"/>
        </w:rPr>
        <w:t>3.1.2.1.1.1.256. Token生成速度</w:t>
      </w:r>
    </w:p>
    <w:p>
      <w:pPr>
        <w:spacing w:before="120"/>
        <w:ind w:firstLine="0"/>
      </w:pPr>
      <w:r>
        <w:rPr>
          <w:rFonts w:ascii="Times New Roman" w:hAnsi="Times New Roman" w:eastAsia="宋体"/>
          <w:b/>
          <w:sz w:val="24"/>
        </w:rPr>
        <w:t>3.1.2.1.1.1.256.1. 单卡Token生成速度实时监控</w:t>
      </w:r>
    </w:p>
    <w:p>
      <w:pPr>
        <w:ind w:firstLine="480"/>
      </w:pPr>
      <w:r>
        <w:rPr>
          <w:rFonts w:ascii="Times New Roman" w:hAnsi="Times New Roman" w:eastAsia="宋体"/>
          <w:b w:val="0"/>
          <w:sz w:val="24"/>
        </w:rPr>
        <w:t>新增单卡Token生成速度实时监控实现对单卡Token生成速度的实时监控与预警。系统管理员可通过监控界面实时查看每张卡片的Token生成速度，当生成速度低于预设阈值时，系统自动触发预警，并记录相关日志信息，以便后续分析和优化。确保Token生成过程的稳定性，及时发现并解决生成速度下降的问题，保障业务流程的高效运行。主要操作包括对Token生成速度的监控、预警阈值的设置、生成日志的查询以及监控数据的导出</w:t>
      </w:r>
    </w:p>
    <w:p>
      <w:pPr>
        <w:ind w:firstLine="480"/>
      </w:pPr>
      <w:r>
        <w:rPr>
          <w:rFonts w:ascii="Times New Roman" w:hAnsi="Times New Roman" w:eastAsia="宋体"/>
          <w:b w:val="0"/>
          <w:sz w:val="24"/>
        </w:rPr>
        <w:t>1）输入信息：设置预警阈值、记录生成日志；</w:t>
      </w:r>
    </w:p>
    <w:p>
      <w:pPr>
        <w:ind w:firstLine="480"/>
      </w:pPr>
      <w:r>
        <w:rPr>
          <w:rFonts w:ascii="Times New Roman" w:hAnsi="Times New Roman" w:eastAsia="宋体"/>
          <w:b w:val="0"/>
          <w:sz w:val="24"/>
        </w:rPr>
        <w:t>2）输出信息：分析Token生成速度、触发预警通知；</w:t>
      </w:r>
    </w:p>
    <w:p>
      <w:pPr>
        <w:ind w:firstLine="480"/>
      </w:pPr>
      <w:r>
        <w:rPr>
          <w:rFonts w:ascii="Times New Roman" w:hAnsi="Times New Roman" w:eastAsia="宋体"/>
          <w:b w:val="0"/>
          <w:sz w:val="24"/>
        </w:rPr>
        <w:t>3）查询内容：实时查看监控状态、查询历史生成日志、导出监控报告。</w:t>
      </w:r>
    </w:p>
    <w:p>
      <w:pPr>
        <w:spacing w:before="120"/>
        <w:ind w:firstLine="0"/>
      </w:pPr>
      <w:r>
        <w:rPr>
          <w:rFonts w:ascii="Times New Roman" w:hAnsi="Times New Roman" w:eastAsia="宋体"/>
          <w:b/>
          <w:sz w:val="24"/>
        </w:rPr>
        <w:t>3.1.2.1.1.1.256.2. 速度阈值触发自动弹窗</w:t>
      </w:r>
    </w:p>
    <w:p>
      <w:pPr>
        <w:ind w:firstLine="480"/>
      </w:pPr>
      <w:r>
        <w:rPr>
          <w:rFonts w:ascii="Times New Roman" w:hAnsi="Times New Roman" w:eastAsia="宋体"/>
          <w:b w:val="0"/>
          <w:sz w:val="24"/>
        </w:rPr>
        <w:t>新增速度阈值触发自动弹窗当检测到的速度超过预设阈值时，系统会自动弹出警告信息提示用户。用户可在系统中设置不同的速度阈值，当系统监测到实际速度超出设定的阈值范围时，会立即触发弹窗显示相关警告信息，提醒用户采取相应措施。能够实时监控并及时预警异常速度情况，提升安全性和用户体验，同时减少因超速操作导致的意外事件发生。主要包括对速度阈值配置信息的新增、修改、删除，以及查询和展示弹窗提示内容</w:t>
      </w:r>
    </w:p>
    <w:p>
      <w:pPr>
        <w:ind w:firstLine="480"/>
      </w:pPr>
      <w:r>
        <w:rPr>
          <w:rFonts w:ascii="Times New Roman" w:hAnsi="Times New Roman" w:eastAsia="宋体"/>
          <w:b w:val="0"/>
          <w:sz w:val="24"/>
        </w:rPr>
        <w:t>1）输入信息：新增速度阈值配置、修改速度阈值配置、删除速度阈值配置；</w:t>
      </w:r>
    </w:p>
    <w:p>
      <w:pPr>
        <w:ind w:firstLine="480"/>
      </w:pPr>
      <w:r>
        <w:rPr>
          <w:rFonts w:ascii="Times New Roman" w:hAnsi="Times New Roman" w:eastAsia="宋体"/>
          <w:b w:val="0"/>
          <w:sz w:val="24"/>
        </w:rPr>
        <w:t>2）输出信息：生成弹窗警告信息、推送实时警告提示；</w:t>
      </w:r>
    </w:p>
    <w:p>
      <w:pPr>
        <w:ind w:firstLine="480"/>
      </w:pPr>
      <w:r>
        <w:rPr>
          <w:rFonts w:ascii="Times New Roman" w:hAnsi="Times New Roman" w:eastAsia="宋体"/>
          <w:b w:val="0"/>
          <w:sz w:val="24"/>
        </w:rPr>
        <w:t>3）查询内容：查询速度阈值配置、展示弹窗提示内容。</w:t>
      </w:r>
    </w:p>
    <w:p/>
    <w:p>
      <w:pPr>
        <w:ind w:firstLine="0"/>
      </w:pPr>
      <w:r>
        <w:rPr>
          <w:rFonts w:ascii="Times New Roman" w:hAnsi="Times New Roman" w:eastAsia="宋体"/>
          <w:b/>
          <w:sz w:val="28"/>
        </w:rPr>
        <w:t>3.1.2.1.1.1.257. 异常输入聚类</w:t>
      </w:r>
    </w:p>
    <w:p>
      <w:pPr>
        <w:spacing w:before="120"/>
        <w:ind w:firstLine="0"/>
      </w:pPr>
      <w:r>
        <w:rPr>
          <w:rFonts w:ascii="Times New Roman" w:hAnsi="Times New Roman" w:eastAsia="宋体"/>
          <w:b/>
          <w:sz w:val="24"/>
        </w:rPr>
        <w:t>3.1.2.1.1.1.257.1. 高Loss输入自动识别</w:t>
      </w:r>
    </w:p>
    <w:p>
      <w:pPr>
        <w:ind w:firstLine="480"/>
      </w:pPr>
      <w:r>
        <w:rPr>
          <w:rFonts w:ascii="Times New Roman" w:hAnsi="Times New Roman" w:eastAsia="宋体"/>
          <w:b w:val="0"/>
          <w:sz w:val="24"/>
        </w:rPr>
        <w:t>新增高Loss输入自动识别实现对高Loss输入数据的自动检测与处理。系统接收外部数据输入后，通过内置算法自动分析并识别出高Loss值的数据点。对于识别出的异常数据，系统会自动生成记录，并触发告警通知相关人员。用户可在系统中查看详情、确认或标记为正常，以便进行进一步处理。提升数据质量控制能力，减少人工审核工作量，加快异常数据处理速度，确保系统数据的准确性和可靠性。主要操作包括对高Loss输入信息的新增、修改、查询、展示、确认和删除</w:t>
      </w:r>
    </w:p>
    <w:p>
      <w:pPr>
        <w:ind w:firstLine="480"/>
      </w:pPr>
      <w:r>
        <w:rPr>
          <w:rFonts w:ascii="Times New Roman" w:hAnsi="Times New Roman" w:eastAsia="宋体"/>
          <w:b w:val="0"/>
          <w:sz w:val="24"/>
        </w:rPr>
        <w:t>1）输入信息：新增高Loss输入、修改高Loss输入、删除高Loss输入、确认高Loss输入；</w:t>
      </w:r>
    </w:p>
    <w:p>
      <w:pPr>
        <w:ind w:firstLine="480"/>
      </w:pPr>
      <w:r>
        <w:rPr>
          <w:rFonts w:ascii="Times New Roman" w:hAnsi="Times New Roman" w:eastAsia="宋体"/>
          <w:b w:val="0"/>
          <w:sz w:val="24"/>
        </w:rPr>
        <w:t>2）输出信息：生成高Loss分析报告、推送告警通知；</w:t>
      </w:r>
    </w:p>
    <w:p>
      <w:pPr>
        <w:ind w:firstLine="480"/>
      </w:pPr>
      <w:r>
        <w:rPr>
          <w:rFonts w:ascii="Times New Roman" w:hAnsi="Times New Roman" w:eastAsia="宋体"/>
          <w:b w:val="0"/>
          <w:sz w:val="24"/>
        </w:rPr>
        <w:t>3）查询内容：查询高Loss记录、展示高Loss详情、导出高Loss报告。</w:t>
      </w:r>
    </w:p>
    <w:p>
      <w:pPr>
        <w:spacing w:before="120"/>
        <w:ind w:firstLine="0"/>
      </w:pPr>
      <w:r>
        <w:rPr>
          <w:rFonts w:ascii="Times New Roman" w:hAnsi="Times New Roman" w:eastAsia="宋体"/>
          <w:b/>
          <w:sz w:val="24"/>
        </w:rPr>
        <w:t>3.1.2.1.1.1.257.2. 异常输入智能聚类</w:t>
      </w:r>
    </w:p>
    <w:p>
      <w:pPr>
        <w:ind w:firstLine="480"/>
      </w:pPr>
      <w:r>
        <w:rPr>
          <w:rFonts w:ascii="Times New Roman" w:hAnsi="Times New Roman" w:eastAsia="宋体"/>
          <w:b w:val="0"/>
          <w:sz w:val="24"/>
        </w:rPr>
        <w:t>新增异常输入智能聚类实现对异常输入数据的自动识别、分析与分类。系统通过接收用户上传的数据，利用机器学习算法进行预处理和特征提取，随后执行聚类分析并生成可视化结果。用户可以查看聚类报告，并根据需要调整聚类参数或导出分析结果。提升异常输入识别的准确性与效率，帮助系统更智能地处理非法数据，降低潜在风险。主要操作包括对异常输入信息的新增、查询、展示、导出以及聚类模型的调整</w:t>
      </w:r>
    </w:p>
    <w:p>
      <w:pPr>
        <w:ind w:firstLine="480"/>
      </w:pPr>
      <w:r>
        <w:rPr>
          <w:rFonts w:ascii="Times New Roman" w:hAnsi="Times New Roman" w:eastAsia="宋体"/>
          <w:b w:val="0"/>
          <w:sz w:val="24"/>
        </w:rPr>
        <w:t>1）输入信息：新增异常输入信息、导入异常输入数据、删除异常输入信息、调整聚类模型参数；</w:t>
      </w:r>
    </w:p>
    <w:p>
      <w:pPr>
        <w:ind w:firstLine="480"/>
      </w:pPr>
      <w:r>
        <w:rPr>
          <w:rFonts w:ascii="Times New Roman" w:hAnsi="Times New Roman" w:eastAsia="宋体"/>
          <w:b w:val="0"/>
          <w:sz w:val="24"/>
        </w:rPr>
        <w:t>2）输出信息：进行异常输入智能聚类分析、生成聚类可视化结果；</w:t>
      </w:r>
    </w:p>
    <w:p>
      <w:pPr>
        <w:ind w:firstLine="480"/>
      </w:pPr>
      <w:r>
        <w:rPr>
          <w:rFonts w:ascii="Times New Roman" w:hAnsi="Times New Roman" w:eastAsia="宋体"/>
          <w:b w:val="0"/>
          <w:sz w:val="24"/>
        </w:rPr>
        <w:t>3）查询内容：查询异常输入记录、展示聚类分析详情、下载聚类报告。</w:t>
      </w:r>
    </w:p>
    <w:p>
      <w:pPr>
        <w:spacing w:before="120"/>
        <w:ind w:firstLine="0"/>
      </w:pPr>
      <w:r>
        <w:rPr>
          <w:rFonts w:ascii="Times New Roman" w:hAnsi="Times New Roman" w:eastAsia="宋体"/>
          <w:b/>
          <w:sz w:val="24"/>
        </w:rPr>
        <w:t>3.1.2.1.1.1.257.3. 数据漂移辅助发现</w:t>
      </w:r>
    </w:p>
    <w:p>
      <w:pPr>
        <w:ind w:firstLine="480"/>
      </w:pPr>
      <w:r>
        <w:rPr>
          <w:rFonts w:ascii="Times New Roman" w:hAnsi="Times New Roman" w:eastAsia="宋体"/>
          <w:b w:val="0"/>
          <w:sz w:val="24"/>
        </w:rPr>
        <w:t>新增数据漂移辅助发现帮助用户识别和分析数据漂移问题，提升数据质量。系统通过实时监控数据源，自动化分析数据变动趋势。当检测到异常偏差时，触发告警机制，并提供详细的漂移情况报告。用户可查看漂移日志、分析结果及相关建议，以便采取相应措施。提升数据质量和系统稳定性，减少人工审核工作量，加快问题响应速度。主要操作包括对数据漂移信息的监控、分析、查询、展示等</w:t>
      </w:r>
    </w:p>
    <w:p>
      <w:pPr>
        <w:ind w:firstLine="480"/>
      </w:pPr>
      <w:r>
        <w:rPr>
          <w:rFonts w:ascii="Times New Roman" w:hAnsi="Times New Roman" w:eastAsia="宋体"/>
          <w:b w:val="0"/>
          <w:sz w:val="24"/>
        </w:rPr>
        <w:t>1）输入信息：监控数据状态变化、识别异常数据漂移、记录漂移日志；</w:t>
      </w:r>
    </w:p>
    <w:p>
      <w:pPr>
        <w:ind w:firstLine="480"/>
      </w:pPr>
      <w:r>
        <w:rPr>
          <w:rFonts w:ascii="Times New Roman" w:hAnsi="Times New Roman" w:eastAsia="宋体"/>
          <w:b w:val="0"/>
          <w:sz w:val="24"/>
        </w:rPr>
        <w:t>2）输出信息：生成漂移分析报告、推送告警通知；</w:t>
      </w:r>
    </w:p>
    <w:p>
      <w:pPr>
        <w:ind w:firstLine="480"/>
      </w:pPr>
      <w:r>
        <w:rPr>
          <w:rFonts w:ascii="Times New Roman" w:hAnsi="Times New Roman" w:eastAsia="宋体"/>
          <w:b w:val="0"/>
          <w:sz w:val="24"/>
        </w:rPr>
        <w:t>3）查询内容：查看数据漂移日志、展示漂移趋势分析、导出漂移报告。</w:t>
      </w:r>
    </w:p>
    <w:p/>
    <w:p>
      <w:pPr>
        <w:ind w:firstLine="0"/>
      </w:pPr>
      <w:r>
        <w:rPr>
          <w:rFonts w:ascii="Times New Roman" w:hAnsi="Times New Roman" w:eastAsia="宋体"/>
          <w:b/>
          <w:sz w:val="28"/>
        </w:rPr>
        <w:t>3.1.2.1.1.1.258. 资源水位图</w:t>
      </w:r>
    </w:p>
    <w:p>
      <w:pPr>
        <w:spacing w:before="120"/>
        <w:ind w:firstLine="0"/>
      </w:pPr>
      <w:r>
        <w:rPr>
          <w:rFonts w:ascii="Times New Roman" w:hAnsi="Times New Roman" w:eastAsia="宋体"/>
          <w:b/>
          <w:sz w:val="24"/>
        </w:rPr>
        <w:t>3.1.2.1.1.1.258.1. CPU/内存/显存水位展示</w:t>
      </w:r>
    </w:p>
    <w:p>
      <w:pPr>
        <w:ind w:firstLine="480"/>
      </w:pPr>
      <w:r>
        <w:rPr>
          <w:rFonts w:ascii="Times New Roman" w:hAnsi="Times New Roman" w:eastAsia="宋体"/>
          <w:b w:val="0"/>
          <w:sz w:val="24"/>
        </w:rPr>
        <w:t>新增CPU/内存/显存水位展示实时监控并显示CPU、内存及显存的使用情况。系统通过周期性采集硬件资源使用数据，存储在监控数据信息表中。用户可通过控制台查看当前资源使用情况，并设置阈值，当资源使用率超过阈值时触发报警，记录到报警记录信息表中。帮助系统管理员实时掌握硬件资源使用状况，及时发现异常，优化资源配置，提升系统稳定性和运行效率。主要操作包括对监控数据的查询、展示、导出，以及报警信息的查看</w:t>
      </w:r>
    </w:p>
    <w:p>
      <w:pPr>
        <w:ind w:firstLine="480"/>
      </w:pPr>
      <w:r>
        <w:rPr>
          <w:rFonts w:ascii="Times New Roman" w:hAnsi="Times New Roman" w:eastAsia="宋体"/>
          <w:b w:val="0"/>
          <w:sz w:val="24"/>
        </w:rPr>
        <w:t>1）输入信息：采集CPU使用率信息、采集内存使用情况信息、采集显存占用信息；</w:t>
      </w:r>
    </w:p>
    <w:p>
      <w:pPr>
        <w:ind w:firstLine="480"/>
      </w:pPr>
      <w:r>
        <w:rPr>
          <w:rFonts w:ascii="Times New Roman" w:hAnsi="Times New Roman" w:eastAsia="宋体"/>
          <w:b w:val="0"/>
          <w:sz w:val="24"/>
        </w:rPr>
        <w:t>2）输出信息：生成监控数据报告、发送资源使用报警通知；</w:t>
      </w:r>
    </w:p>
    <w:p>
      <w:pPr>
        <w:ind w:firstLine="480"/>
      </w:pPr>
      <w:r>
        <w:rPr>
          <w:rFonts w:ascii="Times New Roman" w:hAnsi="Times New Roman" w:eastAsia="宋体"/>
          <w:b w:val="0"/>
          <w:sz w:val="24"/>
        </w:rPr>
        <w:t>3）查询内容：查询实时资源使用情况、展示历史监控数据、导出资源使用记录。</w:t>
      </w:r>
    </w:p>
    <w:p>
      <w:pPr>
        <w:spacing w:before="120"/>
        <w:ind w:firstLine="0"/>
      </w:pPr>
      <w:r>
        <w:rPr>
          <w:rFonts w:ascii="Times New Roman" w:hAnsi="Times New Roman" w:eastAsia="宋体"/>
          <w:b/>
          <w:sz w:val="24"/>
        </w:rPr>
        <w:t>3.1.2.1.1.1.258.2. 资源瓶颈预测</w:t>
      </w:r>
    </w:p>
    <w:p>
      <w:pPr>
        <w:ind w:firstLine="480"/>
      </w:pPr>
      <w:r>
        <w:rPr>
          <w:rFonts w:ascii="Times New Roman" w:hAnsi="Times New Roman" w:eastAsia="宋体"/>
          <w:b w:val="0"/>
          <w:sz w:val="24"/>
        </w:rPr>
        <w:t>新增资源瓶颈预测预测系统中可能出现的资源瓶颈问题。系统管理员通过配置监控指标，对系统资源使用情况进行实时采集和分析，识别潜在瓶颈并生成预测报告。用户可查看历史记录、当前状态及优化建议。帮助系统管理员提前发现并解决资源瓶颈问题，提升整体系统性能和稳定性。主要操作包括对监控指标的新增、修改、删除，对资源使用情况的查询、展示，以及对预测结果的浏览和导出</w:t>
      </w:r>
    </w:p>
    <w:p>
      <w:pPr>
        <w:ind w:firstLine="480"/>
      </w:pPr>
      <w:r>
        <w:rPr>
          <w:rFonts w:ascii="Times New Roman" w:hAnsi="Times New Roman" w:eastAsia="宋体"/>
          <w:b w:val="0"/>
          <w:sz w:val="24"/>
        </w:rPr>
        <w:t>1）输入信息：新增监控指标、修改监控指标、删除历史记录、分析资源使用情况、生成预测报告；</w:t>
      </w:r>
    </w:p>
    <w:p>
      <w:pPr>
        <w:ind w:firstLine="480"/>
      </w:pPr>
      <w:r>
        <w:rPr>
          <w:rFonts w:ascii="Times New Roman" w:hAnsi="Times New Roman" w:eastAsia="宋体"/>
          <w:b w:val="0"/>
          <w:sz w:val="24"/>
        </w:rPr>
        <w:t>2）输出信息：统计资源使用趋势、分析瓶颈原因、推送预测结果；</w:t>
      </w:r>
    </w:p>
    <w:p>
      <w:pPr>
        <w:ind w:firstLine="480"/>
      </w:pPr>
      <w:r>
        <w:rPr>
          <w:rFonts w:ascii="Times New Roman" w:hAnsi="Times New Roman" w:eastAsia="宋体"/>
          <w:b w:val="0"/>
          <w:sz w:val="24"/>
        </w:rPr>
        <w:t>3）查询内容：查询历史记录、展示实时监控、浏览预测详情、导出报告数据。</w:t>
      </w:r>
    </w:p>
    <w:p/>
    <w:p>
      <w:pPr>
        <w:ind w:firstLine="0"/>
      </w:pPr>
      <w:r>
        <w:rPr>
          <w:rFonts w:ascii="Times New Roman" w:hAnsi="Times New Roman" w:eastAsia="宋体"/>
          <w:b/>
          <w:sz w:val="28"/>
        </w:rPr>
        <w:t>3.1.2.1.1.1.259. 碳计算Demo可视化</w:t>
      </w:r>
    </w:p>
    <w:p>
      <w:pPr>
        <w:spacing w:before="120"/>
        <w:ind w:firstLine="0"/>
      </w:pPr>
      <w:r>
        <w:rPr>
          <w:rFonts w:ascii="Times New Roman" w:hAnsi="Times New Roman" w:eastAsia="宋体"/>
          <w:b/>
          <w:sz w:val="24"/>
        </w:rPr>
        <w:t>3.1.2.1.1.1.259.1. 产量输入与碳排自动计算</w:t>
      </w:r>
    </w:p>
    <w:p>
      <w:pPr>
        <w:ind w:firstLine="480"/>
      </w:pPr>
      <w:r>
        <w:rPr>
          <w:rFonts w:ascii="Times New Roman" w:hAnsi="Times New Roman" w:eastAsia="宋体"/>
          <w:b w:val="0"/>
          <w:sz w:val="24"/>
        </w:rPr>
        <w:t>新增产量输入与碳排自动计算实现产量数据的输入与碳排放量的自动计算。系统允许用户输入生产产量数据（如时间、产品类型、数量等），后台自动根据预设的碳排放系数进行计算，生成相应的碳排放结果，并存储相关记录。用户可以查看历史产量记录及对应的碳排放详情。提高生产过程中的碳排放数据管理效率，减少人工计算错误，为企业碳中和目标提供可靠数据支持。主要操作包括对产量信息的新增、修改、删除、查询、展示等</w:t>
      </w:r>
    </w:p>
    <w:p>
      <w:pPr>
        <w:ind w:firstLine="480"/>
      </w:pPr>
      <w:r>
        <w:rPr>
          <w:rFonts w:ascii="Times New Roman" w:hAnsi="Times New Roman" w:eastAsia="宋体"/>
          <w:b w:val="0"/>
          <w:sz w:val="24"/>
        </w:rPr>
        <w:t>1）输入信息：新增产量记录、修改产量记录、删除产量记录、导入批量产量数据；</w:t>
      </w:r>
    </w:p>
    <w:p>
      <w:pPr>
        <w:ind w:firstLine="480"/>
      </w:pPr>
      <w:r>
        <w:rPr>
          <w:rFonts w:ascii="Times New Roman" w:hAnsi="Times New Roman" w:eastAsia="宋体"/>
          <w:b w:val="0"/>
          <w:sz w:val="24"/>
        </w:rPr>
        <w:t>2）输出信息：自动计算碳排放结果、生成碳排放报告；</w:t>
      </w:r>
    </w:p>
    <w:p>
      <w:pPr>
        <w:ind w:firstLine="480"/>
      </w:pPr>
      <w:r>
        <w:rPr>
          <w:rFonts w:ascii="Times New Roman" w:hAnsi="Times New Roman" w:eastAsia="宋体"/>
          <w:b w:val="0"/>
          <w:sz w:val="24"/>
        </w:rPr>
        <w:t>3）查询内容：查询产量记录、查看碳排放详情、导出碳排放数据。</w:t>
      </w:r>
    </w:p>
    <w:p>
      <w:pPr>
        <w:spacing w:before="120"/>
        <w:ind w:firstLine="0"/>
      </w:pPr>
      <w:r>
        <w:rPr>
          <w:rFonts w:ascii="Times New Roman" w:hAnsi="Times New Roman" w:eastAsia="宋体"/>
          <w:b/>
          <w:sz w:val="24"/>
        </w:rPr>
        <w:t>3.1.2.1.1.1.259.2. 结果与公式步骤联动高亮</w:t>
      </w:r>
    </w:p>
    <w:p>
      <w:pPr>
        <w:ind w:firstLine="480"/>
      </w:pPr>
      <w:r>
        <w:rPr>
          <w:rFonts w:ascii="Times New Roman" w:hAnsi="Times New Roman" w:eastAsia="宋体"/>
          <w:b w:val="0"/>
          <w:sz w:val="24"/>
        </w:rPr>
        <w:t>新增结果与公式步骤联动高亮实现计算结果与公式步骤的联动展示及高亮提示用户在分析工具中输入数据并执行计算，系统自动生成结果，并自动识别并高亮相关公式和步骤；支持手动选择或修改公式，实时更新结果；提供历史记录查询，方便追踪变更。该功能通过直观展示计算依据，提升了数据分析的透明度和可信度，同时减少人工查错时间，提高工作效率。主要操作包括对计算结果信息的生成、公式步骤的高亮展示、编辑、删除及查询</w:t>
      </w:r>
    </w:p>
    <w:p>
      <w:pPr>
        <w:ind w:firstLine="480"/>
      </w:pPr>
      <w:r>
        <w:rPr>
          <w:rFonts w:ascii="Times New Roman" w:hAnsi="Times New Roman" w:eastAsia="宋体"/>
          <w:b w:val="0"/>
          <w:sz w:val="24"/>
        </w:rPr>
        <w:t>1）输入信息：新增计算结果、修改公式步骤、删除历史记录、导入计算数据；</w:t>
      </w:r>
    </w:p>
    <w:p>
      <w:pPr>
        <w:ind w:firstLine="480"/>
      </w:pPr>
      <w:r>
        <w:rPr>
          <w:rFonts w:ascii="Times New Roman" w:hAnsi="Times New Roman" w:eastAsia="宋体"/>
          <w:b w:val="0"/>
          <w:sz w:val="24"/>
        </w:rPr>
        <w:t>2）输出信息：生成计算结果报告、分析公式步骤、推送高亮提示；</w:t>
      </w:r>
    </w:p>
    <w:p>
      <w:pPr>
        <w:ind w:firstLine="480"/>
      </w:pPr>
      <w:r>
        <w:rPr>
          <w:rFonts w:ascii="Times New Roman" w:hAnsi="Times New Roman" w:eastAsia="宋体"/>
          <w:b w:val="0"/>
          <w:sz w:val="24"/>
        </w:rPr>
        <w:t>3）查询内容：查看计算结果、展示公式步骤、预览分析报告、下载历史记录。</w:t>
      </w:r>
    </w:p>
    <w:p/>
    <w:p>
      <w:pPr>
        <w:ind w:firstLine="0"/>
      </w:pPr>
      <w:r>
        <w:rPr>
          <w:rFonts w:ascii="Times New Roman" w:hAnsi="Times New Roman" w:eastAsia="宋体"/>
          <w:b/>
          <w:sz w:val="28"/>
        </w:rPr>
        <w:t>3.1.2.1.1.1.260. 碳预测Demo可视化</w:t>
      </w:r>
    </w:p>
    <w:p>
      <w:pPr>
        <w:spacing w:before="120"/>
        <w:ind w:firstLine="0"/>
      </w:pPr>
      <w:r>
        <w:rPr>
          <w:rFonts w:ascii="Times New Roman" w:hAnsi="Times New Roman" w:eastAsia="宋体"/>
          <w:b/>
          <w:sz w:val="24"/>
        </w:rPr>
        <w:t>3.1.2.1.1.1.260.1. 未来产量调整</w:t>
      </w:r>
    </w:p>
    <w:p>
      <w:pPr>
        <w:ind w:firstLine="480"/>
      </w:pPr>
      <w:r>
        <w:rPr>
          <w:rFonts w:ascii="Times New Roman" w:hAnsi="Times New Roman" w:eastAsia="宋体"/>
          <w:b w:val="0"/>
          <w:sz w:val="24"/>
        </w:rPr>
        <w:t>新增未来产量调整支持对未来的生产计划进行灵活调整，以应对市场变化和资源波动。生产计划师可以根据最新的市场需求或资源情况，提交产量调整申请，系统会记录调整记录并触发审批流程。审批通过后，系统会自动更新未来的生产计划，并将变更信息通知相关部门。提升企业对市场变化的响应能力，优化资源配置效率，确保生产计划与实际需求同步。主要操作包括对产量调整单信息的新增、修改、删除、查询、展示等</w:t>
      </w:r>
    </w:p>
    <w:p>
      <w:pPr>
        <w:ind w:firstLine="480"/>
      </w:pPr>
      <w:r>
        <w:rPr>
          <w:rFonts w:ascii="Times New Roman" w:hAnsi="Times New Roman" w:eastAsia="宋体"/>
          <w:b w:val="0"/>
          <w:sz w:val="24"/>
        </w:rPr>
        <w:t>1）输入信息：新增产量调整单、修改产量调整单、删除产量调整单、审批产量调整单；</w:t>
      </w:r>
    </w:p>
    <w:p>
      <w:pPr>
        <w:ind w:firstLine="480"/>
      </w:pPr>
      <w:r>
        <w:rPr>
          <w:rFonts w:ascii="Times New Roman" w:hAnsi="Times New Roman" w:eastAsia="宋体"/>
          <w:b w:val="0"/>
          <w:sz w:val="24"/>
        </w:rPr>
        <w:t>2）输出信息：生成产量调整报告、分析产量变化趋势；</w:t>
      </w:r>
    </w:p>
    <w:p>
      <w:pPr>
        <w:ind w:firstLine="480"/>
      </w:pPr>
      <w:r>
        <w:rPr>
          <w:rFonts w:ascii="Times New Roman" w:hAnsi="Times New Roman" w:eastAsia="宋体"/>
          <w:b w:val="0"/>
          <w:sz w:val="24"/>
        </w:rPr>
        <w:t>3）查询内容：查询产量调整记录、展示产量调整详情、导出产量调整报告。</w:t>
      </w:r>
    </w:p>
    <w:p>
      <w:pPr>
        <w:spacing w:before="120"/>
        <w:ind w:firstLine="0"/>
      </w:pPr>
      <w:r>
        <w:rPr>
          <w:rFonts w:ascii="Times New Roman" w:hAnsi="Times New Roman" w:eastAsia="宋体"/>
          <w:b/>
          <w:sz w:val="24"/>
        </w:rPr>
        <w:t>3.1.2.1.1.1.260.2. 预测碳排曲线实时刷新</w:t>
      </w:r>
    </w:p>
    <w:p>
      <w:pPr>
        <w:ind w:firstLine="480"/>
      </w:pPr>
      <w:r>
        <w:rPr>
          <w:rFonts w:ascii="Times New Roman" w:hAnsi="Times New Roman" w:eastAsia="宋体"/>
          <w:b w:val="0"/>
          <w:sz w:val="24"/>
        </w:rPr>
        <w:t>新增预测碳排曲线实时刷新实现碳排放数据的实时更新与可视化展示。系统通过接收传感器或数据库的碳排放数据，利用预设的算法进行分析和预测，生成曲线图表，并在用户界面上自动刷新显示最新趋势。实时监控碳排放变化，辅助环保决策，提升可视化管理效率。主要操作包括对碳排放曲线的查询、展示、刷新及导出</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2）输出信息：生成碳排放预测曲线、分析碳排放趋势报告；</w:t>
      </w:r>
    </w:p>
    <w:p>
      <w:pPr>
        <w:ind w:firstLine="480"/>
      </w:pPr>
      <w:r>
        <w:rPr>
          <w:rFonts w:ascii="Times New Roman" w:hAnsi="Times New Roman" w:eastAsia="宋体"/>
          <w:b w:val="0"/>
          <w:sz w:val="24"/>
        </w:rPr>
        <w:t>3）查询内容：查询碳排放记录、展示实时曲线图表、下载历史数据报告。</w:t>
      </w:r>
    </w:p>
    <w:p/>
    <w:p>
      <w:pPr>
        <w:ind w:firstLine="0"/>
      </w:pPr>
      <w:r>
        <w:rPr>
          <w:rFonts w:ascii="Times New Roman" w:hAnsi="Times New Roman" w:eastAsia="宋体"/>
          <w:b/>
          <w:sz w:val="28"/>
        </w:rPr>
        <w:t>3.1.2.1.1.1.261. 碳报告Demo可视化</w:t>
      </w:r>
    </w:p>
    <w:p>
      <w:pPr>
        <w:spacing w:before="120"/>
        <w:ind w:firstLine="0"/>
      </w:pPr>
      <w:r>
        <w:rPr>
          <w:rFonts w:ascii="Times New Roman" w:hAnsi="Times New Roman" w:eastAsia="宋体"/>
          <w:b/>
          <w:sz w:val="24"/>
        </w:rPr>
        <w:t>3.1.2.1.1.1.261.1. 行业模板选择</w:t>
      </w:r>
    </w:p>
    <w:p>
      <w:pPr>
        <w:ind w:firstLine="480"/>
      </w:pPr>
      <w:r>
        <w:rPr>
          <w:rFonts w:ascii="Times New Roman" w:hAnsi="Times New Roman" w:eastAsia="宋体"/>
          <w:b w:val="0"/>
          <w:sz w:val="24"/>
        </w:rPr>
        <w:t>新增行业模板选择支持用户从预定义模板中选择以快速配置系统。管理员可在后台维护行业模板，包括新增、修改和删除操作。普通用户登录时可见模板列表，可选择适合的模板进行配置，系统会根据模板自动生成相应设置，提升部署效率。帮助企业快速部署系统，减少人工配置时间和成本，提高配置的一致性和准确性。主要操作包括对行业模板信息的新增、修改、删除、查询和展示</w:t>
      </w:r>
    </w:p>
    <w:p>
      <w:pPr>
        <w:ind w:firstLine="480"/>
      </w:pPr>
      <w:r>
        <w:rPr>
          <w:rFonts w:ascii="Times New Roman" w:hAnsi="Times New Roman" w:eastAsia="宋体"/>
          <w:b w:val="0"/>
          <w:sz w:val="24"/>
        </w:rPr>
        <w:t>1）输入信息：新增行业模板、修改行业模板、删除行业模板、选择行业模板进行配置；</w:t>
      </w:r>
    </w:p>
    <w:p>
      <w:pPr>
        <w:ind w:firstLine="480"/>
      </w:pPr>
      <w:r>
        <w:rPr>
          <w:rFonts w:ascii="Times New Roman" w:hAnsi="Times New Roman" w:eastAsia="宋体"/>
          <w:b w:val="0"/>
          <w:sz w:val="24"/>
        </w:rPr>
        <w:t>2）输出信息：生成配置文件、设置系统参数；</w:t>
      </w:r>
    </w:p>
    <w:p>
      <w:pPr>
        <w:ind w:firstLine="480"/>
      </w:pPr>
      <w:r>
        <w:rPr>
          <w:rFonts w:ascii="Times New Roman" w:hAnsi="Times New Roman" w:eastAsia="宋体"/>
          <w:b w:val="0"/>
          <w:sz w:val="24"/>
        </w:rPr>
        <w:t>3）查询内容：查询行业模板列表、展示模板详情、预览模板效果。</w:t>
      </w:r>
    </w:p>
    <w:p>
      <w:pPr>
        <w:spacing w:before="120"/>
        <w:ind w:firstLine="0"/>
      </w:pPr>
      <w:r>
        <w:rPr>
          <w:rFonts w:ascii="Times New Roman" w:hAnsi="Times New Roman" w:eastAsia="宋体"/>
          <w:b/>
          <w:sz w:val="24"/>
        </w:rPr>
        <w:t>3.1.2.1.1.1.261.2. 示例报告下载</w:t>
      </w:r>
    </w:p>
    <w:p>
      <w:pPr>
        <w:ind w:firstLine="480"/>
      </w:pPr>
      <w:r>
        <w:rPr>
          <w:rFonts w:ascii="Times New Roman" w:hAnsi="Times New Roman" w:eastAsia="宋体"/>
          <w:b w:val="0"/>
          <w:sz w:val="24"/>
        </w:rPr>
        <w:t>新增示例报告下载支持用户下载系统生成的示例报告文件。用户通过界面选择需要下载的示例报告类型，系统根据预设模板生成相应内容，并以标准格式（如PDF、Excel等）导出至用户设备。操作完成后，系统记录下载日志，便于后续追踪和管理。提升用户获取报告的便利性，减少手动导出工作量，提高整体工作效率。主要操作包括对示例报告信息的选择、下载及查看详情</w:t>
      </w:r>
    </w:p>
    <w:p>
      <w:pPr>
        <w:ind w:firstLine="480"/>
      </w:pPr>
      <w:r>
        <w:rPr>
          <w:rFonts w:ascii="Times New Roman" w:hAnsi="Times New Roman" w:eastAsia="宋体"/>
          <w:b w:val="0"/>
          <w:sz w:val="24"/>
        </w:rPr>
        <w:t>1）输入信息：生成示例报告、更新下载记录；</w:t>
      </w:r>
    </w:p>
    <w:p>
      <w:pPr>
        <w:ind w:firstLine="480"/>
      </w:pPr>
      <w:r>
        <w:rPr>
          <w:rFonts w:ascii="Times New Roman" w:hAnsi="Times New Roman" w:eastAsia="宋体"/>
          <w:b w:val="0"/>
          <w:sz w:val="24"/>
        </w:rPr>
        <w:t>2）输出信息：生成报告文件、记录下载日志；</w:t>
      </w:r>
    </w:p>
    <w:p>
      <w:pPr>
        <w:ind w:firstLine="480"/>
      </w:pPr>
      <w:r>
        <w:rPr>
          <w:rFonts w:ascii="Times New Roman" w:hAnsi="Times New Roman" w:eastAsia="宋体"/>
          <w:b w:val="0"/>
          <w:sz w:val="24"/>
        </w:rPr>
        <w:t>3）查询内容：下载示例报告、查看报告详情。</w:t>
      </w:r>
    </w:p>
    <w:p/>
    <w:p>
      <w:pPr>
        <w:ind w:firstLine="0"/>
      </w:pPr>
      <w:r>
        <w:rPr>
          <w:rFonts w:ascii="Times New Roman" w:hAnsi="Times New Roman" w:eastAsia="宋体"/>
          <w:b/>
          <w:sz w:val="28"/>
        </w:rPr>
        <w:t>3.1.2.1.1.1.262. 多语种切换</w:t>
      </w:r>
    </w:p>
    <w:p>
      <w:pPr>
        <w:spacing w:before="120"/>
        <w:ind w:firstLine="0"/>
      </w:pPr>
      <w:r>
        <w:rPr>
          <w:rFonts w:ascii="Times New Roman" w:hAnsi="Times New Roman" w:eastAsia="宋体"/>
          <w:b/>
          <w:sz w:val="24"/>
        </w:rPr>
        <w:t>3.1.2.1.1.1.262.1. 中英双语界面支持</w:t>
      </w:r>
    </w:p>
    <w:p>
      <w:pPr>
        <w:ind w:firstLine="480"/>
      </w:pPr>
      <w:r>
        <w:rPr>
          <w:rFonts w:ascii="Times New Roman" w:hAnsi="Times New Roman" w:eastAsia="宋体"/>
          <w:b w:val="0"/>
          <w:sz w:val="24"/>
        </w:rPr>
        <w:t>新增中英双语界面支持提供中英双语切换功能，满足多语言用户需求。系统管理员可在后台配置中英文界面显示内容，用户登录时可选择使用中文或英文界面，系统根据用户选择加载相应的语言包并展示界面元素。用户的语言偏好将被保存为用户设置信息，以便下次自动应用。提升系统的用户友好性，满足多语言环境需求，增强系统的国际化竞争力。主要操作包括对界面语言配置的新增、修改、删除、查询，以及用户语言偏好的保存与切换</w:t>
      </w:r>
    </w:p>
    <w:p>
      <w:pPr>
        <w:ind w:firstLine="480"/>
      </w:pPr>
      <w:r>
        <w:rPr>
          <w:rFonts w:ascii="Times New Roman" w:hAnsi="Times New Roman" w:eastAsia="宋体"/>
          <w:b w:val="0"/>
          <w:sz w:val="24"/>
        </w:rPr>
        <w:t>1）输入信息：新增界面语言配置、修改界面语言配置、删除界面语言配置、保存用户语言偏好；</w:t>
      </w:r>
    </w:p>
    <w:p>
      <w:pPr>
        <w:ind w:firstLine="480"/>
      </w:pPr>
      <w:r>
        <w:rPr>
          <w:rFonts w:ascii="Times New Roman" w:hAnsi="Times New Roman" w:eastAsia="宋体"/>
          <w:b w:val="0"/>
          <w:sz w:val="24"/>
        </w:rPr>
        <w:t>2）输出信息：生成界面展示内容、推送语言包更新；</w:t>
      </w:r>
    </w:p>
    <w:p>
      <w:pPr>
        <w:ind w:firstLine="480"/>
      </w:pPr>
      <w:r>
        <w:rPr>
          <w:rFonts w:ascii="Times New Roman" w:hAnsi="Times New Roman" w:eastAsia="宋体"/>
          <w:b w:val="0"/>
          <w:sz w:val="24"/>
        </w:rPr>
        <w:t>3）查询内容：查询界面语言选项、查看当前语言配置详情、切换界面时加载相应的语言信息。</w:t>
      </w:r>
    </w:p>
    <w:p>
      <w:pPr>
        <w:spacing w:before="120"/>
        <w:ind w:firstLine="0"/>
      </w:pPr>
      <w:r>
        <w:rPr>
          <w:rFonts w:ascii="Times New Roman" w:hAnsi="Times New Roman" w:eastAsia="宋体"/>
          <w:b/>
          <w:sz w:val="24"/>
        </w:rPr>
        <w:t>3.1.2.1.1.1.262.2. 无刷新语言切换</w:t>
      </w:r>
    </w:p>
    <w:p>
      <w:pPr>
        <w:ind w:firstLine="480"/>
      </w:pPr>
      <w:r>
        <w:rPr>
          <w:rFonts w:ascii="Times New Roman" w:hAnsi="Times New Roman" w:eastAsia="宋体"/>
          <w:b w:val="0"/>
          <w:sz w:val="24"/>
        </w:rPr>
        <w:t>新增无刷新语言切换实现用户界面语言在无需刷新页面的情况下切换显示。系统提供多种语言选项，用户通过选择目标语言后，界面元素（如菜单、按钮、提示信息等）自动切换为所选语言，并维持当前操作状态，不需要手动刷新页面。该功能涉及语言资源加载机制和会话状态管理，以确保语言切换过程中数据不丢失或重置。提升用户体验，支持多语言环境下的便捷操作，减少因语言转换导致的工作中断。主要操作包括对界面语言的切换、查询当前语言设置、更新语言偏好等</w:t>
      </w:r>
    </w:p>
    <w:p>
      <w:pPr>
        <w:ind w:firstLine="480"/>
      </w:pPr>
      <w:r>
        <w:rPr>
          <w:rFonts w:ascii="Times New Roman" w:hAnsi="Times New Roman" w:eastAsia="宋体"/>
          <w:b w:val="0"/>
          <w:sz w:val="24"/>
        </w:rPr>
        <w:t>1）输入信息：切换语言、更新语言偏好；</w:t>
      </w:r>
    </w:p>
    <w:p>
      <w:pPr>
        <w:ind w:firstLine="480"/>
      </w:pPr>
      <w:r>
        <w:rPr>
          <w:rFonts w:ascii="Times New Roman" w:hAnsi="Times New Roman" w:eastAsia="宋体"/>
          <w:b w:val="0"/>
          <w:sz w:val="24"/>
        </w:rPr>
        <w:t>2）输出信息：生成新的界面显示内容、推送语言资源更新；</w:t>
      </w:r>
    </w:p>
    <w:p>
      <w:pPr>
        <w:ind w:firstLine="480"/>
      </w:pPr>
      <w:r>
        <w:rPr>
          <w:rFonts w:ascii="Times New Roman" w:hAnsi="Times New Roman" w:eastAsia="宋体"/>
          <w:b w:val="0"/>
          <w:sz w:val="24"/>
        </w:rPr>
        <w:t>3）查询内容：查询当前语言设置、展示可用语言选项。</w:t>
      </w:r>
    </w:p>
    <w:p/>
    <w:p>
      <w:pPr>
        <w:ind w:firstLine="0"/>
      </w:pPr>
      <w:r>
        <w:rPr>
          <w:rFonts w:ascii="Times New Roman" w:hAnsi="Times New Roman" w:eastAsia="宋体"/>
          <w:b/>
          <w:sz w:val="28"/>
        </w:rPr>
        <w:t>3.1.2.1.1.1.263. 行业应用分布地图</w:t>
      </w:r>
    </w:p>
    <w:p>
      <w:pPr>
        <w:spacing w:before="120"/>
        <w:ind w:firstLine="0"/>
      </w:pPr>
      <w:r>
        <w:rPr>
          <w:rFonts w:ascii="Times New Roman" w:hAnsi="Times New Roman" w:eastAsia="宋体"/>
          <w:b/>
          <w:sz w:val="24"/>
        </w:rPr>
        <w:t>3.1.2.1.1.1.263.1. 行业应用分布地图绘制</w:t>
      </w:r>
    </w:p>
    <w:p>
      <w:pPr>
        <w:ind w:firstLine="480"/>
      </w:pPr>
      <w:r>
        <w:rPr>
          <w:rFonts w:ascii="Times New Roman" w:hAnsi="Times New Roman" w:eastAsia="宋体"/>
          <w:b w:val="0"/>
          <w:sz w:val="24"/>
        </w:rPr>
        <w:t>新增行业应用分布地图绘制生成行业应用分布可视化地图。系统管理员通过上传行业应用数据，选择地图配置模板后，系统自动生成分布图。用户可点击地图上的标记查看详细信息，并可导出图片或数据报表。操作完成后，系统记录绘制日志。直观展示行业应用分布情况，便于分析和决策。主要操作包括对行业应用数据的上传、地图配置的选择、分布图的生成、信息标记的查看以及报表的导出</w:t>
      </w:r>
    </w:p>
    <w:p>
      <w:pPr>
        <w:ind w:firstLine="480"/>
      </w:pPr>
      <w:r>
        <w:rPr>
          <w:rFonts w:ascii="Times New Roman" w:hAnsi="Times New Roman" w:eastAsia="宋体"/>
          <w:b w:val="0"/>
          <w:sz w:val="24"/>
        </w:rPr>
        <w:t>1）输入信息：上传行业应用数据、修改地图配置、删除历史记录；</w:t>
      </w:r>
    </w:p>
    <w:p>
      <w:pPr>
        <w:ind w:firstLine="480"/>
      </w:pPr>
      <w:r>
        <w:rPr>
          <w:rFonts w:ascii="Times New Roman" w:hAnsi="Times New Roman" w:eastAsia="宋体"/>
          <w:b w:val="0"/>
          <w:sz w:val="24"/>
        </w:rPr>
        <w:t>2）输出信息：生成分布图图片、分析分布热点、导出报表数据；</w:t>
      </w:r>
    </w:p>
    <w:p>
      <w:pPr>
        <w:ind w:firstLine="480"/>
      </w:pPr>
      <w:r>
        <w:rPr>
          <w:rFonts w:ascii="Times New Roman" w:hAnsi="Times New Roman" w:eastAsia="宋体"/>
          <w:b w:val="0"/>
          <w:sz w:val="24"/>
        </w:rPr>
        <w:t>3）查询内容：查看分布图、展示信息标记详情、下载绘制结果。</w:t>
      </w:r>
    </w:p>
    <w:p>
      <w:pPr>
        <w:spacing w:before="120"/>
        <w:ind w:firstLine="0"/>
      </w:pPr>
      <w:r>
        <w:rPr>
          <w:rFonts w:ascii="Times New Roman" w:hAnsi="Times New Roman" w:eastAsia="宋体"/>
          <w:b/>
          <w:sz w:val="24"/>
        </w:rPr>
        <w:t>3.1.2.1.1.1.263.2. 行业应用详情查看</w:t>
      </w:r>
    </w:p>
    <w:p>
      <w:pPr>
        <w:ind w:firstLine="480"/>
      </w:pPr>
      <w:r>
        <w:rPr>
          <w:rFonts w:ascii="Times New Roman" w:hAnsi="Times New Roman" w:eastAsia="宋体"/>
          <w:b w:val="0"/>
          <w:sz w:val="24"/>
        </w:rPr>
        <w:t>新增行业应用详情查看支持用户查看特定行业应用的详细信息，包括配置、功能模块等内容。系统管理员或普通用户通过界面进入行业应用详情页面，可选择不同的行业应用进行浏览。系统会展示该应用的详细信息，如应用名称、功能模块、配置要求、适用场景等。用户可以对这些信息进行查询和导出操作，以便进一步分析或存档。帮助用户快速了解不同行业应用的功能特点，方便决策者选择合适的解决方案，提升工作效率。主要操作包括对行业应用详情信息的查询、查看、浏览、导出等</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2）输出信息：生成行业应用统计报告、分析行业应用使用情况、推送行业应用配置文件；</w:t>
      </w:r>
    </w:p>
    <w:p>
      <w:pPr>
        <w:ind w:firstLine="480"/>
      </w:pPr>
      <w:r>
        <w:rPr>
          <w:rFonts w:ascii="Times New Roman" w:hAnsi="Times New Roman" w:eastAsia="宋体"/>
          <w:b w:val="0"/>
          <w:sz w:val="24"/>
        </w:rPr>
        <w:t>3）查询内容：查询行业应用详情、展示行业应用列表、浏览行业应用配置、搜索特定行业应用、导出行业应用信息。</w:t>
      </w:r>
    </w:p>
    <w:p/>
    <w:p>
      <w:pPr>
        <w:ind w:firstLine="0"/>
      </w:pPr>
      <w:r>
        <w:rPr>
          <w:rFonts w:ascii="Times New Roman" w:hAnsi="Times New Roman" w:eastAsia="宋体"/>
          <w:b/>
          <w:sz w:val="28"/>
        </w:rPr>
        <w:t>3.1.2.1.1.1.264. 业务调用量统计图表</w:t>
      </w:r>
    </w:p>
    <w:p>
      <w:pPr>
        <w:spacing w:before="120"/>
        <w:ind w:firstLine="0"/>
      </w:pPr>
      <w:r>
        <w:rPr>
          <w:rFonts w:ascii="Times New Roman" w:hAnsi="Times New Roman" w:eastAsia="宋体"/>
          <w:b/>
          <w:sz w:val="24"/>
        </w:rPr>
        <w:t>3.1.2.1.1.1.264.1. 模型业务调用量统计可视化</w:t>
      </w:r>
    </w:p>
    <w:p>
      <w:pPr>
        <w:ind w:firstLine="480"/>
      </w:pPr>
      <w:r>
        <w:rPr>
          <w:rFonts w:ascii="Times New Roman" w:hAnsi="Times New Roman" w:eastAsia="宋体"/>
          <w:b w:val="0"/>
          <w:sz w:val="24"/>
        </w:rPr>
        <w:t>新增模型业务调用量统计可视化实现对模型业务调用的数据采集、分析和可视化展示。系统自动采集各模型的调用次数、时长等数据，存储于调用量信息中。用户通过可视化界面选择时间范围、模型名称后，系统生成相应的柱状图、折线图等可视化报表，并支持导出为图片或Excel文件。帮助管理员实时掌握各业务模型使用情况，优化资源配置并降低运营成本。主要操作包括对调用量信息的统计、分析、查询、展示、导出等</w:t>
      </w:r>
    </w:p>
    <w:p>
      <w:pPr>
        <w:ind w:firstLine="480"/>
      </w:pPr>
      <w:r>
        <w:rPr>
          <w:rFonts w:ascii="Times New Roman" w:hAnsi="Times New Roman" w:eastAsia="宋体"/>
          <w:b w:val="0"/>
          <w:sz w:val="24"/>
        </w:rPr>
        <w:t>1）输入信息：查询调用量数据、导出报告；</w:t>
      </w:r>
    </w:p>
    <w:p>
      <w:pPr>
        <w:ind w:firstLine="480"/>
      </w:pPr>
      <w:r>
        <w:rPr>
          <w:rFonts w:ascii="Times New Roman" w:hAnsi="Times New Roman" w:eastAsia="宋体"/>
          <w:b w:val="0"/>
          <w:sz w:val="24"/>
        </w:rPr>
        <w:t>2）输出信息：统计调用量、分析调用趋势、生成可视化图表、推送报表；</w:t>
      </w:r>
    </w:p>
    <w:p>
      <w:pPr>
        <w:ind w:firstLine="480"/>
      </w:pPr>
      <w:r>
        <w:rPr>
          <w:rFonts w:ascii="Times New Roman" w:hAnsi="Times New Roman" w:eastAsia="宋体"/>
          <w:b w:val="0"/>
          <w:sz w:val="24"/>
        </w:rPr>
        <w:t>3）查询内容：查看调用量详情、展示调用趋势图表、浏览模型列表、下载报表、导出数据。</w:t>
      </w:r>
    </w:p>
    <w:p>
      <w:pPr>
        <w:spacing w:before="120"/>
        <w:ind w:firstLine="0"/>
      </w:pPr>
      <w:r>
        <w:rPr>
          <w:rFonts w:ascii="Times New Roman" w:hAnsi="Times New Roman" w:eastAsia="宋体"/>
          <w:b/>
          <w:sz w:val="24"/>
        </w:rPr>
        <w:t>3.1.2.1.1.1.264.2. 调用量趋势变化展示</w:t>
      </w:r>
    </w:p>
    <w:p>
      <w:pPr>
        <w:ind w:firstLine="480"/>
      </w:pPr>
      <w:r>
        <w:rPr>
          <w:rFonts w:ascii="Times New Roman" w:hAnsi="Times New Roman" w:eastAsia="宋体"/>
          <w:b w:val="0"/>
          <w:sz w:val="24"/>
        </w:rPr>
        <w:t>新增调用量趋势变化展示分析和展示系统各接口的调用次数随时间的变化情况。系统管理员或开发人员通过用户界面选择观察的时间范围和过滤条件（如接口名称、调用者IP等），系统会根据历史调用记录生成相应的趋势图表。同时，系统会自动分析调用量的变化趋势，并在检测到异常波动时发出告警通知。用户还可以导出调用统计报表以供进一步分析。帮助开发团队发现接口使用中的高峰期和潜在问题，优化服务器资源配置，提升系统性能和用户体验，同时减少不必要的服务器负载，延长硬件寿命。主要操作包括对调用量趋势信息的查询、展示、分析、告警和导出</w:t>
      </w:r>
    </w:p>
    <w:p>
      <w:pPr>
        <w:ind w:firstLine="480"/>
      </w:pPr>
      <w:r>
        <w:rPr>
          <w:rFonts w:ascii="Times New Roman" w:hAnsi="Times New Roman" w:eastAsia="宋体"/>
          <w:b w:val="0"/>
          <w:sz w:val="24"/>
        </w:rPr>
        <w:t>1）输入信息：查询调用趋势；</w:t>
      </w:r>
    </w:p>
    <w:p>
      <w:pPr>
        <w:ind w:firstLine="480"/>
      </w:pPr>
      <w:r>
        <w:rPr>
          <w:rFonts w:ascii="Times New Roman" w:hAnsi="Times New Roman" w:eastAsia="宋体"/>
          <w:b w:val="0"/>
          <w:sz w:val="24"/>
        </w:rPr>
        <w:t>2）输出信息：生成调用量趋势分析报告、推送异常调用告警通知；</w:t>
      </w:r>
    </w:p>
    <w:p>
      <w:pPr>
        <w:ind w:firstLine="480"/>
      </w:pPr>
      <w:r>
        <w:rPr>
          <w:rFonts w:ascii="Times New Roman" w:hAnsi="Times New Roman" w:eastAsia="宋体"/>
          <w:b w:val="0"/>
          <w:sz w:val="24"/>
        </w:rPr>
        <w:t>3）查询内容：展示调用量趋势图表、预览趋势分析详情、导出调用统计报表。</w:t>
      </w:r>
    </w:p>
    <w:p/>
    <w:p>
      <w:pPr>
        <w:ind w:firstLine="0"/>
      </w:pPr>
      <w:r>
        <w:rPr>
          <w:rFonts w:ascii="Times New Roman" w:hAnsi="Times New Roman" w:eastAsia="宋体"/>
          <w:b/>
          <w:sz w:val="28"/>
        </w:rPr>
        <w:t>3.1.2.1.1.1.265. 应用效果价值看板</w:t>
      </w:r>
    </w:p>
    <w:p>
      <w:pPr>
        <w:spacing w:before="120"/>
        <w:ind w:firstLine="0"/>
      </w:pPr>
      <w:r>
        <w:rPr>
          <w:rFonts w:ascii="Times New Roman" w:hAnsi="Times New Roman" w:eastAsia="宋体"/>
          <w:b/>
          <w:sz w:val="24"/>
        </w:rPr>
        <w:t>3.1.2.1.1.1.265.1. 应用效果核心指标可视化</w:t>
      </w:r>
    </w:p>
    <w:p>
      <w:pPr>
        <w:ind w:firstLine="480"/>
      </w:pPr>
      <w:r>
        <w:rPr>
          <w:rFonts w:ascii="Times New Roman" w:hAnsi="Times New Roman" w:eastAsia="宋体"/>
          <w:b w:val="0"/>
          <w:sz w:val="24"/>
        </w:rPr>
        <w:t>新增应用效果核心指标可视化支持多维度核心指标数据可视化展示与分析。系统管理员通过后台配置核心指标的可视化展示规则，包括选择数据源、设置图表类型（如柱状图、折线图等）、定义数据范围和时间粒度等。普通用户可以通过前台界面查看实时更新的核心指标可视化图表，并支持对数据进行筛选、钻取、联动分析等操作。此外，系统还提供自动生成可视化报表的功能，便于用户导出或分享。通过直观的数据可视化，提升了应用效果核心指标的洞察能力和决策支持能力，同时优化了数据呈现方式，提高了工作效率。主要操作包括对核心指标信息的新增、修改、删除、查询、展示等</w:t>
      </w:r>
    </w:p>
    <w:p>
      <w:pPr>
        <w:ind w:firstLine="480"/>
      </w:pPr>
      <w:r>
        <w:rPr>
          <w:rFonts w:ascii="Times New Roman" w:hAnsi="Times New Roman" w:eastAsia="宋体"/>
          <w:b w:val="0"/>
          <w:sz w:val="24"/>
        </w:rPr>
        <w:t>1）输入信息：新增可视化配置、修改可视化配置、删除可视化配置、导入核心指标数据、提交自定义报表需求、审批可视化配置；</w:t>
      </w:r>
    </w:p>
    <w:p>
      <w:pPr>
        <w:ind w:firstLine="480"/>
      </w:pPr>
      <w:r>
        <w:rPr>
          <w:rFonts w:ascii="Times New Roman" w:hAnsi="Times New Roman" w:eastAsia="宋体"/>
          <w:b w:val="0"/>
          <w:sz w:val="24"/>
        </w:rPr>
        <w:t>2）输出信息：生成可视化图表、分析核心指标数据、生成自定义报表、推送数据变更通知；</w:t>
      </w:r>
    </w:p>
    <w:p>
      <w:pPr>
        <w:ind w:firstLine="480"/>
      </w:pPr>
      <w:r>
        <w:rPr>
          <w:rFonts w:ascii="Times New Roman" w:hAnsi="Times New Roman" w:eastAsia="宋体"/>
          <w:b w:val="0"/>
          <w:sz w:val="24"/>
        </w:rPr>
        <w:t>3）查询内容：查看可视化界面、查询核心指标详情、浏览历史报表、导出数据、预览可视化效果、筛选数据、钻取数据。</w:t>
      </w:r>
    </w:p>
    <w:p>
      <w:pPr>
        <w:spacing w:before="120"/>
        <w:ind w:firstLine="0"/>
      </w:pPr>
      <w:r>
        <w:rPr>
          <w:rFonts w:ascii="Times New Roman" w:hAnsi="Times New Roman" w:eastAsia="宋体"/>
          <w:b/>
          <w:sz w:val="24"/>
        </w:rPr>
        <w:t>3.1.2.1.1.1.265.2. 应用效果指标数据更新</w:t>
      </w:r>
    </w:p>
    <w:p>
      <w:pPr>
        <w:ind w:firstLine="480"/>
      </w:pPr>
      <w:r>
        <w:rPr>
          <w:rFonts w:ascii="Times New Roman" w:hAnsi="Times New Roman" w:eastAsia="宋体"/>
          <w:b w:val="0"/>
          <w:sz w:val="24"/>
        </w:rPr>
        <w:t>新增应用效果指标数据更新支持对应用效果相关指标的实时更新与维护。系统管理员通过后台界面可对应用效果指标进行新增、修改或删除操作，同时可批量导入指标数据；前台用户可通过提交变更申请的方式触发指标更新流程，相关变更将被记录并生成变更日志；系统自动同步外部业务数据源中的最新指标值，并在每日固定时间点生成效果分析报告。确保应用效果指标数据的准确性和时效性，为决策提供可靠依据，提升整体运营效率。主要操作包括对应用效果指标信息的新增、修改、删除、查询、审批、导入及导出</w:t>
      </w:r>
    </w:p>
    <w:p>
      <w:pPr>
        <w:ind w:firstLine="480"/>
      </w:pPr>
      <w:r>
        <w:rPr>
          <w:rFonts w:ascii="Times New Roman" w:hAnsi="Times New Roman" w:eastAsia="宋体"/>
          <w:b w:val="0"/>
          <w:sz w:val="24"/>
        </w:rPr>
        <w:t>1）输入信息：新增应用效果指标、修改应用效果指标、删除应用效果指标、审批指标变更申请、导入指标数据；</w:t>
      </w:r>
    </w:p>
    <w:p>
      <w:pPr>
        <w:ind w:firstLine="480"/>
      </w:pPr>
      <w:r>
        <w:rPr>
          <w:rFonts w:ascii="Times New Roman" w:hAnsi="Times New Roman" w:eastAsia="宋体"/>
          <w:b w:val="0"/>
          <w:sz w:val="24"/>
        </w:rPr>
        <w:t>2）输出信息：生成分析报告、推送更新通知；</w:t>
      </w:r>
    </w:p>
    <w:p>
      <w:pPr>
        <w:ind w:firstLine="480"/>
      </w:pPr>
      <w:r>
        <w:rPr>
          <w:rFonts w:ascii="Times New Roman" w:hAnsi="Times New Roman" w:eastAsia="宋体"/>
          <w:b w:val="0"/>
          <w:sz w:val="24"/>
        </w:rPr>
        <w:t>3）查询内容：查询指标详情、展示指标列表、浏览历史变更记录、下载指标数据、导出分析报告。</w:t>
      </w:r>
    </w:p>
    <w:p/>
    <w:p>
      <w:pPr>
        <w:ind w:firstLine="0"/>
      </w:pPr>
      <w:r>
        <w:rPr>
          <w:rFonts w:ascii="Times New Roman" w:hAnsi="Times New Roman" w:eastAsia="宋体"/>
          <w:b/>
          <w:sz w:val="28"/>
        </w:rPr>
        <w:t>3.1.2.1.1.1.266. 数据中心对接</w:t>
      </w:r>
    </w:p>
    <w:p>
      <w:pPr>
        <w:spacing w:before="120"/>
        <w:ind w:firstLine="0"/>
      </w:pPr>
      <w:r>
        <w:rPr>
          <w:rFonts w:ascii="Times New Roman" w:hAnsi="Times New Roman" w:eastAsia="宋体"/>
          <w:b/>
          <w:sz w:val="24"/>
        </w:rPr>
        <w:t>3.1.2.1.1.1.266.1. 多类型电碳数据同步导入</w:t>
      </w:r>
    </w:p>
    <w:p>
      <w:pPr>
        <w:ind w:firstLine="480"/>
      </w:pPr>
      <w:r>
        <w:rPr>
          <w:rFonts w:ascii="Times New Roman" w:hAnsi="Times New Roman" w:eastAsia="宋体"/>
          <w:b w:val="0"/>
          <w:sz w:val="24"/>
        </w:rPr>
        <w:t>新增多类型电碳数据同步导入支持从不同来源批量导入多种类型的电碳数据。系统管理员通过导入界面选择数据源（如CSV文件或数据库连接），上传包含多类型电碳数据的文件后，系统自动解析并识别数据类型，执行数据校验和格式转换，将有效数据同步到内部数据库中。若导入过程中发现错误，则生成日志记录异常信息，便于后续排查和处理。实现了多种电碳数据的高效整合，提升了数据管理的准确性和系统的扩展能力，减少人工操作提高工作效率。主要操作包括对电碳数据信息的导入、查询、展示、下载等</w:t>
      </w:r>
    </w:p>
    <w:p>
      <w:pPr>
        <w:ind w:firstLine="480"/>
      </w:pPr>
      <w:r>
        <w:rPr>
          <w:rFonts w:ascii="Times New Roman" w:hAnsi="Times New Roman" w:eastAsia="宋体"/>
          <w:b w:val="0"/>
          <w:sz w:val="24"/>
        </w:rPr>
        <w:t>1）输入信息：导入电碳数据、选择数据源类型、提交导入任务；</w:t>
      </w:r>
    </w:p>
    <w:p>
      <w:pPr>
        <w:ind w:firstLine="480"/>
      </w:pPr>
      <w:r>
        <w:rPr>
          <w:rFonts w:ascii="Times New Roman" w:hAnsi="Times New Roman" w:eastAsia="宋体"/>
          <w:b w:val="0"/>
          <w:sz w:val="24"/>
        </w:rPr>
        <w:t>2）输出信息：生成处理日志、统计导入结果；</w:t>
      </w:r>
    </w:p>
    <w:p>
      <w:pPr>
        <w:ind w:firstLine="480"/>
      </w:pPr>
      <w:r>
        <w:rPr>
          <w:rFonts w:ascii="Times New Roman" w:hAnsi="Times New Roman" w:eastAsia="宋体"/>
          <w:b w:val="0"/>
          <w:sz w:val="24"/>
        </w:rPr>
        <w:t>3）查询内容：查询导入记录、展示数据详情、下载异常日志。</w:t>
      </w:r>
    </w:p>
    <w:p>
      <w:pPr>
        <w:spacing w:before="120"/>
        <w:ind w:firstLine="0"/>
      </w:pPr>
      <w:r>
        <w:rPr>
          <w:rFonts w:ascii="Times New Roman" w:hAnsi="Times New Roman" w:eastAsia="宋体"/>
          <w:b/>
          <w:sz w:val="24"/>
        </w:rPr>
        <w:t>3.1.2.1.1.1.266.2. 数据中心能力调用与结果反馈</w:t>
      </w:r>
    </w:p>
    <w:p>
      <w:pPr>
        <w:ind w:firstLine="480"/>
      </w:pPr>
      <w:r>
        <w:rPr>
          <w:rFonts w:ascii="Times New Roman" w:hAnsi="Times New Roman" w:eastAsia="宋体"/>
          <w:b w:val="0"/>
          <w:sz w:val="24"/>
        </w:rPr>
        <w:t>新增数据中心能力调用与结果反馈支持数据中心资源调用，并提供结果反馈和状态跟踪。系统允许管理员或开发者通过调用接口触发数据中心的任务（如数据处理、分析等），并记录请求信息。数据中心完成任务后，会将结果返回至系统，系统更新相关状态，并通知相关人员。用户可查询调用记录、查看实时进度，以及导出结果报告。提升资源调用的效率和透明度，确保操作结果及时反馈，便于业务决策和问题追踪。主要包括对数据调用请求的新增、查询、展示，以及对处理结果的查看和导出</w:t>
      </w:r>
    </w:p>
    <w:p>
      <w:pPr>
        <w:ind w:firstLine="480"/>
      </w:pPr>
      <w:r>
        <w:rPr>
          <w:rFonts w:ascii="Times New Roman" w:hAnsi="Times New Roman" w:eastAsia="宋体"/>
          <w:b w:val="0"/>
          <w:sz w:val="24"/>
        </w:rPr>
        <w:t>1）输入信息：新增数据调用请求、取消调用请求、修改调用参数；</w:t>
      </w:r>
    </w:p>
    <w:p>
      <w:pPr>
        <w:ind w:firstLine="480"/>
      </w:pPr>
      <w:r>
        <w:rPr>
          <w:rFonts w:ascii="Times New Roman" w:hAnsi="Times New Roman" w:eastAsia="宋体"/>
          <w:b w:val="0"/>
          <w:sz w:val="24"/>
        </w:rPr>
        <w:t>2）输出信息：生成任务执行报告、分析处理结果、推送状态更新通知；</w:t>
      </w:r>
    </w:p>
    <w:p>
      <w:pPr>
        <w:ind w:firstLine="480"/>
      </w:pPr>
      <w:r>
        <w:rPr>
          <w:rFonts w:ascii="Times New Roman" w:hAnsi="Times New Roman" w:eastAsia="宋体"/>
          <w:b w:val="0"/>
          <w:sz w:val="24"/>
        </w:rPr>
        <w:t>3）查询内容：查询调用记录、展示实时进度、下载处理结果文件。</w:t>
      </w:r>
    </w:p>
    <w:p>
      <w:pPr>
        <w:spacing w:before="120"/>
        <w:ind w:firstLine="0"/>
      </w:pPr>
      <w:r>
        <w:rPr>
          <w:rFonts w:ascii="Times New Roman" w:hAnsi="Times New Roman" w:eastAsia="宋体"/>
          <w:b/>
          <w:sz w:val="24"/>
        </w:rPr>
        <w:t>3.1.2.1.1.1.266.3. 基于分布式计算的性能优化</w:t>
      </w:r>
    </w:p>
    <w:p>
      <w:pPr>
        <w:ind w:firstLine="480"/>
      </w:pPr>
      <w:r>
        <w:rPr>
          <w:rFonts w:ascii="Times New Roman" w:hAnsi="Times New Roman" w:eastAsia="宋体"/>
          <w:b w:val="0"/>
          <w:sz w:val="24"/>
        </w:rPr>
        <w:t>新增基于分布式计算的性能优化实现任务在分布式环境下的高效执行与资源优化。系统管理员通过控制台配置优化策略，后台自动分析节点负载、任务依赖关系及网络延迟，动态调整任务分配方案，并根据执行效果反馈持续优化。开发人员可查询优化日志和性能指标，确保系统稳定运行。提升分布式计算效率，降低资源浪费，提高整体系统性能。主要操作包括对任务分配信息的新增、修改、删除、查询、展示等</w:t>
      </w:r>
    </w:p>
    <w:p>
      <w:pPr>
        <w:ind w:firstLine="480"/>
      </w:pPr>
      <w:r>
        <w:rPr>
          <w:rFonts w:ascii="Times New Roman" w:hAnsi="Times New Roman" w:eastAsia="宋体"/>
          <w:b w:val="0"/>
          <w:sz w:val="24"/>
        </w:rPr>
        <w:t>1）输入信息：新增优化策略、修改任务分配配置、删除优化方案、导入节点性能数据；</w:t>
      </w:r>
    </w:p>
    <w:p>
      <w:pPr>
        <w:ind w:firstLine="480"/>
      </w:pPr>
      <w:r>
        <w:rPr>
          <w:rFonts w:ascii="Times New Roman" w:hAnsi="Times New Roman" w:eastAsia="宋体"/>
          <w:b w:val="0"/>
          <w:sz w:val="24"/>
        </w:rPr>
        <w:t>2）输出信息：性能瓶颈分析、任务分配方案生成、负载均衡报告生成；</w:t>
      </w:r>
    </w:p>
    <w:p>
      <w:pPr>
        <w:ind w:firstLine="480"/>
      </w:pPr>
      <w:r>
        <w:rPr>
          <w:rFonts w:ascii="Times New Roman" w:hAnsi="Times New Roman" w:eastAsia="宋体"/>
          <w:b w:val="0"/>
          <w:sz w:val="24"/>
        </w:rPr>
        <w:t>3）查询内容：查询优化策略、查看任务分配情况、浏览优化日志、导出性能分析报告。</w:t>
      </w:r>
    </w:p>
    <w:p/>
    <w:p>
      <w:pPr>
        <w:ind w:firstLine="0"/>
      </w:pPr>
      <w:r>
        <w:rPr>
          <w:rFonts w:ascii="Times New Roman" w:hAnsi="Times New Roman" w:eastAsia="宋体"/>
          <w:b/>
          <w:sz w:val="28"/>
        </w:rPr>
        <w:t>3.1.2.1.1.1.267. 云平台资源调度</w:t>
      </w:r>
    </w:p>
    <w:p>
      <w:pPr>
        <w:spacing w:before="120"/>
        <w:ind w:firstLine="0"/>
      </w:pPr>
      <w:r>
        <w:rPr>
          <w:rFonts w:ascii="Times New Roman" w:hAnsi="Times New Roman" w:eastAsia="宋体"/>
          <w:b/>
          <w:sz w:val="24"/>
        </w:rPr>
        <w:t>3.1.2.1.1.1.267.1. 资源类型配置</w:t>
      </w:r>
    </w:p>
    <w:p>
      <w:pPr>
        <w:ind w:firstLine="480"/>
      </w:pPr>
      <w:r>
        <w:rPr>
          <w:rFonts w:ascii="Times New Roman" w:hAnsi="Times New Roman" w:eastAsia="宋体"/>
          <w:b w:val="0"/>
          <w:sz w:val="24"/>
        </w:rPr>
        <w:t>新增资源类型配置支持系统资源类型的分类管理与配置。系统管理员通过资源类型配置界面，进行资源类型的新增、修改或删除操作，提交后系统会自动保存配置信息并记录操作日志，确保资源类型数据的完整性和一致性。实现资源类型的标准化管理，便于统一维护和快速检索，提升系统资源利用效率和管理水平。主要操作包括对资源类型信息的新增、修改、删除、查询、展示等</w:t>
      </w:r>
    </w:p>
    <w:p>
      <w:pPr>
        <w:ind w:firstLine="480"/>
      </w:pPr>
      <w:r>
        <w:rPr>
          <w:rFonts w:ascii="Times New Roman" w:hAnsi="Times New Roman" w:eastAsia="宋体"/>
          <w:b w:val="0"/>
          <w:sz w:val="24"/>
        </w:rPr>
        <w:t>1）输入信息：新增资源类型、修改资源类型、删除资源类型、审核资源类型、导入资源类型；</w:t>
      </w:r>
    </w:p>
    <w:p>
      <w:pPr>
        <w:ind w:firstLine="480"/>
      </w:pPr>
      <w:r>
        <w:rPr>
          <w:rFonts w:ascii="Times New Roman" w:hAnsi="Times New Roman" w:eastAsia="宋体"/>
          <w:b w:val="0"/>
          <w:sz w:val="24"/>
        </w:rPr>
        <w:t>2）输出信息：生成资源类型统计报告、分析资源类型使用情况；</w:t>
      </w:r>
    </w:p>
    <w:p>
      <w:pPr>
        <w:ind w:firstLine="480"/>
      </w:pPr>
      <w:r>
        <w:rPr>
          <w:rFonts w:ascii="Times New Roman" w:hAnsi="Times New Roman" w:eastAsia="宋体"/>
          <w:b w:val="0"/>
          <w:sz w:val="24"/>
        </w:rPr>
        <w:t>3）查询内容：查询资源类型、展示资源类型详情、浏览资源类型列表、下载资源类型清单、预览资源类型配置。</w:t>
      </w:r>
    </w:p>
    <w:p>
      <w:pPr>
        <w:spacing w:before="120"/>
        <w:ind w:firstLine="0"/>
      </w:pPr>
      <w:r>
        <w:rPr>
          <w:rFonts w:ascii="Times New Roman" w:hAnsi="Times New Roman" w:eastAsia="宋体"/>
          <w:b/>
          <w:sz w:val="24"/>
        </w:rPr>
        <w:t>3.1.2.1.1.1.267.2. 自动调度</w:t>
      </w:r>
    </w:p>
    <w:p>
      <w:pPr>
        <w:ind w:firstLine="480"/>
      </w:pPr>
      <w:r>
        <w:rPr>
          <w:rFonts w:ascii="Times New Roman" w:hAnsi="Times New Roman" w:eastAsia="宋体"/>
          <w:b w:val="0"/>
          <w:sz w:val="24"/>
        </w:rPr>
        <w:t>新增自动调度实现系统任务和资源的智能化自动分配与调度管理。系统根据预设的调度规则，自动分析当前任务需求和可用资源，将任务分配至合适资源并记录调度结果。用户可通过调度控制台监控调度状态，并可手动调整调度计划。提升系统运营效率，确保资源利用最大化，减少人工干预，提高调度准确性和响应速度。主要操作包括对调度规则信息的新增、修改、删除、查询、展示等</w:t>
      </w:r>
    </w:p>
    <w:p>
      <w:pPr>
        <w:ind w:firstLine="480"/>
      </w:pPr>
      <w:r>
        <w:rPr>
          <w:rFonts w:ascii="Times New Roman" w:hAnsi="Times New Roman" w:eastAsia="宋体"/>
          <w:b w:val="0"/>
          <w:sz w:val="24"/>
        </w:rPr>
        <w:t>1）输入信息：新增调度规则、修改调度规则、删除调度规则、导入生产订单信息、导入资源可用性信息；</w:t>
      </w:r>
    </w:p>
    <w:p>
      <w:pPr>
        <w:ind w:firstLine="480"/>
      </w:pPr>
      <w:r>
        <w:rPr>
          <w:rFonts w:ascii="Times New Roman" w:hAnsi="Times New Roman" w:eastAsia="宋体"/>
          <w:b w:val="0"/>
          <w:sz w:val="24"/>
        </w:rPr>
        <w:t>2）输出信息：生成调度计划、优化任务分配方案、记录调度日志；</w:t>
      </w:r>
    </w:p>
    <w:p>
      <w:pPr>
        <w:ind w:firstLine="480"/>
      </w:pPr>
      <w:r>
        <w:rPr>
          <w:rFonts w:ascii="Times New Roman" w:hAnsi="Times New Roman" w:eastAsia="宋体"/>
          <w:b w:val="0"/>
          <w:sz w:val="24"/>
        </w:rPr>
        <w:t>3）查询内容：查询当前调度状态、展示任务分配详情、浏览资源使用情况、下载调度日志。</w:t>
      </w:r>
    </w:p>
    <w:p>
      <w:pPr>
        <w:spacing w:before="120"/>
        <w:ind w:firstLine="0"/>
      </w:pPr>
      <w:r>
        <w:rPr>
          <w:rFonts w:ascii="Times New Roman" w:hAnsi="Times New Roman" w:eastAsia="宋体"/>
          <w:b/>
          <w:sz w:val="24"/>
        </w:rPr>
        <w:t>3.1.2.1.1.1.267.3. 手动调度</w:t>
      </w:r>
    </w:p>
    <w:p>
      <w:pPr>
        <w:ind w:firstLine="480"/>
      </w:pPr>
      <w:r>
        <w:rPr>
          <w:rFonts w:ascii="Times New Roman" w:hAnsi="Times New Roman" w:eastAsia="宋体"/>
          <w:b w:val="0"/>
          <w:sz w:val="24"/>
        </w:rPr>
        <w:t>新增手动调度支持系统管理员手动分配和管理任务调度。系统管理员通过手动调度界面，根据当前资源使用情况和任务需求，进行任务分配。管理员可以选择任务类型、目标资源、执行时间等参数，提交后系统会记录调度信息并触发相关任务执行。调度完成后，系统会生成日志记录，供后续查询和分析。提升系统资源利用效率，确保关键任务按时执行，减少自动调度的潜在错误。主要操作包括对调度记录信息的新增、修改、删除、查询、展示等</w:t>
      </w:r>
    </w:p>
    <w:p>
      <w:pPr>
        <w:ind w:firstLine="480"/>
      </w:pPr>
      <w:r>
        <w:rPr>
          <w:rFonts w:ascii="Times New Roman" w:hAnsi="Times New Roman" w:eastAsia="宋体"/>
          <w:b w:val="0"/>
          <w:sz w:val="24"/>
        </w:rPr>
        <w:t>1）输入信息：新增调度记录、修改任务分配、删除调度记录、提交调度请求、撤回调度请求、导入任务模板；</w:t>
      </w:r>
    </w:p>
    <w:p>
      <w:pPr>
        <w:ind w:firstLine="480"/>
      </w:pPr>
      <w:r>
        <w:rPr>
          <w:rFonts w:ascii="Times New Roman" w:hAnsi="Times New Roman" w:eastAsia="宋体"/>
          <w:b w:val="0"/>
          <w:sz w:val="24"/>
        </w:rPr>
        <w:t>2）输出信息：生成调度执行报告、推送调度通知、记录操作日志；</w:t>
      </w:r>
    </w:p>
    <w:p>
      <w:pPr>
        <w:ind w:firstLine="480"/>
      </w:pPr>
      <w:r>
        <w:rPr>
          <w:rFonts w:ascii="Times New Roman" w:hAnsi="Times New Roman" w:eastAsia="宋体"/>
          <w:b w:val="0"/>
          <w:sz w:val="24"/>
        </w:rPr>
        <w:t>3）查询内容：查询调度记录、展示任务详情、浏览资源状态、下载执行日志。</w:t>
      </w:r>
    </w:p>
    <w:p>
      <w:pPr>
        <w:spacing w:before="120"/>
        <w:ind w:firstLine="0"/>
      </w:pPr>
      <w:r>
        <w:rPr>
          <w:rFonts w:ascii="Times New Roman" w:hAnsi="Times New Roman" w:eastAsia="宋体"/>
          <w:b/>
          <w:sz w:val="24"/>
        </w:rPr>
        <w:t>3.1.2.1.1.1.267.4. 系统资源监控</w:t>
      </w:r>
    </w:p>
    <w:p>
      <w:pPr>
        <w:ind w:firstLine="480"/>
      </w:pPr>
      <w:r>
        <w:rPr>
          <w:rFonts w:ascii="Times New Roman" w:hAnsi="Times New Roman" w:eastAsia="宋体"/>
          <w:b w:val="0"/>
          <w:sz w:val="24"/>
        </w:rPr>
        <w:t>新增系统资源监控实时监控和管理系统资源，确保运行稳定性和性能优化。系统管理员通过监控控制台查看CPU、内存、磁盘、网络等资源使用情况，并可设置阈值。当资源使用率超过设定阈值时，系统会触发告警，记录日志并通知相关人员。同时支持历史数据查询和趋势分析，帮助管理员优化资源配置。提升系统资源利用率，及时发现并解决潜在问题，降低故障发生率，保障服务的连续性和性能。主要操作包括对资源使用情况、告警信息、阈值配置的查询、修改、删除、设置等</w:t>
      </w:r>
    </w:p>
    <w:p>
      <w:pPr>
        <w:ind w:firstLine="480"/>
      </w:pPr>
      <w:r>
        <w:rPr>
          <w:rFonts w:ascii="Times New Roman" w:hAnsi="Times New Roman" w:eastAsia="宋体"/>
          <w:b w:val="0"/>
          <w:sz w:val="24"/>
        </w:rPr>
        <w:t>1）输入信息：新增阈值配置、修改阈值配置、删除阈值配置、导入资源使用数据；</w:t>
      </w:r>
    </w:p>
    <w:p>
      <w:pPr>
        <w:ind w:firstLine="480"/>
      </w:pPr>
      <w:r>
        <w:rPr>
          <w:rFonts w:ascii="Times New Roman" w:hAnsi="Times New Roman" w:eastAsia="宋体"/>
          <w:b w:val="0"/>
          <w:sz w:val="24"/>
        </w:rPr>
        <w:t>2）输出信息：生成告警日志、分析资源使用趋势、推送告警通知；</w:t>
      </w:r>
    </w:p>
    <w:p>
      <w:pPr>
        <w:ind w:firstLine="480"/>
      </w:pPr>
      <w:r>
        <w:rPr>
          <w:rFonts w:ascii="Times New Roman" w:hAnsi="Times New Roman" w:eastAsia="宋体"/>
          <w:b w:val="0"/>
          <w:sz w:val="24"/>
        </w:rPr>
        <w:t>3）查询内容：查询实时资源使用情况、查看历史资源使用记录、展示告警详情、导出资源使用报告。</w:t>
      </w:r>
    </w:p>
    <w:p/>
    <w:p>
      <w:pPr>
        <w:ind w:firstLine="0"/>
      </w:pPr>
      <w:r>
        <w:rPr>
          <w:rFonts w:ascii="Times New Roman" w:hAnsi="Times New Roman" w:eastAsia="宋体"/>
          <w:b/>
          <w:sz w:val="28"/>
        </w:rPr>
        <w:t>3.1.2.1.1.1.268. 边缘计算节点管理</w:t>
      </w:r>
    </w:p>
    <w:p>
      <w:pPr>
        <w:spacing w:before="120"/>
        <w:ind w:firstLine="0"/>
      </w:pPr>
      <w:r>
        <w:rPr>
          <w:rFonts w:ascii="Times New Roman" w:hAnsi="Times New Roman" w:eastAsia="宋体"/>
          <w:b/>
          <w:sz w:val="24"/>
        </w:rPr>
        <w:t>3.1.2.1.1.1.268.1. 多场景边缘计算节点部署</w:t>
      </w:r>
    </w:p>
    <w:p>
      <w:pPr>
        <w:ind w:firstLine="480"/>
      </w:pPr>
      <w:r>
        <w:rPr>
          <w:rFonts w:ascii="Times New Roman" w:hAnsi="Times New Roman" w:eastAsia="宋体"/>
          <w:b w:val="0"/>
          <w:sz w:val="24"/>
        </w:rPr>
        <w:t>新增多场景边缘计算节点部署支持在不同场景下部署和管理边缘计算节点。系统管理员通过界面新增节点，选择部署环境（如工业、交通等），配置计算资源参数（如CPU、内存），提交后触发自动化部署流程，完成后更新节点状态为“运行中”，同时记录部署日志。提升边缘计算的灵活性和可靠性，支持多样化业务场景，优化资源利用率。主要操作包括对节点信息的新增、修改、删除、查询、展示等</w:t>
      </w:r>
    </w:p>
    <w:p>
      <w:pPr>
        <w:ind w:firstLine="480"/>
      </w:pPr>
      <w:r>
        <w:rPr>
          <w:rFonts w:ascii="Times New Roman" w:hAnsi="Times New Roman" w:eastAsia="宋体"/>
          <w:b w:val="0"/>
          <w:sz w:val="24"/>
        </w:rPr>
        <w:t>1）输入信息：新增节点配置信息、修改节点配置信息、删除节点配置信息、审核节点部署申请、导入环境参数配置；</w:t>
      </w:r>
    </w:p>
    <w:p>
      <w:pPr>
        <w:ind w:firstLine="480"/>
      </w:pPr>
      <w:r>
        <w:rPr>
          <w:rFonts w:ascii="Times New Roman" w:hAnsi="Times New Roman" w:eastAsia="宋体"/>
          <w:b w:val="0"/>
          <w:sz w:val="24"/>
        </w:rPr>
        <w:t>2）输出信息：生成节点部署报告、分析节点资源使用情况、推送节点状态更新日志；</w:t>
      </w:r>
    </w:p>
    <w:p>
      <w:pPr>
        <w:ind w:firstLine="480"/>
      </w:pPr>
      <w:r>
        <w:rPr>
          <w:rFonts w:ascii="Times New Roman" w:hAnsi="Times New Roman" w:eastAsia="宋体"/>
          <w:b w:val="0"/>
          <w:sz w:val="24"/>
        </w:rPr>
        <w:t>3）查询内容：查询节点列表、展示节点详情信息、查看节点运行状态、浏览环境拓扑图、下载部署日志记录。</w:t>
      </w:r>
    </w:p>
    <w:p>
      <w:pPr>
        <w:spacing w:before="120"/>
        <w:ind w:firstLine="0"/>
      </w:pPr>
      <w:r>
        <w:rPr>
          <w:rFonts w:ascii="Times New Roman" w:hAnsi="Times New Roman" w:eastAsia="宋体"/>
          <w:b/>
          <w:sz w:val="24"/>
        </w:rPr>
        <w:t>3.1.2.1.1.1.268.2. 边缘节点本地计算与数据上传</w:t>
      </w:r>
    </w:p>
    <w:p>
      <w:pPr>
        <w:ind w:firstLine="480"/>
      </w:pPr>
      <w:r>
        <w:rPr>
          <w:rFonts w:ascii="Times New Roman" w:hAnsi="Times New Roman" w:eastAsia="宋体"/>
          <w:b w:val="0"/>
          <w:sz w:val="24"/>
        </w:rPr>
        <w:t>新增边缘节点本地计算与数据上传支持边缘节点进行本地计算并将处理结果上传至中心服务器。系统管理员通过控制台配置边缘节点的计算任务，节点根据预设规则执行数据处理，生成计算结果信息后自动触发数据上传模块，将结果通过安全通道传输至中心服务器，同时记录上传日志以供追溯。上传成功后，中心服务器会返回确认信息，节点更新本地状态。提升边缘计算能力，降低中心服务器负载，提高系统响应速度和数据处理效率，确保数据传输安全可靠。主要操作包括对节点配置信息的新增、修改、删除、查询，对计算结果信息的生成、上传，对上传日志信息的记录、查询</w:t>
      </w:r>
    </w:p>
    <w:p>
      <w:pPr>
        <w:ind w:firstLine="480"/>
      </w:pPr>
      <w:r>
        <w:rPr>
          <w:rFonts w:ascii="Times New Roman" w:hAnsi="Times New Roman" w:eastAsia="宋体"/>
          <w:b w:val="0"/>
          <w:sz w:val="24"/>
        </w:rPr>
        <w:t>1）输入信息：新增节点配置、修改节点配置、删除节点配置、触发计算任务、上传计算结果；</w:t>
      </w:r>
    </w:p>
    <w:p>
      <w:pPr>
        <w:ind w:firstLine="480"/>
      </w:pPr>
      <w:r>
        <w:rPr>
          <w:rFonts w:ascii="Times New Roman" w:hAnsi="Times New Roman" w:eastAsia="宋体"/>
          <w:b w:val="0"/>
          <w:sz w:val="24"/>
        </w:rPr>
        <w:t>2）输出信息：生成计算结果信息、记录上传日志信息；</w:t>
      </w:r>
    </w:p>
    <w:p>
      <w:pPr>
        <w:ind w:firstLine="480"/>
      </w:pPr>
      <w:r>
        <w:rPr>
          <w:rFonts w:ascii="Times New Roman" w:hAnsi="Times New Roman" w:eastAsia="宋体"/>
          <w:b w:val="0"/>
          <w:sz w:val="24"/>
        </w:rPr>
        <w:t>3）查询内容：查询节点状态、查看计算结果详情、浏览上传日志、导出上传日志。</w:t>
      </w:r>
    </w:p>
    <w:p>
      <w:pPr>
        <w:spacing w:before="120"/>
        <w:ind w:firstLine="0"/>
      </w:pPr>
      <w:r>
        <w:rPr>
          <w:rFonts w:ascii="Times New Roman" w:hAnsi="Times New Roman" w:eastAsia="宋体"/>
          <w:b/>
          <w:sz w:val="24"/>
        </w:rPr>
        <w:t>3.1.2.1.1.1.268.3. 边缘节点集中监控与远程管理</w:t>
      </w:r>
    </w:p>
    <w:p>
      <w:pPr>
        <w:ind w:firstLine="480"/>
      </w:pPr>
      <w:r>
        <w:rPr>
          <w:rFonts w:ascii="Times New Roman" w:hAnsi="Times New Roman" w:eastAsia="宋体"/>
          <w:b w:val="0"/>
          <w:sz w:val="24"/>
        </w:rPr>
        <w:t>新增边缘节点集中监控与远程管理实现对边缘节点的实时监控、状态管理和远程操作。系统管理员通过控制台监控所有边缘节点的运行状态，包括CPU、内存使用率等性能指标。当检测到异常时，系统会触发警报，并记录相关日志。管理员可以根据需要远程执行命令或更新固件版本，同时查看历史操作记录。提升了对边缘节点的管理效率和可视化水平，实现了集中监控和快速响应，降低了运维成本并提高了系统稳定性。主要包括对节点状态、性能指标、警报日志、配置参数、远程命令和固件版本的监控、查询、管理等操作</w:t>
      </w:r>
    </w:p>
    <w:p>
      <w:pPr>
        <w:ind w:firstLine="480"/>
      </w:pPr>
      <w:r>
        <w:rPr>
          <w:rFonts w:ascii="Times New Roman" w:hAnsi="Times New Roman" w:eastAsia="宋体"/>
          <w:b w:val="0"/>
          <w:sz w:val="24"/>
        </w:rPr>
        <w:t>1）输入信息：新增节点、修改配置参数、删除警报日志、执行远程命令、更新固件版本；</w:t>
      </w:r>
    </w:p>
    <w:p>
      <w:pPr>
        <w:ind w:firstLine="480"/>
      </w:pPr>
      <w:r>
        <w:rPr>
          <w:rFonts w:ascii="Times New Roman" w:hAnsi="Times New Roman" w:eastAsia="宋体"/>
          <w:b w:val="0"/>
          <w:sz w:val="24"/>
        </w:rPr>
        <w:t>2）输出信息：生成性能报告、发送警报通知、记录操作日志、推送固件更新状态；</w:t>
      </w:r>
    </w:p>
    <w:p>
      <w:pPr>
        <w:ind w:firstLine="480"/>
      </w:pPr>
      <w:r>
        <w:rPr>
          <w:rFonts w:ascii="Times New Roman" w:hAnsi="Times New Roman" w:eastAsia="宋体"/>
          <w:b w:val="0"/>
          <w:sz w:val="24"/>
        </w:rPr>
        <w:t>3）查询内容：查询节点状态、查看性能指标、浏览警报日志、下载配置参数、导出操作日志。</w:t>
      </w:r>
    </w:p>
    <w:p>
      <w:pPr>
        <w:spacing w:before="120"/>
        <w:ind w:firstLine="0"/>
      </w:pPr>
      <w:r>
        <w:rPr>
          <w:rFonts w:ascii="Times New Roman" w:hAnsi="Times New Roman" w:eastAsia="宋体"/>
          <w:b/>
          <w:sz w:val="24"/>
        </w:rPr>
        <w:t>3.1.2.1.1.1.268.4. 低延迟业务需求支撑</w:t>
      </w:r>
    </w:p>
    <w:p>
      <w:pPr>
        <w:ind w:firstLine="480"/>
      </w:pPr>
      <w:r>
        <w:rPr>
          <w:rFonts w:ascii="Times New Roman" w:hAnsi="Times New Roman" w:eastAsia="宋体"/>
          <w:b w:val="0"/>
          <w:sz w:val="24"/>
        </w:rPr>
        <w:t>新增低延迟业务需求支撑优化系统以支持低延迟的业务处理需求。系统管理员通过监控和分析实时延迟数据，调整系统配置以降低延迟。操作包括设置延迟阈值、优化网络配置、清理无效连接等，确保业务请求在规定时间内完成。提升系统响应速度，提高用户体验，减少因延迟导致的业务损失，并支持实时监控和快速决策。主要操作包括对延迟日志信息的查询、分析、优化配置、清理连接等</w:t>
      </w:r>
    </w:p>
    <w:p>
      <w:pPr>
        <w:ind w:firstLine="480"/>
      </w:pPr>
      <w:r>
        <w:rPr>
          <w:rFonts w:ascii="Times New Roman" w:hAnsi="Times New Roman" w:eastAsia="宋体"/>
          <w:b w:val="0"/>
          <w:sz w:val="24"/>
        </w:rPr>
        <w:t>1）输入信息：新增优化配置、修改配置参数、删除历史记录、提交延迟日志、导入基准配置；</w:t>
      </w:r>
    </w:p>
    <w:p>
      <w:pPr>
        <w:ind w:firstLine="480"/>
      </w:pPr>
      <w:r>
        <w:rPr>
          <w:rFonts w:ascii="Times New Roman" w:hAnsi="Times New Roman" w:eastAsia="宋体"/>
          <w:b w:val="0"/>
          <w:sz w:val="24"/>
        </w:rPr>
        <w:t>2）输出信息：生成性能报告、分析延迟趋势、推送优化建议；</w:t>
      </w:r>
    </w:p>
    <w:p>
      <w:pPr>
        <w:ind w:firstLine="480"/>
      </w:pPr>
      <w:r>
        <w:rPr>
          <w:rFonts w:ascii="Times New Roman" w:hAnsi="Times New Roman" w:eastAsia="宋体"/>
          <w:b w:val="0"/>
          <w:sz w:val="24"/>
        </w:rPr>
        <w:t>3）查询内容：查询实时延迟、查看历史记录、展示配置详情、导出日志、下载报告。</w:t>
      </w:r>
    </w:p>
    <w:p/>
    <w:p>
      <w:pPr>
        <w:ind w:firstLine="0"/>
      </w:pPr>
      <w:r>
        <w:rPr>
          <w:rFonts w:ascii="Times New Roman" w:hAnsi="Times New Roman" w:eastAsia="宋体"/>
          <w:b/>
          <w:sz w:val="28"/>
        </w:rPr>
        <w:t>3.1.2.1.1.1.269. 微服务架构治理</w:t>
      </w:r>
    </w:p>
    <w:p>
      <w:pPr>
        <w:spacing w:before="120"/>
        <w:ind w:firstLine="0"/>
      </w:pPr>
      <w:r>
        <w:rPr>
          <w:rFonts w:ascii="Times New Roman" w:hAnsi="Times New Roman" w:eastAsia="宋体"/>
          <w:b/>
          <w:sz w:val="24"/>
        </w:rPr>
        <w:t>3.1.2.1.1.1.269.1. 核心业务微服务拆分</w:t>
      </w:r>
    </w:p>
    <w:p>
      <w:pPr>
        <w:ind w:firstLine="480"/>
      </w:pPr>
      <w:r>
        <w:rPr>
          <w:rFonts w:ascii="Times New Roman" w:hAnsi="Times New Roman" w:eastAsia="宋体"/>
          <w:b w:val="0"/>
          <w:sz w:val="24"/>
        </w:rPr>
        <w:t>新增核心业务微服务拆分支持将单体应用拆分为多个独立的微服务。系统管理员通过后台创建微服务拆分方案，选择需要拆分的模块，并设置各微服务的交互接口。开发人员根据拆分方案执行代码分离，生成新的微服务实例。完成后，系统会自动更新服务注册中心信息，并触发相关测试用例进行验证。提升系统的可维护性、扩展性和团队协作效率，降低耦合度，提高系统灵活性。主要操作包括对拆分方案信息的新增、修改、删除、查询、展示等</w:t>
      </w:r>
    </w:p>
    <w:p>
      <w:pPr>
        <w:ind w:firstLine="480"/>
      </w:pPr>
      <w:r>
        <w:rPr>
          <w:rFonts w:ascii="Times New Roman" w:hAnsi="Times New Roman" w:eastAsia="宋体"/>
          <w:b w:val="0"/>
          <w:sz w:val="24"/>
        </w:rPr>
        <w:t>1）输入信息：新增拆分方案、修改拆分方案、删除拆分方案、提交拆分方案审核、导入微服务配置文件；</w:t>
      </w:r>
    </w:p>
    <w:p>
      <w:pPr>
        <w:ind w:firstLine="480"/>
      </w:pPr>
      <w:r>
        <w:rPr>
          <w:rFonts w:ascii="Times New Roman" w:hAnsi="Times New Roman" w:eastAsia="宋体"/>
          <w:b w:val="0"/>
          <w:sz w:val="24"/>
        </w:rPr>
        <w:t>2）输出信息：生成拆分方案报告、分析模块依赖关系；</w:t>
      </w:r>
    </w:p>
    <w:p>
      <w:pPr>
        <w:ind w:firstLine="480"/>
      </w:pPr>
      <w:r>
        <w:rPr>
          <w:rFonts w:ascii="Times New Roman" w:hAnsi="Times New Roman" w:eastAsia="宋体"/>
          <w:b w:val="0"/>
          <w:sz w:val="24"/>
        </w:rPr>
        <w:t>3）查询内容：查询拆分方案详情、展示模块配置信息、浏览服务实例列表、下载微服务配置文件。</w:t>
      </w:r>
    </w:p>
    <w:p>
      <w:pPr>
        <w:spacing w:before="120"/>
        <w:ind w:firstLine="0"/>
      </w:pPr>
      <w:r>
        <w:rPr>
          <w:rFonts w:ascii="Times New Roman" w:hAnsi="Times New Roman" w:eastAsia="宋体"/>
          <w:b/>
          <w:sz w:val="24"/>
        </w:rPr>
        <w:t>3.1.2.1.1.1.269.2. 微服务注册与发现管理</w:t>
      </w:r>
    </w:p>
    <w:p>
      <w:pPr>
        <w:ind w:firstLine="480"/>
      </w:pPr>
      <w:r>
        <w:rPr>
          <w:rFonts w:ascii="Times New Roman" w:hAnsi="Times New Roman" w:eastAsia="宋体"/>
          <w:b w:val="0"/>
          <w:sz w:val="24"/>
        </w:rPr>
        <w:t>新增微服务注册与发现管理支持微服务的动态注册、发现与管理，确保服务可用性。系统管理员通过管理界面新增服务实例，填写服务名称、IP地址、端口号等信息并提交后，系统会自动将该服务实例信息存储到注册中心，并更新服务状态为"上线"；当有服务实例下线时，系统会自动检测心跳失效并标记服务状态为"下线"，同时记录服务状态变更日志。提升微服务管理的效率和可用性，确保服务发现的准确性和系统的扩展能力。主要操作包括对服务实例信息的新增、修改、删除、查询、展示等</w:t>
      </w:r>
    </w:p>
    <w:p>
      <w:pPr>
        <w:ind w:firstLine="480"/>
      </w:pPr>
      <w:r>
        <w:rPr>
          <w:rFonts w:ascii="Times New Roman" w:hAnsi="Times New Roman" w:eastAsia="宋体"/>
          <w:b w:val="0"/>
          <w:sz w:val="24"/>
        </w:rPr>
        <w:t>1）输入信息：新增服务实例、修改服务实例信息、删除服务实例；</w:t>
      </w:r>
    </w:p>
    <w:p>
      <w:pPr>
        <w:ind w:firstLine="480"/>
      </w:pPr>
      <w:r>
        <w:rPr>
          <w:rFonts w:ascii="Times New Roman" w:hAnsi="Times New Roman" w:eastAsia="宋体"/>
          <w:b w:val="0"/>
          <w:sz w:val="24"/>
        </w:rPr>
        <w:t>2）输出信息：生成服务状态变更日志、推送服务可用性报告；</w:t>
      </w:r>
    </w:p>
    <w:p>
      <w:pPr>
        <w:ind w:firstLine="480"/>
      </w:pPr>
      <w:r>
        <w:rPr>
          <w:rFonts w:ascii="Times New Roman" w:hAnsi="Times New Roman" w:eastAsia="宋体"/>
          <w:b w:val="0"/>
          <w:sz w:val="24"/>
        </w:rPr>
        <w:t>3）查询内容：查询服务实例列表、展示服务详情、浏览注册中心元数据。</w:t>
      </w:r>
    </w:p>
    <w:p>
      <w:pPr>
        <w:spacing w:before="120"/>
        <w:ind w:firstLine="0"/>
      </w:pPr>
      <w:r>
        <w:rPr>
          <w:rFonts w:ascii="Times New Roman" w:hAnsi="Times New Roman" w:eastAsia="宋体"/>
          <w:b/>
          <w:sz w:val="24"/>
        </w:rPr>
        <w:t>3.1.2.1.1.1.269.3. 微服务熔断与降级</w:t>
      </w:r>
    </w:p>
    <w:p>
      <w:pPr>
        <w:ind w:firstLine="480"/>
      </w:pPr>
      <w:r>
        <w:rPr>
          <w:rFonts w:ascii="Times New Roman" w:hAnsi="Times New Roman" w:eastAsia="宋体"/>
          <w:b w:val="0"/>
          <w:sz w:val="24"/>
        </w:rPr>
        <w:t>新增微服务熔断与降级实现微服务的熔断和降级管理，保障系统稳定性。系统通过配置熔断策略，当检测到微服务故障时自动触发熔断机制，阻止进一步请求；同时启用降级策略，为用户提供替代响应，确保核心功能可用。操作包括管理员配置熔断规则、监控服务状态、触发熔断/降级、记录日志并告警通知相关人员。提升系统容错能力，减少故障扩散，提高用户体验和系统稳定性。主要操作包括对熔断规则的新增、修改、删除、查询、触发及告警信息的查看</w:t>
      </w:r>
    </w:p>
    <w:p>
      <w:pPr>
        <w:ind w:firstLine="480"/>
      </w:pPr>
      <w:r>
        <w:rPr>
          <w:rFonts w:ascii="Times New Roman" w:hAnsi="Times New Roman" w:eastAsia="宋体"/>
          <w:b w:val="0"/>
          <w:sz w:val="24"/>
        </w:rPr>
        <w:t>1）输入信息：新增熔断规则、修改熔断规则、删除熔断规则、触发手动熔断、恢复服务；</w:t>
      </w:r>
    </w:p>
    <w:p>
      <w:pPr>
        <w:ind w:firstLine="480"/>
      </w:pPr>
      <w:r>
        <w:rPr>
          <w:rFonts w:ascii="Times New Roman" w:hAnsi="Times New Roman" w:eastAsia="宋体"/>
          <w:b w:val="0"/>
          <w:sz w:val="24"/>
        </w:rPr>
        <w:t>2）输出信息：监控服务状态、生成熔断日志、推送系统告警通知；</w:t>
      </w:r>
    </w:p>
    <w:p>
      <w:pPr>
        <w:ind w:firstLine="480"/>
      </w:pPr>
      <w:r>
        <w:rPr>
          <w:rFonts w:ascii="Times New Roman" w:hAnsi="Times New Roman" w:eastAsia="宋体"/>
          <w:b w:val="0"/>
          <w:sz w:val="24"/>
        </w:rPr>
        <w:t>3）查询内容：查询熔断配置、查看降级策略、浏览熔断日志、展示系统告警信息、导出告警记录。</w:t>
      </w:r>
    </w:p>
    <w:p>
      <w:pPr>
        <w:spacing w:before="120"/>
        <w:ind w:firstLine="0"/>
      </w:pPr>
      <w:r>
        <w:rPr>
          <w:rFonts w:ascii="Times New Roman" w:hAnsi="Times New Roman" w:eastAsia="宋体"/>
          <w:b/>
          <w:sz w:val="24"/>
        </w:rPr>
        <w:t>3.1.2.1.1.1.269.4. 微服务运行状态监控与报告生成</w:t>
      </w:r>
    </w:p>
    <w:p>
      <w:pPr>
        <w:ind w:firstLine="480"/>
      </w:pPr>
      <w:r>
        <w:rPr>
          <w:rFonts w:ascii="Times New Roman" w:hAnsi="Times New Roman" w:eastAsia="宋体"/>
          <w:b w:val="0"/>
          <w:sz w:val="24"/>
        </w:rPr>
        <w:t>新增微服务运行状态监控与报告生成实现对微服务运行状态的实时监控和分析，自动生成运维报告。系统管理员通过控制台配置监控指标，系统周期性采集各微服务的性能数据（如CPU、内存使用率、响应时间等），判断健康度并记录状态变更日志。当检测到异常状态时，自动触发告警机制，并将相关信息记录到告警中心。同时，系统定期生成运行状态报告，包含各项指标的统计分析结果，以供运维人员查看或导出。提升微服务的运维效率和服务质量，及时发现并解决潜在问题，降低系统故障风险。主要操作包括对监控指标信息的新增、修改、删除、查询，对告警信息的处理，以及运行状态报告的生成与导出</w:t>
      </w:r>
    </w:p>
    <w:p>
      <w:pPr>
        <w:ind w:firstLine="480"/>
      </w:pPr>
      <w:r>
        <w:rPr>
          <w:rFonts w:ascii="Times New Roman" w:hAnsi="Times New Roman" w:eastAsia="宋体"/>
          <w:b w:val="0"/>
          <w:sz w:val="24"/>
        </w:rPr>
        <w:t>1）输入信息：新增监控指标、修改监控指标、删除监控指标、处理告警信息；</w:t>
      </w:r>
    </w:p>
    <w:p>
      <w:pPr>
        <w:ind w:firstLine="480"/>
      </w:pPr>
      <w:r>
        <w:rPr>
          <w:rFonts w:ascii="Times New Roman" w:hAnsi="Times New Roman" w:eastAsia="宋体"/>
          <w:b w:val="0"/>
          <w:sz w:val="24"/>
        </w:rPr>
        <w:t>2）输出信息：生成运行状态报告、触发告警通知、进行状态数据分析；</w:t>
      </w:r>
    </w:p>
    <w:p>
      <w:pPr>
        <w:ind w:firstLine="480"/>
      </w:pPr>
      <w:r>
        <w:rPr>
          <w:rFonts w:ascii="Times New Roman" w:hAnsi="Times New Roman" w:eastAsia="宋体"/>
          <w:b w:val="0"/>
          <w:sz w:val="24"/>
        </w:rPr>
        <w:t>3）查询内容：查询微服务运行状态、查看告警记录、下载运行报告。</w:t>
      </w:r>
    </w:p>
    <w:p>
      <w:pPr>
        <w:spacing w:before="120"/>
        <w:ind w:firstLine="0"/>
      </w:pPr>
      <w:r>
        <w:rPr>
          <w:rFonts w:ascii="Times New Roman" w:hAnsi="Times New Roman" w:eastAsia="宋体"/>
          <w:b/>
          <w:sz w:val="24"/>
        </w:rPr>
        <w:t>3.1.2.1.1.1.269.5. 微服务架构灵活扩展</w:t>
      </w:r>
    </w:p>
    <w:p>
      <w:pPr>
        <w:ind w:firstLine="480"/>
      </w:pPr>
      <w:r>
        <w:rPr>
          <w:rFonts w:ascii="Times New Roman" w:hAnsi="Times New Roman" w:eastAsia="宋体"/>
          <w:b w:val="0"/>
          <w:sz w:val="24"/>
        </w:rPr>
        <w:t>新增微服务架构灵活扩展支持微服务模块的注册、管理和动态配置开发者通过控制台注册新的微服务模块，系统自动生成基础配置文件并初始化依赖关系。支持动态调整路由配置和服务实例数量，确保系统在高负载时可弹性扩展。更新时会触发自动化部署流程，并记录操作日志，便于事后追溯和问题排查。提升系统模块化程度，增强架构的灵活性和可扩展性，同时降低新增服务的开发和运维成本。主要操作包括对微服务信息的注册、配置、更新、查询、展示等</w:t>
      </w:r>
    </w:p>
    <w:p>
      <w:pPr>
        <w:ind w:firstLine="480"/>
      </w:pPr>
      <w:r>
        <w:rPr>
          <w:rFonts w:ascii="Times New Roman" w:hAnsi="Times New Roman" w:eastAsia="宋体"/>
          <w:b w:val="0"/>
          <w:sz w:val="24"/>
        </w:rPr>
        <w:t>1）输入信息：新增微服务模块、修改路由配置、删除服务实例、发布新版本更新；</w:t>
      </w:r>
    </w:p>
    <w:p>
      <w:pPr>
        <w:ind w:firstLine="480"/>
      </w:pPr>
      <w:r>
        <w:rPr>
          <w:rFonts w:ascii="Times New Roman" w:hAnsi="Times New Roman" w:eastAsia="宋体"/>
          <w:b w:val="0"/>
          <w:sz w:val="24"/>
        </w:rPr>
        <w:t>2）输出信息：生成扩展日志记录、分析路由配置冲突、推送服务状态监控指标；</w:t>
      </w:r>
    </w:p>
    <w:p>
      <w:pPr>
        <w:ind w:firstLine="480"/>
      </w:pPr>
      <w:r>
        <w:rPr>
          <w:rFonts w:ascii="Times New Roman" w:hAnsi="Times New Roman" w:eastAsia="宋体"/>
          <w:b w:val="0"/>
          <w:sz w:val="24"/>
        </w:rPr>
        <w:t>3）查询内容：查询微服务列表、展示服务详情信息、导出路由配置信息、浏览操作日志记录、监控服务运行状态。</w:t>
      </w:r>
    </w:p>
    <w:p/>
    <w:p>
      <w:pPr>
        <w:ind w:firstLine="0"/>
      </w:pPr>
      <w:r>
        <w:rPr>
          <w:rFonts w:ascii="Times New Roman" w:hAnsi="Times New Roman" w:eastAsia="宋体"/>
          <w:b/>
          <w:sz w:val="28"/>
        </w:rPr>
        <w:t>3.1.2.1.1.1.270. API 生命周期管理</w:t>
      </w:r>
    </w:p>
    <w:p>
      <w:pPr>
        <w:spacing w:before="120"/>
        <w:ind w:firstLine="0"/>
      </w:pPr>
      <w:r>
        <w:rPr>
          <w:rFonts w:ascii="Times New Roman" w:hAnsi="Times New Roman" w:eastAsia="宋体"/>
          <w:b/>
          <w:sz w:val="24"/>
        </w:rPr>
        <w:t>3.1.2.1.1.1.270.1. API接口设计规范与文档自动生成</w:t>
      </w:r>
    </w:p>
    <w:p>
      <w:pPr>
        <w:ind w:firstLine="480"/>
      </w:pPr>
      <w:r>
        <w:rPr>
          <w:rFonts w:ascii="Times New Roman" w:hAnsi="Times New Roman" w:eastAsia="宋体"/>
          <w:b w:val="0"/>
          <w:sz w:val="24"/>
        </w:rPr>
        <w:t>新增API接口设计规范与文档自动生成支持开发者根据规范自动生成标准化API接口文档。系统提供统一的API设计规范模板，允许开发人员通过填写必要信息快速生成符合规范的API定义。同时，系统会自动将这些定义转换为易于理解的文档格式，并支持实时预览和导出。审核机制确保所有API文档经过审查后才能发布使用。提升API设计效率，保证接口文档的一致性和准确性，便于团队协作和维护，降低沟通成本。主要操作包括对API信息的新增、修改、删除、查询、审核、生成、预览、导出等</w:t>
      </w:r>
    </w:p>
    <w:p>
      <w:pPr>
        <w:ind w:firstLine="480"/>
      </w:pPr>
      <w:r>
        <w:rPr>
          <w:rFonts w:ascii="Times New Roman" w:hAnsi="Times New Roman" w:eastAsia="宋体"/>
          <w:b w:val="0"/>
          <w:sz w:val="24"/>
        </w:rPr>
        <w:t>1）输入信息：新增API接口、修改API接口、删除API接口、审核API文档、导入API定义；</w:t>
      </w:r>
    </w:p>
    <w:p>
      <w:pPr>
        <w:ind w:firstLine="480"/>
      </w:pPr>
      <w:r>
        <w:rPr>
          <w:rFonts w:ascii="Times New Roman" w:hAnsi="Times New Roman" w:eastAsia="宋体"/>
          <w:b w:val="0"/>
          <w:sz w:val="24"/>
        </w:rPr>
        <w:t>2）输出信息：生成API文档、生成代码示例、推送更新通知；</w:t>
      </w:r>
    </w:p>
    <w:p>
      <w:pPr>
        <w:ind w:firstLine="480"/>
      </w:pPr>
      <w:r>
        <w:rPr>
          <w:rFonts w:ascii="Times New Roman" w:hAnsi="Times New Roman" w:eastAsia="宋体"/>
          <w:b w:val="0"/>
          <w:sz w:val="24"/>
        </w:rPr>
        <w:t>3）查询内容：查询API列表、展示API详情、预览文档内容、下载文档、导出API定义。</w:t>
      </w:r>
    </w:p>
    <w:p>
      <w:pPr>
        <w:spacing w:before="120"/>
        <w:ind w:firstLine="0"/>
      </w:pPr>
      <w:r>
        <w:rPr>
          <w:rFonts w:ascii="Times New Roman" w:hAnsi="Times New Roman" w:eastAsia="宋体"/>
          <w:b/>
          <w:sz w:val="24"/>
        </w:rPr>
        <w:t>3.1.2.1.1.1.270.2. API开发测试支持</w:t>
      </w:r>
    </w:p>
    <w:p>
      <w:pPr>
        <w:ind w:firstLine="480"/>
      </w:pPr>
      <w:r>
        <w:rPr>
          <w:rFonts w:ascii="Times New Roman" w:hAnsi="Times New Roman" w:eastAsia="宋体"/>
          <w:b w:val="0"/>
          <w:sz w:val="24"/>
        </w:rPr>
        <w:t>新增API开发测试支持提供API开发和测试的综合支持功能。系统为开发人员提供API开发测试环境，支持创建、管理和执行测试用例，并生成详细的测试报告。开发人员可以通过该功能进行接口调试、数据校验以及性能测试，确保API在上线前的稳定性和可靠性。提升API开发效率，减少手动测试工作量，提高代码质量，确保系统稳定性。主要操作包括对API测试环境信息的新增、修改、删除、查询、展示等</w:t>
      </w:r>
    </w:p>
    <w:p>
      <w:pPr>
        <w:ind w:firstLine="480"/>
      </w:pPr>
      <w:r>
        <w:rPr>
          <w:rFonts w:ascii="Times New Roman" w:hAnsi="Times New Roman" w:eastAsia="宋体"/>
          <w:b w:val="0"/>
          <w:sz w:val="24"/>
        </w:rPr>
        <w:t>1）输入信息：新增测试用例、修改测试用例、删除测试用例、导入测试数据；</w:t>
      </w:r>
    </w:p>
    <w:p>
      <w:pPr>
        <w:ind w:firstLine="480"/>
      </w:pPr>
      <w:r>
        <w:rPr>
          <w:rFonts w:ascii="Times New Roman" w:hAnsi="Times New Roman" w:eastAsia="宋体"/>
          <w:b w:val="0"/>
          <w:sz w:val="24"/>
        </w:rPr>
        <w:t>2）输出信息：生成测试报告、执行自动化测试；</w:t>
      </w:r>
    </w:p>
    <w:p>
      <w:pPr>
        <w:ind w:firstLine="480"/>
      </w:pPr>
      <w:r>
        <w:rPr>
          <w:rFonts w:ascii="Times New Roman" w:hAnsi="Times New Roman" w:eastAsia="宋体"/>
          <w:b w:val="0"/>
          <w:sz w:val="24"/>
        </w:rPr>
        <w:t>3）查询内容：查询测试环境详情、展示测试用例列表、预览测试结果、下载测试报告。</w:t>
      </w:r>
    </w:p>
    <w:p>
      <w:pPr>
        <w:spacing w:before="120"/>
        <w:ind w:firstLine="0"/>
      </w:pPr>
      <w:r>
        <w:rPr>
          <w:rFonts w:ascii="Times New Roman" w:hAnsi="Times New Roman" w:eastAsia="宋体"/>
          <w:b/>
          <w:sz w:val="24"/>
        </w:rPr>
        <w:t>3.1.2.1.1.1.270.3. API发布与运维管控</w:t>
      </w:r>
    </w:p>
    <w:p>
      <w:pPr>
        <w:ind w:firstLine="480"/>
      </w:pPr>
      <w:r>
        <w:rPr>
          <w:rFonts w:ascii="Times New Roman" w:hAnsi="Times New Roman" w:eastAsia="宋体"/>
          <w:b w:val="0"/>
          <w:sz w:val="24"/>
        </w:rPr>
        <w:t>新增API发布与运维管控支持API全生命周期管理，包括发布、配置、监控和报警。系统管理员通过控制台发布新API，配置路由和参数，设置监控指标和报警规则。发布后自动部署到目标环境，并记录发布历史。运行时，系统实时监控调用情况，触发预设报警规则时发送通知。实现API的标准化管理，提升发布效率和运维质量，确保服务稳定性。主要包括对API信息、发布配置、监控日志、报警规则的新增、修改、删除、查询、展示等操作</w:t>
      </w:r>
    </w:p>
    <w:p>
      <w:pPr>
        <w:ind w:firstLine="480"/>
      </w:pPr>
      <w:r>
        <w:rPr>
          <w:rFonts w:ascii="Times New Roman" w:hAnsi="Times New Roman" w:eastAsia="宋体"/>
          <w:b w:val="0"/>
          <w:sz w:val="24"/>
        </w:rPr>
        <w:t>1）输入信息：发布API、下线API、创建报警规则、修改报警规则、导入API配置、分配权限；</w:t>
      </w:r>
    </w:p>
    <w:p>
      <w:pPr>
        <w:ind w:firstLine="480"/>
      </w:pPr>
      <w:r>
        <w:rPr>
          <w:rFonts w:ascii="Times New Roman" w:hAnsi="Times New Roman" w:eastAsia="宋体"/>
          <w:b w:val="0"/>
          <w:sz w:val="24"/>
        </w:rPr>
        <w:t>2）输出信息：生成监控报告、发送报警通知、推送发布状态；</w:t>
      </w:r>
    </w:p>
    <w:p>
      <w:pPr>
        <w:ind w:firstLine="480"/>
      </w:pPr>
      <w:r>
        <w:rPr>
          <w:rFonts w:ascii="Times New Roman" w:hAnsi="Times New Roman" w:eastAsia="宋体"/>
          <w:b w:val="0"/>
          <w:sz w:val="24"/>
        </w:rPr>
        <w:t>3）查询内容：查询API详情、浏览发布历史、查看监控数据、导出日志、展示报警规则、预览权限分配。</w:t>
      </w:r>
    </w:p>
    <w:p>
      <w:pPr>
        <w:spacing w:before="120"/>
        <w:ind w:firstLine="0"/>
      </w:pPr>
      <w:r>
        <w:rPr>
          <w:rFonts w:ascii="Times New Roman" w:hAnsi="Times New Roman" w:eastAsia="宋体"/>
          <w:b/>
          <w:sz w:val="24"/>
        </w:rPr>
        <w:t>3.1.2.1.1.1.270.4. API接口灰度下线管理</w:t>
      </w:r>
    </w:p>
    <w:p>
      <w:pPr>
        <w:ind w:firstLine="480"/>
      </w:pPr>
      <w:r>
        <w:rPr>
          <w:rFonts w:ascii="Times New Roman" w:hAnsi="Times New Roman" w:eastAsia="宋体"/>
          <w:b w:val="0"/>
          <w:sz w:val="24"/>
        </w:rPr>
        <w:t>新增API接口灰度下线管理支持API接口的分阶段下线管理与控制。系统管理员可创建灰度下线任务，选择需要下线的API接口并设置灰度策略（如时间、比例等），提交后触发审批流程。审批通过后，系统自动执行下线操作，并记录下线进度与相关日志信息，便于追踪和回溯。确保API接口下线过程平滑进行，减少对业务的影响，提高系统管理的稳定性和可追溯性。主要操作包括对灰度任务信息的新增、修改、删除、查询、展示等</w:t>
      </w:r>
    </w:p>
    <w:p>
      <w:pPr>
        <w:ind w:firstLine="480"/>
      </w:pPr>
      <w:r>
        <w:rPr>
          <w:rFonts w:ascii="Times New Roman" w:hAnsi="Times New Roman" w:eastAsia="宋体"/>
          <w:b w:val="0"/>
          <w:sz w:val="24"/>
        </w:rPr>
        <w:t>1）输入信息：新增灰度任务、修改灰度任务、删除灰度任务、审批灰度任务；</w:t>
      </w:r>
    </w:p>
    <w:p>
      <w:pPr>
        <w:ind w:firstLine="480"/>
      </w:pPr>
      <w:r>
        <w:rPr>
          <w:rFonts w:ascii="Times New Roman" w:hAnsi="Times New Roman" w:eastAsia="宋体"/>
          <w:b w:val="0"/>
          <w:sz w:val="24"/>
        </w:rPr>
        <w:t>2）输出信息：生成下线报告、推送下线状态通知；</w:t>
      </w:r>
    </w:p>
    <w:p>
      <w:pPr>
        <w:ind w:firstLine="480"/>
      </w:pPr>
      <w:r>
        <w:rPr>
          <w:rFonts w:ascii="Times New Roman" w:hAnsi="Times New Roman" w:eastAsia="宋体"/>
          <w:b w:val="0"/>
          <w:sz w:val="24"/>
        </w:rPr>
        <w:t>3）查询内容：查询灰度任务列表、展示灰度任务详情、导出下线进度记录。</w:t>
      </w:r>
    </w:p>
    <w:p>
      <w:pPr>
        <w:spacing w:before="120"/>
        <w:ind w:firstLine="0"/>
      </w:pPr>
      <w:r>
        <w:rPr>
          <w:rFonts w:ascii="Times New Roman" w:hAnsi="Times New Roman" w:eastAsia="宋体"/>
          <w:b/>
          <w:sz w:val="24"/>
        </w:rPr>
        <w:t>3.1.2.1.1.1.270.5. API文档中心维护与更新</w:t>
      </w:r>
    </w:p>
    <w:p>
      <w:pPr>
        <w:ind w:firstLine="480"/>
      </w:pPr>
      <w:r>
        <w:rPr>
          <w:rFonts w:ascii="Times New Roman" w:hAnsi="Times New Roman" w:eastAsia="宋体"/>
          <w:b w:val="0"/>
          <w:sz w:val="24"/>
        </w:rPr>
        <w:t>新增API文档中心维护与更新支持API文档的创建、编辑、发布及版本管理。系统管理员通过后台界面进行API文档的新增、修改和删除操作，开发人员可以查询、预览、下载指定版本的API文档。提交修改后触发审核流程，审核通过后自动更新文档中心，并记录操作日志。确保API文档的准确性和及时性，便于开发人员查阅和使用，提升团队协作效率和系统集成质量。主要操作包括对API文档信息的新增、修改、删除、查询、展示、预览、下载及导出</w:t>
      </w:r>
    </w:p>
    <w:p>
      <w:pPr>
        <w:ind w:firstLine="480"/>
      </w:pPr>
      <w:r>
        <w:rPr>
          <w:rFonts w:ascii="Times New Roman" w:hAnsi="Times New Roman" w:eastAsia="宋体"/>
          <w:b w:val="0"/>
          <w:sz w:val="24"/>
        </w:rPr>
        <w:t>1）输入信息：新增API文档、修改API文档、删除API文档、审核API文档、导入API文档；</w:t>
      </w:r>
    </w:p>
    <w:p>
      <w:pPr>
        <w:ind w:firstLine="480"/>
      </w:pPr>
      <w:r>
        <w:rPr>
          <w:rFonts w:ascii="Times New Roman" w:hAnsi="Times New Roman" w:eastAsia="宋体"/>
          <w:b w:val="0"/>
          <w:sz w:val="24"/>
        </w:rPr>
        <w:t>2）输出信息：生成更新日志、推送变更通知；</w:t>
      </w:r>
    </w:p>
    <w:p>
      <w:pPr>
        <w:ind w:firstLine="480"/>
      </w:pPr>
      <w:r>
        <w:rPr>
          <w:rFonts w:ascii="Times New Roman" w:hAnsi="Times New Roman" w:eastAsia="宋体"/>
          <w:b w:val="0"/>
          <w:sz w:val="24"/>
        </w:rPr>
        <w:t>3）查询内容：查询API文档、展示文档详情、预览文档内容、下载文档、导出文档清单。</w:t>
      </w:r>
    </w:p>
    <w:p/>
    <w:p>
      <w:pPr>
        <w:ind w:firstLine="0"/>
      </w:pPr>
      <w:r>
        <w:rPr>
          <w:rFonts w:ascii="Times New Roman" w:hAnsi="Times New Roman" w:eastAsia="宋体"/>
          <w:b/>
          <w:sz w:val="28"/>
        </w:rPr>
        <w:t>3.1.2.1.1.1.271. 系统监控告警中心</w:t>
      </w:r>
    </w:p>
    <w:p>
      <w:pPr>
        <w:spacing w:before="120"/>
        <w:ind w:firstLine="0"/>
      </w:pPr>
      <w:r>
        <w:rPr>
          <w:rFonts w:ascii="Times New Roman" w:hAnsi="Times New Roman" w:eastAsia="宋体"/>
          <w:b/>
          <w:sz w:val="24"/>
        </w:rPr>
        <w:t>3.1.2.1.1.1.271.1. 基础设施多维度监控</w:t>
      </w:r>
    </w:p>
    <w:p>
      <w:pPr>
        <w:ind w:firstLine="480"/>
      </w:pPr>
      <w:r>
        <w:rPr>
          <w:rFonts w:ascii="Times New Roman" w:hAnsi="Times New Roman" w:eastAsia="宋体"/>
          <w:b w:val="0"/>
          <w:sz w:val="24"/>
        </w:rPr>
        <w:t>新增基础设施多维度监控实现对基础设施的实时监测、分析与报警管理。系统管理员通过控制台添加监控指标，设置阈值后自动触发告警，当基础设施状态异常时生成记录，并支持查看历史数据和导出报告。提升了基础设施的运行可视化管理，实现故障的快速定位与处理，降低了潜在风险。主要包括对监控项信息的新增、修改、删除、查询、展示等</w:t>
      </w:r>
    </w:p>
    <w:p>
      <w:pPr>
        <w:ind w:firstLine="480"/>
      </w:pPr>
      <w:r>
        <w:rPr>
          <w:rFonts w:ascii="Times New Roman" w:hAnsi="Times New Roman" w:eastAsia="宋体"/>
          <w:b w:val="0"/>
          <w:sz w:val="24"/>
        </w:rPr>
        <w:t>1）输入信息：新增监控项、修改监控项、删除监控项、确认告警记录；</w:t>
      </w:r>
    </w:p>
    <w:p>
      <w:pPr>
        <w:ind w:firstLine="480"/>
      </w:pPr>
      <w:r>
        <w:rPr>
          <w:rFonts w:ascii="Times New Roman" w:hAnsi="Times New Roman" w:eastAsia="宋体"/>
          <w:b w:val="0"/>
          <w:sz w:val="24"/>
        </w:rPr>
        <w:t>2）输出信息：生成监控报告、分析告警趋势、推送告警通知；</w:t>
      </w:r>
    </w:p>
    <w:p>
      <w:pPr>
        <w:ind w:firstLine="480"/>
      </w:pPr>
      <w:r>
        <w:rPr>
          <w:rFonts w:ascii="Times New Roman" w:hAnsi="Times New Roman" w:eastAsia="宋体"/>
          <w:b w:val="0"/>
          <w:sz w:val="24"/>
        </w:rPr>
        <w:t>3）查询内容：查询实时监控状态、查看历史监控数据、浏览告警记录列表、导出监控报告、展示监控大盘。</w:t>
      </w:r>
    </w:p>
    <w:p>
      <w:pPr>
        <w:spacing w:before="120"/>
        <w:ind w:firstLine="0"/>
      </w:pPr>
      <w:r>
        <w:rPr>
          <w:rFonts w:ascii="Times New Roman" w:hAnsi="Times New Roman" w:eastAsia="宋体"/>
          <w:b/>
          <w:sz w:val="24"/>
        </w:rPr>
        <w:t>3.1.2.1.1.1.271.2. 应用系统核心指标监控</w:t>
      </w:r>
    </w:p>
    <w:p>
      <w:pPr>
        <w:ind w:firstLine="480"/>
      </w:pPr>
      <w:r>
        <w:rPr>
          <w:rFonts w:ascii="Times New Roman" w:hAnsi="Times New Roman" w:eastAsia="宋体"/>
          <w:b w:val="0"/>
          <w:sz w:val="24"/>
        </w:rPr>
        <w:t>新增应用系统核心指标监控实现对应用系统关键指标的实时监控与分析。系统管理员通过配置核心指标（如响应时间、错误率等），系统自动采集并存储相关数据，生成监控视图。当指标超出阈值时，触发预警通知。用户可查看历史趋势、查询具体数据详情，并导出报告。提升系统运维效率，及时发现潜在问题，优化决策支持。主要操作包括对核心指标配置的新增、修改、删除，对监控数据的查询、查看，以及预警信息的处理</w:t>
      </w:r>
    </w:p>
    <w:p>
      <w:pPr>
        <w:ind w:firstLine="480"/>
      </w:pPr>
      <w:r>
        <w:rPr>
          <w:rFonts w:ascii="Times New Roman" w:hAnsi="Times New Roman" w:eastAsia="宋体"/>
          <w:b w:val="0"/>
          <w:sz w:val="24"/>
        </w:rPr>
        <w:t>1）输入信息：新增核心指标配置、修改核心指标配置、删除核心指标配置、手动触发预警检查、导入指标配置；</w:t>
      </w:r>
    </w:p>
    <w:p>
      <w:pPr>
        <w:ind w:firstLine="480"/>
      </w:pPr>
      <w:r>
        <w:rPr>
          <w:rFonts w:ascii="Times New Roman" w:hAnsi="Times New Roman" w:eastAsia="宋体"/>
          <w:b w:val="0"/>
          <w:sz w:val="24"/>
        </w:rPr>
        <w:t>2）输出信息：生成监控数据记录、分析指标趋势、推送预警通知；</w:t>
      </w:r>
    </w:p>
    <w:p>
      <w:pPr>
        <w:ind w:firstLine="480"/>
      </w:pPr>
      <w:r>
        <w:rPr>
          <w:rFonts w:ascii="Times New Roman" w:hAnsi="Times New Roman" w:eastAsia="宋体"/>
          <w:b w:val="0"/>
          <w:sz w:val="24"/>
        </w:rPr>
        <w:t>3）查询内容：查看实时监控数据、查询历史监控记录、展示预警信息列表、下载监控报告。</w:t>
      </w:r>
    </w:p>
    <w:p>
      <w:pPr>
        <w:spacing w:before="120"/>
        <w:ind w:firstLine="0"/>
      </w:pPr>
      <w:r>
        <w:rPr>
          <w:rFonts w:ascii="Times New Roman" w:hAnsi="Times New Roman" w:eastAsia="宋体"/>
          <w:b/>
          <w:sz w:val="24"/>
        </w:rPr>
        <w:t>3.1.2.1.1.1.271.3. 业务数据异常情况监控</w:t>
      </w:r>
    </w:p>
    <w:p>
      <w:pPr>
        <w:ind w:firstLine="480"/>
      </w:pPr>
      <w:r>
        <w:rPr>
          <w:rFonts w:ascii="Times New Roman" w:hAnsi="Times New Roman" w:eastAsia="宋体"/>
          <w:b w:val="0"/>
          <w:sz w:val="24"/>
        </w:rPr>
        <w:t>新增业务数据异常情况监控实时监控并处理业务数据中的异常情况，确保数据准确性。- 系统自动扫描业务数据，根据预设规则检测异常。</w:t>
        <w:br/>
        <w:t>- 发现异常后，记录日志并触发预警通知。</w:t>
        <w:br/>
        <w:t>- 管理员查看详情，确认或标记为已处理。</w:t>
        <w:br/>
        <w:t>- 异常处理完成后，系统更新状态。提升数据质量和系统稳定性，减少人工检查，优化运维效率。主要包括对异常日志、预警规则的查询、新增、修改，以及处理记录的浏览</w:t>
      </w:r>
    </w:p>
    <w:p>
      <w:pPr>
        <w:ind w:firstLine="480"/>
      </w:pPr>
      <w:r>
        <w:rPr>
          <w:rFonts w:ascii="Times New Roman" w:hAnsi="Times New Roman" w:eastAsia="宋体"/>
          <w:b w:val="0"/>
          <w:sz w:val="24"/>
        </w:rPr>
        <w:t>1）输入信息：新增预警规则、修改预警规则、标记异常已处理、导入预警配置、提交异常处理方案；</w:t>
      </w:r>
    </w:p>
    <w:p>
      <w:pPr>
        <w:ind w:firstLine="480"/>
      </w:pPr>
      <w:r>
        <w:rPr>
          <w:rFonts w:ascii="Times New Roman" w:hAnsi="Times New Roman" w:eastAsia="宋体"/>
          <w:b w:val="0"/>
          <w:sz w:val="24"/>
        </w:rPr>
        <w:t>2）输出信息：生成异常预警信息、分析异常报告；</w:t>
      </w:r>
    </w:p>
    <w:p>
      <w:pPr>
        <w:ind w:firstLine="480"/>
      </w:pPr>
      <w:r>
        <w:rPr>
          <w:rFonts w:ascii="Times New Roman" w:hAnsi="Times New Roman" w:eastAsia="宋体"/>
          <w:b w:val="0"/>
          <w:sz w:val="24"/>
        </w:rPr>
        <w:t>3）查询内容：查询异常日志、展示异常详情、浏览处理记录、下载异常报告。</w:t>
      </w:r>
    </w:p>
    <w:p>
      <w:pPr>
        <w:spacing w:before="120"/>
        <w:ind w:firstLine="0"/>
      </w:pPr>
      <w:r>
        <w:rPr>
          <w:rFonts w:ascii="Times New Roman" w:hAnsi="Times New Roman" w:eastAsia="宋体"/>
          <w:b/>
          <w:sz w:val="24"/>
        </w:rPr>
        <w:t>3.1.2.1.1.1.271.4. 阈值与智能双重告警机制</w:t>
      </w:r>
    </w:p>
    <w:p>
      <w:pPr>
        <w:ind w:firstLine="480"/>
      </w:pPr>
      <w:r>
        <w:rPr>
          <w:rFonts w:ascii="Times New Roman" w:hAnsi="Times New Roman" w:eastAsia="宋体"/>
          <w:b w:val="0"/>
          <w:sz w:val="24"/>
        </w:rPr>
        <w:t>新增阈值与智能双重告警机制实现设备状态监控的阈值预警和智能异常检测。系统管理员设置阈值规则，实时采集设备运行数据，自动分析并触发告警；当设备状态超出设定范围或智能模型预测异常时，生成告警通知，并记录相关信息，便于后续查询和分析。提升设备监控的准确性和响应速度，减少误报和漏报，实现早期问题预警，降低系统故障风险。主要操作包括对阈值配置信息的新增、修改、删除、查询、展示等，以及对告警记录信息的查询、导出等</w:t>
      </w:r>
    </w:p>
    <w:p>
      <w:pPr>
        <w:ind w:firstLine="480"/>
      </w:pPr>
      <w:r>
        <w:rPr>
          <w:rFonts w:ascii="Times New Roman" w:hAnsi="Times New Roman" w:eastAsia="宋体"/>
          <w:b w:val="0"/>
          <w:sz w:val="24"/>
        </w:rPr>
        <w:t>1）输入信息：新增阈值配置、修改阈值配置、删除阈值配置、启用阈值规则、禁用阈值规则、导入智能规则、设备状态更新；</w:t>
      </w:r>
    </w:p>
    <w:p>
      <w:pPr>
        <w:ind w:firstLine="480"/>
      </w:pPr>
      <w:r>
        <w:rPr>
          <w:rFonts w:ascii="Times New Roman" w:hAnsi="Times New Roman" w:eastAsia="宋体"/>
          <w:b w:val="0"/>
          <w:sz w:val="24"/>
        </w:rPr>
        <w:t>2）输出信息：生成告警通知、推送告警信息、分析设备异常、统计告警趋势；</w:t>
      </w:r>
    </w:p>
    <w:p>
      <w:pPr>
        <w:ind w:firstLine="480"/>
      </w:pPr>
      <w:r>
        <w:rPr>
          <w:rFonts w:ascii="Times New Roman" w:hAnsi="Times New Roman" w:eastAsia="宋体"/>
          <w:b w:val="0"/>
          <w:sz w:val="24"/>
        </w:rPr>
        <w:t>3）查询内容：查询阈值配置、查看告警记录、展示智能规则详情、下载告警报表。</w:t>
      </w:r>
    </w:p>
    <w:p>
      <w:pPr>
        <w:spacing w:before="120"/>
        <w:ind w:firstLine="0"/>
      </w:pPr>
      <w:r>
        <w:rPr>
          <w:rFonts w:ascii="Times New Roman" w:hAnsi="Times New Roman" w:eastAsia="宋体"/>
          <w:b/>
          <w:sz w:val="24"/>
        </w:rPr>
        <w:t>3.1.2.1.1.1.271.5. 多渠道分级告警推送</w:t>
      </w:r>
    </w:p>
    <w:p>
      <w:pPr>
        <w:ind w:firstLine="480"/>
      </w:pPr>
      <w:r>
        <w:rPr>
          <w:rFonts w:ascii="Times New Roman" w:hAnsi="Times New Roman" w:eastAsia="宋体"/>
          <w:b w:val="0"/>
          <w:sz w:val="24"/>
        </w:rPr>
        <w:t>新增多渠道分级告警推送支持系统告警信息通过多种渠道进行分级推送管理。系统管理员可以配置告警规则，包括告警级别、触发条件和目标用户组。监控模块实时检测系统运行状态，当发生异常时根据预设规则生成告警信息，并通过邮件、短信、内部消息等多渠道进行分级推送。相关人员可以在收到告警后标记处理状态，系统记录所有推送和处理日志，便于后续追溯和分析。提升系统异常响应的及时性和准确性，降低告警漏送风险，提高运维效率和用户体验。主要操作包括对告警规则信息的新增、修改、删除、查询，对推送日志信息的查询、统计分析，以及对告警通知的分级推送和处理状态更新</w:t>
      </w:r>
    </w:p>
    <w:p>
      <w:pPr>
        <w:ind w:firstLine="480"/>
      </w:pPr>
      <w:r>
        <w:rPr>
          <w:rFonts w:ascii="Times New Roman" w:hAnsi="Times New Roman" w:eastAsia="宋体"/>
          <w:b w:val="0"/>
          <w:sz w:val="24"/>
        </w:rPr>
        <w:t>1）输入信息：新增告警规则、修改告警规则、删除告警规则、设置告警分级、订阅告警渠道、确认告警处理、标记告警状态；</w:t>
      </w:r>
    </w:p>
    <w:p>
      <w:pPr>
        <w:ind w:firstLine="480"/>
      </w:pPr>
      <w:r>
        <w:rPr>
          <w:rFonts w:ascii="Times New Roman" w:hAnsi="Times New Roman" w:eastAsia="宋体"/>
          <w:b w:val="0"/>
          <w:sz w:val="24"/>
        </w:rPr>
        <w:t>2）输出信息：生成告警通知记录、分析告警统计报表、推送告警信息到不同渠道；</w:t>
      </w:r>
    </w:p>
    <w:p>
      <w:pPr>
        <w:ind w:firstLine="480"/>
      </w:pPr>
      <w:r>
        <w:rPr>
          <w:rFonts w:ascii="Times New Roman" w:hAnsi="Times New Roman" w:eastAsia="宋体"/>
          <w:b w:val="0"/>
          <w:sz w:val="24"/>
        </w:rPr>
        <w:t>3）查询内容：查询告警规则详情、查看历史告警记录、展示用户订阅信息、浏览推送日志、导出告警处理报告。</w:t>
      </w:r>
    </w:p>
    <w:p>
      <w:pPr>
        <w:spacing w:before="120"/>
        <w:ind w:firstLine="0"/>
      </w:pPr>
      <w:r>
        <w:rPr>
          <w:rFonts w:ascii="Times New Roman" w:hAnsi="Times New Roman" w:eastAsia="宋体"/>
          <w:b/>
          <w:sz w:val="24"/>
        </w:rPr>
        <w:t>3.1.2.1.1.1.271.6. 监控数据关联分析与故障定位</w:t>
      </w:r>
    </w:p>
    <w:p>
      <w:pPr>
        <w:ind w:firstLine="480"/>
      </w:pPr>
      <w:r>
        <w:rPr>
          <w:rFonts w:ascii="Times New Roman" w:hAnsi="Times New Roman" w:eastAsia="宋体"/>
          <w:b w:val="0"/>
          <w:sz w:val="24"/>
        </w:rPr>
        <w:t>新增监控数据关联分析与故障定位实现监控数据的实时分析、关联建模及智能故障定位。系统通过采集多维度监控数据，利用预设的关联规则进行智能分析，自动生成关联关系图，并根据分析结果匹配故障特征库，完成故障定位。支持用户手动调整关联规则和标记历史故障样本，持续优化分析模型。提升运维效率，实现问题快速定位，降低故障处理时间，提高系统稳定性。主要操作包括对监控数据信息的采集、分析、查询，对关联规则配置信息的新增、修改、删除，对故障记录信息的标记、查看、导出</w:t>
      </w:r>
    </w:p>
    <w:p>
      <w:pPr>
        <w:ind w:firstLine="480"/>
      </w:pPr>
      <w:r>
        <w:rPr>
          <w:rFonts w:ascii="Times New Roman" w:hAnsi="Times New Roman" w:eastAsia="宋体"/>
          <w:b w:val="0"/>
          <w:sz w:val="24"/>
        </w:rPr>
        <w:t>1）输入信息：新增关联规则、修改关联规则、删除关联规则、导入监控数据、手动标记故障；</w:t>
      </w:r>
    </w:p>
    <w:p>
      <w:pPr>
        <w:ind w:firstLine="480"/>
      </w:pPr>
      <w:r>
        <w:rPr>
          <w:rFonts w:ascii="Times New Roman" w:hAnsi="Times New Roman" w:eastAsia="宋体"/>
          <w:b w:val="0"/>
          <w:sz w:val="24"/>
        </w:rPr>
        <w:t>2）输出信息：实时分析监控数据、生成关联关系图、推送告警信息、生成故障定位报告；</w:t>
      </w:r>
    </w:p>
    <w:p>
      <w:pPr>
        <w:ind w:firstLine="480"/>
      </w:pPr>
      <w:r>
        <w:rPr>
          <w:rFonts w:ascii="Times New Roman" w:hAnsi="Times New Roman" w:eastAsia="宋体"/>
          <w:b w:val="0"/>
          <w:sz w:val="24"/>
        </w:rPr>
        <w:t>3）查询内容：查询历史监控数据、查看关联分析结果、浏览故障记录、导出诊断报告。</w:t>
      </w:r>
    </w:p>
    <w:p/>
    <w:p>
      <w:pPr>
        <w:ind w:firstLine="0"/>
      </w:pPr>
      <w:r>
        <w:rPr>
          <w:rFonts w:ascii="Times New Roman" w:hAnsi="Times New Roman" w:eastAsia="宋体"/>
          <w:b/>
          <w:sz w:val="28"/>
        </w:rPr>
        <w:t>3.1.2.1.1.1.272. 灾备与容错</w:t>
      </w:r>
    </w:p>
    <w:p>
      <w:pPr>
        <w:spacing w:before="120"/>
        <w:ind w:firstLine="0"/>
      </w:pPr>
      <w:r>
        <w:rPr>
          <w:rFonts w:ascii="Times New Roman" w:hAnsi="Times New Roman" w:eastAsia="宋体"/>
          <w:b/>
          <w:sz w:val="24"/>
        </w:rPr>
        <w:t>3.1.2.1.1.1.272.1. 分级数据备份与加密保护</w:t>
      </w:r>
    </w:p>
    <w:p>
      <w:pPr>
        <w:ind w:firstLine="480"/>
      </w:pPr>
      <w:r>
        <w:rPr>
          <w:rFonts w:ascii="Times New Roman" w:hAnsi="Times New Roman" w:eastAsia="宋体"/>
          <w:b w:val="0"/>
          <w:sz w:val="24"/>
        </w:rPr>
        <w:t>新增分级数据备份与加密保护支持数据分类、自动备份和加密存储，保障数据安全性。系统管理员可为不同敏感级别的数据设置备份策略，选择加密算法，执行自动化备份操作，并通过日志记录备份状态。用户可查看备份历史及恢复数据。确保关键数据在存储和传输过程中的安全性，降低数据泄露风险，提升企业信息资产保护能力。主要操作包括对备份策略的新增、修改、删除、查询、展示等</w:t>
      </w:r>
    </w:p>
    <w:p>
      <w:pPr>
        <w:ind w:firstLine="480"/>
      </w:pPr>
      <w:r>
        <w:rPr>
          <w:rFonts w:ascii="Times New Roman" w:hAnsi="Times New Roman" w:eastAsia="宋体"/>
          <w:b w:val="0"/>
          <w:sz w:val="24"/>
        </w:rPr>
        <w:t>1）输入信息：新增备份策略、修改备份策略、删除备份策略、设置加密方式、执行数据备份；</w:t>
      </w:r>
    </w:p>
    <w:p>
      <w:pPr>
        <w:ind w:firstLine="480"/>
      </w:pPr>
      <w:r>
        <w:rPr>
          <w:rFonts w:ascii="Times New Roman" w:hAnsi="Times New Roman" w:eastAsia="宋体"/>
          <w:b w:val="0"/>
          <w:sz w:val="24"/>
        </w:rPr>
        <w:t>2）输出信息：生成加密备份文件、记录备份日志、推送备份完成通知、检查备份完整性；</w:t>
      </w:r>
    </w:p>
    <w:p>
      <w:pPr>
        <w:ind w:firstLine="480"/>
      </w:pPr>
      <w:r>
        <w:rPr>
          <w:rFonts w:ascii="Times New Roman" w:hAnsi="Times New Roman" w:eastAsia="宋体"/>
          <w:b w:val="0"/>
          <w:sz w:val="24"/>
        </w:rPr>
        <w:t>3）查询内容：查询备份历史、展示加密配置、预览备份内容、下载备份文件、导出备份日志。</w:t>
      </w:r>
    </w:p>
    <w:p>
      <w:pPr>
        <w:spacing w:before="120"/>
        <w:ind w:firstLine="0"/>
      </w:pPr>
      <w:r>
        <w:rPr>
          <w:rFonts w:ascii="Times New Roman" w:hAnsi="Times New Roman" w:eastAsia="宋体"/>
          <w:b/>
          <w:sz w:val="24"/>
        </w:rPr>
        <w:t>3.1.2.1.1.1.272.2. 系统级灾备与快速切换</w:t>
      </w:r>
    </w:p>
    <w:p>
      <w:pPr>
        <w:ind w:firstLine="480"/>
      </w:pPr>
      <w:r>
        <w:rPr>
          <w:rFonts w:ascii="Times New Roman" w:hAnsi="Times New Roman" w:eastAsia="宋体"/>
          <w:b w:val="0"/>
          <w:sz w:val="24"/>
        </w:rPr>
        <w:t>新增系统级灾备与快速切换实现系统级别的灾难备份与快速切换功能。系统管理员可以配置灾备策略，包括数据备份频率、备份存储位置等。系统会定期自动执行数据备份，当检测到主系统故障时，系统会自动触发快速切换机制，将流量切换至备用系统，并记录切换日志。用户也可手动触发灾备切换。提升系统的高可用性和灾难恢复能力，确保业务连续性，减少故障导致的损失。主要操作包括对灾备策略信息的配置、修改、查询，对备份执行情况的查询，以及手动触发切换操作</w:t>
      </w:r>
    </w:p>
    <w:p>
      <w:pPr>
        <w:ind w:firstLine="480"/>
      </w:pPr>
      <w:r>
        <w:rPr>
          <w:rFonts w:ascii="Times New Roman" w:hAnsi="Times New Roman" w:eastAsia="宋体"/>
          <w:b w:val="0"/>
          <w:sz w:val="24"/>
        </w:rPr>
        <w:t>1）输入信息：配置灾备策略、修改灾备策略、执行数据备份、触发快速切换；</w:t>
      </w:r>
    </w:p>
    <w:p>
      <w:pPr>
        <w:ind w:firstLine="480"/>
      </w:pPr>
      <w:r>
        <w:rPr>
          <w:rFonts w:ascii="Times New Roman" w:hAnsi="Times New Roman" w:eastAsia="宋体"/>
          <w:b w:val="0"/>
          <w:sz w:val="24"/>
        </w:rPr>
        <w:t>2）输出信息：生成备份报告、推送切换通知；</w:t>
      </w:r>
    </w:p>
    <w:p>
      <w:pPr>
        <w:ind w:firstLine="480"/>
      </w:pPr>
      <w:r>
        <w:rPr>
          <w:rFonts w:ascii="Times New Roman" w:hAnsi="Times New Roman" w:eastAsia="宋体"/>
          <w:b w:val="0"/>
          <w:sz w:val="24"/>
        </w:rPr>
        <w:t>3）查询内容：查询备份记录、查看切换日志、展示系统状态。</w:t>
      </w:r>
    </w:p>
    <w:p>
      <w:pPr>
        <w:spacing w:before="120"/>
        <w:ind w:firstLine="0"/>
      </w:pPr>
      <w:r>
        <w:rPr>
          <w:rFonts w:ascii="Times New Roman" w:hAnsi="Times New Roman" w:eastAsia="宋体"/>
          <w:b/>
          <w:sz w:val="24"/>
        </w:rPr>
        <w:t>3.1.2.1.1.1.272.3. 业务数据容错保障</w:t>
      </w:r>
    </w:p>
    <w:p>
      <w:pPr>
        <w:ind w:firstLine="480"/>
      </w:pPr>
      <w:r>
        <w:rPr>
          <w:rFonts w:ascii="Times New Roman" w:hAnsi="Times New Roman" w:eastAsia="宋体"/>
          <w:b w:val="0"/>
          <w:sz w:val="24"/>
        </w:rPr>
        <w:t>新增业务数据容错保障提供数据校验、容错处理及异常数据修复机制，确保业务数据完整性和准确性。系统会自动对用户输入的业务数据进行格式和逻辑校验，若发现异常则记录日志并通知管理员。支持手动或自动修复异常数据，并提供修复操作的审计日志。用户可以通过界面查询校验结果、查看异常数据记录以及导出相关报告。确保业务数据的准确性和完整性，减少因数据错误导致的运营风险，提升系统可靠性和用户信任度。主要操作包括对数据校验规则、异常数据记录、修复日志的新增、修改、删除、查询、展示等</w:t>
      </w:r>
    </w:p>
    <w:p>
      <w:pPr>
        <w:ind w:firstLine="480"/>
      </w:pPr>
      <w:r>
        <w:rPr>
          <w:rFonts w:ascii="Times New Roman" w:hAnsi="Times New Roman" w:eastAsia="宋体"/>
          <w:b w:val="0"/>
          <w:sz w:val="24"/>
        </w:rPr>
        <w:t>1）输入信息：新增数据校验规则、修改数据校验规则、删除数据校验规则、导入业务数据、提交数据修复方案；</w:t>
      </w:r>
    </w:p>
    <w:p>
      <w:pPr>
        <w:ind w:firstLine="480"/>
      </w:pPr>
      <w:r>
        <w:rPr>
          <w:rFonts w:ascii="Times New Roman" w:hAnsi="Times New Roman" w:eastAsia="宋体"/>
          <w:b w:val="0"/>
          <w:sz w:val="24"/>
        </w:rPr>
        <w:t>2）输出信息：生成数据校验报告、生成数据修复日志；</w:t>
      </w:r>
    </w:p>
    <w:p>
      <w:pPr>
        <w:ind w:firstLine="480"/>
      </w:pPr>
      <w:r>
        <w:rPr>
          <w:rFonts w:ascii="Times New Roman" w:hAnsi="Times New Roman" w:eastAsia="宋体"/>
          <w:b w:val="0"/>
          <w:sz w:val="24"/>
        </w:rPr>
        <w:t>3）查询内容：查询数据校验结果、查看异常数据记录、浏览数据修复日志、导出数据处理报告。</w:t>
      </w:r>
    </w:p>
    <w:p>
      <w:pPr>
        <w:spacing w:before="120"/>
        <w:ind w:firstLine="0"/>
      </w:pPr>
      <w:r>
        <w:rPr>
          <w:rFonts w:ascii="Times New Roman" w:hAnsi="Times New Roman" w:eastAsia="宋体"/>
          <w:b/>
          <w:sz w:val="24"/>
        </w:rPr>
        <w:t>3.1.2.1.1.1.272.4. 核心业务容错</w:t>
      </w:r>
    </w:p>
    <w:p>
      <w:pPr>
        <w:ind w:firstLine="480"/>
      </w:pPr>
      <w:r>
        <w:rPr>
          <w:rFonts w:ascii="Times New Roman" w:hAnsi="Times New Roman" w:eastAsia="宋体"/>
          <w:b w:val="0"/>
          <w:sz w:val="24"/>
        </w:rPr>
        <w:t>新增核心业务容错实现核心业务的故障容错处理机制。系统自动检测核心业务操作中的异常情况，当发生故障时，记录错误日志并触发告警通知。运维人员可以通过控制台查看错误详情，执行手动或自动化的恢复操作，最终生成故障处理报告。提升系统稳定性和可靠性，减少因故障导致的业务中断时间，提高运维效率。主要操作包括对容错日志信息的记录、告警通知的触发、故障处理的执行以及相关信息的查询</w:t>
      </w:r>
    </w:p>
    <w:p>
      <w:pPr>
        <w:ind w:firstLine="480"/>
      </w:pPr>
      <w:r>
        <w:rPr>
          <w:rFonts w:ascii="Times New Roman" w:hAnsi="Times New Roman" w:eastAsia="宋体"/>
          <w:b w:val="0"/>
          <w:sz w:val="24"/>
        </w:rPr>
        <w:t>1）输入信息：记录故障日志、触发告警通知、手动恢复业务、重置告警状态；</w:t>
      </w:r>
    </w:p>
    <w:p>
      <w:pPr>
        <w:ind w:firstLine="480"/>
      </w:pPr>
      <w:r>
        <w:rPr>
          <w:rFonts w:ascii="Times New Roman" w:hAnsi="Times New Roman" w:eastAsia="宋体"/>
          <w:b w:val="0"/>
          <w:sz w:val="24"/>
        </w:rPr>
        <w:t>2）输出信息：容错日志分析、生成故障报告、发送告警通知；</w:t>
      </w:r>
    </w:p>
    <w:p>
      <w:pPr>
        <w:ind w:firstLine="480"/>
      </w:pPr>
      <w:r>
        <w:rPr>
          <w:rFonts w:ascii="Times New Roman" w:hAnsi="Times New Roman" w:eastAsia="宋体"/>
          <w:b w:val="0"/>
          <w:sz w:val="24"/>
        </w:rPr>
        <w:t>3）查询内容：查询容错日志、查看系统状态、导出错误日志。</w:t>
      </w:r>
    </w:p>
    <w:p>
      <w:pPr>
        <w:spacing w:before="120"/>
        <w:ind w:firstLine="0"/>
      </w:pPr>
      <w:r>
        <w:rPr>
          <w:rFonts w:ascii="Times New Roman" w:hAnsi="Times New Roman" w:eastAsia="宋体"/>
          <w:b/>
          <w:sz w:val="24"/>
        </w:rPr>
        <w:t>3.1.2.1.1.1.272.5. 定期灾备演练与优化</w:t>
      </w:r>
    </w:p>
    <w:p>
      <w:pPr>
        <w:ind w:firstLine="480"/>
      </w:pPr>
      <w:r>
        <w:rPr>
          <w:rFonts w:ascii="Times New Roman" w:hAnsi="Times New Roman" w:eastAsia="宋体"/>
          <w:b w:val="0"/>
          <w:sz w:val="24"/>
        </w:rPr>
        <w:t>新增定期灾备演练与优化支持定期灾备计划的制定、执行及优化方案的实施，提升系统稳定性。系统管理员通过该模块可以新建或修改灾备计划，包括设定演练时间、参与人员等信息；在演练过程中，系统会记录演练开始和结束时间，并自动触发相关监控指标的采集；演练完成后，系统自动生成演练报告，包含详细的结果分析、问题列表及优化建议；用户可以根据报告内容新增或修改优化方案，并跟踪其实施状态；同时，用户还可以查询历史演练记录，导出相关数据或生成统计图表。通过定期灾备演练与优化，提升系统的容错能力和恢复能力，减少潜在故障对业务的影响，确保关键业务的连续性。主要操作包括对灾备计划信息的新增、修改、删除、查询，对演练记录信息的查询、浏览，对优化方案信息的新增、修改、查询等</w:t>
      </w:r>
    </w:p>
    <w:p>
      <w:pPr>
        <w:ind w:firstLine="480"/>
      </w:pPr>
      <w:r>
        <w:rPr>
          <w:rFonts w:ascii="Times New Roman" w:hAnsi="Times New Roman" w:eastAsia="宋体"/>
          <w:b w:val="0"/>
          <w:sz w:val="24"/>
        </w:rPr>
        <w:t>1）输入信息：新增灾备计划、启动演练、修改优化方案、删除旧计划；</w:t>
      </w:r>
    </w:p>
    <w:p>
      <w:pPr>
        <w:ind w:firstLine="480"/>
      </w:pPr>
      <w:r>
        <w:rPr>
          <w:rFonts w:ascii="Times New Roman" w:hAnsi="Times New Roman" w:eastAsia="宋体"/>
          <w:b w:val="0"/>
          <w:sz w:val="24"/>
        </w:rPr>
        <w:t>2）输出信息：生成演练报告、分析监控数据、推送警报通知；</w:t>
      </w:r>
    </w:p>
    <w:p>
      <w:pPr>
        <w:ind w:firstLine="480"/>
      </w:pPr>
      <w:r>
        <w:rPr>
          <w:rFonts w:ascii="Times New Roman" w:hAnsi="Times New Roman" w:eastAsia="宋体"/>
          <w:b w:val="0"/>
          <w:sz w:val="24"/>
        </w:rPr>
        <w:t>3）查询内容：查询灾备计划详情、浏览演练记录、下载报告、导出优化方案。</w:t>
      </w:r>
    </w:p>
    <w:p/>
    <w:p>
      <w:pPr>
        <w:ind w:firstLine="0"/>
      </w:pPr>
      <w:r>
        <w:rPr>
          <w:rFonts w:ascii="Times New Roman" w:hAnsi="Times New Roman" w:eastAsia="宋体"/>
          <w:b/>
          <w:sz w:val="28"/>
        </w:rPr>
        <w:t>3.1.2.1.1.1.273. 多级角色权限矩阵</w:t>
      </w:r>
    </w:p>
    <w:p>
      <w:pPr>
        <w:spacing w:before="120"/>
        <w:ind w:firstLine="0"/>
      </w:pPr>
      <w:r>
        <w:rPr>
          <w:rFonts w:ascii="Times New Roman" w:hAnsi="Times New Roman" w:eastAsia="宋体"/>
          <w:b/>
          <w:sz w:val="24"/>
        </w:rPr>
        <w:t>3.1.2.1.1.1.273.1. 决策层角色权限配置</w:t>
      </w:r>
    </w:p>
    <w:p>
      <w:pPr>
        <w:ind w:firstLine="480"/>
      </w:pPr>
      <w:r>
        <w:rPr>
          <w:rFonts w:ascii="Times New Roman" w:hAnsi="Times New Roman" w:eastAsia="宋体"/>
          <w:b w:val="0"/>
          <w:sz w:val="24"/>
        </w:rPr>
        <w:t>新增决策层角色权限配置支持对决策层角色的权限进行分配、调整和管理。系统管理员通过权限管理界面，针对决策层角色（如CEO、CFO等）进行权限项的分配或撤销操作。操作包括新增角色、修改权限项、删除角色以及查询权限配置详情。每次操作都会记录在权限变更日志中，确保审计可追溯。通过精准的权限控制，保障系统安全性和数据访问的合规性，同时提升组织结构中的职责分离能力。主要操作包括对决策层角色权限信息的新增、修改、删除、查询、展示等</w:t>
      </w:r>
    </w:p>
    <w:p>
      <w:pPr>
        <w:ind w:firstLine="480"/>
      </w:pPr>
      <w:r>
        <w:rPr>
          <w:rFonts w:ascii="Times New Roman" w:hAnsi="Times New Roman" w:eastAsia="宋体"/>
          <w:b w:val="0"/>
          <w:sz w:val="24"/>
        </w:rPr>
        <w:t>1）输入信息：新增决策层角色、修改决策层角色权限、删除决策层角色、提交权限变更审批；</w:t>
      </w:r>
    </w:p>
    <w:p>
      <w:pPr>
        <w:ind w:firstLine="480"/>
      </w:pPr>
      <w:r>
        <w:rPr>
          <w:rFonts w:ascii="Times New Roman" w:hAnsi="Times New Roman" w:eastAsia="宋体"/>
          <w:b w:val="0"/>
          <w:sz w:val="24"/>
        </w:rPr>
        <w:t>2）输出信息：生成权限变更日志记录、分析角色权限使用情况；</w:t>
      </w:r>
    </w:p>
    <w:p>
      <w:pPr>
        <w:ind w:firstLine="480"/>
      </w:pPr>
      <w:r>
        <w:rPr>
          <w:rFonts w:ascii="Times New Roman" w:hAnsi="Times New Roman" w:eastAsia="宋体"/>
          <w:b w:val="0"/>
          <w:sz w:val="24"/>
        </w:rPr>
        <w:t>3）查询内容：查询决策层角色列表、展示决策层角色详情、导出权限配置清单。</w:t>
      </w:r>
    </w:p>
    <w:p>
      <w:pPr>
        <w:spacing w:before="120"/>
        <w:ind w:firstLine="0"/>
      </w:pPr>
      <w:r>
        <w:rPr>
          <w:rFonts w:ascii="Times New Roman" w:hAnsi="Times New Roman" w:eastAsia="宋体"/>
          <w:b/>
          <w:sz w:val="24"/>
        </w:rPr>
        <w:t>3.1.2.1.1.1.273.2. 业务层角色按域细分权限</w:t>
      </w:r>
    </w:p>
    <w:p>
      <w:pPr>
        <w:ind w:firstLine="480"/>
      </w:pPr>
      <w:r>
        <w:rPr>
          <w:rFonts w:ascii="Times New Roman" w:hAnsi="Times New Roman" w:eastAsia="宋体"/>
          <w:b w:val="0"/>
          <w:sz w:val="24"/>
        </w:rPr>
        <w:t>新增业务层角色按域细分权限支持按照业务域对角色进行细化权限管理。系统管理员通过权限管理界面创建并配置业务域角色，分配相应的权限项，并将其关联到特定的业务域。普通用户在登录后，可根据自身角色权限访问相应业务域的功能模块。权限变更时，系统会记录操作日志以供审计。实现了权限管理的精细化，提升了系统安全性和灵活性，便于符合业务组织架构需求。主要操作包括对角色信息的新增、修改、删除、查询，对权限分配的添加、移除，以及对业务域的关联操作</w:t>
      </w:r>
    </w:p>
    <w:p>
      <w:pPr>
        <w:ind w:firstLine="480"/>
      </w:pPr>
      <w:r>
        <w:rPr>
          <w:rFonts w:ascii="Times New Roman" w:hAnsi="Times New Roman" w:eastAsia="宋体"/>
          <w:b w:val="0"/>
          <w:sz w:val="24"/>
        </w:rPr>
        <w:t>1）输入信息：新增角色、修改角色、删除角色、分配权限、移除权限；</w:t>
      </w:r>
    </w:p>
    <w:p>
      <w:pPr>
        <w:ind w:firstLine="480"/>
      </w:pPr>
      <w:r>
        <w:rPr>
          <w:rFonts w:ascii="Times New Roman" w:hAnsi="Times New Roman" w:eastAsia="宋体"/>
          <w:b w:val="0"/>
          <w:sz w:val="24"/>
        </w:rPr>
        <w:t>2）输出信息：生成权限变更日志；</w:t>
      </w:r>
    </w:p>
    <w:p>
      <w:pPr>
        <w:ind w:firstLine="480"/>
      </w:pPr>
      <w:r>
        <w:rPr>
          <w:rFonts w:ascii="Times New Roman" w:hAnsi="Times New Roman" w:eastAsia="宋体"/>
          <w:b w:val="0"/>
          <w:sz w:val="24"/>
        </w:rPr>
        <w:t>3）查询内容：查询角色列表、查看角色详情、展示权限分配情况、导出权限报告。</w:t>
      </w:r>
    </w:p>
    <w:p>
      <w:pPr>
        <w:spacing w:before="120"/>
        <w:ind w:firstLine="0"/>
      </w:pPr>
      <w:r>
        <w:rPr>
          <w:rFonts w:ascii="Times New Roman" w:hAnsi="Times New Roman" w:eastAsia="宋体"/>
          <w:b/>
          <w:sz w:val="24"/>
        </w:rPr>
        <w:t>3.1.2.1.1.1.273.3. 执行层角色数据权限管控</w:t>
      </w:r>
    </w:p>
    <w:p>
      <w:pPr>
        <w:ind w:firstLine="480"/>
      </w:pPr>
      <w:r>
        <w:rPr>
          <w:rFonts w:ascii="Times New Roman" w:hAnsi="Times New Roman" w:eastAsia="宋体"/>
          <w:b w:val="0"/>
          <w:sz w:val="24"/>
        </w:rPr>
        <w:t>新增执行层角色数据权限管控实现对执行层角色的数据访问权限进行管理与控制。系统管理员通过权限管理界面，针对不同的执行层角色（如运营人员、审核员等），进行权限的分配、调整和撤销操作。具体包括：新增角色、配置权限范围、修改权限项、删除不再需要的角色以及导入/export权限模板等操作。每次权限变更都会记录操作日志，确保权限管理的可追溯性。通过细粒度的权限管控，保障系统数据访问的安全性，防止越权操作，同时提高组织结构与职能分配的灵活性和效率。主要操作包括对角色信息、权限配置信息、操作日志信息的新增、修改、删除、查询、展示等</w:t>
      </w:r>
    </w:p>
    <w:p>
      <w:pPr>
        <w:ind w:firstLine="480"/>
      </w:pPr>
      <w:r>
        <w:rPr>
          <w:rFonts w:ascii="Times New Roman" w:hAnsi="Times New Roman" w:eastAsia="宋体"/>
          <w:b w:val="0"/>
          <w:sz w:val="24"/>
        </w:rPr>
        <w:t>1）输入信息：新增角色、修改权限配置、删除角色、分配权限项、导入权限配置；</w:t>
      </w:r>
    </w:p>
    <w:p>
      <w:pPr>
        <w:ind w:firstLine="480"/>
      </w:pPr>
      <w:r>
        <w:rPr>
          <w:rFonts w:ascii="Times New Roman" w:hAnsi="Times New Roman" w:eastAsia="宋体"/>
          <w:b w:val="0"/>
          <w:sz w:val="24"/>
        </w:rPr>
        <w:t>2）输出信息：生成权限变更报告、记录操作日志；</w:t>
      </w:r>
    </w:p>
    <w:p>
      <w:pPr>
        <w:ind w:firstLine="480"/>
      </w:pPr>
      <w:r>
        <w:rPr>
          <w:rFonts w:ascii="Times New Roman" w:hAnsi="Times New Roman" w:eastAsia="宋体"/>
          <w:b w:val="0"/>
          <w:sz w:val="24"/>
        </w:rPr>
        <w:t>3）查询内容：查询角色列表、查看权限详情、浏览操作日志、导出权限配置。</w:t>
      </w:r>
    </w:p>
    <w:p>
      <w:pPr>
        <w:spacing w:before="120"/>
        <w:ind w:firstLine="0"/>
      </w:pPr>
      <w:r>
        <w:rPr>
          <w:rFonts w:ascii="Times New Roman" w:hAnsi="Times New Roman" w:eastAsia="宋体"/>
          <w:b/>
          <w:sz w:val="24"/>
        </w:rPr>
        <w:t>3.1.2.1.1.1.273.4. 审计/访客角色权限限制</w:t>
      </w:r>
    </w:p>
    <w:p>
      <w:pPr>
        <w:ind w:firstLine="480"/>
      </w:pPr>
      <w:r>
        <w:rPr>
          <w:rFonts w:ascii="Times New Roman" w:hAnsi="Times New Roman" w:eastAsia="宋体"/>
          <w:b w:val="0"/>
          <w:sz w:val="24"/>
        </w:rPr>
        <w:t>新增审计/访客角色权限限制实现对审计和访客角色的权限进行管理与控制，确保合规访问。系统管理员通过权限管理界面创建并配置审计和访客角色，分配具体的权限项（如数据访问范围、操作权限等），普通用户根据分配的角色执行相应的业务操作，系统后台记录审计日志信息，确保所有操作可追溯。通过精细化权限控制，保障系统安全性和合规性，降低数据泄露风险，同时提高审计效率，便于追踪异常行为。主要操作包括对角色信息的新增、修改、删除、查询、展示等，以及对权限项的分配与撤销</w:t>
      </w:r>
    </w:p>
    <w:p>
      <w:pPr>
        <w:ind w:firstLine="480"/>
      </w:pPr>
      <w:r>
        <w:rPr>
          <w:rFonts w:ascii="Times New Roman" w:hAnsi="Times New Roman" w:eastAsia="宋体"/>
          <w:b w:val="0"/>
          <w:sz w:val="24"/>
        </w:rPr>
        <w:t>1）输入信息：新增角色、修改角色、删除角色、分配权限项、撤销权限项、启用/禁用角色；</w:t>
      </w:r>
    </w:p>
    <w:p>
      <w:pPr>
        <w:ind w:firstLine="480"/>
      </w:pPr>
      <w:r>
        <w:rPr>
          <w:rFonts w:ascii="Times New Roman" w:hAnsi="Times New Roman" w:eastAsia="宋体"/>
          <w:b w:val="0"/>
          <w:sz w:val="24"/>
        </w:rPr>
        <w:t>2）输出信息：生成审计日志、统计权限使用情况；</w:t>
      </w:r>
    </w:p>
    <w:p>
      <w:pPr>
        <w:ind w:firstLine="480"/>
      </w:pPr>
      <w:r>
        <w:rPr>
          <w:rFonts w:ascii="Times New Roman" w:hAnsi="Times New Roman" w:eastAsia="宋体"/>
          <w:b w:val="0"/>
          <w:sz w:val="24"/>
        </w:rPr>
        <w:t>3）查询内容：查询角色列表、展示权限详情、查看审计日志、导出权限报告。</w:t>
      </w:r>
    </w:p>
    <w:p>
      <w:pPr>
        <w:spacing w:before="120"/>
        <w:ind w:firstLine="0"/>
      </w:pPr>
      <w:r>
        <w:rPr>
          <w:rFonts w:ascii="Times New Roman" w:hAnsi="Times New Roman" w:eastAsia="宋体"/>
          <w:b/>
          <w:sz w:val="24"/>
        </w:rPr>
        <w:t>3.1.2.1.1.1.273.5. 政府监管层面行政等级角色划分</w:t>
      </w:r>
    </w:p>
    <w:p>
      <w:pPr>
        <w:ind w:firstLine="480"/>
      </w:pPr>
      <w:r>
        <w:rPr>
          <w:rFonts w:ascii="Times New Roman" w:hAnsi="Times New Roman" w:eastAsia="宋体"/>
          <w:b w:val="0"/>
          <w:sz w:val="24"/>
        </w:rPr>
        <w:t>新增政府监管层面行政等级角色划分支持政府监管机构根据行政等级进行角色划分和权限管理。系统管理员通过后台界面创建、修改或删除行政等级角色，设置其对应的权限项。新增角色时，填写角色名称、等级编号、所属机构等信息，并关联具体权限；修改操作包括更新角色信息或调整权限范围；删除操作会触发逻辑删除并记录操作日志。系统会自动同步更新相关用户的权限，确保权限变更实时生效。规范了政府监管机构的人员权限管理流程，提升了权限分配的规范性和一致性，降低了人为错误导致的安全隐患，提高了系统的可审计性。主要操作包括对行政等级信息的新增、修改、删除、查询、展示等</w:t>
      </w:r>
    </w:p>
    <w:p>
      <w:pPr>
        <w:ind w:firstLine="480"/>
      </w:pPr>
      <w:r>
        <w:rPr>
          <w:rFonts w:ascii="Times New Roman" w:hAnsi="Times New Roman" w:eastAsia="宋体"/>
          <w:b w:val="0"/>
          <w:sz w:val="24"/>
        </w:rPr>
        <w:t>1）输入信息：新增行政等级角色、修改行政等级角色、删除行政等级角色、审核行政等级角色；</w:t>
      </w:r>
    </w:p>
    <w:p>
      <w:pPr>
        <w:ind w:firstLine="480"/>
      </w:pPr>
      <w:r>
        <w:rPr>
          <w:rFonts w:ascii="Times New Roman" w:hAnsi="Times New Roman" w:eastAsia="宋体"/>
          <w:b w:val="0"/>
          <w:sz w:val="24"/>
        </w:rPr>
        <w:t>2）输出信息：生成角色划分报告、分析权限分配情况；</w:t>
      </w:r>
    </w:p>
    <w:p>
      <w:pPr>
        <w:ind w:firstLine="480"/>
      </w:pPr>
      <w:r>
        <w:rPr>
          <w:rFonts w:ascii="Times New Roman" w:hAnsi="Times New Roman" w:eastAsia="宋体"/>
          <w:b w:val="0"/>
          <w:sz w:val="24"/>
        </w:rPr>
        <w:t>3）查询内容：查询行政等级列表、查看行政等级详情、导出角色权限信息。</w:t>
      </w:r>
    </w:p>
    <w:p>
      <w:pPr>
        <w:spacing w:before="120"/>
        <w:ind w:firstLine="0"/>
      </w:pPr>
      <w:r>
        <w:rPr>
          <w:rFonts w:ascii="Times New Roman" w:hAnsi="Times New Roman" w:eastAsia="宋体"/>
          <w:b/>
          <w:sz w:val="24"/>
        </w:rPr>
        <w:t>3.1.2.1.1.1.273.6. 操作与数据权限精细化细分</w:t>
      </w:r>
    </w:p>
    <w:p>
      <w:pPr>
        <w:ind w:firstLine="480"/>
      </w:pPr>
      <w:r>
        <w:rPr>
          <w:rFonts w:ascii="Times New Roman" w:hAnsi="Times New Roman" w:eastAsia="宋体"/>
          <w:b w:val="0"/>
          <w:sz w:val="24"/>
        </w:rPr>
        <w:t>新增操作与数据权限精细化细分实现系统操作与数据访问权限的精细化管理与控制。系统管理员通过权限管理界面创建和配置角色，定义各角色对不同功能模块和数据表的操作权限（如增删改查、审批等）。普通用户通过登录后根据分配的角色执行相应的业务操作，系统在执行时检查用户的权限，确保只有授权的操作能够生效。权限变更时需要经过审批流程，权限修改后自动同步到相关用户。提升系统安全性和合规性，减少误操作风险，支持业务分工细化和审计需求。主要操作包括对角色信息的新增、修改、删除、查询，对权限项信息的配置、调整、查询，对用户角色关联信息的管理，以及对操作日志信息的查询</w:t>
      </w:r>
    </w:p>
    <w:p>
      <w:pPr>
        <w:ind w:firstLine="480"/>
      </w:pPr>
      <w:r>
        <w:rPr>
          <w:rFonts w:ascii="Times New Roman" w:hAnsi="Times New Roman" w:eastAsia="宋体"/>
          <w:b w:val="0"/>
          <w:sz w:val="24"/>
        </w:rPr>
        <w:t>1）输入信息：新增角色、修改角色、删除角色、配置权限项、分配权限、撤销权限、审批权限变更；</w:t>
      </w:r>
    </w:p>
    <w:p>
      <w:pPr>
        <w:ind w:firstLine="480"/>
      </w:pPr>
      <w:r>
        <w:rPr>
          <w:rFonts w:ascii="Times New Roman" w:hAnsi="Times New Roman" w:eastAsia="宋体"/>
          <w:b w:val="0"/>
          <w:sz w:val="24"/>
        </w:rPr>
        <w:t>2）输出信息：生成权限变更日志、生成角色关联报告；</w:t>
      </w:r>
    </w:p>
    <w:p>
      <w:pPr>
        <w:ind w:firstLine="480"/>
      </w:pPr>
      <w:r>
        <w:rPr>
          <w:rFonts w:ascii="Times New Roman" w:hAnsi="Times New Roman" w:eastAsia="宋体"/>
          <w:b w:val="0"/>
          <w:sz w:val="24"/>
        </w:rPr>
        <w:t>3）查询内容：查询角色权限项、展示用户角色列表、查询权限配置记录、导出权限报告。</w:t>
      </w:r>
    </w:p>
    <w:p/>
    <w:p>
      <w:pPr>
        <w:ind w:firstLine="0"/>
      </w:pPr>
      <w:r>
        <w:rPr>
          <w:rFonts w:ascii="Times New Roman" w:hAnsi="Times New Roman" w:eastAsia="宋体"/>
          <w:b/>
          <w:sz w:val="28"/>
        </w:rPr>
        <w:t>3.1.2.1.1.1.274. 动态授权</w:t>
      </w:r>
    </w:p>
    <w:p>
      <w:pPr>
        <w:spacing w:before="120"/>
        <w:ind w:firstLine="0"/>
      </w:pPr>
      <w:r>
        <w:rPr>
          <w:rFonts w:ascii="Times New Roman" w:hAnsi="Times New Roman" w:eastAsia="宋体"/>
          <w:b/>
          <w:sz w:val="24"/>
        </w:rPr>
        <w:t>3.1.2.1.1.1.274.1. 常规授权</w:t>
      </w:r>
    </w:p>
    <w:p>
      <w:pPr>
        <w:ind w:firstLine="480"/>
      </w:pPr>
      <w:r>
        <w:rPr>
          <w:rFonts w:ascii="Times New Roman" w:hAnsi="Times New Roman" w:eastAsia="宋体"/>
          <w:b w:val="0"/>
          <w:sz w:val="24"/>
        </w:rPr>
        <w:t>新增常规授权支持角色权限的分配与管理。系统管理员通过权限管理界面创建新的角色，分配相应的权限项，并提交审核；审核人员对权限分配请求进行审查，通过后更新权限信息到系统中，未通过则返回原因说明。确保系统权限分配合理，提升安全性和操作效率。主要操作包括对角色信息的新增、修改、删除、查询、审核，以及权限信息的分配与调整</w:t>
      </w:r>
    </w:p>
    <w:p>
      <w:pPr>
        <w:ind w:firstLine="480"/>
      </w:pPr>
      <w:r>
        <w:rPr>
          <w:rFonts w:ascii="Times New Roman" w:hAnsi="Times New Roman" w:eastAsia="宋体"/>
          <w:b w:val="0"/>
          <w:sz w:val="24"/>
        </w:rPr>
        <w:t>1）输入信息：新增角色、修改角色、删除角色、分配权限、提交审核、审核通过、审核拒绝；</w:t>
      </w:r>
    </w:p>
    <w:p>
      <w:pPr>
        <w:ind w:firstLine="480"/>
      </w:pPr>
      <w:r>
        <w:rPr>
          <w:rFonts w:ascii="Times New Roman" w:hAnsi="Times New Roman" w:eastAsia="宋体"/>
          <w:b w:val="0"/>
          <w:sz w:val="24"/>
        </w:rPr>
        <w:t>2）输出信息：生成权限分配日志、推送审核结果通知；</w:t>
      </w:r>
    </w:p>
    <w:p>
      <w:pPr>
        <w:ind w:firstLine="480"/>
      </w:pPr>
      <w:r>
        <w:rPr>
          <w:rFonts w:ascii="Times New Roman" w:hAnsi="Times New Roman" w:eastAsia="宋体"/>
          <w:b w:val="0"/>
          <w:sz w:val="24"/>
        </w:rPr>
        <w:t>3）查询内容：查询角色列表、查看权限详情、预览权限分配结果、导出权限记录。</w:t>
      </w:r>
    </w:p>
    <w:p>
      <w:pPr>
        <w:spacing w:before="120"/>
        <w:ind w:firstLine="0"/>
      </w:pPr>
      <w:r>
        <w:rPr>
          <w:rFonts w:ascii="Times New Roman" w:hAnsi="Times New Roman" w:eastAsia="宋体"/>
          <w:b/>
          <w:sz w:val="24"/>
        </w:rPr>
        <w:t>3.1.2.1.1.1.274.2. 临时授权</w:t>
      </w:r>
    </w:p>
    <w:p>
      <w:pPr>
        <w:ind w:firstLine="480"/>
      </w:pPr>
      <w:r>
        <w:rPr>
          <w:rFonts w:ascii="Times New Roman" w:hAnsi="Times New Roman" w:eastAsia="宋体"/>
          <w:b w:val="0"/>
          <w:sz w:val="24"/>
        </w:rPr>
        <w:t>新增临时授权支持用户对系统权限进行临时授权管理，控制在50字以内管理员可为特定用户或角色创建临时授权，设置有效期，提交后触发审核流程，审核通过后自动更新权限配置，到期后自动回收权限。提升系统访问控制的灵活性和安全性，确保资源在临时需求下的合理使用，同时减少因权限过久导致的潜在风险。主要操作包括对临时授权信息的新增、修改、删除、查询、展示等</w:t>
      </w:r>
    </w:p>
    <w:p>
      <w:pPr>
        <w:ind w:firstLine="480"/>
      </w:pPr>
      <w:r>
        <w:rPr>
          <w:rFonts w:ascii="Times New Roman" w:hAnsi="Times New Roman" w:eastAsia="宋体"/>
          <w:b w:val="0"/>
          <w:sz w:val="24"/>
        </w:rPr>
        <w:t>1）输入信息：新增临时授权、修改临时授权、删除临时授权、提交临时授权审核、撤销临时授权；</w:t>
      </w:r>
    </w:p>
    <w:p>
      <w:pPr>
        <w:ind w:firstLine="480"/>
      </w:pPr>
      <w:r>
        <w:rPr>
          <w:rFonts w:ascii="Times New Roman" w:hAnsi="Times New Roman" w:eastAsia="宋体"/>
          <w:b w:val="0"/>
          <w:sz w:val="24"/>
        </w:rPr>
        <w:t>2）输出信息：生成临时授权记录、分析权限使用情况；</w:t>
      </w:r>
    </w:p>
    <w:p>
      <w:pPr>
        <w:ind w:firstLine="480"/>
      </w:pPr>
      <w:r>
        <w:rPr>
          <w:rFonts w:ascii="Times New Roman" w:hAnsi="Times New Roman" w:eastAsia="宋体"/>
          <w:b w:val="0"/>
          <w:sz w:val="24"/>
        </w:rPr>
        <w:t>3）查询内容：查询临时授权记录、查看临时授权详情、导出临时授权日志。</w:t>
      </w:r>
    </w:p>
    <w:p>
      <w:pPr>
        <w:spacing w:before="120"/>
        <w:ind w:firstLine="0"/>
      </w:pPr>
      <w:r>
        <w:rPr>
          <w:rFonts w:ascii="Times New Roman" w:hAnsi="Times New Roman" w:eastAsia="宋体"/>
          <w:b/>
          <w:sz w:val="24"/>
        </w:rPr>
        <w:t>3.1.2.1.1.1.274.3. 应急授权</w:t>
      </w:r>
    </w:p>
    <w:p>
      <w:pPr>
        <w:ind w:firstLine="480"/>
      </w:pPr>
      <w:r>
        <w:rPr>
          <w:rFonts w:ascii="Times New Roman" w:hAnsi="Times New Roman" w:eastAsia="宋体"/>
          <w:b w:val="0"/>
          <w:sz w:val="24"/>
        </w:rPr>
        <w:t>新增应急授权支持在紧急情况下临时授权资源访问的管理。系统管理员可以创建应急授权请求，选择需要授予的用户或角色，并指定权限范围和有效期。提交后，授权请求会进入审批流程，由授权审批人进行审核。审核通过后，系统会自动更新相关用户的权限配置，并在授权到期时自动回收权限。提升组织在紧急情况下的响应能力，确保关键资源可用性，同时保障安全性和合规性。主要操作包括对授权请求信息的新增、修改、删除、查询、展示等</w:t>
      </w:r>
    </w:p>
    <w:p>
      <w:pPr>
        <w:ind w:firstLine="480"/>
      </w:pPr>
      <w:r>
        <w:rPr>
          <w:rFonts w:ascii="Times New Roman" w:hAnsi="Times New Roman" w:eastAsia="宋体"/>
          <w:b w:val="0"/>
          <w:sz w:val="24"/>
        </w:rPr>
        <w:t>1）输入信息：新增授权请求、修改授权请求、删除授权请求、审批授权请求；</w:t>
      </w:r>
    </w:p>
    <w:p>
      <w:pPr>
        <w:ind w:firstLine="480"/>
      </w:pPr>
      <w:r>
        <w:rPr>
          <w:rFonts w:ascii="Times New Roman" w:hAnsi="Times New Roman" w:eastAsia="宋体"/>
          <w:b w:val="0"/>
          <w:sz w:val="24"/>
        </w:rPr>
        <w:t>2）输出信息：生成授权记录、发送授权到期提醒、分析权限使用情况；</w:t>
      </w:r>
    </w:p>
    <w:p>
      <w:pPr>
        <w:ind w:firstLine="480"/>
      </w:pPr>
      <w:r>
        <w:rPr>
          <w:rFonts w:ascii="Times New Roman" w:hAnsi="Times New Roman" w:eastAsia="宋体"/>
          <w:b w:val="0"/>
          <w:sz w:val="24"/>
        </w:rPr>
        <w:t>3）查询内容：查询授权记录、展示授权详情、浏览有效期提醒、导出授权日志。</w:t>
      </w:r>
    </w:p>
    <w:p>
      <w:pPr>
        <w:spacing w:before="120"/>
        <w:ind w:firstLine="0"/>
      </w:pPr>
      <w:r>
        <w:rPr>
          <w:rFonts w:ascii="Times New Roman" w:hAnsi="Times New Roman" w:eastAsia="宋体"/>
          <w:b/>
          <w:sz w:val="24"/>
        </w:rPr>
        <w:t>3.1.2.1.1.1.274.4. 权限申请</w:t>
      </w:r>
    </w:p>
    <w:p>
      <w:pPr>
        <w:ind w:firstLine="480"/>
      </w:pPr>
      <w:r>
        <w:rPr>
          <w:rFonts w:ascii="Times New Roman" w:hAnsi="Times New Roman" w:eastAsia="宋体"/>
          <w:b w:val="0"/>
          <w:sz w:val="24"/>
        </w:rPr>
        <w:t>新增权限申请支持用户申请系统权限，进行权限分配与管理。用户可通过界面提交权限申请单，选择需要的角色、资源及操作类型，系统记录申请信息并触发审批流程。管理员审核后，可 approve 或 reject 申请，完成后更新相关用户的权限配置，并通知申请人结果。规范化权限管理流程，确保合规访问控制，减少权限滥用风险，提升安全性和效率。主要操作包括对权限申请单信息的新增、修改、删除、查询、展示，以及对权限分配记录的查询和展示</w:t>
      </w:r>
    </w:p>
    <w:p>
      <w:pPr>
        <w:ind w:firstLine="480"/>
      </w:pPr>
      <w:r>
        <w:rPr>
          <w:rFonts w:ascii="Times New Roman" w:hAnsi="Times New Roman" w:eastAsia="宋体"/>
          <w:b w:val="0"/>
          <w:sz w:val="24"/>
        </w:rPr>
        <w:t>1）输入信息：新增权限申请单、修改权限申请单、删除权限申请单、审批权限申请单；</w:t>
      </w:r>
    </w:p>
    <w:p>
      <w:pPr>
        <w:ind w:firstLine="480"/>
      </w:pPr>
      <w:r>
        <w:rPr>
          <w:rFonts w:ascii="Times New Roman" w:hAnsi="Times New Roman" w:eastAsia="宋体"/>
          <w:b w:val="0"/>
          <w:sz w:val="24"/>
        </w:rPr>
        <w:t>2）输出信息：生成权限变更日志、分析权限使用统计；</w:t>
      </w:r>
    </w:p>
    <w:p>
      <w:pPr>
        <w:ind w:firstLine="480"/>
      </w:pPr>
      <w:r>
        <w:rPr>
          <w:rFonts w:ascii="Times New Roman" w:hAnsi="Times New Roman" w:eastAsia="宋体"/>
          <w:b w:val="0"/>
          <w:sz w:val="24"/>
        </w:rPr>
        <w:t>3）查询内容：查询权限申请记录、展示权限申请单详情、浏览可用资源权限、下载权限变更记录、导出权限分配列表。</w:t>
      </w:r>
    </w:p>
    <w:p>
      <w:pPr>
        <w:spacing w:before="120"/>
        <w:ind w:firstLine="0"/>
      </w:pPr>
      <w:r>
        <w:rPr>
          <w:rFonts w:ascii="Times New Roman" w:hAnsi="Times New Roman" w:eastAsia="宋体"/>
          <w:b/>
          <w:sz w:val="24"/>
        </w:rPr>
        <w:t>3.1.2.1.1.1.274.5. 权限审批与通知</w:t>
      </w:r>
    </w:p>
    <w:p>
      <w:pPr>
        <w:ind w:firstLine="480"/>
      </w:pPr>
      <w:r>
        <w:rPr>
          <w:rFonts w:ascii="Times New Roman" w:hAnsi="Times New Roman" w:eastAsia="宋体"/>
          <w:b w:val="0"/>
          <w:sz w:val="24"/>
        </w:rPr>
        <w:t>新增权限审批与通知实现权限申请、审批和通知提醒功能，规范权限管理流程。员工提交权限申请后，系统自动触发审批流程，并通过邮件或消息通知相关审批人。审批人可以查看申请详情并进行审批操作（通过/拒绝/回退），每个环节都会发送相应的通知提醒。权限申请状态会实时更新，并记录审批历史信息。提升权限管理效率，确保审批流程透明化，减少人工操作失误，保障系统安全性。主要操作包括对权限申请信息的提交、审核、查看、回退、撤销等</w:t>
      </w:r>
    </w:p>
    <w:p>
      <w:pPr>
        <w:ind w:firstLine="480"/>
      </w:pPr>
      <w:r>
        <w:rPr>
          <w:rFonts w:ascii="Times New Roman" w:hAnsi="Times New Roman" w:eastAsia="宋体"/>
          <w:b w:val="0"/>
          <w:sz w:val="24"/>
        </w:rPr>
        <w:t>1）输入信息：提交权限申请、处理权限审批（通过/拒绝/回退）、撤销权限申请；</w:t>
      </w:r>
    </w:p>
    <w:p>
      <w:pPr>
        <w:ind w:firstLine="480"/>
      </w:pPr>
      <w:r>
        <w:rPr>
          <w:rFonts w:ascii="Times New Roman" w:hAnsi="Times New Roman" w:eastAsia="宋体"/>
          <w:b w:val="0"/>
          <w:sz w:val="24"/>
        </w:rPr>
        <w:t>2）输出信息：生成权限审批通知邮件、发送权限状态变更消息；</w:t>
      </w:r>
    </w:p>
    <w:p>
      <w:pPr>
        <w:ind w:firstLine="480"/>
      </w:pPr>
      <w:r>
        <w:rPr>
          <w:rFonts w:ascii="Times New Roman" w:hAnsi="Times New Roman" w:eastAsia="宋体"/>
          <w:b w:val="0"/>
          <w:sz w:val="24"/>
        </w:rPr>
        <w:t>3）查询内容：查询权限申请状态、查看权限审批历史记录、浏览权限申请详情。</w:t>
      </w:r>
    </w:p>
    <w:p/>
    <w:p>
      <w:pPr>
        <w:ind w:firstLine="0"/>
      </w:pPr>
      <w:r>
        <w:rPr>
          <w:rFonts w:ascii="Times New Roman" w:hAnsi="Times New Roman" w:eastAsia="宋体"/>
          <w:b/>
          <w:sz w:val="28"/>
        </w:rPr>
        <w:t>3.1.2.1.1.1.275. 密码策略管理</w:t>
      </w:r>
    </w:p>
    <w:p>
      <w:pPr>
        <w:spacing w:before="120"/>
        <w:ind w:firstLine="0"/>
      </w:pPr>
      <w:r>
        <w:rPr>
          <w:rFonts w:ascii="Times New Roman" w:hAnsi="Times New Roman" w:eastAsia="宋体"/>
          <w:b/>
          <w:sz w:val="24"/>
        </w:rPr>
        <w:t>3.1.2.1.1.1.275.1. 密码复杂度规范设置</w:t>
      </w:r>
    </w:p>
    <w:p>
      <w:pPr>
        <w:ind w:firstLine="480"/>
      </w:pPr>
      <w:r>
        <w:rPr>
          <w:rFonts w:ascii="Times New Roman" w:hAnsi="Times New Roman" w:eastAsia="宋体"/>
          <w:b w:val="0"/>
          <w:sz w:val="24"/>
        </w:rPr>
        <w:t>新增密码复杂度规范设置支持系统管理员定义和管理密码复杂度规则。系统管理员通过后台管理界面配置密码策略，如密码长度、字符类型要求等。用户在注册或修改密码时，系统会验证新密码是否符合设定的复杂度规范。若不符合，则提示用户调整；符合则保存新的密码信息，并记录操作日志。确保用户密码的安全性，降低因弱密码导致的安全风险，提升系统整体安全性和合规性。主要操作包括对密码策略信息的新增、修改、删除、查询、展示等</w:t>
      </w:r>
    </w:p>
    <w:p>
      <w:pPr>
        <w:ind w:firstLine="480"/>
      </w:pPr>
      <w:r>
        <w:rPr>
          <w:rFonts w:ascii="Times New Roman" w:hAnsi="Times New Roman" w:eastAsia="宋体"/>
          <w:b w:val="0"/>
          <w:sz w:val="24"/>
        </w:rPr>
        <w:t>1）输入信息：新增密码策略、修改密码策略、删除密码策略、注册新用户、修改用户密码；</w:t>
      </w:r>
    </w:p>
    <w:p>
      <w:pPr>
        <w:ind w:firstLine="480"/>
      </w:pPr>
      <w:r>
        <w:rPr>
          <w:rFonts w:ascii="Times New Roman" w:hAnsi="Times New Roman" w:eastAsia="宋体"/>
          <w:b w:val="0"/>
          <w:sz w:val="24"/>
        </w:rPr>
        <w:t>2）输出信息：生成密码策略日志、分析违规密码情况；</w:t>
      </w:r>
    </w:p>
    <w:p>
      <w:pPr>
        <w:ind w:firstLine="480"/>
      </w:pPr>
      <w:r>
        <w:rPr>
          <w:rFonts w:ascii="Times New Roman" w:hAnsi="Times New Roman" w:eastAsia="宋体"/>
          <w:b w:val="0"/>
          <w:sz w:val="24"/>
        </w:rPr>
        <w:t>3）查询内容：查询密码策略详情、展示违规密码记录、导出密码策略报告。</w:t>
      </w:r>
    </w:p>
    <w:p>
      <w:pPr>
        <w:spacing w:before="120"/>
        <w:ind w:firstLine="0"/>
      </w:pPr>
      <w:r>
        <w:rPr>
          <w:rFonts w:ascii="Times New Roman" w:hAnsi="Times New Roman" w:eastAsia="宋体"/>
          <w:b/>
          <w:sz w:val="24"/>
        </w:rPr>
        <w:t>3.1.2.1.1.1.275.2. 密码有效期管理与提醒</w:t>
      </w:r>
    </w:p>
    <w:p>
      <w:pPr>
        <w:ind w:firstLine="480"/>
      </w:pPr>
      <w:r>
        <w:rPr>
          <w:rFonts w:ascii="Times New Roman" w:hAnsi="Times New Roman" w:eastAsia="宋体"/>
          <w:b w:val="0"/>
          <w:sz w:val="24"/>
        </w:rPr>
        <w:t>新增密码有效期管理与提醒实现用户密码有效期的设置、管理及过期提醒功能。系统管理员可设置密码有效期策略，包括密码有效天数和提醒天数。系统自动监控用户密码到期情况，当达到提醒条件时，通过邮件或消息通知用户密码即将过期。用户可在收到提醒后进行密码修改操作，系统记录密码变更日志以备审计。提升系统安全性，避免因密码过期导致的账户锁定问题，降低IT支持负担，同时提供策略化的密码管理能力。主要操作包括对密码策略信息的新增、修改、删除、查询、展示等</w:t>
      </w:r>
    </w:p>
    <w:p>
      <w:pPr>
        <w:ind w:firstLine="480"/>
      </w:pPr>
      <w:r>
        <w:rPr>
          <w:rFonts w:ascii="Times New Roman" w:hAnsi="Times New Roman" w:eastAsia="宋体"/>
          <w:b w:val="0"/>
          <w:sz w:val="24"/>
        </w:rPr>
        <w:t>1）输入信息：新增密码策略、修改密码策略、删除密码策略、修改用户密码；</w:t>
      </w:r>
    </w:p>
    <w:p>
      <w:pPr>
        <w:ind w:firstLine="480"/>
      </w:pPr>
      <w:r>
        <w:rPr>
          <w:rFonts w:ascii="Times New Roman" w:hAnsi="Times New Roman" w:eastAsia="宋体"/>
          <w:b w:val="0"/>
          <w:sz w:val="24"/>
        </w:rPr>
        <w:t>2）输出信息：生成密码过期提醒通知、发送邮件提醒；</w:t>
      </w:r>
    </w:p>
    <w:p>
      <w:pPr>
        <w:ind w:firstLine="480"/>
      </w:pPr>
      <w:r>
        <w:rPr>
          <w:rFonts w:ascii="Times New Roman" w:hAnsi="Times New Roman" w:eastAsia="宋体"/>
          <w:b w:val="0"/>
          <w:sz w:val="24"/>
        </w:rPr>
        <w:t>3）查询内容：查询密码策略详情、展示用户密码有效期状态、查看密码变更日志、下载密码策略报告。</w:t>
      </w:r>
    </w:p>
    <w:p>
      <w:pPr>
        <w:spacing w:before="120"/>
        <w:ind w:firstLine="0"/>
      </w:pPr>
      <w:r>
        <w:rPr>
          <w:rFonts w:ascii="Times New Roman" w:hAnsi="Times New Roman" w:eastAsia="宋体"/>
          <w:b/>
          <w:sz w:val="24"/>
        </w:rPr>
        <w:t>3.1.2.1.1.1.275.3. 历史密码重复使用限制</w:t>
      </w:r>
    </w:p>
    <w:p>
      <w:pPr>
        <w:ind w:firstLine="480"/>
      </w:pPr>
      <w:r>
        <w:rPr>
          <w:rFonts w:ascii="Times New Roman" w:hAnsi="Times New Roman" w:eastAsia="宋体"/>
          <w:b w:val="0"/>
          <w:sz w:val="24"/>
        </w:rPr>
        <w:t>新增历史密码重复使用限制限制用户登录时重复使用历史密码，增强账户安全性。当用户修改密码时，系统会记录旧密码作为历史记录，并在用户下次设置新密码时，检查新密码是否与历史记录中的任何一个密码相同。如果有重复，系统将提示用户选择一个不同的密码。历史密码记录会定期过期以确保安全性。增强账户的整体安全性，防止因密码重复使用而可能导致的账户被破解的风险。主要包括对历史密码信息的新增、查询、比较等操作</w:t>
      </w:r>
    </w:p>
    <w:p>
      <w:pPr>
        <w:ind w:firstLine="480"/>
      </w:pPr>
      <w:r>
        <w:rPr>
          <w:rFonts w:ascii="Times New Roman" w:hAnsi="Times New Roman" w:eastAsia="宋体"/>
          <w:b w:val="0"/>
          <w:sz w:val="24"/>
        </w:rPr>
        <w:t>1）输入信息：新增历史密码记录、删除过期的历史密码记录；</w:t>
      </w:r>
    </w:p>
    <w:p>
      <w:pPr>
        <w:ind w:firstLine="480"/>
      </w:pPr>
      <w:r>
        <w:rPr>
          <w:rFonts w:ascii="Times New Roman" w:hAnsi="Times New Roman" w:eastAsia="宋体"/>
          <w:b w:val="0"/>
          <w:sz w:val="24"/>
        </w:rPr>
        <w:t>2）输出信息：生成密码重复使用的警告信息；</w:t>
      </w:r>
    </w:p>
    <w:p>
      <w:pPr>
        <w:ind w:firstLine="480"/>
      </w:pPr>
      <w:r>
        <w:rPr>
          <w:rFonts w:ascii="Times New Roman" w:hAnsi="Times New Roman" w:eastAsia="宋体"/>
          <w:b w:val="0"/>
          <w:sz w:val="24"/>
        </w:rPr>
        <w:t>3）查询内容：查询历史密码记录、校验新密码是否在历史记录中。</w:t>
      </w:r>
    </w:p>
    <w:p>
      <w:pPr>
        <w:spacing w:before="120"/>
        <w:ind w:firstLine="0"/>
      </w:pPr>
      <w:r>
        <w:rPr>
          <w:rFonts w:ascii="Times New Roman" w:hAnsi="Times New Roman" w:eastAsia="宋体"/>
          <w:b/>
          <w:sz w:val="24"/>
        </w:rPr>
        <w:t>3.1.2.1.1.1.275.4. 密码找回双重校验</w:t>
      </w:r>
    </w:p>
    <w:p>
      <w:pPr>
        <w:ind w:firstLine="480"/>
      </w:pPr>
      <w:r>
        <w:rPr>
          <w:rFonts w:ascii="Times New Roman" w:hAnsi="Times New Roman" w:eastAsia="宋体"/>
          <w:b w:val="0"/>
          <w:sz w:val="24"/>
        </w:rPr>
        <w:t>新增密码找回双重校验提供多重身份验证方式，保障账户安全。用户在忘记密码时，可选择通过注册邮箱或手机号验证身份。系统会发送验证码至相应通道，用户输入正确验证码后，可设置新密码。同时记录每次找回操作的日志信息，便于审计和追踪。显著提升账户安全性，防止未经授权访问，减少因密码丢失导致的潜在风险，同时提供便捷的自助找回方式，提高用户体验。主要包括对账户信息、验证码信息及找回日志信息的查询、校验、更新等操作</w:t>
      </w:r>
    </w:p>
    <w:p>
      <w:pPr>
        <w:ind w:firstLine="480"/>
      </w:pPr>
      <w:r>
        <w:rPr>
          <w:rFonts w:ascii="Times New Roman" w:hAnsi="Times New Roman" w:eastAsia="宋体"/>
          <w:b w:val="0"/>
          <w:sz w:val="24"/>
        </w:rPr>
        <w:t>1）输入信息：提交账户信息、输入验证码、设置新密码；</w:t>
      </w:r>
    </w:p>
    <w:p>
      <w:pPr>
        <w:ind w:firstLine="480"/>
      </w:pPr>
      <w:r>
        <w:rPr>
          <w:rFonts w:ascii="Times New Roman" w:hAnsi="Times New Roman" w:eastAsia="宋体"/>
          <w:b w:val="0"/>
          <w:sz w:val="24"/>
        </w:rPr>
        <w:t>2）输出信息：发送验证码、更新账户信息、记录操作日志；</w:t>
      </w:r>
    </w:p>
    <w:p>
      <w:pPr>
        <w:ind w:firstLine="480"/>
      </w:pPr>
      <w:r>
        <w:rPr>
          <w:rFonts w:ascii="Times New Roman" w:hAnsi="Times New Roman" w:eastAsia="宋体"/>
          <w:b w:val="0"/>
          <w:sz w:val="24"/>
        </w:rPr>
        <w:t>3）查询内容：查询验证码状态、查看找回日志。</w:t>
      </w:r>
    </w:p>
    <w:p>
      <w:pPr>
        <w:spacing w:before="120"/>
        <w:ind w:firstLine="0"/>
      </w:pPr>
      <w:r>
        <w:rPr>
          <w:rFonts w:ascii="Times New Roman" w:hAnsi="Times New Roman" w:eastAsia="宋体"/>
          <w:b/>
          <w:sz w:val="24"/>
        </w:rPr>
        <w:t>3.1.2.1.1.1.275.5. 密码重置与强制修改管控</w:t>
      </w:r>
    </w:p>
    <w:p>
      <w:pPr>
        <w:ind w:firstLine="480"/>
      </w:pPr>
      <w:r>
        <w:rPr>
          <w:rFonts w:ascii="Times New Roman" w:hAnsi="Times New Roman" w:eastAsia="宋体"/>
          <w:b w:val="0"/>
          <w:sz w:val="24"/>
        </w:rPr>
        <w:t>新增密码重置与强制修改管控支持用户密码重置及强制修改密码的管理功能。用户可申请密码重置，系统发送验证码至注册邮箱或手机，验证后允许设置新密码；管理员可配置密码策略（如有效期、复杂度），系统自动通知用户并在登录时强制修改密码，记录相关操作日志。提升账户安全性，确保合规性要求，减少因密码过期或不安全导致的风险，提高用户操作效率。主要操作包括对密码策略信息、重置记录信息及通知信息的新增、修改、删除、查询、展示等</w:t>
      </w:r>
    </w:p>
    <w:p>
      <w:pPr>
        <w:ind w:firstLine="480"/>
      </w:pPr>
      <w:r>
        <w:rPr>
          <w:rFonts w:ascii="Times New Roman" w:hAnsi="Times New Roman" w:eastAsia="宋体"/>
          <w:b w:val="0"/>
          <w:sz w:val="24"/>
        </w:rPr>
        <w:t>1）输入信息：申请密码重置、设置密码策略、删除旧密码记录、确认密码修改；</w:t>
      </w:r>
    </w:p>
    <w:p>
      <w:pPr>
        <w:ind w:firstLine="480"/>
      </w:pPr>
      <w:r>
        <w:rPr>
          <w:rFonts w:ascii="Times New Roman" w:hAnsi="Times New Roman" w:eastAsia="宋体"/>
          <w:b w:val="0"/>
          <w:sz w:val="24"/>
        </w:rPr>
        <w:t>2）输出信息：生成密码重置验证码、发送密码修改通知、分析密码强度符合策略情况；</w:t>
      </w:r>
    </w:p>
    <w:p>
      <w:pPr>
        <w:ind w:firstLine="480"/>
      </w:pPr>
      <w:r>
        <w:rPr>
          <w:rFonts w:ascii="Times New Roman" w:hAnsi="Times New Roman" w:eastAsia="宋体"/>
          <w:b w:val="0"/>
          <w:sz w:val="24"/>
        </w:rPr>
        <w:t>3）查询内容：查询密码重置记录、查看密码策略详情、浏览强制修改日志。</w:t>
      </w:r>
    </w:p>
    <w:p>
      <w:pPr>
        <w:spacing w:before="120"/>
        <w:ind w:firstLine="0"/>
      </w:pPr>
      <w:r>
        <w:rPr>
          <w:rFonts w:ascii="Times New Roman" w:hAnsi="Times New Roman" w:eastAsia="宋体"/>
          <w:b/>
          <w:sz w:val="24"/>
        </w:rPr>
        <w:t>3.1.2.1.1.1.275.6. 密码操作日志记录</w:t>
      </w:r>
    </w:p>
    <w:p>
      <w:pPr>
        <w:ind w:firstLine="480"/>
      </w:pPr>
      <w:r>
        <w:rPr>
          <w:rFonts w:ascii="Times New Roman" w:hAnsi="Times New Roman" w:eastAsia="宋体"/>
          <w:b w:val="0"/>
          <w:sz w:val="24"/>
        </w:rPr>
        <w:t>新增密码操作日志记录记录并管理系统中与密码相关的操作日志，确保安全性和审计需求。当用户执行密码修改、重置或其他敏感操作时，系统自动记录操作细节，包括时间戳、操作类型、用户标识等信息，并存储在日志数据库中。系统管理员可以配置日志保留策略和访问权限，以确保日志数据的安全性和合规性。通过记录密码相关操作，提升系统安全性，满足审计需求，帮助追踪潜在的安全事件，并优化系统管理效率。主要操作包括对密码操作日志信息的记录、查询、展示、导出等</w:t>
      </w:r>
    </w:p>
    <w:p>
      <w:pPr>
        <w:ind w:firstLine="480"/>
      </w:pPr>
      <w:r>
        <w:rPr>
          <w:rFonts w:ascii="Times New Roman" w:hAnsi="Times New Roman" w:eastAsia="宋体"/>
          <w:b w:val="0"/>
          <w:sz w:val="24"/>
        </w:rPr>
        <w:t>1）输入信息：记录密码修改操作、记录密码重置操作、记录密码登录失败 attempt；</w:t>
      </w:r>
    </w:p>
    <w:p>
      <w:pPr>
        <w:ind w:firstLine="480"/>
      </w:pPr>
      <w:r>
        <w:rPr>
          <w:rFonts w:ascii="Times New Roman" w:hAnsi="Times New Roman" w:eastAsia="宋体"/>
          <w:b w:val="0"/>
          <w:sz w:val="24"/>
        </w:rPr>
        <w:t>2）输出信息：生成密码操作日志报告、分析密码操作趋势；</w:t>
      </w:r>
    </w:p>
    <w:p>
      <w:pPr>
        <w:ind w:firstLine="480"/>
      </w:pPr>
      <w:r>
        <w:rPr>
          <w:rFonts w:ascii="Times New Roman" w:hAnsi="Times New Roman" w:eastAsia="宋体"/>
          <w:b w:val="0"/>
          <w:sz w:val="24"/>
        </w:rPr>
        <w:t>3）查询内容：查询密码操作日志、展示密码操作详情、导出密码操作日志。</w:t>
      </w:r>
    </w:p>
    <w:p/>
    <w:p>
      <w:pPr>
        <w:ind w:firstLine="0"/>
      </w:pPr>
      <w:r>
        <w:rPr>
          <w:rFonts w:ascii="Times New Roman" w:hAnsi="Times New Roman" w:eastAsia="宋体"/>
          <w:b/>
          <w:sz w:val="28"/>
        </w:rPr>
        <w:t>3.1.2.1.1.1.276. 双因素认证</w:t>
      </w:r>
    </w:p>
    <w:p>
      <w:pPr>
        <w:spacing w:before="120"/>
        <w:ind w:firstLine="0"/>
      </w:pPr>
      <w:r>
        <w:rPr>
          <w:rFonts w:ascii="Times New Roman" w:hAnsi="Times New Roman" w:eastAsia="宋体"/>
          <w:b/>
          <w:sz w:val="24"/>
        </w:rPr>
        <w:t>3.1.2.1.1.1.276.1. 登录场景双因素认证</w:t>
      </w:r>
    </w:p>
    <w:p>
      <w:pPr>
        <w:ind w:firstLine="480"/>
      </w:pPr>
      <w:r>
        <w:rPr>
          <w:rFonts w:ascii="Times New Roman" w:hAnsi="Times New Roman" w:eastAsia="宋体"/>
          <w:b w:val="0"/>
          <w:sz w:val="24"/>
        </w:rPr>
        <w:t>新增登录场景双因素认证支持用户登录时进行双因素身份验证，提升账户安全性。用户在登录时输入用户名和密码后，系统触发第二因素认证（如短信或邮件验证码），用户输入验证码后，系统验证并记录登录日志。增强账户的安全性，降低未经授权访问风险，保护敏感信息，符合安全合规要求。主要包括对双因素认证信息的查询、验证、生成、记录等</w:t>
      </w:r>
    </w:p>
    <w:p>
      <w:pPr>
        <w:ind w:firstLine="480"/>
      </w:pPr>
      <w:r>
        <w:rPr>
          <w:rFonts w:ascii="Times New Roman" w:hAnsi="Times New Roman" w:eastAsia="宋体"/>
          <w:b w:val="0"/>
          <w:sz w:val="24"/>
        </w:rPr>
        <w:t>1）输入信息：提交登录请求、输入密码、输入验证码、启用/禁用双因素认证、设置验证方式（如SMS或邮件）；</w:t>
      </w:r>
    </w:p>
    <w:p>
      <w:pPr>
        <w:ind w:firstLine="480"/>
      </w:pPr>
      <w:r>
        <w:rPr>
          <w:rFonts w:ascii="Times New Roman" w:hAnsi="Times New Roman" w:eastAsia="宋体"/>
          <w:b w:val="0"/>
          <w:sz w:val="24"/>
        </w:rPr>
        <w:t>2）输出信息：发送验证码到手机或邮箱、生成并记录登录日志、显示登录成功欢迎页面；</w:t>
      </w:r>
    </w:p>
    <w:p>
      <w:pPr>
        <w:ind w:firstLine="480"/>
      </w:pPr>
      <w:r>
        <w:rPr>
          <w:rFonts w:ascii="Times New Roman" w:hAnsi="Times New Roman" w:eastAsia="宋体"/>
          <w:b w:val="0"/>
          <w:sz w:val="24"/>
        </w:rPr>
        <w:t>3）查询内容：查询用户的双因素配置信息、查看历史登录记录、验证用户名是否存在、检查验证码是否正确。</w:t>
      </w:r>
    </w:p>
    <w:p>
      <w:pPr>
        <w:spacing w:before="120"/>
        <w:ind w:firstLine="0"/>
      </w:pPr>
      <w:r>
        <w:rPr>
          <w:rFonts w:ascii="Times New Roman" w:hAnsi="Times New Roman" w:eastAsia="宋体"/>
          <w:b/>
          <w:sz w:val="24"/>
        </w:rPr>
        <w:t>3.1.2.1.1.1.276.2. 敏感操作双因素认证触发</w:t>
      </w:r>
    </w:p>
    <w:p>
      <w:pPr>
        <w:ind w:firstLine="480"/>
      </w:pPr>
      <w:r>
        <w:rPr>
          <w:rFonts w:ascii="Times New Roman" w:hAnsi="Times New Roman" w:eastAsia="宋体"/>
          <w:b w:val="0"/>
          <w:sz w:val="24"/>
        </w:rPr>
        <w:t>新增敏感操作双因素认证触发实现对系统内敏感操作的双因素认证机制，增强安全性。当用户尝试执行敏感操作时，系统会自动触发双因素认证流程。用户需要输入既有密码又提供一次性验证码（如短信或令牌），才能完成操作。系统记录每次验证 attempt，包括时间戳和结果状态，便于审计追踪。有效防止单点认证的安全漏洞，降低未经授权访问风险，为合规性提供可审计的日志记录。主要操作包括对双因素认证配置信息的新增、修改、删除、查询、展示等</w:t>
      </w:r>
    </w:p>
    <w:p>
      <w:pPr>
        <w:ind w:firstLine="480"/>
      </w:pPr>
      <w:r>
        <w:rPr>
          <w:rFonts w:ascii="Times New Roman" w:hAnsi="Times New Roman" w:eastAsia="宋体"/>
          <w:b w:val="0"/>
          <w:sz w:val="24"/>
        </w:rPr>
        <w:t>1）输入信息：配置双因素认证参数、执行敏感操作、提交验证码；</w:t>
      </w:r>
    </w:p>
    <w:p>
      <w:pPr>
        <w:ind w:firstLine="480"/>
      </w:pPr>
      <w:r>
        <w:rPr>
          <w:rFonts w:ascii="Times New Roman" w:hAnsi="Times New Roman" w:eastAsia="宋体"/>
          <w:b w:val="0"/>
          <w:sz w:val="24"/>
        </w:rPr>
        <w:t>2）输出信息：生成操作日志记录、发送认证提醒通知；</w:t>
      </w:r>
    </w:p>
    <w:p>
      <w:pPr>
        <w:ind w:firstLine="480"/>
      </w:pPr>
      <w:r>
        <w:rPr>
          <w:rFonts w:ascii="Times New Roman" w:hAnsi="Times New Roman" w:eastAsia="宋体"/>
          <w:b w:val="0"/>
          <w:sz w:val="24"/>
        </w:rPr>
        <w:t>3）查询内容：查看双因素配置详情、查询操作历史记录、导出认证日志。</w:t>
      </w:r>
    </w:p>
    <w:p>
      <w:pPr>
        <w:spacing w:before="120"/>
        <w:ind w:firstLine="0"/>
      </w:pPr>
      <w:r>
        <w:rPr>
          <w:rFonts w:ascii="Times New Roman" w:hAnsi="Times New Roman" w:eastAsia="宋体"/>
          <w:b/>
          <w:sz w:val="24"/>
        </w:rPr>
        <w:t>3.1.2.1.1.1.276.3. 双因素认证强度配置</w:t>
      </w:r>
    </w:p>
    <w:p>
      <w:pPr>
        <w:ind w:firstLine="480"/>
      </w:pPr>
      <w:r>
        <w:rPr>
          <w:rFonts w:ascii="Times New Roman" w:hAnsi="Times New Roman" w:eastAsia="宋体"/>
          <w:b w:val="0"/>
          <w:sz w:val="24"/>
        </w:rPr>
        <w:t>新增双因素认证强度配置支持配置和管理双因素认证的安全策略，提升系统安全性。管理员可通过系统界面配置双因素认证的强度参数，如启用方式、验证次数、有效期等，并对配置进行查看、修改或删除操作。系统会记录所有配置变更日志以供审计。增强用户账户的安全性，降低因密码泄露导致的风险，同时提供灵活的安全策略配置选项，便于应对不同安全需求场景。主要操作包括对双因素认证强度配置信息的新增、修改、删除、查询、展示等</w:t>
      </w:r>
    </w:p>
    <w:p>
      <w:pPr>
        <w:ind w:firstLine="480"/>
      </w:pPr>
      <w:r>
        <w:rPr>
          <w:rFonts w:ascii="Times New Roman" w:hAnsi="Times New Roman" w:eastAsia="宋体"/>
          <w:b w:val="0"/>
          <w:sz w:val="24"/>
        </w:rPr>
        <w:t>1）输入信息：新增双因素认证强度配置、修改双因素认证强度配置、删除双因素认证强度配置、启用/禁用双因素认证功能；</w:t>
      </w:r>
    </w:p>
    <w:p>
      <w:pPr>
        <w:ind w:firstLine="480"/>
      </w:pPr>
      <w:r>
        <w:rPr>
          <w:rFonts w:ascii="Times New Roman" w:hAnsi="Times New Roman" w:eastAsia="宋体"/>
          <w:b w:val="0"/>
          <w:sz w:val="24"/>
        </w:rPr>
        <w:t>2）输出信息：生成双因素认证配置报告、记录操作日志；</w:t>
      </w:r>
    </w:p>
    <w:p>
      <w:pPr>
        <w:ind w:firstLine="480"/>
      </w:pPr>
      <w:r>
        <w:rPr>
          <w:rFonts w:ascii="Times New Roman" w:hAnsi="Times New Roman" w:eastAsia="宋体"/>
          <w:b w:val="0"/>
          <w:sz w:val="24"/>
        </w:rPr>
        <w:t>3）查询内容：查询双因素认证配置详情、查看历史变更记录、导出配置信息。</w:t>
      </w:r>
    </w:p>
    <w:p>
      <w:pPr>
        <w:spacing w:before="120"/>
        <w:ind w:firstLine="0"/>
      </w:pPr>
      <w:r>
        <w:rPr>
          <w:rFonts w:ascii="Times New Roman" w:hAnsi="Times New Roman" w:eastAsia="宋体"/>
          <w:b/>
          <w:sz w:val="24"/>
        </w:rPr>
        <w:t>3.1.2.1.1.1.276.4. 可信设备免二次认证配置</w:t>
      </w:r>
    </w:p>
    <w:p>
      <w:pPr>
        <w:ind w:firstLine="480"/>
      </w:pPr>
      <w:r>
        <w:rPr>
          <w:rFonts w:ascii="Times New Roman" w:hAnsi="Times New Roman" w:eastAsia="宋体"/>
          <w:b w:val="0"/>
          <w:sz w:val="24"/>
        </w:rPr>
        <w:t>新增可信设备免二次认证配置支持管理员配置可信设备，实现免二次认证功能。系统管理员通过管理界面新增/修改/删除可信设备信息，并提交审核。审核通过后，系统自动更新认证策略，使可信设备在下次访问时无需再次认证。配置过程涉及与身份验证模块的交互，以确保配置生效。提升安全性和用户体验，同时优化资源分配，减少重复认证带来的延迟，提高系统响应速度，降低管理负担。主要操作包括对可信设备信息的新增、修改、删除、查询、展示等</w:t>
      </w:r>
    </w:p>
    <w:p>
      <w:pPr>
        <w:ind w:firstLine="480"/>
      </w:pPr>
      <w:r>
        <w:rPr>
          <w:rFonts w:ascii="Times New Roman" w:hAnsi="Times New Roman" w:eastAsia="宋体"/>
          <w:b w:val="0"/>
          <w:sz w:val="24"/>
        </w:rPr>
        <w:t>1）输入信息：新增可信设备配置、修改可信设备配置、删除可信设备配置、提交审核、撤销配置；</w:t>
      </w:r>
    </w:p>
    <w:p>
      <w:pPr>
        <w:ind w:firstLine="480"/>
      </w:pPr>
      <w:r>
        <w:rPr>
          <w:rFonts w:ascii="Times New Roman" w:hAnsi="Times New Roman" w:eastAsia="宋体"/>
          <w:b w:val="0"/>
          <w:sz w:val="24"/>
        </w:rPr>
        <w:t>2）输出信息：生成配置报告、推送策略更新通知；</w:t>
      </w:r>
    </w:p>
    <w:p>
      <w:pPr>
        <w:ind w:firstLine="480"/>
      </w:pPr>
      <w:r>
        <w:rPr>
          <w:rFonts w:ascii="Times New Roman" w:hAnsi="Times New Roman" w:eastAsia="宋体"/>
          <w:b w:val="0"/>
          <w:sz w:val="24"/>
        </w:rPr>
        <w:t>3）查询内容：查询设备配置列表、展示设备详情、查看审核记录、导出配置信息。</w:t>
      </w:r>
    </w:p>
    <w:p/>
    <w:p>
      <w:pPr>
        <w:ind w:firstLine="0"/>
      </w:pPr>
      <w:r>
        <w:rPr>
          <w:rFonts w:ascii="Times New Roman" w:hAnsi="Times New Roman" w:eastAsia="宋体"/>
          <w:b/>
          <w:sz w:val="28"/>
        </w:rPr>
        <w:t>3.1.2.1.1.1.277. 会话管理</w:t>
      </w:r>
    </w:p>
    <w:p>
      <w:pPr>
        <w:spacing w:before="120"/>
        <w:ind w:firstLine="0"/>
      </w:pPr>
      <w:r>
        <w:rPr>
          <w:rFonts w:ascii="Times New Roman" w:hAnsi="Times New Roman" w:eastAsia="宋体"/>
          <w:b/>
          <w:sz w:val="24"/>
        </w:rPr>
        <w:t>3.1.2.1.1.1.277.1. 会话创建与加密存储</w:t>
      </w:r>
    </w:p>
    <w:p>
      <w:pPr>
        <w:ind w:firstLine="480"/>
      </w:pPr>
      <w:r>
        <w:rPr>
          <w:rFonts w:ascii="Times New Roman" w:hAnsi="Times New Roman" w:eastAsia="宋体"/>
          <w:b w:val="0"/>
          <w:sz w:val="24"/>
        </w:rPr>
        <w:t>新增会话创建与加密存储实现用户会话的创建、维护及加密存储，确保数据安全性。系统支持用户通过输入唯一标识符创建会话，并自动生成会话ID和时间戳，同时将相关信息进行AES-256加密后存储到数据库中。管理员可查询会话记录、删除过期会话，并可选择导出加密数据包。提升用户交互数据的安全性，确保会话信息的完整性和合规性要求。主要操作包括对会话信息的创建、查询、删除，以及对加密存储内容的展示和导出</w:t>
      </w:r>
    </w:p>
    <w:p>
      <w:pPr>
        <w:ind w:firstLine="480"/>
      </w:pPr>
      <w:r>
        <w:rPr>
          <w:rFonts w:ascii="Times New Roman" w:hAnsi="Times New Roman" w:eastAsia="宋体"/>
          <w:b w:val="0"/>
          <w:sz w:val="24"/>
        </w:rPr>
        <w:t>1）输入信息：创建会话、删除会话、更新会话状态；</w:t>
      </w:r>
    </w:p>
    <w:p>
      <w:pPr>
        <w:ind w:firstLine="480"/>
      </w:pPr>
      <w:r>
        <w:rPr>
          <w:rFonts w:ascii="Times New Roman" w:hAnsi="Times New Roman" w:eastAsia="宋体"/>
          <w:b w:val="0"/>
          <w:sz w:val="24"/>
        </w:rPr>
        <w:t>2）输出信息：生成加密数据包并存储；</w:t>
      </w:r>
    </w:p>
    <w:p>
      <w:pPr>
        <w:ind w:firstLine="480"/>
      </w:pPr>
      <w:r>
        <w:rPr>
          <w:rFonts w:ascii="Times New Roman" w:hAnsi="Times New Roman" w:eastAsia="宋体"/>
          <w:b w:val="0"/>
          <w:sz w:val="24"/>
        </w:rPr>
        <w:t>3）查询内容：查询会话记录、查看会话详情、导出加密日志。</w:t>
      </w:r>
    </w:p>
    <w:p>
      <w:pPr>
        <w:spacing w:before="120"/>
        <w:ind w:firstLine="0"/>
      </w:pPr>
      <w:r>
        <w:rPr>
          <w:rFonts w:ascii="Times New Roman" w:hAnsi="Times New Roman" w:eastAsia="宋体"/>
          <w:b/>
          <w:sz w:val="24"/>
        </w:rPr>
        <w:t>3.1.2.1.1.1.277.2. 会话超时自动登出</w:t>
      </w:r>
    </w:p>
    <w:p>
      <w:pPr>
        <w:ind w:firstLine="480"/>
      </w:pPr>
      <w:r>
        <w:rPr>
          <w:rFonts w:ascii="Times New Roman" w:hAnsi="Times New Roman" w:eastAsia="宋体"/>
          <w:b w:val="0"/>
          <w:sz w:val="24"/>
        </w:rPr>
        <w:t>新增会话超时自动登出实现用户长时间未操作后自动退出登录的安全管理功能。系统为每个用户会话设置超时阈值，当用户在规定时间内无任何交互操作时，系统将自动触发注销流程，并记录相关日志信息。具体包括：</w:t>
        <w:br/>
        <w:t>- 系统监控用户活动状态</w:t>
        <w:br/>
        <w:t>- 超时阈值配置维护</w:t>
        <w:br/>
        <w:t>- 会话状态更新与管理</w:t>
        <w:br/>
        <w:t>- 自动注销登录并记录日志提升系统安全性，防止因长时间未操作导致的潜在安全风险，同时减少资源占用，提高系统性能。主要操作包括对会话超时配置信息的修改、会话状态信息的监控、用户注销操作的自动触发，以及相关日志信息的记录与查询</w:t>
      </w:r>
    </w:p>
    <w:p>
      <w:pPr>
        <w:ind w:firstLine="480"/>
      </w:pPr>
      <w:r>
        <w:rPr>
          <w:rFonts w:ascii="Times New Roman" w:hAnsi="Times New Roman" w:eastAsia="宋体"/>
          <w:b w:val="0"/>
          <w:sz w:val="24"/>
        </w:rPr>
        <w:t>1）输入信息：修改超时设置、删除旧日志记录、清理过期会话；</w:t>
      </w:r>
    </w:p>
    <w:p>
      <w:pPr>
        <w:ind w:firstLine="480"/>
      </w:pPr>
      <w:r>
        <w:rPr>
          <w:rFonts w:ascii="Times New Roman" w:hAnsi="Times New Roman" w:eastAsia="宋体"/>
          <w:b w:val="0"/>
          <w:sz w:val="24"/>
        </w:rPr>
        <w:t>2）输出信息：生成操作日志记录、触发自动注销操作、清理过期会话；</w:t>
      </w:r>
    </w:p>
    <w:p>
      <w:pPr>
        <w:ind w:firstLine="480"/>
      </w:pPr>
      <w:r>
        <w:rPr>
          <w:rFonts w:ascii="Times New Roman" w:hAnsi="Times New Roman" w:eastAsia="宋体"/>
          <w:b w:val="0"/>
          <w:sz w:val="24"/>
        </w:rPr>
        <w:t>3）查询内容：查看超时配置详情、查询会话状态信息、导出操作日志记录。</w:t>
      </w:r>
    </w:p>
    <w:p>
      <w:pPr>
        <w:spacing w:before="120"/>
        <w:ind w:firstLine="0"/>
      </w:pPr>
      <w:r>
        <w:rPr>
          <w:rFonts w:ascii="Times New Roman" w:hAnsi="Times New Roman" w:eastAsia="宋体"/>
          <w:b/>
          <w:sz w:val="24"/>
        </w:rPr>
        <w:t>3.1.2.1.1.1.277.3. 单账号多端登录管控</w:t>
      </w:r>
    </w:p>
    <w:p>
      <w:pPr>
        <w:ind w:firstLine="480"/>
      </w:pPr>
      <w:r>
        <w:rPr>
          <w:rFonts w:ascii="Times New Roman" w:hAnsi="Times New Roman" w:eastAsia="宋体"/>
          <w:b w:val="0"/>
          <w:sz w:val="24"/>
        </w:rPr>
        <w:t>新增单账号多端登录管控实现同一账号在多个终端设备上的登录控制与管理，确保账号安全性。当用户使用同一账号在不同终端登录时，系统记录每次登录的设备信息和时间戳。管理员可以设置最多允许登录的设备数量，当超过限制时自动断开部分连接，并发送通知提醒。同时，系统会监控异常登录行为，如短时间内多地登录，将自动触发风险控制机制，要求用户进行身份验证。提升账号使用安全性，减少账号被盗用的风险，同时提高企业对员工操作的监管能力。主要操作包括对登录信息的新增、查询、展示，对设备信息的管理，以及对异常登录的处理</w:t>
      </w:r>
    </w:p>
    <w:p>
      <w:pPr>
        <w:ind w:firstLine="480"/>
      </w:pPr>
      <w:r>
        <w:rPr>
          <w:rFonts w:ascii="Times New Roman" w:hAnsi="Times New Roman" w:eastAsia="宋体"/>
          <w:b w:val="0"/>
          <w:sz w:val="24"/>
        </w:rPr>
        <w:t>1）输入信息：新增登录记录、设置登录策略配置、删除过期设备信息、审核异常登录申请；</w:t>
      </w:r>
    </w:p>
    <w:p>
      <w:pPr>
        <w:ind w:firstLine="480"/>
      </w:pPr>
      <w:r>
        <w:rPr>
          <w:rFonts w:ascii="Times New Roman" w:hAnsi="Times New Roman" w:eastAsia="宋体"/>
          <w:b w:val="0"/>
          <w:sz w:val="24"/>
        </w:rPr>
        <w:t>2）输出信息：生成登录日志报告、分析登录行为统计、发送登录提醒通知；</w:t>
      </w:r>
    </w:p>
    <w:p>
      <w:pPr>
        <w:ind w:firstLine="480"/>
      </w:pPr>
      <w:r>
        <w:rPr>
          <w:rFonts w:ascii="Times New Roman" w:hAnsi="Times New Roman" w:eastAsia="宋体"/>
          <w:b w:val="0"/>
          <w:sz w:val="24"/>
        </w:rPr>
        <w:t>3）查询内容：查询当前在线状态、查看历史登录记录、展示设备详情、导出登录日志。</w:t>
      </w:r>
    </w:p>
    <w:p>
      <w:pPr>
        <w:spacing w:before="120"/>
        <w:ind w:firstLine="0"/>
      </w:pPr>
      <w:r>
        <w:rPr>
          <w:rFonts w:ascii="Times New Roman" w:hAnsi="Times New Roman" w:eastAsia="宋体"/>
          <w:b/>
          <w:sz w:val="24"/>
        </w:rPr>
        <w:t>3.1.2.1.1.1.277.4. 异常会话识别与处理</w:t>
      </w:r>
    </w:p>
    <w:p>
      <w:pPr>
        <w:ind w:firstLine="480"/>
      </w:pPr>
      <w:r>
        <w:rPr>
          <w:rFonts w:ascii="Times New Roman" w:hAnsi="Times New Roman" w:eastAsia="宋体"/>
          <w:b w:val="0"/>
          <w:sz w:val="24"/>
        </w:rPr>
        <w:t>新增异常会话识别与处理实时监控并处理系统中的异常会话，保障运行安全。系统自动监测用户会话行为，根据预设规则识别异常模式。当检测到可疑操作时，触发告警机制，记录异常日志，并执行预设的处理策略，如封禁IP或通知管理员。支持手动查看和导出异常记录，便于后续分析。提升系统安全性，及时识别并处置潜在威胁，降低风险，保障稳定运行。主要操作包括对异常会话信息的新增、删除、查询、告警处理，以及对日志信息的浏览和导出</w:t>
      </w:r>
    </w:p>
    <w:p>
      <w:pPr>
        <w:ind w:firstLine="480"/>
      </w:pPr>
      <w:r>
        <w:rPr>
          <w:rFonts w:ascii="Times New Roman" w:hAnsi="Times New Roman" w:eastAsia="宋体"/>
          <w:b w:val="0"/>
          <w:sz w:val="24"/>
        </w:rPr>
        <w:t>1）输入信息：新增异常会话规则、修改异常会话规则、删除异常日志记录、触发告警处理；</w:t>
      </w:r>
    </w:p>
    <w:p>
      <w:pPr>
        <w:ind w:firstLine="480"/>
      </w:pPr>
      <w:r>
        <w:rPr>
          <w:rFonts w:ascii="Times New Roman" w:hAnsi="Times New Roman" w:eastAsia="宋体"/>
          <w:b w:val="0"/>
          <w:sz w:val="24"/>
        </w:rPr>
        <w:t>2）输出信息：生成异常会话报告、执行风险评估分析；</w:t>
      </w:r>
    </w:p>
    <w:p>
      <w:pPr>
        <w:ind w:firstLine="480"/>
      </w:pPr>
      <w:r>
        <w:rPr>
          <w:rFonts w:ascii="Times New Roman" w:hAnsi="Times New Roman" w:eastAsia="宋体"/>
          <w:b w:val="0"/>
          <w:sz w:val="24"/>
        </w:rPr>
        <w:t>3）查询内容：查询异常会话记录、查看告警信息详情、浏览历史日志、导出异常报告。</w:t>
      </w:r>
    </w:p>
    <w:p>
      <w:pPr>
        <w:spacing w:before="120"/>
        <w:ind w:firstLine="0"/>
      </w:pPr>
      <w:r>
        <w:rPr>
          <w:rFonts w:ascii="Times New Roman" w:hAnsi="Times New Roman" w:eastAsia="宋体"/>
          <w:b/>
          <w:sz w:val="24"/>
        </w:rPr>
        <w:t>3.1.2.1.1.1.277.5. 会话全生命周期日志记录</w:t>
      </w:r>
    </w:p>
    <w:p>
      <w:pPr>
        <w:ind w:firstLine="480"/>
      </w:pPr>
      <w:r>
        <w:rPr>
          <w:rFonts w:ascii="Times New Roman" w:hAnsi="Times New Roman" w:eastAsia="宋体"/>
          <w:b w:val="0"/>
          <w:sz w:val="24"/>
        </w:rPr>
        <w:t xml:space="preserve">新增会话全生命周期日志记录记录并管理系统中会话的全生命周期日志，支持查询和分析。- 系统自动记录每个会话的启动时间、结束时间及操作步骤。  </w:t>
        <w:br/>
        <w:t xml:space="preserve">- 支持手动或定期导入历史会话数据到日志库。  </w:t>
        <w:br/>
        <w:t xml:space="preserve">- 提供多维度统计分析，如按用户、时间、操作类型等分类汇总。  </w:t>
        <w:br/>
        <w:t xml:space="preserve">- 允许查询和展示详细的会话记录，包括操作步骤和结果信息。  </w:t>
        <w:br/>
        <w:t>- 支持将日志数据导出为标准格式，便于外部系统分析。提升运维效率，提供完整的审计依据，帮助快速定位问题，降低安全风险。主要包括对会话日志信息的记录、查询、统计、展示、导入和导出</w:t>
      </w:r>
    </w:p>
    <w:p>
      <w:pPr>
        <w:ind w:firstLine="480"/>
      </w:pPr>
      <w:r>
        <w:rPr>
          <w:rFonts w:ascii="Times New Roman" w:hAnsi="Times New Roman" w:eastAsia="宋体"/>
          <w:b w:val="0"/>
          <w:sz w:val="24"/>
        </w:rPr>
        <w:t>1）输入信息：记录会话开始、更新会话操作步骤、记录会话结束、导入历史会话数据；</w:t>
      </w:r>
    </w:p>
    <w:p>
      <w:pPr>
        <w:ind w:firstLine="480"/>
      </w:pPr>
      <w:r>
        <w:rPr>
          <w:rFonts w:ascii="Times New Roman" w:hAnsi="Times New Roman" w:eastAsia="宋体"/>
          <w:b w:val="0"/>
          <w:sz w:val="24"/>
        </w:rPr>
        <w:t>2）输出信息：生成会话统计报告、分析异常会话趋势；</w:t>
      </w:r>
    </w:p>
    <w:p>
      <w:pPr>
        <w:ind w:firstLine="480"/>
      </w:pPr>
      <w:r>
        <w:rPr>
          <w:rFonts w:ascii="Times New Roman" w:hAnsi="Times New Roman" w:eastAsia="宋体"/>
          <w:b w:val="0"/>
          <w:sz w:val="24"/>
        </w:rPr>
        <w:t>3）查询内容：查询会话日志列表、展示会话详情、预览会话日志、导出会话日志。</w:t>
      </w:r>
    </w:p>
    <w:p/>
    <w:p>
      <w:pPr>
        <w:ind w:firstLine="0"/>
      </w:pPr>
      <w:r>
        <w:rPr>
          <w:rFonts w:ascii="Times New Roman" w:hAnsi="Times New Roman" w:eastAsia="宋体"/>
          <w:b/>
          <w:sz w:val="28"/>
        </w:rPr>
        <w:t>3.1.2.1.1.1.278. 实时告警弹窗</w:t>
      </w:r>
    </w:p>
    <w:p>
      <w:pPr>
        <w:spacing w:before="120"/>
        <w:ind w:firstLine="0"/>
      </w:pPr>
      <w:r>
        <w:rPr>
          <w:rFonts w:ascii="Times New Roman" w:hAnsi="Times New Roman" w:eastAsia="宋体"/>
          <w:b/>
          <w:sz w:val="24"/>
        </w:rPr>
        <w:t>3.1.2.1.1.1.278.1. 越权访问告警</w:t>
      </w:r>
    </w:p>
    <w:p>
      <w:pPr>
        <w:ind w:firstLine="480"/>
      </w:pPr>
      <w:r>
        <w:rPr>
          <w:rFonts w:ascii="Times New Roman" w:hAnsi="Times New Roman" w:eastAsia="宋体"/>
          <w:b w:val="0"/>
          <w:sz w:val="24"/>
        </w:rPr>
        <w:t>新增越权访问告警实时监控并识别潜在越权访问行为，及时发出告警。系统管理员可以设置越权访问的权限阈值和敏感资源。系统会实时监控所有用户的访问请求，对比权限控制列表（ACL），若发现访问超出权限范围，则记录日志并触发告警机制。用户可通过告警信息查看异常详情，并根据需要调整权限设置或进一步调查。提升系统安全性，及时识别和应对潜在的越权访问风险，保护敏感资源不被滥用。主要操作包括对告警规则信息的新增、修改、删除、查询，对权限设置的调整，以及对异常访问记录的查看</w:t>
      </w:r>
    </w:p>
    <w:p>
      <w:pPr>
        <w:ind w:firstLine="480"/>
      </w:pPr>
      <w:r>
        <w:rPr>
          <w:rFonts w:ascii="Times New Roman" w:hAnsi="Times New Roman" w:eastAsia="宋体"/>
          <w:b w:val="0"/>
          <w:sz w:val="24"/>
        </w:rPr>
        <w:t>1）输入信息：新增告警规则、修改告警阈值、删除告警记录、调整用户权限；</w:t>
      </w:r>
    </w:p>
    <w:p>
      <w:pPr>
        <w:ind w:firstLine="480"/>
      </w:pPr>
      <w:r>
        <w:rPr>
          <w:rFonts w:ascii="Times New Roman" w:hAnsi="Times New Roman" w:eastAsia="宋体"/>
          <w:b w:val="0"/>
          <w:sz w:val="24"/>
        </w:rPr>
        <w:t>2）输出信息：生成越权访问报告、分析异常访问趋势；</w:t>
      </w:r>
    </w:p>
    <w:p>
      <w:pPr>
        <w:ind w:firstLine="480"/>
      </w:pPr>
      <w:r>
        <w:rPr>
          <w:rFonts w:ascii="Times New Roman" w:hAnsi="Times New Roman" w:eastAsia="宋体"/>
          <w:b w:val="0"/>
          <w:sz w:val="24"/>
        </w:rPr>
        <w:t>3）查询内容：查询告警记录、查看访问日志详情、导出告警报表。</w:t>
      </w:r>
    </w:p>
    <w:p/>
    <w:p>
      <w:pPr>
        <w:ind w:firstLine="0"/>
      </w:pPr>
      <w:r>
        <w:rPr>
          <w:rFonts w:ascii="Times New Roman" w:hAnsi="Times New Roman" w:eastAsia="宋体"/>
          <w:b/>
          <w:sz w:val="28"/>
        </w:rPr>
        <w:t>3.1.2.1.1.1.279. 权限继承与委托</w:t>
      </w:r>
    </w:p>
    <w:p>
      <w:pPr>
        <w:spacing w:before="120"/>
        <w:ind w:firstLine="0"/>
      </w:pPr>
      <w:r>
        <w:rPr>
          <w:rFonts w:ascii="Times New Roman" w:hAnsi="Times New Roman" w:eastAsia="宋体"/>
          <w:b/>
          <w:sz w:val="24"/>
        </w:rPr>
        <w:t>3.1.2.1.1.1.279.1. 岗位继承</w:t>
      </w:r>
    </w:p>
    <w:p>
      <w:pPr>
        <w:ind w:firstLine="480"/>
      </w:pPr>
      <w:r>
        <w:rPr>
          <w:rFonts w:ascii="Times New Roman" w:hAnsi="Times New Roman" w:eastAsia="宋体"/>
          <w:b w:val="0"/>
          <w:sz w:val="24"/>
        </w:rPr>
        <w:t>新增岗位继承支持岗位信息及权限的继承管理。系统管理员或HR创建岗位继承请求，选择需继承的岗位及接替人，提交后触发审核流程，审核通过后自动同步岗位权限和相关数据；若接替人拒绝，系统会将岗位状态置为待分配。确保岗位离职后的工作连续性，减少因人员变动造成的业务断层风险，提升组织结构管理效率。主要操作包括对岗位继承请求的新增、修改、审核、查询及展示</w:t>
      </w:r>
    </w:p>
    <w:p>
      <w:pPr>
        <w:ind w:firstLine="480"/>
      </w:pPr>
      <w:r>
        <w:rPr>
          <w:rFonts w:ascii="Times New Roman" w:hAnsi="Times New Roman" w:eastAsia="宋体"/>
          <w:b w:val="0"/>
          <w:sz w:val="24"/>
        </w:rPr>
        <w:t>1）输入信息：新增岗位继承请求、修改岗位继承请求、审核岗位继承请求、拒绝岗位继承请求、导入员工信息；</w:t>
      </w:r>
    </w:p>
    <w:p>
      <w:pPr>
        <w:ind w:firstLine="480"/>
      </w:pPr>
      <w:r>
        <w:rPr>
          <w:rFonts w:ascii="Times New Roman" w:hAnsi="Times New Roman" w:eastAsia="宋体"/>
          <w:b w:val="0"/>
          <w:sz w:val="24"/>
        </w:rPr>
        <w:t>2）输出信息：生成岗位继承报告、推送权限变更日志；</w:t>
      </w:r>
    </w:p>
    <w:p>
      <w:pPr>
        <w:ind w:firstLine="480"/>
      </w:pPr>
      <w:r>
        <w:rPr>
          <w:rFonts w:ascii="Times New Roman" w:hAnsi="Times New Roman" w:eastAsia="宋体"/>
          <w:b w:val="0"/>
          <w:sz w:val="24"/>
        </w:rPr>
        <w:t>3）查询内容：查询岗位详情、展示继承记录、预览权限变更、下载岗位继承报告。</w:t>
      </w:r>
    </w:p>
    <w:p>
      <w:pPr>
        <w:spacing w:before="120"/>
        <w:ind w:firstLine="0"/>
      </w:pPr>
      <w:r>
        <w:rPr>
          <w:rFonts w:ascii="Times New Roman" w:hAnsi="Times New Roman" w:eastAsia="宋体"/>
          <w:b/>
          <w:sz w:val="24"/>
        </w:rPr>
        <w:t>3.1.2.1.1.1.279.2. 组织继承</w:t>
      </w:r>
    </w:p>
    <w:p>
      <w:pPr>
        <w:ind w:firstLine="480"/>
      </w:pPr>
      <w:r>
        <w:rPr>
          <w:rFonts w:ascii="Times New Roman" w:hAnsi="Times New Roman" w:eastAsia="宋体"/>
          <w:b w:val="0"/>
          <w:sz w:val="24"/>
        </w:rPr>
        <w:t>新增组织继承支持组织结构中继承关系的管理与维护。系统管理员通过后台创建并配置组织间的继承关系，包括设置上级组织、下级组织及其权重，提交后触发继承关系生效流程，相关组织的权限和数据访问规则自动更新，并在界面上展示最新的组织结构图。实现组织架构的灵活管理，确保权限传递的准确性，提升企业运营效率和决策响应速度。主要操作包括对继承关系信息的新增、修改、删除、查询、展示等</w:t>
      </w:r>
    </w:p>
    <w:p>
      <w:pPr>
        <w:ind w:firstLine="480"/>
      </w:pPr>
      <w:r>
        <w:rPr>
          <w:rFonts w:ascii="Times New Roman" w:hAnsi="Times New Roman" w:eastAsia="宋体"/>
          <w:b w:val="0"/>
          <w:sz w:val="24"/>
        </w:rPr>
        <w:t>1）输入信息：新增继承关系、修改继承关系、删除继承关系、审批继承关系；</w:t>
      </w:r>
    </w:p>
    <w:p>
      <w:pPr>
        <w:ind w:firstLine="480"/>
      </w:pPr>
      <w:r>
        <w:rPr>
          <w:rFonts w:ascii="Times New Roman" w:hAnsi="Times New Roman" w:eastAsia="宋体"/>
          <w:b w:val="0"/>
          <w:sz w:val="24"/>
        </w:rPr>
        <w:t>2）输出信息：生成组织结构图、推送继承变更通知；</w:t>
      </w:r>
    </w:p>
    <w:p>
      <w:pPr>
        <w:ind w:firstLine="480"/>
      </w:pPr>
      <w:r>
        <w:rPr>
          <w:rFonts w:ascii="Times New Roman" w:hAnsi="Times New Roman" w:eastAsia="宋体"/>
          <w:b w:val="0"/>
          <w:sz w:val="24"/>
        </w:rPr>
        <w:t>3）查询内容：查询继承关系、展示组织结构图、导出继承关系报表。</w:t>
      </w:r>
    </w:p>
    <w:p>
      <w:pPr>
        <w:spacing w:before="120"/>
        <w:ind w:firstLine="0"/>
      </w:pPr>
      <w:r>
        <w:rPr>
          <w:rFonts w:ascii="Times New Roman" w:hAnsi="Times New Roman" w:eastAsia="宋体"/>
          <w:b/>
          <w:sz w:val="24"/>
        </w:rPr>
        <w:t>3.1.2.1.1.1.279.3. 权限临时委托配置</w:t>
      </w:r>
    </w:p>
    <w:p>
      <w:pPr>
        <w:ind w:firstLine="480"/>
      </w:pPr>
      <w:r>
        <w:rPr>
          <w:rFonts w:ascii="Times New Roman" w:hAnsi="Times New Roman" w:eastAsia="宋体"/>
          <w:b w:val="0"/>
          <w:sz w:val="24"/>
        </w:rPr>
        <w:t>新增权限临时委托配置支持用户临时委托权限给其他账号，并设置有效期。系统管理员或具有权限的用户可以创建权限临时委托请求，选择被委托人、权限范围及有效时间段，提交后触发审批流程。审批通过后，系统自动更新权限关系，到期后自动回收权限。提升权限管理灵活性，确保临时权限授予的安全性和合规性，减少权限过多或不足导致的风险。主要操作包括对权限委托信息的新增、修改、删除、查询、展示等</w:t>
      </w:r>
    </w:p>
    <w:p>
      <w:pPr>
        <w:ind w:firstLine="480"/>
      </w:pPr>
      <w:r>
        <w:rPr>
          <w:rFonts w:ascii="Times New Roman" w:hAnsi="Times New Roman" w:eastAsia="宋体"/>
          <w:b w:val="0"/>
          <w:sz w:val="24"/>
        </w:rPr>
        <w:t>1）输入信息：新增权限委托请求、修改权限委托请求、删除权限委托请求、审批权限委托请求、导入权限委托信息；</w:t>
      </w:r>
    </w:p>
    <w:p>
      <w:pPr>
        <w:ind w:firstLine="480"/>
      </w:pPr>
      <w:r>
        <w:rPr>
          <w:rFonts w:ascii="Times New Roman" w:hAnsi="Times New Roman" w:eastAsia="宋体"/>
          <w:b w:val="0"/>
          <w:sz w:val="24"/>
        </w:rPr>
        <w:t>2）输出信息：生成权限委托记录、分析权限变更情况、推送临时权限到用户；</w:t>
      </w:r>
    </w:p>
    <w:p>
      <w:pPr>
        <w:ind w:firstLine="480"/>
      </w:pPr>
      <w:r>
        <w:rPr>
          <w:rFonts w:ascii="Times New Roman" w:hAnsi="Times New Roman" w:eastAsia="宋体"/>
          <w:b w:val="0"/>
          <w:sz w:val="24"/>
        </w:rPr>
        <w:t>3）查询内容：查询权限委托记录、展示权限委托详情、预览权限变更效果、下载权限委托清单、导出权限变更日志。</w:t>
      </w:r>
    </w:p>
    <w:p>
      <w:pPr>
        <w:spacing w:before="120"/>
        <w:ind w:firstLine="0"/>
      </w:pPr>
      <w:r>
        <w:rPr>
          <w:rFonts w:ascii="Times New Roman" w:hAnsi="Times New Roman" w:eastAsia="宋体"/>
          <w:b/>
          <w:sz w:val="24"/>
        </w:rPr>
        <w:t>3.1.2.1.1.1.279.4. 委托权限自动回收与日志记录</w:t>
      </w:r>
    </w:p>
    <w:p>
      <w:pPr>
        <w:ind w:firstLine="480"/>
      </w:pPr>
      <w:r>
        <w:rPr>
          <w:rFonts w:ascii="Times New Roman" w:hAnsi="Times New Roman" w:eastAsia="宋体"/>
          <w:b w:val="0"/>
          <w:sz w:val="24"/>
        </w:rPr>
        <w:t>新增委托权限自动回收与日志记录实现委托权限的自动回收及操作日志的记录管理。系统会根据预设的时间规则，定期扫描过期或被撤销的委托权限，并将其自动回收到权限库中，同时生成相应的操作日志，记录下权限变更的详细信息。用户可以通过界面手动触发权限回收，或查看历史权限变更记录。确保系统安全性，及时清理过期权限，减少人为错误，提高权限管理效率，并提供完整的审计日志以满足合规要求。主要操作包括对委托权限信息的新增、修改、删除、查询、展示等</w:t>
      </w:r>
    </w:p>
    <w:p>
      <w:pPr>
        <w:ind w:firstLine="480"/>
      </w:pPr>
      <w:r>
        <w:rPr>
          <w:rFonts w:ascii="Times New Roman" w:hAnsi="Times New Roman" w:eastAsia="宋体"/>
          <w:b w:val="0"/>
          <w:sz w:val="24"/>
        </w:rPr>
        <w:t>1）输入信息：新增委托权限、修改委托权限、删除委托权限、审批委托权限；</w:t>
      </w:r>
    </w:p>
    <w:p>
      <w:pPr>
        <w:ind w:firstLine="480"/>
      </w:pPr>
      <w:r>
        <w:rPr>
          <w:rFonts w:ascii="Times New Roman" w:hAnsi="Times New Roman" w:eastAsia="宋体"/>
          <w:b w:val="0"/>
          <w:sz w:val="24"/>
        </w:rPr>
        <w:t>2）输出信息：生成权限回收日志、分析权限变更统计；</w:t>
      </w:r>
    </w:p>
    <w:p>
      <w:pPr>
        <w:ind w:firstLine="480"/>
      </w:pPr>
      <w:r>
        <w:rPr>
          <w:rFonts w:ascii="Times New Roman" w:hAnsi="Times New Roman" w:eastAsia="宋体"/>
          <w:b w:val="0"/>
          <w:sz w:val="24"/>
        </w:rPr>
        <w:t>3）查询内容：查询委托权限列表、展示权限详情、浏览操作日志、导出权限变更记录。</w:t>
      </w:r>
    </w:p>
    <w:p/>
    <w:p>
      <w:pPr>
        <w:ind w:firstLine="0"/>
      </w:pPr>
      <w:r>
        <w:rPr>
          <w:rFonts w:ascii="Times New Roman" w:hAnsi="Times New Roman" w:eastAsia="宋体"/>
          <w:b/>
          <w:sz w:val="28"/>
        </w:rPr>
        <w:t>3.1.2.1.1.1.280. 审计日志管理</w:t>
      </w:r>
    </w:p>
    <w:p>
      <w:pPr>
        <w:spacing w:before="120"/>
        <w:ind w:firstLine="0"/>
      </w:pPr>
      <w:r>
        <w:rPr>
          <w:rFonts w:ascii="Times New Roman" w:hAnsi="Times New Roman" w:eastAsia="宋体"/>
          <w:b/>
          <w:sz w:val="24"/>
        </w:rPr>
        <w:t>3.1.2.1.1.1.280.1. 权限操作日志记录</w:t>
      </w:r>
    </w:p>
    <w:p>
      <w:pPr>
        <w:ind w:firstLine="480"/>
      </w:pPr>
      <w:r>
        <w:rPr>
          <w:rFonts w:ascii="Times New Roman" w:hAnsi="Times New Roman" w:eastAsia="宋体"/>
          <w:b w:val="0"/>
          <w:sz w:val="24"/>
        </w:rPr>
        <w:t>新增权限操作日志记录记录并跟踪系统中所有权限相关的操作行为，确保合规性和透明度。当系统管理员或具有权限的用户执行权限相关操作（如新增、修改、删除权限）时，系统会自动记录操作细节，包括操作时间、操作类型、影响的对象、操作人等信息，并生成唯一的日志编号。同时，当权限变更需要审批时，系统会在审批流程完成后更新相应的日志状态为“已完成”。通过记录权限操作日志，提升系统安全性和透明度，便于追溯异常操作，确保合规管理。主要操作包括对权限操作日志信息的记录、查询、展示、导出等</w:t>
      </w:r>
    </w:p>
    <w:p>
      <w:pPr>
        <w:ind w:firstLine="480"/>
      </w:pPr>
      <w:r>
        <w:rPr>
          <w:rFonts w:ascii="Times New Roman" w:hAnsi="Times New Roman" w:eastAsia="宋体"/>
          <w:b w:val="0"/>
          <w:sz w:val="24"/>
        </w:rPr>
        <w:t>1）输入信息：新增权限、修改权限、删除权限、审批权限变更；</w:t>
      </w:r>
    </w:p>
    <w:p>
      <w:pPr>
        <w:ind w:firstLine="480"/>
      </w:pPr>
      <w:r>
        <w:rPr>
          <w:rFonts w:ascii="Times New Roman" w:hAnsi="Times New Roman" w:eastAsia="宋体"/>
          <w:b w:val="0"/>
          <w:sz w:val="24"/>
        </w:rPr>
        <w:t>2）输出信息：生成权限操作日志记录、分析权限操作统计报告；</w:t>
      </w:r>
    </w:p>
    <w:p>
      <w:pPr>
        <w:ind w:firstLine="480"/>
      </w:pPr>
      <w:r>
        <w:rPr>
          <w:rFonts w:ascii="Times New Roman" w:hAnsi="Times New Roman" w:eastAsia="宋体"/>
          <w:b w:val="0"/>
          <w:sz w:val="24"/>
        </w:rPr>
        <w:t>3）查询内容：查询权限操作日志、展示权限操作详情、导出权限操作日志。</w:t>
      </w:r>
    </w:p>
    <w:p>
      <w:pPr>
        <w:spacing w:before="120"/>
        <w:ind w:firstLine="0"/>
      </w:pPr>
      <w:r>
        <w:rPr>
          <w:rFonts w:ascii="Times New Roman" w:hAnsi="Times New Roman" w:eastAsia="宋体"/>
          <w:b/>
          <w:sz w:val="24"/>
        </w:rPr>
        <w:t>3.1.2.1.1.1.280.2. 业务操作日志关联采集</w:t>
      </w:r>
    </w:p>
    <w:p>
      <w:pPr>
        <w:ind w:firstLine="480"/>
      </w:pPr>
      <w:r>
        <w:rPr>
          <w:rFonts w:ascii="Times New Roman" w:hAnsi="Times New Roman" w:eastAsia="宋体"/>
          <w:b w:val="0"/>
          <w:sz w:val="24"/>
        </w:rPr>
        <w:t>新增业务操作日志关联采集实现系统操作行为的记录、分析与追踪。系统自动采集用户在平台上的所有操作行为，包括登录、查询、新增、修改、删除等，并将这些操作数据关联到相应的用户和业务模块。通过后台管理界面，管理员可以查看操作日志、分析操作趋势、导出日志报表等。系统会对异常操作进行标记，触发告警机制。提升系统安全性，优化用户体验，帮助运维团队快速定位问题，降低故障排除时间。主要操作包括对操作日志信息的新增、查询、分析、导出、删除等</w:t>
      </w:r>
    </w:p>
    <w:p>
      <w:pPr>
        <w:ind w:firstLine="480"/>
      </w:pPr>
      <w:r>
        <w:rPr>
          <w:rFonts w:ascii="Times New Roman" w:hAnsi="Times New Roman" w:eastAsia="宋体"/>
          <w:b w:val="0"/>
          <w:sz w:val="24"/>
        </w:rPr>
        <w:t>1）输入信息：记录用户登录操作、记录用户查询操作、记录用户新增操作、记录用户修改操作、记录用户删除操作、标记异常操作；</w:t>
      </w:r>
    </w:p>
    <w:p>
      <w:pPr>
        <w:ind w:firstLine="480"/>
      </w:pPr>
      <w:r>
        <w:rPr>
          <w:rFonts w:ascii="Times New Roman" w:hAnsi="Times New Roman" w:eastAsia="宋体"/>
          <w:b w:val="0"/>
          <w:sz w:val="24"/>
        </w:rPr>
        <w:t>2）输出信息：生成操作日志分析报告、推送异常操作告警通知；</w:t>
      </w:r>
    </w:p>
    <w:p>
      <w:pPr>
        <w:ind w:firstLine="480"/>
      </w:pPr>
      <w:r>
        <w:rPr>
          <w:rFonts w:ascii="Times New Roman" w:hAnsi="Times New Roman" w:eastAsia="宋体"/>
          <w:b w:val="0"/>
          <w:sz w:val="24"/>
        </w:rPr>
        <w:t>3）查询内容：查询操作日志详情、展示操作趋势分析结果、导出历史操作日志。</w:t>
      </w:r>
    </w:p>
    <w:p>
      <w:pPr>
        <w:spacing w:before="120"/>
        <w:ind w:firstLine="0"/>
      </w:pPr>
      <w:r>
        <w:rPr>
          <w:rFonts w:ascii="Times New Roman" w:hAnsi="Times New Roman" w:eastAsia="宋体"/>
          <w:b/>
          <w:sz w:val="24"/>
        </w:rPr>
        <w:t>3.1.2.1.1.1.280.3. 日志多维度筛选与检索</w:t>
      </w:r>
    </w:p>
    <w:p>
      <w:pPr>
        <w:ind w:firstLine="480"/>
      </w:pPr>
      <w:r>
        <w:rPr>
          <w:rFonts w:ascii="Times New Roman" w:hAnsi="Times New Roman" w:eastAsia="宋体"/>
          <w:b w:val="0"/>
          <w:sz w:val="24"/>
        </w:rPr>
        <w:t>新增日志多维度筛选与检索提供多维度查询条件，精准定位日志信息。用户通过设置时间范围、日志级别和关键词等条件进行查询。系统从日志数据库中检索相关条目并展示结果，支持排序和导出为报告。提升效率和准确性，减少手动搜索时间，帮助快速定位问题，提高维护效率。主要包括对日志信息的查询、筛选、高级检索等操作</w:t>
      </w:r>
    </w:p>
    <w:p>
      <w:pPr>
        <w:ind w:firstLine="480"/>
      </w:pPr>
      <w:r>
        <w:rPr>
          <w:rFonts w:ascii="Times New Roman" w:hAnsi="Times New Roman" w:eastAsia="宋体"/>
          <w:b w:val="0"/>
          <w:sz w:val="24"/>
        </w:rPr>
        <w:t>1）输入信息：新增日志记录、删除旧日志记录、修改日志属性；</w:t>
      </w:r>
    </w:p>
    <w:p>
      <w:pPr>
        <w:ind w:firstLine="480"/>
      </w:pPr>
      <w:r>
        <w:rPr>
          <w:rFonts w:ascii="Times New Roman" w:hAnsi="Times New Roman" w:eastAsia="宋体"/>
          <w:b w:val="0"/>
          <w:sz w:val="24"/>
        </w:rPr>
        <w:t>2）输出信息：生成日志统计报告、分析日志趋势、推送日志数据；</w:t>
      </w:r>
    </w:p>
    <w:p>
      <w:pPr>
        <w:ind w:firstLine="480"/>
      </w:pPr>
      <w:r>
        <w:rPr>
          <w:rFonts w:ascii="Times New Roman" w:hAnsi="Times New Roman" w:eastAsia="宋体"/>
          <w:b w:val="0"/>
          <w:sz w:val="24"/>
        </w:rPr>
        <w:t>3）查询内容：查询日志记录、展示日志详情、筛选日志信息、导出日志报表。</w:t>
      </w:r>
    </w:p>
    <w:p>
      <w:pPr>
        <w:spacing w:before="120"/>
        <w:ind w:firstLine="0"/>
      </w:pPr>
      <w:r>
        <w:rPr>
          <w:rFonts w:ascii="Times New Roman" w:hAnsi="Times New Roman" w:eastAsia="宋体"/>
          <w:b/>
          <w:sz w:val="24"/>
        </w:rPr>
        <w:t>3.1.2.1.1.1.280.4. 日志导出</w:t>
      </w:r>
    </w:p>
    <w:p>
      <w:pPr>
        <w:ind w:firstLine="480"/>
      </w:pPr>
      <w:r>
        <w:rPr>
          <w:rFonts w:ascii="Times New Roman" w:hAnsi="Times New Roman" w:eastAsia="宋体"/>
          <w:b w:val="0"/>
          <w:sz w:val="24"/>
        </w:rPr>
        <w:t>新增日志导出支持系统日志的导出功能，方便查看和分析。管理员通过界面选择时间范围和日志类型，提交请求后，系统生成日志文件并提供下载链接。操作包括读取日志记录、生成文件、更新状态。提升运维效率，方便问题排查和数据分析。主要包括对日志信息的查询、筛选、生成和下载</w:t>
      </w:r>
    </w:p>
    <w:p>
      <w:pPr>
        <w:ind w:firstLine="480"/>
      </w:pPr>
      <w:r>
        <w:rPr>
          <w:rFonts w:ascii="Times New Roman" w:hAnsi="Times New Roman" w:eastAsia="宋体"/>
          <w:b w:val="0"/>
          <w:sz w:val="24"/>
        </w:rPr>
        <w:t>1）输入信息：筛选日志、提交导出请求；</w:t>
      </w:r>
    </w:p>
    <w:p>
      <w:pPr>
        <w:ind w:firstLine="480"/>
      </w:pPr>
      <w:r>
        <w:rPr>
          <w:rFonts w:ascii="Times New Roman" w:hAnsi="Times New Roman" w:eastAsia="宋体"/>
          <w:b w:val="0"/>
          <w:sz w:val="24"/>
        </w:rPr>
        <w:t>2）输出信息：生成日志文件、推送下载链接；</w:t>
      </w:r>
    </w:p>
    <w:p>
      <w:pPr>
        <w:ind w:firstLine="480"/>
      </w:pPr>
      <w:r>
        <w:rPr>
          <w:rFonts w:ascii="Times New Roman" w:hAnsi="Times New Roman" w:eastAsia="宋体"/>
          <w:b w:val="0"/>
          <w:sz w:val="24"/>
        </w:rPr>
        <w:t>3）查询内容：查看日志列表、预览日志详情、下载日志文件。</w:t>
      </w:r>
    </w:p>
    <w:p>
      <w:pPr>
        <w:spacing w:before="120"/>
        <w:ind w:firstLine="0"/>
      </w:pPr>
      <w:r>
        <w:rPr>
          <w:rFonts w:ascii="Times New Roman" w:hAnsi="Times New Roman" w:eastAsia="宋体"/>
          <w:b/>
          <w:sz w:val="24"/>
        </w:rPr>
        <w:t>3.1.2.1.1.1.280.5. 日志安全存储</w:t>
      </w:r>
    </w:p>
    <w:p>
      <w:pPr>
        <w:ind w:firstLine="480"/>
      </w:pPr>
      <w:r>
        <w:rPr>
          <w:rFonts w:ascii="Times New Roman" w:hAnsi="Times New Roman" w:eastAsia="宋体"/>
          <w:b w:val="0"/>
          <w:sz w:val="24"/>
        </w:rPr>
        <w:t>新增日志安全存储提供系统运行日志的安全化存储与管理功能，确保日志数据的完整性和安全性。系统会自动记录用户操作日志，并对日志数据进行加密存储。管理员可以配置日志保留时间，手动删除或导出日志文件。审计员可以查询和导出日志数据，用于安全审计分析。日志数据会从临时存储目录转移到加密存储区，再到归档存储，最终按策略删除过期日志。确保系统操作日志的安全性，防止日志篡改和泄露，满足合规要求，并为安全审计提供可靠依据，提升系统整体安全性和透明度。主要包括对日志信息的记录、加密、查询、导出和删除等操作</w:t>
      </w:r>
    </w:p>
    <w:p>
      <w:pPr>
        <w:ind w:firstLine="480"/>
      </w:pPr>
      <w:r>
        <w:rPr>
          <w:rFonts w:ascii="Times New Roman" w:hAnsi="Times New Roman" w:eastAsia="宋体"/>
          <w:b w:val="0"/>
          <w:sz w:val="24"/>
        </w:rPr>
        <w:t>1）输入信息：记录操作日志、加密日志数据、删除日志条目、导入日志配置；</w:t>
      </w:r>
    </w:p>
    <w:p>
      <w:pPr>
        <w:ind w:firstLine="480"/>
      </w:pPr>
      <w:r>
        <w:rPr>
          <w:rFonts w:ascii="Times New Roman" w:hAnsi="Times New Roman" w:eastAsia="宋体"/>
          <w:b w:val="0"/>
          <w:sz w:val="24"/>
        </w:rPr>
        <w:t>2）输出信息：生成加密日志、分析日志统计信息；</w:t>
      </w:r>
    </w:p>
    <w:p>
      <w:pPr>
        <w:ind w:firstLine="480"/>
      </w:pPr>
      <w:r>
        <w:rPr>
          <w:rFonts w:ascii="Times New Roman" w:hAnsi="Times New Roman" w:eastAsia="宋体"/>
          <w:b w:val="0"/>
          <w:sz w:val="24"/>
        </w:rPr>
        <w:t>3）查询内容：查询日志记录、展示日志详情、导出日志数据。</w:t>
      </w:r>
    </w:p>
    <w:p/>
    <w:p>
      <w:pPr>
        <w:ind w:firstLine="0"/>
      </w:pPr>
      <w:r>
        <w:rPr>
          <w:rFonts w:ascii="Times New Roman" w:hAnsi="Times New Roman" w:eastAsia="宋体"/>
          <w:b/>
          <w:sz w:val="28"/>
        </w:rPr>
        <w:t>3.1.2.1.1.1.281. 数据脱敏处理</w:t>
      </w:r>
    </w:p>
    <w:p>
      <w:pPr>
        <w:spacing w:before="120"/>
        <w:ind w:firstLine="0"/>
      </w:pPr>
      <w:r>
        <w:rPr>
          <w:rFonts w:ascii="Times New Roman" w:hAnsi="Times New Roman" w:eastAsia="宋体"/>
          <w:b/>
          <w:sz w:val="24"/>
        </w:rPr>
        <w:t>3.1.2.1.1.1.281.1. 敏感数据分级脱敏</w:t>
      </w:r>
    </w:p>
    <w:p>
      <w:pPr>
        <w:ind w:firstLine="480"/>
      </w:pPr>
      <w:r>
        <w:rPr>
          <w:rFonts w:ascii="Times New Roman" w:hAnsi="Times New Roman" w:eastAsia="宋体"/>
          <w:b w:val="0"/>
          <w:sz w:val="24"/>
        </w:rPr>
        <w:t>新增敏感数据分级脱敏实现对敏感数据进行分类、分级和脱敏处理，保护数据安全。系统管理员首先对敏感数据进行分类，设置不同安全等级，并定义脱敏策略。用户提交包含敏感信息的数据后，系统自动根据预设规则对数据进行脱敏处理，如掩码、匿名化或数据伪装。处理完成后，用户可以查询和导出脱敏后的数据。保障敏感数据安全，防止未经授权的访问和数据泄露，确保合规性要求。主要操作包括对敏感数据信息的分类、策略设置、处理、查询、展示等</w:t>
      </w:r>
    </w:p>
    <w:p>
      <w:pPr>
        <w:ind w:firstLine="480"/>
      </w:pPr>
      <w:r>
        <w:rPr>
          <w:rFonts w:ascii="Times New Roman" w:hAnsi="Times New Roman" w:eastAsia="宋体"/>
          <w:b w:val="0"/>
          <w:sz w:val="24"/>
        </w:rPr>
        <w:t>1）输入信息：新增敏感数据分类、修改脱敏策略、删除敏感数据分类、提交脱敏任务；</w:t>
      </w:r>
    </w:p>
    <w:p>
      <w:pPr>
        <w:ind w:firstLine="480"/>
      </w:pPr>
      <w:r>
        <w:rPr>
          <w:rFonts w:ascii="Times New Roman" w:hAnsi="Times New Roman" w:eastAsia="宋体"/>
          <w:b w:val="0"/>
          <w:sz w:val="24"/>
        </w:rPr>
        <w:t>2）输出信息：生成脱敏处理日志、推送脱敏结果通知；</w:t>
      </w:r>
    </w:p>
    <w:p>
      <w:pPr>
        <w:ind w:firstLine="480"/>
      </w:pPr>
      <w:r>
        <w:rPr>
          <w:rFonts w:ascii="Times New Roman" w:hAnsi="Times New Roman" w:eastAsia="宋体"/>
          <w:b w:val="0"/>
          <w:sz w:val="24"/>
        </w:rPr>
        <w:t>3）查询内容：查询敏感数据分类、查看脱敏策略配置、浏览脱敏处理记录、导出脱敏数据。</w:t>
      </w:r>
    </w:p>
    <w:p>
      <w:pPr>
        <w:spacing w:before="120"/>
        <w:ind w:firstLine="0"/>
      </w:pPr>
      <w:r>
        <w:rPr>
          <w:rFonts w:ascii="Times New Roman" w:hAnsi="Times New Roman" w:eastAsia="宋体"/>
          <w:b/>
          <w:sz w:val="24"/>
        </w:rPr>
        <w:t>3.1.2.1.1.1.281.2. 展示场景脱敏</w:t>
      </w:r>
    </w:p>
    <w:p>
      <w:pPr>
        <w:ind w:firstLine="480"/>
      </w:pPr>
      <w:r>
        <w:rPr>
          <w:rFonts w:ascii="Times New Roman" w:hAnsi="Times New Roman" w:eastAsia="宋体"/>
          <w:b w:val="0"/>
          <w:sz w:val="24"/>
        </w:rPr>
        <w:t>新增展示场景脱敏为系统中的数据展示提供脱敏处理，保护敏感信息不被泄露。系统管理员可以创建和管理脱敏规则，对于不同的展示场景设置不同的脱敏策略。当用户访问包含敏感信息的场景时，系统会自动应用脱敏规则，将真实数据进行隐藏、变形或匿名化处理，以确保敏感信息不会被非授权人员查看。保护系统中的敏感数据安全，防止隐私泄露，提升用户对系统的信任，同时满足相关法规和合规要求。主要操作包括对脱敏规则信息的新增、修改、删除、查询，以及对展示场景的脱敏处理</w:t>
      </w:r>
    </w:p>
    <w:p>
      <w:pPr>
        <w:ind w:firstLine="480"/>
      </w:pPr>
      <w:r>
        <w:rPr>
          <w:rFonts w:ascii="Times New Roman" w:hAnsi="Times New Roman" w:eastAsia="宋体"/>
          <w:b w:val="0"/>
          <w:sz w:val="24"/>
        </w:rPr>
        <w:t>1）输入信息：新增脱敏规则、修改脱敏规则、删除脱敏规则、应用脱敏规则；</w:t>
      </w:r>
    </w:p>
    <w:p>
      <w:pPr>
        <w:ind w:firstLine="480"/>
      </w:pPr>
      <w:r>
        <w:rPr>
          <w:rFonts w:ascii="Times New Roman" w:hAnsi="Times New Roman" w:eastAsia="宋体"/>
          <w:b w:val="0"/>
          <w:sz w:val="24"/>
        </w:rPr>
        <w:t>2）输出信息：生成脱敏后的展示内容、记录脱敏操作日志；</w:t>
      </w:r>
    </w:p>
    <w:p>
      <w:pPr>
        <w:ind w:firstLine="480"/>
      </w:pPr>
      <w:r>
        <w:rPr>
          <w:rFonts w:ascii="Times New Roman" w:hAnsi="Times New Roman" w:eastAsia="宋体"/>
          <w:b w:val="0"/>
          <w:sz w:val="24"/>
        </w:rPr>
        <w:t>3）查询内容：查询脱敏规则、展示已脱敏的场景、导出脱敏日志。</w:t>
      </w:r>
    </w:p>
    <w:p>
      <w:pPr>
        <w:spacing w:before="120"/>
        <w:ind w:firstLine="0"/>
      </w:pPr>
      <w:r>
        <w:rPr>
          <w:rFonts w:ascii="Times New Roman" w:hAnsi="Times New Roman" w:eastAsia="宋体"/>
          <w:b/>
          <w:sz w:val="24"/>
        </w:rPr>
        <w:t>3.1.2.1.1.1.281.3. 导出场景脱敏</w:t>
      </w:r>
    </w:p>
    <w:p>
      <w:pPr>
        <w:ind w:firstLine="480"/>
      </w:pPr>
      <w:r>
        <w:rPr>
          <w:rFonts w:ascii="Times New Roman" w:hAnsi="Times New Roman" w:eastAsia="宋体"/>
          <w:b w:val="0"/>
          <w:sz w:val="24"/>
        </w:rPr>
        <w:t>新增导出场景脱敏支持对指定场景数据进行脱敏处理后导出。系统管理员在导出功能中选择需要脱敏的场景类型，设置脱敏规则（如匿名化、掩码等），提交后系统自动对选定场景中的敏感数据进行处理，生成脱敏后的数据包并提供下载链接。整个过程包括选择场景、配置脱敏规则、执行脱敏、生成文件和记录日志。确保敏感信息在导出时得到有效保护，降低数据泄露风险，同时满足合规要求，提升数据安全性。主要操作包括对场景信息的查询、设置脱敏规则、执行脱敏处理以及下载导出文件</w:t>
      </w:r>
    </w:p>
    <w:p>
      <w:pPr>
        <w:ind w:firstLine="480"/>
      </w:pPr>
      <w:r>
        <w:rPr>
          <w:rFonts w:ascii="Times New Roman" w:hAnsi="Times New Roman" w:eastAsia="宋体"/>
          <w:b w:val="0"/>
          <w:sz w:val="24"/>
        </w:rPr>
        <w:t>1）输入信息：新增脱敏规则、修改脱敏规则、删除脱敏规则；</w:t>
      </w:r>
    </w:p>
    <w:p>
      <w:pPr>
        <w:ind w:firstLine="480"/>
      </w:pPr>
      <w:r>
        <w:rPr>
          <w:rFonts w:ascii="Times New Roman" w:hAnsi="Times New Roman" w:eastAsia="宋体"/>
          <w:b w:val="0"/>
          <w:sz w:val="24"/>
        </w:rPr>
        <w:t>2）输出信息：执行数据脱敏处理、生成导出文件；</w:t>
      </w:r>
    </w:p>
    <w:p>
      <w:pPr>
        <w:ind w:firstLine="480"/>
      </w:pPr>
      <w:r>
        <w:rPr>
          <w:rFonts w:ascii="Times New Roman" w:hAnsi="Times New Roman" w:eastAsia="宋体"/>
          <w:b w:val="0"/>
          <w:sz w:val="24"/>
        </w:rPr>
        <w:t>3）查询内容：查询可用场景配置、预览脱敏效果、下载导出文件。</w:t>
      </w:r>
    </w:p>
    <w:p>
      <w:pPr>
        <w:spacing w:before="120"/>
        <w:ind w:firstLine="0"/>
      </w:pPr>
      <w:r>
        <w:rPr>
          <w:rFonts w:ascii="Times New Roman" w:hAnsi="Times New Roman" w:eastAsia="宋体"/>
          <w:b/>
          <w:sz w:val="24"/>
        </w:rPr>
        <w:t>3.1.2.1.1.1.281.4. API接口脱敏</w:t>
      </w:r>
    </w:p>
    <w:p>
      <w:pPr>
        <w:ind w:firstLine="480"/>
      </w:pPr>
      <w:r>
        <w:rPr>
          <w:rFonts w:ascii="Times New Roman" w:hAnsi="Times New Roman" w:eastAsia="宋体"/>
          <w:b w:val="0"/>
          <w:sz w:val="24"/>
        </w:rPr>
        <w:t>新增API接口脱敏实现API接口数据脱敏，保护敏感信息安全。系统管理员可配置API接口的脱敏规则，包括字段加密、匿名化处理等。当外部系统调用API时，内部自动应用脱敏策略，对传输数据进行处理后再返回给调用方。支持对脱敏规则进行新增、修改、删除操作，并提供规则生效状态的启用与禁用功能，同时可查询和导出现有的脱敏规则信息，便于审计和合规管理。有效保护API接口传输的敏感数据，防止数据泄露风险，确保系统合规性要求，提升数据安全性和隐私保护水平。主要操作包括对API接口脱敏规则信息的新增、修改、删除、查询、展示、导出等</w:t>
      </w:r>
    </w:p>
    <w:p>
      <w:pPr>
        <w:ind w:firstLine="480"/>
      </w:pPr>
      <w:r>
        <w:rPr>
          <w:rFonts w:ascii="Times New Roman" w:hAnsi="Times New Roman" w:eastAsia="宋体"/>
          <w:b w:val="0"/>
          <w:sz w:val="24"/>
        </w:rPr>
        <w:t>1）输入信息：新增API接口脱敏规则、修改API接口脱敏规则、删除API接口脱敏规则、启用API接口脱敏规则、禁用API接口脱敏规则；</w:t>
      </w:r>
    </w:p>
    <w:p>
      <w:pPr>
        <w:ind w:firstLine="480"/>
      </w:pPr>
      <w:r>
        <w:rPr>
          <w:rFonts w:ascii="Times New Roman" w:hAnsi="Times New Roman" w:eastAsia="宋体"/>
          <w:b w:val="0"/>
          <w:sz w:val="24"/>
        </w:rPr>
        <w:t>2）输出信息：生成脱敏日志记录；</w:t>
      </w:r>
    </w:p>
    <w:p>
      <w:pPr>
        <w:ind w:firstLine="480"/>
      </w:pPr>
      <w:r>
        <w:rPr>
          <w:rFonts w:ascii="Times New Roman" w:hAnsi="Times New Roman" w:eastAsia="宋体"/>
          <w:b w:val="0"/>
          <w:sz w:val="24"/>
        </w:rPr>
        <w:t>3）查询内容：查询API接口脱敏规则、展示API接口脱敏规则详情、导出API接口脱敏规则信息、查看脱敏操作日志。</w:t>
      </w:r>
    </w:p>
    <w:p/>
    <w:p>
      <w:pPr>
        <w:ind w:firstLine="0"/>
      </w:pPr>
      <w:r>
        <w:rPr>
          <w:rFonts w:ascii="Times New Roman" w:hAnsi="Times New Roman" w:eastAsia="宋体"/>
          <w:b/>
          <w:sz w:val="28"/>
        </w:rPr>
        <w:t>3.1.2.1.1.1.282. 访问控制策略</w:t>
      </w:r>
    </w:p>
    <w:p>
      <w:pPr>
        <w:spacing w:before="120"/>
        <w:ind w:firstLine="0"/>
      </w:pPr>
      <w:r>
        <w:rPr>
          <w:rFonts w:ascii="Times New Roman" w:hAnsi="Times New Roman" w:eastAsia="宋体"/>
          <w:b/>
          <w:sz w:val="24"/>
        </w:rPr>
        <w:t>3.1.2.1.1.1.282.1. 角色访问控制</w:t>
      </w:r>
    </w:p>
    <w:p>
      <w:pPr>
        <w:ind w:firstLine="480"/>
      </w:pPr>
      <w:r>
        <w:rPr>
          <w:rFonts w:ascii="Times New Roman" w:hAnsi="Times New Roman" w:eastAsia="宋体"/>
          <w:b w:val="0"/>
          <w:sz w:val="24"/>
        </w:rPr>
        <w:t>新增角色访问控制实现对系统角色的访问权限进行管理与控制。超级管理员或授权用户可以通过该功能创建、修改和删除角色，分配相应的系统访问权限，并为每个角色设置不同的操作权限。普通用户根据其所属角色获取相应的访问权限。系统会记录每一次角色的变更操作，便于后续审计。确保系统资源被合理授权，降低数据泄露风险，提升安全性和合规性，同时提高权限管理效率。主要操作包括对角色信息的新增、修改、删除、查询、展示等</w:t>
      </w:r>
    </w:p>
    <w:p>
      <w:pPr>
        <w:ind w:firstLine="480"/>
      </w:pPr>
      <w:r>
        <w:rPr>
          <w:rFonts w:ascii="Times New Roman" w:hAnsi="Times New Roman" w:eastAsia="宋体"/>
          <w:b w:val="0"/>
          <w:sz w:val="24"/>
        </w:rPr>
        <w:t>1）输入信息：新增角色、修改角色、删除角色、分配权限、撤销权限、导入角色配置；</w:t>
      </w:r>
    </w:p>
    <w:p>
      <w:pPr>
        <w:ind w:firstLine="480"/>
      </w:pPr>
      <w:r>
        <w:rPr>
          <w:rFonts w:ascii="Times New Roman" w:hAnsi="Times New Roman" w:eastAsia="宋体"/>
          <w:b w:val="0"/>
          <w:sz w:val="24"/>
        </w:rPr>
        <w:t>2）输出信息：生成访问策略报告、分析权限使用情况；</w:t>
      </w:r>
    </w:p>
    <w:p>
      <w:pPr>
        <w:ind w:firstLine="480"/>
      </w:pPr>
      <w:r>
        <w:rPr>
          <w:rFonts w:ascii="Times New Roman" w:hAnsi="Times New Roman" w:eastAsia="宋体"/>
          <w:b w:val="0"/>
          <w:sz w:val="24"/>
        </w:rPr>
        <w:t>3）查询内容：查询角色列表、展示角色详情、浏览权限分配记录、下载角色配置信息。</w:t>
      </w:r>
    </w:p>
    <w:p>
      <w:pPr>
        <w:spacing w:before="120"/>
        <w:ind w:firstLine="0"/>
      </w:pPr>
      <w:r>
        <w:rPr>
          <w:rFonts w:ascii="Times New Roman" w:hAnsi="Times New Roman" w:eastAsia="宋体"/>
          <w:b/>
          <w:sz w:val="24"/>
        </w:rPr>
        <w:t>3.1.2.1.1.1.282.2. 属性动态访问控制</w:t>
      </w:r>
    </w:p>
    <w:p>
      <w:pPr>
        <w:ind w:firstLine="480"/>
      </w:pPr>
      <w:r>
        <w:rPr>
          <w:rFonts w:ascii="Times New Roman" w:hAnsi="Times New Roman" w:eastAsia="宋体"/>
          <w:b w:val="0"/>
          <w:sz w:val="24"/>
        </w:rPr>
        <w:t>新增属性动态访问控制实现基于属性的动态访问控制，灵活管理资源访问权限。系统管理员通过控制台创建或修改访问策略，将用户、角色与资源权限进行关联，并实时生效。普通用户根据其属性（如部门、职位等）动态获得相应的资源访问权限，系统自动调整权限授予。提升系统安全性和灵活性，确保资源访问的精准控制，同时降低权限管理成本。主要操作包括对访问策略信息的新增、修改、删除、查询、展示等</w:t>
      </w:r>
    </w:p>
    <w:p>
      <w:pPr>
        <w:ind w:firstLine="480"/>
      </w:pPr>
      <w:r>
        <w:rPr>
          <w:rFonts w:ascii="Times New Roman" w:hAnsi="Times New Roman" w:eastAsia="宋体"/>
          <w:b w:val="0"/>
          <w:sz w:val="24"/>
        </w:rPr>
        <w:t>1）输入信息：新增访问策略、修改访问策略、删除访问策略、提交审批请求；</w:t>
      </w:r>
    </w:p>
    <w:p>
      <w:pPr>
        <w:ind w:firstLine="480"/>
      </w:pPr>
      <w:r>
        <w:rPr>
          <w:rFonts w:ascii="Times New Roman" w:hAnsi="Times New Roman" w:eastAsia="宋体"/>
          <w:b w:val="0"/>
          <w:sz w:val="24"/>
        </w:rPr>
        <w:t>2）输出信息：生成策略日志、推送权限变更通知；</w:t>
      </w:r>
    </w:p>
    <w:p>
      <w:pPr>
        <w:ind w:firstLine="480"/>
      </w:pPr>
      <w:r>
        <w:rPr>
          <w:rFonts w:ascii="Times New Roman" w:hAnsi="Times New Roman" w:eastAsia="宋体"/>
          <w:b w:val="0"/>
          <w:sz w:val="24"/>
        </w:rPr>
        <w:t>3）查询内容：查询策略详情、查看资源权限、展示用户角色信息、导出权限报告。</w:t>
      </w:r>
    </w:p>
    <w:p>
      <w:pPr>
        <w:spacing w:before="120"/>
        <w:ind w:firstLine="0"/>
      </w:pPr>
      <w:r>
        <w:rPr>
          <w:rFonts w:ascii="Times New Roman" w:hAnsi="Times New Roman" w:eastAsia="宋体"/>
          <w:b/>
          <w:sz w:val="24"/>
        </w:rPr>
        <w:t>3.1.2.1.1.1.282.3. 访问时段限制</w:t>
      </w:r>
    </w:p>
    <w:p>
      <w:pPr>
        <w:ind w:firstLine="480"/>
      </w:pPr>
      <w:r>
        <w:rPr>
          <w:rFonts w:ascii="Times New Roman" w:hAnsi="Times New Roman" w:eastAsia="宋体"/>
          <w:b w:val="0"/>
          <w:sz w:val="24"/>
        </w:rPr>
        <w:t>新增访问时段限制控制用户在特定时间段内的系统访问权限。系统管理员通过后台管理界面设置访问时段规则，包括起止时间、允许的IP范围及用户组；普通用户在登录时系统自动检查当前时间是否在允许的时段内，如不在则拒绝访问并提示；系统记录所有访问尝试和权限变更操作，便于审计。增强系统安全性，防止非工作时间的未经授权访问，符合数据保护和合规要求。主要操作包括对访问时段限制信息的新增、修改、删除、查询及展示</w:t>
      </w:r>
    </w:p>
    <w:p>
      <w:pPr>
        <w:ind w:firstLine="480"/>
      </w:pPr>
      <w:r>
        <w:rPr>
          <w:rFonts w:ascii="Times New Roman" w:hAnsi="Times New Roman" w:eastAsia="宋体"/>
          <w:b w:val="0"/>
          <w:sz w:val="24"/>
        </w:rPr>
        <w:t>1）输入信息：新增访问时段限制、修改访问时段限制、删除访问时段限制、审批访问时段设置；</w:t>
      </w:r>
    </w:p>
    <w:p>
      <w:pPr>
        <w:ind w:firstLine="480"/>
      </w:pPr>
      <w:r>
        <w:rPr>
          <w:rFonts w:ascii="Times New Roman" w:hAnsi="Times New Roman" w:eastAsia="宋体"/>
          <w:b w:val="0"/>
          <w:sz w:val="24"/>
        </w:rPr>
        <w:t>2）输出信息：生成操作日志记录、分析访问时段统计数据；</w:t>
      </w:r>
    </w:p>
    <w:p>
      <w:pPr>
        <w:ind w:firstLine="480"/>
      </w:pPr>
      <w:r>
        <w:rPr>
          <w:rFonts w:ascii="Times New Roman" w:hAnsi="Times New Roman" w:eastAsia="宋体"/>
          <w:b w:val="0"/>
          <w:sz w:val="24"/>
        </w:rPr>
        <w:t>3）查询内容：查询访问时段规则、展示访问权限详情、浏览操作日志记录、导出访问控制报告。</w:t>
      </w:r>
    </w:p>
    <w:p>
      <w:pPr>
        <w:spacing w:before="120"/>
        <w:ind w:firstLine="0"/>
      </w:pPr>
      <w:r>
        <w:rPr>
          <w:rFonts w:ascii="Times New Roman" w:hAnsi="Times New Roman" w:eastAsia="宋体"/>
          <w:b/>
          <w:sz w:val="24"/>
        </w:rPr>
        <w:t>3.1.2.1.1.1.282.4. 访问控制策略实时生效与校验</w:t>
      </w:r>
    </w:p>
    <w:p>
      <w:pPr>
        <w:ind w:firstLine="480"/>
      </w:pPr>
      <w:r>
        <w:rPr>
          <w:rFonts w:ascii="Times New Roman" w:hAnsi="Times New Roman" w:eastAsia="宋体"/>
          <w:b w:val="0"/>
          <w:sz w:val="24"/>
        </w:rPr>
        <w:t>新增访问控制策略实时生效与校验实现访问控制策略的实时更新和验证，确保安全规则生效。管理员通过管理界面修改或新增策略，系统实时更新策略配置，并在用户尝试访问资源时自动进行权限校验。若无权限，则阻止访问并记录日志。提升安全性和管理效率，确保访问控制规则及时生效，减少潜在的安全漏洞。主要包括对访问控制策略信息的新增、修改、删除、查询、校验等操作</w:t>
      </w:r>
    </w:p>
    <w:p>
      <w:pPr>
        <w:ind w:firstLine="480"/>
      </w:pPr>
      <w:r>
        <w:rPr>
          <w:rFonts w:ascii="Times New Roman" w:hAnsi="Times New Roman" w:eastAsia="宋体"/>
          <w:b w:val="0"/>
          <w:sz w:val="24"/>
        </w:rPr>
        <w:t>1）输入信息：新增访问控制策略、修改访问控制策略、删除访问控制策略、校验访问权限；</w:t>
      </w:r>
    </w:p>
    <w:p>
      <w:pPr>
        <w:ind w:firstLine="480"/>
      </w:pPr>
      <w:r>
        <w:rPr>
          <w:rFonts w:ascii="Times New Roman" w:hAnsi="Times New Roman" w:eastAsia="宋体"/>
          <w:b w:val="0"/>
          <w:sz w:val="24"/>
        </w:rPr>
        <w:t>2）输出信息：生成访问日志记录、分析访问统计报告；</w:t>
      </w:r>
    </w:p>
    <w:p>
      <w:pPr>
        <w:ind w:firstLine="480"/>
      </w:pPr>
      <w:r>
        <w:rPr>
          <w:rFonts w:ascii="Times New Roman" w:hAnsi="Times New Roman" w:eastAsia="宋体"/>
          <w:b w:val="0"/>
          <w:sz w:val="24"/>
        </w:rPr>
        <w:t>3）查询内容：查询访问控制策略列表、展示访问控制策略详情、浏览访问日志记录、导出访问统计报表。</w:t>
      </w:r>
    </w:p>
    <w:p>
      <w:pPr>
        <w:spacing w:before="120"/>
        <w:ind w:firstLine="0"/>
      </w:pPr>
      <w:r>
        <w:rPr>
          <w:rFonts w:ascii="Times New Roman" w:hAnsi="Times New Roman" w:eastAsia="宋体"/>
          <w:b/>
          <w:sz w:val="24"/>
        </w:rPr>
        <w:t>3.1.2.1.1.1.282.5. 异常访问自动拦截与日志预警</w:t>
      </w:r>
    </w:p>
    <w:p>
      <w:pPr>
        <w:ind w:firstLine="480"/>
      </w:pPr>
      <w:r>
        <w:rPr>
          <w:rFonts w:ascii="Times New Roman" w:hAnsi="Times New Roman" w:eastAsia="宋体"/>
          <w:b w:val="0"/>
          <w:sz w:val="24"/>
        </w:rPr>
        <w:t>新增异常访问自动拦截与日志预警自动识别并拦截异常访问，同时记录日志并发送预警通知。系统实时监控访问请求，当检测到异常行为（如多次登录失败、可疑IP访问等）时，自动触发拦截机制，并生成异常访问记录。同时，记录详细的拦截日志，包括时间、来源IP、访问路径等信息。当累计异常事件达到阈值时，系统会自动生成预警信息并通过邮件或消息通知相关管理员。管理员可以查看历史异常记录、拦截详情以及预警信息，并根据需要导出报告进行进一步分析。提升系统安全性，及时识别和防御潜在的恶意访问，减少安全风险，同时通过日志记录和预警机制提高运维效率和系统可靠性。主要操作包括对异常访问记录信息的新增、查询、展示，对拦截日志信息的新增、查询、浏览，对预警信息的生成、推送、查看</w:t>
      </w:r>
    </w:p>
    <w:p>
      <w:pPr>
        <w:ind w:firstLine="480"/>
      </w:pPr>
      <w:r>
        <w:rPr>
          <w:rFonts w:ascii="Times New Roman" w:hAnsi="Times New Roman" w:eastAsia="宋体"/>
          <w:b w:val="0"/>
          <w:sz w:val="24"/>
        </w:rPr>
        <w:t>1）输入信息：新增异常访问记录、新增拦截日志、新增预警信息；</w:t>
      </w:r>
    </w:p>
    <w:p>
      <w:pPr>
        <w:ind w:firstLine="480"/>
      </w:pPr>
      <w:r>
        <w:rPr>
          <w:rFonts w:ascii="Times New Roman" w:hAnsi="Times New Roman" w:eastAsia="宋体"/>
          <w:b w:val="0"/>
          <w:sz w:val="24"/>
        </w:rPr>
        <w:t>2）输出信息：生成预警通知、推送预警信息、进行安全性评估；</w:t>
      </w:r>
    </w:p>
    <w:p>
      <w:pPr>
        <w:ind w:firstLine="480"/>
      </w:pPr>
      <w:r>
        <w:rPr>
          <w:rFonts w:ascii="Times New Roman" w:hAnsi="Times New Roman" w:eastAsia="宋体"/>
          <w:b w:val="0"/>
          <w:sz w:val="24"/>
        </w:rPr>
        <w:t>3）查询内容：查询异常访问记录、展示拦截日志详情、浏览预警信息列表、导出异常访问报告。</w:t>
      </w:r>
    </w:p>
    <w:p/>
    <w:p>
      <w:pPr>
        <w:ind w:firstLine="0"/>
      </w:pPr>
      <w:r>
        <w:rPr>
          <w:rFonts w:ascii="Times New Roman" w:hAnsi="Times New Roman" w:eastAsia="宋体"/>
          <w:b/>
          <w:sz w:val="28"/>
        </w:rPr>
        <w:t>3.1.2.1.1.1.283. 用户行为分析</w:t>
      </w:r>
    </w:p>
    <w:p>
      <w:pPr>
        <w:spacing w:before="120"/>
        <w:ind w:firstLine="0"/>
      </w:pPr>
      <w:r>
        <w:rPr>
          <w:rFonts w:ascii="Times New Roman" w:hAnsi="Times New Roman" w:eastAsia="宋体"/>
          <w:b/>
          <w:sz w:val="24"/>
        </w:rPr>
        <w:t>3.1.2.1.1.1.283.1. 用户常规行为统计分析</w:t>
      </w:r>
    </w:p>
    <w:p>
      <w:pPr>
        <w:ind w:firstLine="480"/>
      </w:pPr>
      <w:r>
        <w:rPr>
          <w:rFonts w:ascii="Times New Roman" w:hAnsi="Times New Roman" w:eastAsia="宋体"/>
          <w:b w:val="0"/>
          <w:sz w:val="24"/>
        </w:rPr>
        <w:t>新增用户常规行为统计分析支持对用户日常操作行为的数据收集、分析和可视化展示。系统自动采集用户在平台上的各项操作行为数据（如登录次数、访问频率、功能使用情况等），并将其存储至用户行为日志信息中；后台分析引擎对这些数据进行统计和分析，生成用户行为统计报告；管理员可通过可视化界面查看用户行为趋势图表，并导出详细分析结果。为运营决策提供数据支持，帮助优化用户体验并提升平台粘性。主要操作包括对用户行为日志信息的采集、统计报告信息的生成、分析结果信息的查询、展示及导出等</w:t>
      </w:r>
    </w:p>
    <w:p>
      <w:pPr>
        <w:ind w:firstLine="480"/>
      </w:pPr>
      <w:r>
        <w:rPr>
          <w:rFonts w:ascii="Times New Roman" w:hAnsi="Times New Roman" w:eastAsia="宋体"/>
          <w:b w:val="0"/>
          <w:sz w:val="24"/>
        </w:rPr>
        <w:t>1）输入信息：新增用户行为记录、导入历史行为数据；</w:t>
      </w:r>
    </w:p>
    <w:p>
      <w:pPr>
        <w:ind w:firstLine="480"/>
      </w:pPr>
      <w:r>
        <w:rPr>
          <w:rFonts w:ascii="Times New Roman" w:hAnsi="Times New Roman" w:eastAsia="宋体"/>
          <w:b w:val="0"/>
          <w:sz w:val="24"/>
        </w:rPr>
        <w:t>2）输出信息：生成用户行为统计报告、计算用户行为分析结果；</w:t>
      </w:r>
    </w:p>
    <w:p>
      <w:pPr>
        <w:ind w:firstLine="480"/>
      </w:pPr>
      <w:r>
        <w:rPr>
          <w:rFonts w:ascii="Times New Roman" w:hAnsi="Times New Roman" w:eastAsia="宋体"/>
          <w:b w:val="0"/>
          <w:sz w:val="24"/>
        </w:rPr>
        <w:t>3）查询内容：查询用户行为统计、展示行为趋势图表、下载分析报告。</w:t>
      </w:r>
    </w:p>
    <w:p>
      <w:pPr>
        <w:spacing w:before="120"/>
        <w:ind w:firstLine="0"/>
      </w:pPr>
      <w:r>
        <w:rPr>
          <w:rFonts w:ascii="Times New Roman" w:hAnsi="Times New Roman" w:eastAsia="宋体"/>
          <w:b/>
          <w:sz w:val="24"/>
        </w:rPr>
        <w:t>3.1.2.1.1.1.283.2. AI 异常行为识别</w:t>
      </w:r>
    </w:p>
    <w:p>
      <w:pPr>
        <w:ind w:firstLine="480"/>
      </w:pPr>
      <w:r>
        <w:rPr>
          <w:rFonts w:ascii="Times New Roman" w:hAnsi="Times New Roman" w:eastAsia="宋体"/>
          <w:b w:val="0"/>
          <w:sz w:val="24"/>
        </w:rPr>
        <w:t>新增AI异常行为识别通过AI技术实时分析系统行为，自动识别并预警异常操作。系统管理员配置异常行为规则，AI模型对用户行为数据进行实时监控与分析，当检测到异常模式时，触发告警机制，记录异常事件信息，并生成相应的报告。提升系统安全性和稳定性，及时发现并处理潜在风险，降低人为错误影响。主要操作包括对异常行为规则的配置、异常事件的查询、告警信息的查看、报告的生成与导出等</w:t>
      </w:r>
    </w:p>
    <w:p>
      <w:pPr>
        <w:ind w:firstLine="480"/>
      </w:pPr>
      <w:r>
        <w:rPr>
          <w:rFonts w:ascii="Times New Roman" w:hAnsi="Times New Roman" w:eastAsia="宋体"/>
          <w:b w:val="0"/>
          <w:sz w:val="24"/>
        </w:rPr>
        <w:t>1）输入信息：新增异常行为规则、修改异常行为规则、删除异常行为规则、导入历史行为数据；</w:t>
      </w:r>
    </w:p>
    <w:p>
      <w:pPr>
        <w:ind w:firstLine="480"/>
      </w:pPr>
      <w:r>
        <w:rPr>
          <w:rFonts w:ascii="Times New Roman" w:hAnsi="Times New Roman" w:eastAsia="宋体"/>
          <w:b w:val="0"/>
          <w:sz w:val="24"/>
        </w:rPr>
        <w:t>2）输出信息：实时分析用户行为数据、生成异常事件告警、执行模型训练与更新；</w:t>
      </w:r>
    </w:p>
    <w:p>
      <w:pPr>
        <w:ind w:firstLine="480"/>
      </w:pPr>
      <w:r>
        <w:rPr>
          <w:rFonts w:ascii="Times New Roman" w:hAnsi="Times New Roman" w:eastAsia="宋体"/>
          <w:b w:val="0"/>
          <w:sz w:val="24"/>
        </w:rPr>
        <w:t>3）查询内容：查询异常事件记录、查看告警通知详情、浏览模型训练准确率、导出异常行为报告。</w:t>
      </w:r>
    </w:p>
    <w:p>
      <w:pPr>
        <w:spacing w:before="120"/>
        <w:ind w:firstLine="0"/>
      </w:pPr>
      <w:r>
        <w:rPr>
          <w:rFonts w:ascii="Times New Roman" w:hAnsi="Times New Roman" w:eastAsia="宋体"/>
          <w:b/>
          <w:sz w:val="24"/>
        </w:rPr>
        <w:t>3.1.2.1.1.1.283.3. 异常行为分级响应处置</w:t>
      </w:r>
    </w:p>
    <w:p>
      <w:pPr>
        <w:ind w:firstLine="480"/>
      </w:pPr>
      <w:r>
        <w:rPr>
          <w:rFonts w:ascii="Times New Roman" w:hAnsi="Times New Roman" w:eastAsia="宋体"/>
          <w:b w:val="0"/>
          <w:sz w:val="24"/>
        </w:rPr>
        <w:t>新增异常行为分级响应处置支持对异常行为进行分级识别、分类管理和自动化响应处理。系统管理员可配置异常行为的分级标准，包括严重性等级和相应的处理流程。当检测到异常行为时，系统会根据预设规则自动记录并触发相应的响应措施，如通知相关人员或阻断可疑操作。同时，支持手动调整响应级别，并记录处置结果以供后续分析。提升异常事件处理效率和准确性，降低人为错误风险，加强系统安全防护能力。主要操作包括对异常行为信息的新增、修改、删除、查询、展示，以及对响应措施的审批和执行</w:t>
      </w:r>
    </w:p>
    <w:p>
      <w:pPr>
        <w:ind w:firstLine="480"/>
      </w:pPr>
      <w:r>
        <w:rPr>
          <w:rFonts w:ascii="Times New Roman" w:hAnsi="Times New Roman" w:eastAsia="宋体"/>
          <w:b w:val="0"/>
          <w:sz w:val="24"/>
        </w:rPr>
        <w:t>1）输入信息：新增异常行为记录、修改异常行为记录、删除异常行为记录、新增响应措施、修改响应措施、删除响应措施、审批响应措施；</w:t>
      </w:r>
    </w:p>
    <w:p>
      <w:pPr>
        <w:ind w:firstLine="480"/>
      </w:pPr>
      <w:r>
        <w:rPr>
          <w:rFonts w:ascii="Times New Roman" w:hAnsi="Times New Roman" w:eastAsia="宋体"/>
          <w:b w:val="0"/>
          <w:sz w:val="24"/>
        </w:rPr>
        <w:t>2）输出信息：生成异常行为报告、分析异常趋势、推送异常通知；</w:t>
      </w:r>
    </w:p>
    <w:p>
      <w:pPr>
        <w:ind w:firstLine="480"/>
      </w:pPr>
      <w:r>
        <w:rPr>
          <w:rFonts w:ascii="Times New Roman" w:hAnsi="Times New Roman" w:eastAsia="宋体"/>
          <w:b w:val="0"/>
          <w:sz w:val="24"/>
        </w:rPr>
        <w:t>3）查询内容：查询异常行为记录、展示异常详情、浏览响应措施、导出异常统计报表。</w:t>
      </w:r>
    </w:p>
    <w:p>
      <w:pPr>
        <w:spacing w:before="120"/>
        <w:ind w:firstLine="0"/>
      </w:pPr>
      <w:r>
        <w:rPr>
          <w:rFonts w:ascii="Times New Roman" w:hAnsi="Times New Roman" w:eastAsia="宋体"/>
          <w:b/>
          <w:sz w:val="24"/>
        </w:rPr>
        <w:t>3.1.2.1.1.1.283.4. 异常行为多端提醒推送</w:t>
      </w:r>
    </w:p>
    <w:p>
      <w:pPr>
        <w:ind w:firstLine="480"/>
      </w:pPr>
      <w:r>
        <w:rPr>
          <w:rFonts w:ascii="Times New Roman" w:hAnsi="Times New Roman" w:eastAsia="宋体"/>
          <w:b w:val="0"/>
          <w:sz w:val="24"/>
        </w:rPr>
        <w:t>新增异常行为多端提醒推送实现对系统中异常行为的实时监控和多渠道提醒。系统管理员在后台配置异常行为规则，用户在操作过程中触发预设的异常条件时，系统自动检测并记录异常行为信息，同时通过邮件、短信或内置消息通知相关人员。异常行为记录支持以图表形式展示历史趋势，便于管理员分析和优化规则。提升系统安全性和稳定性，及时发现并处理潜在风险，降低故障响应时间。主要操作包括对异常行为规则信息的新增、修改、删除、查询，对异常记录信息的查询、统计、展示</w:t>
      </w:r>
    </w:p>
    <w:p>
      <w:pPr>
        <w:ind w:firstLine="480"/>
      </w:pPr>
      <w:r>
        <w:rPr>
          <w:rFonts w:ascii="Times New Roman" w:hAnsi="Times New Roman" w:eastAsia="宋体"/>
          <w:b w:val="0"/>
          <w:sz w:val="24"/>
        </w:rPr>
        <w:t>1）输入信息：新增异常行为规则、修改异常行为规则、删除异常行为规则、导入异常行为规则；</w:t>
      </w:r>
    </w:p>
    <w:p>
      <w:pPr>
        <w:ind w:firstLine="480"/>
      </w:pPr>
      <w:r>
        <w:rPr>
          <w:rFonts w:ascii="Times New Roman" w:hAnsi="Times New Roman" w:eastAsia="宋体"/>
          <w:b w:val="0"/>
          <w:sz w:val="24"/>
        </w:rPr>
        <w:t>2）输出信息：生成异常行为记录、分析异常行为趋势、推送异常提醒通知；</w:t>
      </w:r>
    </w:p>
    <w:p>
      <w:pPr>
        <w:ind w:firstLine="480"/>
      </w:pPr>
      <w:r>
        <w:rPr>
          <w:rFonts w:ascii="Times New Roman" w:hAnsi="Times New Roman" w:eastAsia="宋体"/>
          <w:b w:val="0"/>
          <w:sz w:val="24"/>
        </w:rPr>
        <w:t>3）查询内容：查询异常记录、展示异常统计图表、下载异常日志、浏览推送历史。</w:t>
      </w:r>
    </w:p>
    <w:p>
      <w:pPr>
        <w:spacing w:before="120"/>
        <w:ind w:firstLine="0"/>
      </w:pPr>
      <w:r>
        <w:rPr>
          <w:rFonts w:ascii="Times New Roman" w:hAnsi="Times New Roman" w:eastAsia="宋体"/>
          <w:b/>
          <w:sz w:val="24"/>
        </w:rPr>
        <w:t>3.1.2.1.1.1.283.5. 用户行为分析报告生成</w:t>
      </w:r>
    </w:p>
    <w:p>
      <w:pPr>
        <w:ind w:firstLine="480"/>
      </w:pPr>
      <w:r>
        <w:rPr>
          <w:rFonts w:ascii="Times New Roman" w:hAnsi="Times New Roman" w:eastAsia="宋体"/>
          <w:b w:val="0"/>
          <w:sz w:val="24"/>
        </w:rPr>
        <w:t>新增用户行为分析报告生成支持系统根据用户行为数据生成分析报告。系统通过采集和分析用户操作日志，识别关键行为模式，并根据预设的分析模型生成结构化的报告。报告内容包括用户活跃度、功能使用频率、异常行为标记等核心指标。相关人员可以通过界面进行自定义配置，如选择分析维度、设置阈值、指定输出格式等，最终导出为多种格式的文档供决策参考。提供数据驱动的用户行为洞察，帮助产品优化和运营决策更科学高效。主要操作包括对分析模型配置信息的新增、修改、删除、查询、展示等</w:t>
      </w:r>
    </w:p>
    <w:p>
      <w:pPr>
        <w:ind w:firstLine="480"/>
      </w:pPr>
      <w:r>
        <w:rPr>
          <w:rFonts w:ascii="Times New Roman" w:hAnsi="Times New Roman" w:eastAsia="宋体"/>
          <w:b w:val="0"/>
          <w:sz w:val="24"/>
        </w:rPr>
        <w:t>1）输入信息：上传分析模型配置、修改报告模板、删除旧分析任务、导入自定义指标；</w:t>
      </w:r>
    </w:p>
    <w:p>
      <w:pPr>
        <w:ind w:firstLine="480"/>
      </w:pPr>
      <w:r>
        <w:rPr>
          <w:rFonts w:ascii="Times New Roman" w:hAnsi="Times New Roman" w:eastAsia="宋体"/>
          <w:b w:val="0"/>
          <w:sz w:val="24"/>
        </w:rPr>
        <w:t>2）输出信息：生成用户行为分析报告、计算行为得分、推送分析结果；</w:t>
      </w:r>
    </w:p>
    <w:p>
      <w:pPr>
        <w:ind w:firstLine="480"/>
      </w:pPr>
      <w:r>
        <w:rPr>
          <w:rFonts w:ascii="Times New Roman" w:hAnsi="Times New Roman" w:eastAsia="宋体"/>
          <w:b w:val="0"/>
          <w:sz w:val="24"/>
        </w:rPr>
        <w:t>3）查询内容：查看行为分析报告、浏览数据详情、下载报告文档。</w:t>
      </w:r>
    </w:p>
    <w:p>
      <w:pPr>
        <w:spacing w:before="120"/>
        <w:ind w:firstLine="0"/>
      </w:pPr>
      <w:r>
        <w:rPr>
          <w:rFonts w:ascii="Times New Roman" w:hAnsi="Times New Roman" w:eastAsia="宋体"/>
          <w:b/>
          <w:sz w:val="24"/>
        </w:rPr>
        <w:t>3.1.2.1.1.1.283.6. 用户操作行为轨迹追踪回放</w:t>
      </w:r>
    </w:p>
    <w:p>
      <w:pPr>
        <w:ind w:firstLine="480"/>
      </w:pPr>
      <w:r>
        <w:rPr>
          <w:rFonts w:ascii="Times New Roman" w:hAnsi="Times New Roman" w:eastAsia="宋体"/>
          <w:b w:val="0"/>
          <w:sz w:val="24"/>
        </w:rPr>
        <w:t>新增用户操作行为轨迹追踪回放实现对用户操作行为的记录、分析与可视化回放。系统自动记录用户在平台上的所有操作行为，形成完整的操作轨迹数据。管理员可以通过时间范围或用户筛选，调用追踪功能，查看并回放用户的操作路径。支持将操作轨迹以视频形式展示，并允许导出为日志文件进行深入分析。系统还提供数据清理机制，定期删除过期的操作记录。帮助管理员快速定位问题、优化用户体验、提升安全性和合规性。主要操作包括对操作轨迹信息的新增、查询、回放、导出及清理</w:t>
      </w:r>
    </w:p>
    <w:p>
      <w:pPr>
        <w:ind w:firstLine="480"/>
      </w:pPr>
      <w:r>
        <w:rPr>
          <w:rFonts w:ascii="Times New Roman" w:hAnsi="Times New Roman" w:eastAsia="宋体"/>
          <w:b w:val="0"/>
          <w:sz w:val="24"/>
        </w:rPr>
        <w:t>1）输入信息：新增操作轨迹信息、更新会话状态；</w:t>
      </w:r>
    </w:p>
    <w:p>
      <w:pPr>
        <w:ind w:firstLine="480"/>
      </w:pPr>
      <w:r>
        <w:rPr>
          <w:rFonts w:ascii="Times New Roman" w:hAnsi="Times New Roman" w:eastAsia="宋体"/>
          <w:b w:val="0"/>
          <w:sz w:val="24"/>
        </w:rPr>
        <w:t>2）输出信息：生成操作轨迹报告、分析用户行为模式；</w:t>
      </w:r>
    </w:p>
    <w:p>
      <w:pPr>
        <w:ind w:firstLine="480"/>
      </w:pPr>
      <w:r>
        <w:rPr>
          <w:rFonts w:ascii="Times New Roman" w:hAnsi="Times New Roman" w:eastAsia="宋体"/>
          <w:b w:val="0"/>
          <w:sz w:val="24"/>
        </w:rPr>
        <w:t>3）查询内容：查询操作轨迹记录、回放用户操作视频、导出操作日志。</w:t>
      </w:r>
    </w:p>
    <w:p/>
    <w:p>
      <w:pPr>
        <w:ind w:firstLine="0"/>
      </w:pPr>
      <w:r>
        <w:rPr>
          <w:rFonts w:ascii="Times New Roman" w:hAnsi="Times New Roman" w:eastAsia="宋体"/>
          <w:b/>
          <w:sz w:val="28"/>
        </w:rPr>
        <w:t>3.1.2.1.1.1.284. 敏感操作审批</w:t>
      </w:r>
    </w:p>
    <w:p>
      <w:pPr>
        <w:spacing w:before="120"/>
        <w:ind w:firstLine="0"/>
      </w:pPr>
      <w:r>
        <w:rPr>
          <w:rFonts w:ascii="Times New Roman" w:hAnsi="Times New Roman" w:eastAsia="宋体"/>
          <w:b/>
          <w:sz w:val="24"/>
        </w:rPr>
        <w:t>3.1.2.1.1.1.284.1. 敏感操作范围界定</w:t>
      </w:r>
    </w:p>
    <w:p>
      <w:pPr>
        <w:ind w:firstLine="480"/>
      </w:pPr>
      <w:r>
        <w:rPr>
          <w:rFonts w:ascii="Times New Roman" w:hAnsi="Times New Roman" w:eastAsia="宋体"/>
          <w:b w:val="0"/>
          <w:sz w:val="24"/>
        </w:rPr>
        <w:t>新增敏感操作范围界定支持系统管理员对敏感操作进行权限范围划分与管理。系统管理员通过界面新建/修改敏感操作范围配置，设置允许或禁止的操作类型、用户角色、时间段等规则。提交后触发权限更新流程，自动同步到相关业务模块，并记录操作日志。前台用户在执行敏感操作时，系统根据配置进行权限校验，若不符合规则则拒绝操作并提示原因。通过精准的权限控制，显著提升系统安全性，降低误操作风险，使权限管理更规范透明，满足合规要求。主要操作包括对敏感操作范围信息的新增、修改、删除、查询、展示等</w:t>
      </w:r>
    </w:p>
    <w:p>
      <w:pPr>
        <w:ind w:firstLine="480"/>
      </w:pPr>
      <w:r>
        <w:rPr>
          <w:rFonts w:ascii="Times New Roman" w:hAnsi="Times New Roman" w:eastAsia="宋体"/>
          <w:b w:val="0"/>
          <w:sz w:val="24"/>
        </w:rPr>
        <w:t>1）输入信息：新增敏感操作范围配置、修改敏感操作范围配置、删除敏感操作范围配置、提交审批申请；</w:t>
      </w:r>
    </w:p>
    <w:p>
      <w:pPr>
        <w:ind w:firstLine="480"/>
      </w:pPr>
      <w:r>
        <w:rPr>
          <w:rFonts w:ascii="Times New Roman" w:hAnsi="Times New Roman" w:eastAsia="宋体"/>
          <w:b w:val="0"/>
          <w:sz w:val="24"/>
        </w:rPr>
        <w:t>2）输出信息：生成配置变更日志、执行权限校验规则；</w:t>
      </w:r>
    </w:p>
    <w:p>
      <w:pPr>
        <w:ind w:firstLine="480"/>
      </w:pPr>
      <w:r>
        <w:rPr>
          <w:rFonts w:ascii="Times New Roman" w:hAnsi="Times New Roman" w:eastAsia="宋体"/>
          <w:b w:val="0"/>
          <w:sz w:val="24"/>
        </w:rPr>
        <w:t>3）查询内容：查询敏感操作范围配置、查看操作日志详情、导出配置信息。</w:t>
      </w:r>
    </w:p>
    <w:p>
      <w:pPr>
        <w:spacing w:before="120"/>
        <w:ind w:firstLine="0"/>
      </w:pPr>
      <w:r>
        <w:rPr>
          <w:rFonts w:ascii="Times New Roman" w:hAnsi="Times New Roman" w:eastAsia="宋体"/>
          <w:b/>
          <w:sz w:val="24"/>
        </w:rPr>
        <w:t>3.1.2.1.1.1.284.2. 敏感操作单级审批</w:t>
      </w:r>
    </w:p>
    <w:p>
      <w:pPr>
        <w:ind w:firstLine="480"/>
      </w:pPr>
      <w:r>
        <w:rPr>
          <w:rFonts w:ascii="Times New Roman" w:hAnsi="Times New Roman" w:eastAsia="宋体"/>
          <w:b w:val="0"/>
          <w:sz w:val="24"/>
        </w:rPr>
        <w:t>新增敏感操作单级审批提供敏感操作的单级审批流程员工提交敏感操作申请，系统记录申请信息并触发审批流程。审批人查看申请详情后进行审核，通过或拒绝，并可添加审批意见。审批结果反馈至申请人，完成审批流程。确保敏感操作有据可查，降低风险，提升安全性和效率。主要操作包括对敏感操作申请的提交、审核、查看、撤回及查询</w:t>
      </w:r>
    </w:p>
    <w:p>
      <w:pPr>
        <w:ind w:firstLine="480"/>
      </w:pPr>
      <w:r>
        <w:rPr>
          <w:rFonts w:ascii="Times New Roman" w:hAnsi="Times New Roman" w:eastAsia="宋体"/>
          <w:b w:val="0"/>
          <w:sz w:val="24"/>
        </w:rPr>
        <w:t>1）输入信息：提交敏感操作申请、审核敏感操作申请、撤回敏感操作申请；</w:t>
      </w:r>
    </w:p>
    <w:p>
      <w:pPr>
        <w:ind w:firstLine="480"/>
      </w:pPr>
      <w:r>
        <w:rPr>
          <w:rFonts w:ascii="Times New Roman" w:hAnsi="Times New Roman" w:eastAsia="宋体"/>
          <w:b w:val="0"/>
          <w:sz w:val="24"/>
        </w:rPr>
        <w:t>2）输出信息：生成审批日志、推送审批通知；</w:t>
      </w:r>
    </w:p>
    <w:p>
      <w:pPr>
        <w:ind w:firstLine="480"/>
      </w:pPr>
      <w:r>
        <w:rPr>
          <w:rFonts w:ascii="Times New Roman" w:hAnsi="Times New Roman" w:eastAsia="宋体"/>
          <w:b w:val="0"/>
          <w:sz w:val="24"/>
        </w:rPr>
        <w:t>3）查询内容：查看审批状态、查询审批历史、预览操作配置。</w:t>
      </w:r>
    </w:p>
    <w:p>
      <w:pPr>
        <w:spacing w:before="120"/>
        <w:ind w:firstLine="0"/>
      </w:pPr>
      <w:r>
        <w:rPr>
          <w:rFonts w:ascii="Times New Roman" w:hAnsi="Times New Roman" w:eastAsia="宋体"/>
          <w:b/>
          <w:sz w:val="24"/>
        </w:rPr>
        <w:t>3.1.2.1.1.1.284.3. 高风险操作多级审批管控</w:t>
      </w:r>
    </w:p>
    <w:p>
      <w:pPr>
        <w:ind w:firstLine="480"/>
      </w:pPr>
      <w:r>
        <w:rPr>
          <w:rFonts w:ascii="Times New Roman" w:hAnsi="Times New Roman" w:eastAsia="宋体"/>
          <w:b w:val="0"/>
          <w:sz w:val="24"/>
        </w:rPr>
        <w:t>新增高风险操作多级审批管控实现高风险操作的多级审批管理，确保安全和合规。用户提交高风险操作申请后，系统根据预设策略自动分配至不同层级的审批人，支持多级并行或序列审批模式。在审批过程中，可回退、撤回或确认操作，最终通过所有审批后自动记录操作日志。确保高风险操作符合组织规范，降低人为错误风险，加强内部控制，提升管理效率和合规性。主要操作包括对审批流程信息的提交、上报、回退、撤回、确认，对操作日志信息的记录、查询，以及权限配置信息的维护</w:t>
      </w:r>
    </w:p>
    <w:p>
      <w:pPr>
        <w:ind w:firstLine="480"/>
      </w:pPr>
      <w:r>
        <w:rPr>
          <w:rFonts w:ascii="Times New Roman" w:hAnsi="Times New Roman" w:eastAsia="宋体"/>
          <w:b w:val="0"/>
          <w:sz w:val="24"/>
        </w:rPr>
        <w:t>1）输入信息：提交高风险操作申请、上报审批请求、回退审批请求、撤回审批请求、确认审批操作；</w:t>
      </w:r>
    </w:p>
    <w:p>
      <w:pPr>
        <w:ind w:firstLine="480"/>
      </w:pPr>
      <w:r>
        <w:rPr>
          <w:rFonts w:ascii="Times New Roman" w:hAnsi="Times New Roman" w:eastAsia="宋体"/>
          <w:b w:val="0"/>
          <w:sz w:val="24"/>
        </w:rPr>
        <w:t>2）输出信息：生成操作日志、推送审批提醒通知；</w:t>
      </w:r>
    </w:p>
    <w:p>
      <w:pPr>
        <w:ind w:firstLine="480"/>
      </w:pPr>
      <w:r>
        <w:rPr>
          <w:rFonts w:ascii="Times New Roman" w:hAnsi="Times New Roman" w:eastAsia="宋体"/>
          <w:b w:val="0"/>
          <w:sz w:val="24"/>
        </w:rPr>
        <w:t>3）查询内容：查询审批流程状态、展示审批历史记录、浏览权限配置详情、导出审批日志。</w:t>
      </w:r>
    </w:p>
    <w:p>
      <w:pPr>
        <w:spacing w:before="120"/>
        <w:ind w:firstLine="0"/>
      </w:pPr>
      <w:r>
        <w:rPr>
          <w:rFonts w:ascii="Times New Roman" w:hAnsi="Times New Roman" w:eastAsia="宋体"/>
          <w:b/>
          <w:sz w:val="24"/>
        </w:rPr>
        <w:t>3.1.2.1.1.1.284.4. 审批通知多渠道自动推送</w:t>
      </w:r>
    </w:p>
    <w:p>
      <w:pPr>
        <w:ind w:firstLine="480"/>
      </w:pPr>
      <w:r>
        <w:rPr>
          <w:rFonts w:ascii="Times New Roman" w:hAnsi="Times New Roman" w:eastAsia="宋体"/>
          <w:b w:val="0"/>
          <w:sz w:val="24"/>
        </w:rPr>
        <w:t>新增审批通知多渠道自动推送支持审批通知通过多种渠道（如邮件、短信、内部消息等）自动推送，确保相关人员及时接收。当用户提交审批申请后，系统会根据预设的规则和用户设置的通知渠道，自动触发通知任务。通知内容包括审批事项、处理链接、截止时间等关键信息，并记录推送状态以便追踪。相关人员可以通过不同的通道接收通知，确保及时处理。提升审批效率，减少因通知延迟导致的工作滞后，提高用户体验和工作透明度。主要包括对审批通知信息的新增、修改、删除、查询、展示等</w:t>
      </w:r>
    </w:p>
    <w:p>
      <w:pPr>
        <w:ind w:firstLine="480"/>
      </w:pPr>
      <w:r>
        <w:rPr>
          <w:rFonts w:ascii="Times New Roman" w:hAnsi="Times New Roman" w:eastAsia="宋体"/>
          <w:b w:val="0"/>
          <w:sz w:val="24"/>
        </w:rPr>
        <w:t>1）输入信息：新增审批通知、修改用户渠道配置、删除旧通知、提交审批请求；</w:t>
      </w:r>
    </w:p>
    <w:p>
      <w:pPr>
        <w:ind w:firstLine="480"/>
      </w:pPr>
      <w:r>
        <w:rPr>
          <w:rFonts w:ascii="Times New Roman" w:hAnsi="Times New Roman" w:eastAsia="宋体"/>
          <w:b w:val="0"/>
          <w:sz w:val="24"/>
        </w:rPr>
        <w:t>2）输出信息：通过邮件发送通知、通过短信发送通知、通过内部消息发送通知、生成推送日志记录；</w:t>
      </w:r>
    </w:p>
    <w:p>
      <w:pPr>
        <w:ind w:firstLine="480"/>
      </w:pPr>
      <w:r>
        <w:rPr>
          <w:rFonts w:ascii="Times New Roman" w:hAnsi="Times New Roman" w:eastAsia="宋体"/>
          <w:b w:val="0"/>
          <w:sz w:val="24"/>
        </w:rPr>
        <w:t>3）查询内容：查询审批通知列表、查看具体通知详情、展示推送状态概览、导出历史通知记录、查询推送日志信息。</w:t>
      </w:r>
    </w:p>
    <w:p>
      <w:pPr>
        <w:spacing w:before="120"/>
        <w:ind w:firstLine="0"/>
      </w:pPr>
      <w:r>
        <w:rPr>
          <w:rFonts w:ascii="Times New Roman" w:hAnsi="Times New Roman" w:eastAsia="宋体"/>
          <w:b/>
          <w:sz w:val="24"/>
        </w:rPr>
        <w:t>3.1.2.1.1.1.284.5. 审批人操作详情查看与决策</w:t>
      </w:r>
    </w:p>
    <w:p>
      <w:pPr>
        <w:ind w:firstLine="480"/>
      </w:pPr>
      <w:r>
        <w:rPr>
          <w:rFonts w:ascii="Times New Roman" w:hAnsi="Times New Roman" w:eastAsia="宋体"/>
          <w:b w:val="0"/>
          <w:sz w:val="24"/>
        </w:rPr>
        <w:t>新增审批人操作详情查看与决策支持审批人查看操作记录并做出相关决策。审批人登录系统后，可进入专门的操作详情界面，查看所有历史操作记录，包括操作时间、类型、状态等信息。用户可以筛选或搜索特定记录，并查看详细信息，如申请内容和处理意见。在此基础上，审批人可对相关事项进行审核、回退或撤回操作，系统会相应地更新审批记录和状态信息。提升审批流程的透明度和效率，使审批人能够清楚了解自己的操作历史，从而做出正确决策，同时减少错误和不一致的情况。主要操作包括对审批记录信息的查询、展示、审核等</w:t>
      </w:r>
    </w:p>
    <w:p>
      <w:pPr>
        <w:ind w:firstLine="480"/>
      </w:pPr>
      <w:r>
        <w:rPr>
          <w:rFonts w:ascii="Times New Roman" w:hAnsi="Times New Roman" w:eastAsia="宋体"/>
          <w:b w:val="0"/>
          <w:sz w:val="24"/>
        </w:rPr>
        <w:t>1）输入信息：审核申请、回退申请、撤回申请、提交意见；</w:t>
      </w:r>
    </w:p>
    <w:p>
      <w:pPr>
        <w:ind w:firstLine="480"/>
      </w:pPr>
      <w:r>
        <w:rPr>
          <w:rFonts w:ascii="Times New Roman" w:hAnsi="Times New Roman" w:eastAsia="宋体"/>
          <w:b w:val="0"/>
          <w:sz w:val="24"/>
        </w:rPr>
        <w:t>2）输出信息：生成操作日志、统计审批分析报告；</w:t>
      </w:r>
    </w:p>
    <w:p>
      <w:pPr>
        <w:ind w:firstLine="480"/>
      </w:pPr>
      <w:r>
        <w:rPr>
          <w:rFonts w:ascii="Times New Roman" w:hAnsi="Times New Roman" w:eastAsia="宋体"/>
          <w:b w:val="0"/>
          <w:sz w:val="24"/>
        </w:rPr>
        <w:t>3）查询内容：查看操作记录、展示详情、筛选操作类型、导出操作日志。</w:t>
      </w:r>
    </w:p>
    <w:p>
      <w:pPr>
        <w:spacing w:before="120"/>
        <w:ind w:firstLine="0"/>
      </w:pPr>
      <w:r>
        <w:rPr>
          <w:rFonts w:ascii="Times New Roman" w:hAnsi="Times New Roman" w:eastAsia="宋体"/>
          <w:b/>
          <w:sz w:val="24"/>
        </w:rPr>
        <w:t>3.1.2.1.1.1.284.6. 审批结果反馈与操作生效控制</w:t>
      </w:r>
    </w:p>
    <w:p>
      <w:pPr>
        <w:ind w:firstLine="480"/>
      </w:pPr>
      <w:r>
        <w:rPr>
          <w:rFonts w:ascii="Times New Roman" w:hAnsi="Times New Roman" w:eastAsia="宋体"/>
          <w:b w:val="0"/>
          <w:sz w:val="24"/>
        </w:rPr>
        <w:t>新增审批结果反馈与操作生效控制实现审批结果实时反馈，自动触发后续操作，并记录相关信息。用户提交申请后，系统生成待审批事项。审批人进行审核操作，系统根据结果更新状态并触发相应操作，如发送邮件通知或更新数据库记录，同时记录所有操作日志以供追溯。提升了业务流程的自动化程度，减少了人工干预，提高了处理效率和透明度。实时反馈加快响应速度，审计日志增强责任归属。主要包括对审批结果信息的提交、审核、查看、查询等操作</w:t>
      </w:r>
    </w:p>
    <w:p>
      <w:pPr>
        <w:ind w:firstLine="480"/>
      </w:pPr>
      <w:r>
        <w:rPr>
          <w:rFonts w:ascii="Times New Roman" w:hAnsi="Times New Roman" w:eastAsia="宋体"/>
          <w:b w:val="0"/>
          <w:sz w:val="24"/>
        </w:rPr>
        <w:t>1）输入信息：提交申请、同意审批、拒绝审批、撤回申请；</w:t>
      </w:r>
    </w:p>
    <w:p>
      <w:pPr>
        <w:ind w:firstLine="480"/>
      </w:pPr>
      <w:r>
        <w:rPr>
          <w:rFonts w:ascii="Times New Roman" w:hAnsi="Times New Roman" w:eastAsia="宋体"/>
          <w:b w:val="0"/>
          <w:sz w:val="24"/>
        </w:rPr>
        <w:t>2）输出信息：生成审批报告、发送邮件通知；</w:t>
      </w:r>
    </w:p>
    <w:p>
      <w:pPr>
        <w:ind w:firstLine="480"/>
      </w:pPr>
      <w:r>
        <w:rPr>
          <w:rFonts w:ascii="Times New Roman" w:hAnsi="Times New Roman" w:eastAsia="宋体"/>
          <w:b w:val="0"/>
          <w:sz w:val="24"/>
        </w:rPr>
        <w:t>3）查询内容：查看审批状态、查询历史记录、导出操作日志。</w:t>
      </w:r>
    </w:p>
    <w:p>
      <w:pPr>
        <w:spacing w:before="120"/>
        <w:ind w:firstLine="0"/>
      </w:pPr>
      <w:r>
        <w:rPr>
          <w:rFonts w:ascii="Times New Roman" w:hAnsi="Times New Roman" w:eastAsia="宋体"/>
          <w:b/>
          <w:sz w:val="24"/>
        </w:rPr>
        <w:t>3.1.2.1.1.1.284.7. 敏感操作审批日志关联记录</w:t>
      </w:r>
    </w:p>
    <w:p>
      <w:pPr>
        <w:ind w:firstLine="480"/>
      </w:pPr>
      <w:r>
        <w:rPr>
          <w:rFonts w:ascii="Times New Roman" w:hAnsi="Times New Roman" w:eastAsia="宋体"/>
          <w:b w:val="0"/>
          <w:sz w:val="24"/>
        </w:rPr>
        <w:t>新增敏感操作审批日志关联记录记录并管理敏感操作的审批日志，提供关联查询和审计支持。当用户执行敏感操作时，系统会自动生成相应的审批日志，并将其与该操作关联。普通用户可以提交敏感操作申请，管理员可以进行审核操作（如同意、拒绝等），系统会记录下每一次操作的详细信息，包括操作人、时间、内容等。通过关联记录，可以追溯某个敏感操作的完整审批过程。增强安全管理，便于审计追溯，确保敏感操作的合规性和透明度。主要操作包括对敏感操作信息的新增、修改、删除、查询、展示等</w:t>
      </w:r>
    </w:p>
    <w:p>
      <w:pPr>
        <w:ind w:firstLine="480"/>
      </w:pPr>
      <w:r>
        <w:rPr>
          <w:rFonts w:ascii="Times New Roman" w:hAnsi="Times New Roman" w:eastAsia="宋体"/>
          <w:b w:val="0"/>
          <w:sz w:val="24"/>
        </w:rPr>
        <w:t>1）输入信息：提交敏感操作申请、审核敏感操作、撤回敏感操作申请、删除审批日志；</w:t>
      </w:r>
    </w:p>
    <w:p>
      <w:pPr>
        <w:ind w:firstLine="480"/>
      </w:pPr>
      <w:r>
        <w:rPr>
          <w:rFonts w:ascii="Times New Roman" w:hAnsi="Times New Roman" w:eastAsia="宋体"/>
          <w:b w:val="0"/>
          <w:sz w:val="24"/>
        </w:rPr>
        <w:t>2）输出信息：生成审批日志记录、统计敏感操作次数；</w:t>
      </w:r>
    </w:p>
    <w:p>
      <w:pPr>
        <w:ind w:firstLine="480"/>
      </w:pPr>
      <w:r>
        <w:rPr>
          <w:rFonts w:ascii="Times New Roman" w:hAnsi="Times New Roman" w:eastAsia="宋体"/>
          <w:b w:val="0"/>
          <w:sz w:val="24"/>
        </w:rPr>
        <w:t>3）查询内容：查询审批日志详情、展示关联操作记录、浏览审批历史、导出审批日志。</w:t>
      </w:r>
    </w:p>
    <w:p/>
    <w:p>
      <w:pPr>
        <w:ind w:firstLine="0"/>
      </w:pPr>
      <w:r>
        <w:rPr>
          <w:rFonts w:ascii="Times New Roman" w:hAnsi="Times New Roman" w:eastAsia="宋体"/>
          <w:b/>
          <w:sz w:val="28"/>
        </w:rPr>
        <w:t>3.1.2.1.1.1.285. 敏感操作统计</w:t>
      </w:r>
    </w:p>
    <w:p>
      <w:pPr>
        <w:spacing w:before="120"/>
        <w:ind w:firstLine="0"/>
      </w:pPr>
      <w:r>
        <w:rPr>
          <w:rFonts w:ascii="Times New Roman" w:hAnsi="Times New Roman" w:eastAsia="宋体"/>
          <w:b/>
          <w:sz w:val="24"/>
        </w:rPr>
        <w:t>3.1.2.1.1.1.285.1. 下载权限TOP10用户统计</w:t>
      </w:r>
    </w:p>
    <w:p>
      <w:pPr>
        <w:ind w:firstLine="480"/>
      </w:pPr>
      <w:r>
        <w:rPr>
          <w:rFonts w:ascii="Times New Roman" w:hAnsi="Times New Roman" w:eastAsia="宋体"/>
          <w:b w:val="0"/>
          <w:sz w:val="24"/>
        </w:rPr>
        <w:t>新增下载权限TOP10用户统计支持统计并展示拥有下载权限的前10名用户。系统自动记录每位用户的下载次数，当管理员访问TOP10统计页面时，系统会实时计算并排名显示下载次数最多的10个用户，并以图表或列表形式呈现。数据更新频率可配置，确保统计结果的实时性和准确性。帮助管理者快速识别主要使用者，优化权限分配策略，提升资源使用效率。主要操作包括对下载记录信息、用户基础信息、TOP10统计结果信息的查询、展示、导出</w:t>
      </w:r>
    </w:p>
    <w:p>
      <w:pPr>
        <w:ind w:firstLine="480"/>
      </w:pPr>
      <w:r>
        <w:rPr>
          <w:rFonts w:ascii="Times New Roman" w:hAnsi="Times New Roman" w:eastAsia="宋体"/>
          <w:b w:val="0"/>
          <w:sz w:val="24"/>
        </w:rPr>
        <w:t>1）输入信息：新增下载记录、删除下载记录；</w:t>
      </w:r>
    </w:p>
    <w:p>
      <w:pPr>
        <w:ind w:firstLine="480"/>
      </w:pPr>
      <w:r>
        <w:rPr>
          <w:rFonts w:ascii="Times New Roman" w:hAnsi="Times New Roman" w:eastAsia="宋体"/>
          <w:b w:val="0"/>
          <w:sz w:val="24"/>
        </w:rPr>
        <w:t>2）输出信息：生成TOP10用户统计报告、分析下载行为趋势；</w:t>
      </w:r>
    </w:p>
    <w:p>
      <w:pPr>
        <w:ind w:firstLine="480"/>
      </w:pPr>
      <w:r>
        <w:rPr>
          <w:rFonts w:ascii="Times New Roman" w:hAnsi="Times New Roman" w:eastAsia="宋体"/>
          <w:b w:val="0"/>
          <w:sz w:val="24"/>
        </w:rPr>
        <w:t>3）查询内容：查询TOP10用户列表、展示用户下载详情、下载统计报告。</w:t>
      </w:r>
    </w:p>
    <w:p>
      <w:pPr>
        <w:spacing w:before="120"/>
        <w:ind w:firstLine="0"/>
      </w:pPr>
      <w:r>
        <w:rPr>
          <w:rFonts w:ascii="Times New Roman" w:hAnsi="Times New Roman" w:eastAsia="宋体"/>
          <w:b/>
          <w:sz w:val="24"/>
        </w:rPr>
        <w:t>3.1.2.1.1.1.285.2. 删除权限TOP10用户统计</w:t>
      </w:r>
    </w:p>
    <w:p>
      <w:pPr>
        <w:ind w:firstLine="480"/>
      </w:pPr>
      <w:r>
        <w:rPr>
          <w:rFonts w:ascii="Times New Roman" w:hAnsi="Times New Roman" w:eastAsia="宋体"/>
          <w:b w:val="0"/>
          <w:sz w:val="24"/>
        </w:rPr>
        <w:t>新增删除权限TOP10用户统计支持统计并展示删除权限操作频率最高的前10名用户。系统自动记录用户执行删除权限操作的日志信息，定期分析这些日志数据，按照操作次数排序，生成并展示TOP10用户榜单。当用户执行删除权限操作时，系统更新操作日志；管理员可以手动刷新统计结果或设置定期自动更新。帮助系统管理员快速识别高频操作用户，辅助审计和异常行为分析，提升安全管理效率。主要操作包括对权限删除日志的记录、TOP10统计结果的生成、展示及刷新</w:t>
      </w:r>
    </w:p>
    <w:p>
      <w:pPr>
        <w:ind w:firstLine="480"/>
      </w:pPr>
      <w:r>
        <w:rPr>
          <w:rFonts w:ascii="Times New Roman" w:hAnsi="Times New Roman" w:eastAsia="宋体"/>
          <w:b w:val="0"/>
          <w:sz w:val="24"/>
        </w:rPr>
        <w:t>1）输入信息：删除权限、导入权限变更记录；</w:t>
      </w:r>
    </w:p>
    <w:p>
      <w:pPr>
        <w:ind w:firstLine="480"/>
      </w:pPr>
      <w:r>
        <w:rPr>
          <w:rFonts w:ascii="Times New Roman" w:hAnsi="Times New Roman" w:eastAsia="宋体"/>
          <w:b w:val="0"/>
          <w:sz w:val="24"/>
        </w:rPr>
        <w:t>2）输出信息：生成TOP10用户统计结果、分析权限删除趋势报告；</w:t>
      </w:r>
    </w:p>
    <w:p>
      <w:pPr>
        <w:ind w:firstLine="480"/>
      </w:pPr>
      <w:r>
        <w:rPr>
          <w:rFonts w:ascii="Times New Roman" w:hAnsi="Times New Roman" w:eastAsia="宋体"/>
          <w:b w:val="0"/>
          <w:sz w:val="24"/>
        </w:rPr>
        <w:t>3）查询内容：查看当前TOP10用户列表、展示详细统计数据、导出历史统计报表。</w:t>
      </w:r>
    </w:p>
    <w:p>
      <w:pPr>
        <w:spacing w:before="120"/>
        <w:ind w:firstLine="0"/>
      </w:pPr>
      <w:r>
        <w:rPr>
          <w:rFonts w:ascii="Times New Roman" w:hAnsi="Times New Roman" w:eastAsia="宋体"/>
          <w:b/>
          <w:sz w:val="24"/>
        </w:rPr>
        <w:t>3.1.2.1.1.1.285.3. 修改权限TOP10用户统计</w:t>
      </w:r>
    </w:p>
    <w:p>
      <w:pPr>
        <w:ind w:firstLine="480"/>
      </w:pPr>
      <w:r>
        <w:rPr>
          <w:rFonts w:ascii="Times New Roman" w:hAnsi="Times New Roman" w:eastAsia="宋体"/>
          <w:b w:val="0"/>
          <w:sz w:val="24"/>
        </w:rPr>
        <w:t>新增修改权限TOP10用户统计跟踪并统计系统中修改权限操作的TOP10用户。系统管理员通过权限管理界面执行权限修改操作，系统自动记录每次修改权限的操作日志。当需要生成TOP10统计时，系统会分析最近一段时间的权限修改日志，计算各用户的修改频率，并根据次数排名，最后以图表或报表形式展示前10名的用户及其修改次数。该功能帮助管理员快速识别高频操作的用户，便于审计和异常行为检测。通过统计权限修改频率，帮助系统管理员识别潜在的异常操作-patterns，提升安全管理效率，降低因过度权限修改带来的风险。主要操作包括对权限修改日志信息的记录、分析、查询、展示及导出</w:t>
      </w:r>
    </w:p>
    <w:p>
      <w:pPr>
        <w:ind w:firstLine="480"/>
      </w:pPr>
      <w:r>
        <w:rPr>
          <w:rFonts w:ascii="Times New Roman" w:hAnsi="Times New Roman" w:eastAsia="宋体"/>
          <w:b w:val="0"/>
          <w:sz w:val="24"/>
        </w:rPr>
        <w:t>1）输入信息：记录权限修改操作、导入历史权限修改数据；</w:t>
      </w:r>
    </w:p>
    <w:p>
      <w:pPr>
        <w:ind w:firstLine="480"/>
      </w:pPr>
      <w:r>
        <w:rPr>
          <w:rFonts w:ascii="Times New Roman" w:hAnsi="Times New Roman" w:eastAsia="宋体"/>
          <w:b w:val="0"/>
          <w:sz w:val="24"/>
        </w:rPr>
        <w:t>2）输出信息：生成权限修改次数统计报告、分析权限修改频率；</w:t>
      </w:r>
    </w:p>
    <w:p>
      <w:pPr>
        <w:ind w:firstLine="480"/>
      </w:pPr>
      <w:r>
        <w:rPr>
          <w:rFonts w:ascii="Times New Roman" w:hAnsi="Times New Roman" w:eastAsia="宋体"/>
          <w:b w:val="0"/>
          <w:sz w:val="24"/>
        </w:rPr>
        <w:t>3）查询内容：查询权限修改日志详情、展示TOP10用户排名、导出权限修改统计报表。</w:t>
      </w:r>
    </w:p>
    <w:p/>
    <w:p>
      <w:pPr>
        <w:ind w:firstLine="0"/>
      </w:pPr>
      <w:r>
        <w:rPr>
          <w:rFonts w:ascii="Times New Roman" w:hAnsi="Times New Roman" w:eastAsia="宋体"/>
          <w:b/>
          <w:sz w:val="28"/>
        </w:rPr>
        <w:t>3.1.2.1.1.1.286. 权限冲突检测</w:t>
      </w:r>
    </w:p>
    <w:p>
      <w:pPr>
        <w:spacing w:before="120"/>
        <w:ind w:firstLine="0"/>
      </w:pPr>
      <w:r>
        <w:rPr>
          <w:rFonts w:ascii="Times New Roman" w:hAnsi="Times New Roman" w:eastAsia="宋体"/>
          <w:b/>
          <w:sz w:val="24"/>
        </w:rPr>
        <w:t>3.1.2.1.1.1.286.1. 角色权限冲突自动检测</w:t>
      </w:r>
    </w:p>
    <w:p>
      <w:pPr>
        <w:ind w:firstLine="480"/>
      </w:pPr>
      <w:r>
        <w:rPr>
          <w:rFonts w:ascii="Times New Roman" w:hAnsi="Times New Roman" w:eastAsia="宋体"/>
          <w:b w:val="0"/>
          <w:sz w:val="24"/>
        </w:rPr>
        <w:t>新增角色权限冲突自动检测实现对系统角色权限分配的自动化冲突检测与预警。系统管理员在配置角色的权限时，系统会自动分析当前权限分配情况，识别潜在的冲突（如权限重复、过度授权等），并自动生成冲突报告。用户可查看冲突详情，并根据建议进行调整。冲突检测结果会记录在系统中，便于后续审计和追溯。显著提升角色权限配置的安全性，减少人为错误导致的权限冲突风险，提高系统运行的稳定性和合规性。主要操作包括对角色权限信息的新增、修改、删除、查询、展示等</w:t>
      </w:r>
    </w:p>
    <w:p>
      <w:pPr>
        <w:ind w:firstLine="480"/>
      </w:pPr>
      <w:r>
        <w:rPr>
          <w:rFonts w:ascii="Times New Roman" w:hAnsi="Times New Roman" w:eastAsia="宋体"/>
          <w:b w:val="0"/>
          <w:sz w:val="24"/>
        </w:rPr>
        <w:t>1）输入信息：新增角色权限配置、修改角色权限配置、删除角色权限配置、导入角色模板配置、手动触发冲突检测；</w:t>
      </w:r>
    </w:p>
    <w:p>
      <w:pPr>
        <w:ind w:firstLine="480"/>
      </w:pPr>
      <w:r>
        <w:rPr>
          <w:rFonts w:ascii="Times New Roman" w:hAnsi="Times New Roman" w:eastAsia="宋体"/>
          <w:b w:val="0"/>
          <w:sz w:val="24"/>
        </w:rPr>
        <w:t>2）输出信息：自动生成冲突检测报告、发送冲突通知邮件/消息；</w:t>
      </w:r>
    </w:p>
    <w:p>
      <w:pPr>
        <w:ind w:firstLine="480"/>
      </w:pPr>
      <w:r>
        <w:rPr>
          <w:rFonts w:ascii="Times New Roman" w:hAnsi="Times New Roman" w:eastAsia="宋体"/>
          <w:b w:val="0"/>
          <w:sz w:val="24"/>
        </w:rPr>
        <w:t>3）查询内容：查询冲突记录、查看权限配置详情、预览冲突检测结果、下载冲突报告。</w:t>
      </w:r>
    </w:p>
    <w:p>
      <w:pPr>
        <w:spacing w:before="120"/>
        <w:ind w:firstLine="0"/>
      </w:pPr>
      <w:r>
        <w:rPr>
          <w:rFonts w:ascii="Times New Roman" w:hAnsi="Times New Roman" w:eastAsia="宋体"/>
          <w:b/>
          <w:sz w:val="24"/>
        </w:rPr>
        <w:t>3.1.2.1.1.1.286.2. 数据权限冲突与空白检测</w:t>
      </w:r>
    </w:p>
    <w:p>
      <w:pPr>
        <w:ind w:firstLine="480"/>
      </w:pPr>
      <w:r>
        <w:rPr>
          <w:rFonts w:ascii="Times New Roman" w:hAnsi="Times New Roman" w:eastAsia="宋体"/>
          <w:b w:val="0"/>
          <w:sz w:val="24"/>
        </w:rPr>
        <w:t>新增数据权限冲突与空白检测自动检测数据权限中的冲突与空白区域，确保数据安全。系统管理员可配置权限规则，后台自动扫描数据权限，识别冲突与空白，生成报告并通知相关人员。用户可查看详情并处理问题。提升数据安全性和完整性，减少人为错误，提高效率。主要包括对权限规则、冲突信息、空白信息的新增、修改、删除、查询、展示等操作</w:t>
      </w:r>
    </w:p>
    <w:p>
      <w:pPr>
        <w:ind w:firstLine="480"/>
      </w:pPr>
      <w:r>
        <w:rPr>
          <w:rFonts w:ascii="Times New Roman" w:hAnsi="Times New Roman" w:eastAsia="宋体"/>
          <w:b w:val="0"/>
          <w:sz w:val="24"/>
        </w:rPr>
        <w:t>1）输入信息：新增权限规则、修改权限规则、删除权限规则、处理权限冲突、处理数据空白；</w:t>
      </w:r>
    </w:p>
    <w:p>
      <w:pPr>
        <w:ind w:firstLine="480"/>
      </w:pPr>
      <w:r>
        <w:rPr>
          <w:rFonts w:ascii="Times New Roman" w:hAnsi="Times New Roman" w:eastAsia="宋体"/>
          <w:b w:val="0"/>
          <w:sz w:val="24"/>
        </w:rPr>
        <w:t>2）输出信息：生成检测报告；</w:t>
      </w:r>
    </w:p>
    <w:p>
      <w:pPr>
        <w:ind w:firstLine="480"/>
      </w:pPr>
      <w:r>
        <w:rPr>
          <w:rFonts w:ascii="Times New Roman" w:hAnsi="Times New Roman" w:eastAsia="宋体"/>
          <w:b w:val="0"/>
          <w:sz w:val="24"/>
        </w:rPr>
        <w:t>3）查询内容：查询冲突列表、展示冲突详情、导出检测报告、浏览权限规则。</w:t>
      </w:r>
    </w:p>
    <w:p>
      <w:pPr>
        <w:spacing w:before="120"/>
        <w:ind w:firstLine="0"/>
      </w:pPr>
      <w:r>
        <w:rPr>
          <w:rFonts w:ascii="Times New Roman" w:hAnsi="Times New Roman" w:eastAsia="宋体"/>
          <w:b/>
          <w:sz w:val="24"/>
        </w:rPr>
        <w:t>3.1.2.1.1.1.286.3. 权限冲突清单生成与标注</w:t>
      </w:r>
    </w:p>
    <w:p>
      <w:pPr>
        <w:ind w:firstLine="480"/>
      </w:pPr>
      <w:r>
        <w:rPr>
          <w:rFonts w:ascii="Times New Roman" w:hAnsi="Times New Roman" w:eastAsia="宋体"/>
          <w:b w:val="0"/>
          <w:sz w:val="24"/>
        </w:rPr>
        <w:t>新增权限冲突清单生成与标注支持系统自动生成权限冲突清单并进行标注管理。系统管理员通过权限管理界面，选择需要检查的角色或资源，系统自动扫描并分析潜在的权限冲突，将结果以清单形式展示。用户可以对清单中的冲突项进行标注、分类和备注，方便后续处理。冲突清单支持导出为报告，便于进一步分析和决策。提升权限管理的效率和准确性，帮助及时发现和解决潜在的安全风险。主要操作包括对权限冲突信息的生成、标注、查询、分类、导出等</w:t>
      </w:r>
    </w:p>
    <w:p>
      <w:pPr>
        <w:ind w:firstLine="480"/>
      </w:pPr>
      <w:r>
        <w:rPr>
          <w:rFonts w:ascii="Times New Roman" w:hAnsi="Times New Roman" w:eastAsia="宋体"/>
          <w:b w:val="0"/>
          <w:sz w:val="24"/>
        </w:rPr>
        <w:t>1）输入信息：新增权限冲突标注、修改冲突备注、删除冲突记录、导入权限结构；</w:t>
      </w:r>
    </w:p>
    <w:p>
      <w:pPr>
        <w:ind w:firstLine="480"/>
      </w:pPr>
      <w:r>
        <w:rPr>
          <w:rFonts w:ascii="Times New Roman" w:hAnsi="Times New Roman" w:eastAsia="宋体"/>
          <w:b w:val="0"/>
          <w:sz w:val="24"/>
        </w:rPr>
        <w:t>2）输出信息：生成权限冲突清单、分析冲突影响范围、推送冲突报告；</w:t>
      </w:r>
    </w:p>
    <w:p>
      <w:pPr>
        <w:ind w:firstLine="480"/>
      </w:pPr>
      <w:r>
        <w:rPr>
          <w:rFonts w:ascii="Times New Roman" w:hAnsi="Times New Roman" w:eastAsia="宋体"/>
          <w:b w:val="0"/>
          <w:sz w:val="24"/>
        </w:rPr>
        <w:t>3）查询内容：查询权限冲突详情、展示冲突清单概览、下载冲突报告、浏览历史冲突记录。</w:t>
      </w:r>
    </w:p>
    <w:p>
      <w:pPr>
        <w:spacing w:before="120"/>
        <w:ind w:firstLine="0"/>
      </w:pPr>
      <w:r>
        <w:rPr>
          <w:rFonts w:ascii="Times New Roman" w:hAnsi="Times New Roman" w:eastAsia="宋体"/>
          <w:b/>
          <w:sz w:val="24"/>
        </w:rPr>
        <w:t>3.1.2.1.1.1.286.4. 冲突处置建议智能提供</w:t>
      </w:r>
    </w:p>
    <w:p>
      <w:pPr>
        <w:ind w:firstLine="480"/>
      </w:pPr>
      <w:r>
        <w:rPr>
          <w:rFonts w:ascii="Times New Roman" w:hAnsi="Times New Roman" w:eastAsia="宋体"/>
          <w:b w:val="0"/>
          <w:sz w:val="24"/>
        </w:rPr>
        <w:t>新增冲突处置建议智能提供实现对系统运行中潜在冲突的自动检测和智能化建议提供。系统通过分析实时数据，自动识别潜在冲突，并基于预设规则生成处置建议。用户可查看、编辑或确认建议，触发相关操作流程。提升系统稳定性和运行效率，减少人工干预，提高决策准确性。主要操作包括对冲突处置建议信息的新增、修改、删除、查询、展示等</w:t>
      </w:r>
    </w:p>
    <w:p>
      <w:pPr>
        <w:ind w:firstLine="480"/>
      </w:pPr>
      <w:r>
        <w:rPr>
          <w:rFonts w:ascii="Times New Roman" w:hAnsi="Times New Roman" w:eastAsia="宋体"/>
          <w:b w:val="0"/>
          <w:sz w:val="24"/>
        </w:rPr>
        <w:t>1）输入信息：新增冲突处置建议、修改冲突处置建议、删除冲突处置建议、提交审批；</w:t>
      </w:r>
    </w:p>
    <w:p>
      <w:pPr>
        <w:ind w:firstLine="480"/>
      </w:pPr>
      <w:r>
        <w:rPr>
          <w:rFonts w:ascii="Times New Roman" w:hAnsi="Times New Roman" w:eastAsia="宋体"/>
          <w:b w:val="0"/>
          <w:sz w:val="24"/>
        </w:rPr>
        <w:t>2）输出信息：生成智能分析结果、推送处置报告；</w:t>
      </w:r>
    </w:p>
    <w:p>
      <w:pPr>
        <w:ind w:firstLine="480"/>
      </w:pPr>
      <w:r>
        <w:rPr>
          <w:rFonts w:ascii="Times New Roman" w:hAnsi="Times New Roman" w:eastAsia="宋体"/>
          <w:b w:val="0"/>
          <w:sz w:val="24"/>
        </w:rPr>
        <w:t>3）查询内容：查询冲突建议列表、展示处置详情、下载历史记录。</w:t>
      </w:r>
    </w:p>
    <w:p>
      <w:pPr>
        <w:spacing w:before="120"/>
        <w:ind w:firstLine="0"/>
      </w:pPr>
      <w:r>
        <w:rPr>
          <w:rFonts w:ascii="Times New Roman" w:hAnsi="Times New Roman" w:eastAsia="宋体"/>
          <w:b/>
          <w:sz w:val="24"/>
        </w:rPr>
        <w:t>3.1.2.1.1.1.286.5. 冲突解决结果自动校验</w:t>
      </w:r>
    </w:p>
    <w:p>
      <w:pPr>
        <w:ind w:firstLine="480"/>
      </w:pPr>
      <w:r>
        <w:rPr>
          <w:rFonts w:ascii="Times New Roman" w:hAnsi="Times New Roman" w:eastAsia="宋体"/>
          <w:b w:val="0"/>
          <w:sz w:val="24"/>
        </w:rPr>
        <w:t>新增冲突解决结果自动校验支持对冲突解决方案的自动验证与反馈。系统在用户提交冲突解决方案后，自动触发校验流程，对照预设规则和标准进行检查，生成校验报告，并通过邮件或消息通知相关人员校验结果。若发现问题，用户可根据报告修改方案并重新提交。提升冲突解决方案的准确性和合规性，减少人工审核时间，提高整体处理效率。主要操作包括对冲突解决方案信息的新增、修改、查询、校验、展示等</w:t>
      </w:r>
    </w:p>
    <w:p>
      <w:pPr>
        <w:ind w:firstLine="480"/>
      </w:pPr>
      <w:r>
        <w:rPr>
          <w:rFonts w:ascii="Times New Roman" w:hAnsi="Times New Roman" w:eastAsia="宋体"/>
          <w:b w:val="0"/>
          <w:sz w:val="24"/>
        </w:rPr>
        <w:t>1）输入信息：新增冲突解决方案、修改冲突解决方案、提交冲突校验、删除历史记录；</w:t>
      </w:r>
    </w:p>
    <w:p>
      <w:pPr>
        <w:ind w:firstLine="480"/>
      </w:pPr>
      <w:r>
        <w:rPr>
          <w:rFonts w:ascii="Times New Roman" w:hAnsi="Times New Roman" w:eastAsia="宋体"/>
          <w:b w:val="0"/>
          <w:sz w:val="24"/>
        </w:rPr>
        <w:t>2）输出信息：生成校验报告、推送校验结果通知；</w:t>
      </w:r>
    </w:p>
    <w:p>
      <w:pPr>
        <w:ind w:firstLine="480"/>
      </w:pPr>
      <w:r>
        <w:rPr>
          <w:rFonts w:ascii="Times New Roman" w:hAnsi="Times New Roman" w:eastAsia="宋体"/>
          <w:b w:val="0"/>
          <w:sz w:val="24"/>
        </w:rPr>
        <w:t>3）查询内容：查询冲突详情、展示校验结果、浏览历史记录、导出校验报告。</w:t>
      </w:r>
    </w:p>
    <w:p/>
    <w:p>
      <w:pPr>
        <w:ind w:firstLine="0"/>
      </w:pPr>
      <w:r>
        <w:rPr>
          <w:rFonts w:ascii="Times New Roman" w:hAnsi="Times New Roman" w:eastAsia="宋体"/>
          <w:b/>
          <w:sz w:val="28"/>
        </w:rPr>
        <w:t>3.1.2.1.1.1.287. 权限可视化配置</w:t>
      </w:r>
    </w:p>
    <w:p>
      <w:pPr>
        <w:spacing w:before="120"/>
        <w:ind w:firstLine="0"/>
      </w:pPr>
      <w:r>
        <w:rPr>
          <w:rFonts w:ascii="Times New Roman" w:hAnsi="Times New Roman" w:eastAsia="宋体"/>
          <w:b/>
          <w:sz w:val="24"/>
        </w:rPr>
        <w:t>3.1.2.1.1.1.287.1. 树形结构角色权限配置</w:t>
      </w:r>
    </w:p>
    <w:p>
      <w:pPr>
        <w:ind w:firstLine="480"/>
      </w:pPr>
      <w:r>
        <w:rPr>
          <w:rFonts w:ascii="Times New Roman" w:hAnsi="Times New Roman" w:eastAsia="宋体"/>
          <w:b w:val="0"/>
          <w:sz w:val="24"/>
        </w:rPr>
        <w:t>新增树形结构角色权限配置支持基于树形结构的角色权限管理与分配。系统管理员通过可视化界面创建/编辑角色节点，分配相应的权限项，形成树形结构的权限层级关系。操作包括新增角色、删除角色、修改权限、保存配置等，系统会自动维护角色的继承关系和权限关联。实现权限管理的可视化与标准化，提升权限分配的效率和安全性，减少人为错误的发生。主要操作包括对角色信息、权限信息及角色权限关系信息的新增、修改、删除、查询、展示等</w:t>
      </w:r>
    </w:p>
    <w:p>
      <w:pPr>
        <w:ind w:firstLine="480"/>
      </w:pPr>
      <w:r>
        <w:rPr>
          <w:rFonts w:ascii="Times New Roman" w:hAnsi="Times New Roman" w:eastAsia="宋体"/>
          <w:b w:val="0"/>
          <w:sz w:val="24"/>
        </w:rPr>
        <w:t>1）输入信息：新增角色、修改角色、删除角色、分配权限、移除权限、导入权限配置；</w:t>
      </w:r>
    </w:p>
    <w:p>
      <w:pPr>
        <w:ind w:firstLine="480"/>
      </w:pPr>
      <w:r>
        <w:rPr>
          <w:rFonts w:ascii="Times New Roman" w:hAnsi="Times New Roman" w:eastAsia="宋体"/>
          <w:b w:val="0"/>
          <w:sz w:val="24"/>
        </w:rPr>
        <w:t>2）输出信息：生成权限配置日志、分析权限依赖关系、推送权限变更通知；</w:t>
      </w:r>
    </w:p>
    <w:p>
      <w:pPr>
        <w:ind w:firstLine="480"/>
      </w:pPr>
      <w:r>
        <w:rPr>
          <w:rFonts w:ascii="Times New Roman" w:hAnsi="Times New Roman" w:eastAsia="宋体"/>
          <w:b w:val="0"/>
          <w:sz w:val="24"/>
        </w:rPr>
        <w:t>3）查询内容：查询角色列表、查看角色权限详情、展示权限树结构、导出权限配置。</w:t>
      </w:r>
    </w:p>
    <w:p>
      <w:pPr>
        <w:spacing w:before="120"/>
        <w:ind w:firstLine="0"/>
      </w:pPr>
      <w:r>
        <w:rPr>
          <w:rFonts w:ascii="Times New Roman" w:hAnsi="Times New Roman" w:eastAsia="宋体"/>
          <w:b/>
          <w:sz w:val="24"/>
        </w:rPr>
        <w:t>3.1.2.1.1.1.287.2. 表格化用户-角色关联配置</w:t>
      </w:r>
    </w:p>
    <w:p>
      <w:pPr>
        <w:ind w:firstLine="480"/>
      </w:pPr>
      <w:r>
        <w:rPr>
          <w:rFonts w:ascii="Times New Roman" w:hAnsi="Times New Roman" w:eastAsia="宋体"/>
          <w:b w:val="0"/>
          <w:sz w:val="24"/>
        </w:rPr>
        <w:t>新增表格化用户-角色关联配置提供图形化界面，方便管理员配置用户与角色之间的关系。系统管理员通过表格界面进行用户和角色的关联管理。管理员可以添加新的用户-角色对，修改现有关联，或者删除不再需要的关联。提交后，系统会触发审批流程，由审批人审核，通过后更新到数据库中，完成配置。该功能简化了权限管理流程，减少了手动错误，提高了效率，并支持了审计需求。主要包括对用户-角色关联信息的新增、修改、删除、查询、展示等</w:t>
      </w:r>
    </w:p>
    <w:p>
      <w:pPr>
        <w:ind w:firstLine="480"/>
      </w:pPr>
      <w:r>
        <w:rPr>
          <w:rFonts w:ascii="Times New Roman" w:hAnsi="Times New Roman" w:eastAsia="宋体"/>
          <w:b w:val="0"/>
          <w:sz w:val="24"/>
        </w:rPr>
        <w:t>1）输入信息：新增用户-角色关联、修改用户-角色关联、删除用户-角色关联、提交审批、审核通过、审核拒绝；</w:t>
      </w:r>
    </w:p>
    <w:p>
      <w:pPr>
        <w:ind w:firstLine="480"/>
      </w:pPr>
      <w:r>
        <w:rPr>
          <w:rFonts w:ascii="Times New Roman" w:hAnsi="Times New Roman" w:eastAsia="宋体"/>
          <w:b w:val="0"/>
          <w:sz w:val="24"/>
        </w:rPr>
        <w:t>2）输出信息：生成配置报告、分析关联情况；</w:t>
      </w:r>
    </w:p>
    <w:p>
      <w:pPr>
        <w:ind w:firstLine="480"/>
      </w:pPr>
      <w:r>
        <w:rPr>
          <w:rFonts w:ascii="Times New Roman" w:hAnsi="Times New Roman" w:eastAsia="宋体"/>
          <w:b w:val="0"/>
          <w:sz w:val="24"/>
        </w:rPr>
        <w:t>3）查询内容：查询关联记录、展示关联详情、导出配置表。</w:t>
      </w:r>
    </w:p>
    <w:p>
      <w:pPr>
        <w:spacing w:before="120"/>
        <w:ind w:firstLine="0"/>
      </w:pPr>
      <w:r>
        <w:rPr>
          <w:rFonts w:ascii="Times New Roman" w:hAnsi="Times New Roman" w:eastAsia="宋体"/>
          <w:b/>
          <w:sz w:val="24"/>
        </w:rPr>
        <w:t>3.1.2.1.1.1.287.3. 用户视角权限预览验证</w:t>
      </w:r>
    </w:p>
    <w:p>
      <w:pPr>
        <w:ind w:firstLine="480"/>
      </w:pPr>
      <w:r>
        <w:rPr>
          <w:rFonts w:ascii="Times New Roman" w:hAnsi="Times New Roman" w:eastAsia="宋体"/>
          <w:b w:val="0"/>
          <w:sz w:val="24"/>
        </w:rPr>
        <w:t>新增用户视角权限预览验证提供用户视角下的权限预览与验证功能，确保权限设置符合预期。系统管理员通过权限管理界面选择不同的用户角色或用户组，系统会根据当前配置的权限策略，生成并展示该用户视角下的所有可访问资源、操作权限和受限资源。管理员可以进行权限调整，并重新预览验证，确保权限设置符合组织要求。帮助组织快速准确地验证和优化用户权限设置，减少因权限误配置导致的安全风险和运营效率损失。主要操作包括对权限信息的查询、展示、预览、调整和导出</w:t>
      </w:r>
    </w:p>
    <w:p>
      <w:pPr>
        <w:ind w:firstLine="480"/>
      </w:pPr>
      <w:r>
        <w:rPr>
          <w:rFonts w:ascii="Times New Roman" w:hAnsi="Times New Roman" w:eastAsia="宋体"/>
          <w:b w:val="0"/>
          <w:sz w:val="24"/>
        </w:rPr>
        <w:t>1）输入信息：新增权限配置、修改权限配置、删除权限配置、导入权限模板；</w:t>
      </w:r>
    </w:p>
    <w:p>
      <w:pPr>
        <w:ind w:firstLine="480"/>
      </w:pPr>
      <w:r>
        <w:rPr>
          <w:rFonts w:ascii="Times New Roman" w:hAnsi="Times New Roman" w:eastAsia="宋体"/>
          <w:b w:val="0"/>
          <w:sz w:val="24"/>
        </w:rPr>
        <w:t>2）输出信息：生成权限预览结果、分析权限冲突；</w:t>
      </w:r>
    </w:p>
    <w:p>
      <w:pPr>
        <w:ind w:firstLine="480"/>
      </w:pPr>
      <w:r>
        <w:rPr>
          <w:rFonts w:ascii="Times New Roman" w:hAnsi="Times New Roman" w:eastAsia="宋体"/>
          <w:b w:val="0"/>
          <w:sz w:val="24"/>
        </w:rPr>
        <w:t>3）查询内容：查询权限配置、展示角色权限、预览用户视角、导出权限报告。</w:t>
      </w:r>
    </w:p>
    <w:p>
      <w:pPr>
        <w:spacing w:before="120"/>
        <w:ind w:firstLine="0"/>
      </w:pPr>
      <w:r>
        <w:rPr>
          <w:rFonts w:ascii="Times New Roman" w:hAnsi="Times New Roman" w:eastAsia="宋体"/>
          <w:b/>
          <w:sz w:val="24"/>
        </w:rPr>
        <w:t>3.1.2.1.1.1.287.4. 角色权限模板复用</w:t>
      </w:r>
    </w:p>
    <w:p>
      <w:pPr>
        <w:ind w:firstLine="480"/>
      </w:pPr>
      <w:r>
        <w:rPr>
          <w:rFonts w:ascii="Times New Roman" w:hAnsi="Times New Roman" w:eastAsia="宋体"/>
          <w:b w:val="0"/>
          <w:sz w:val="24"/>
        </w:rPr>
        <w:t>新增角色权限模板复用支持角色权限模板的创建、管理与复用。系统管理员可以创建角色权限模板，定义不同角色的权限集合。用户可选择已有模板进行复制和修改，生成新的角色配置。模板的使用情况会被记录，方便后续分析和优化。提升权限配置效率，减少重复工作，加强权限管理的规范性和一致性。主要操作包括对角色权限模板信息的创建、修改、删除、查询、展示等</w:t>
      </w:r>
    </w:p>
    <w:p>
      <w:pPr>
        <w:ind w:firstLine="480"/>
      </w:pPr>
      <w:r>
        <w:rPr>
          <w:rFonts w:ascii="Times New Roman" w:hAnsi="Times New Roman" w:eastAsia="宋体"/>
          <w:b w:val="0"/>
          <w:sz w:val="24"/>
        </w:rPr>
        <w:t>1）输入信息：新增角色权限模板、修改角色权限模板、删除角色权限模板、复制角色权限模板、导入角色权限模板；</w:t>
      </w:r>
    </w:p>
    <w:p>
      <w:pPr>
        <w:ind w:firstLine="480"/>
      </w:pPr>
      <w:r>
        <w:rPr>
          <w:rFonts w:ascii="Times New Roman" w:hAnsi="Times New Roman" w:eastAsia="宋体"/>
          <w:b w:val="0"/>
          <w:sz w:val="24"/>
        </w:rPr>
        <w:t>2）输出信息：生成角色权限应用日志、分析模板使用情况；</w:t>
      </w:r>
    </w:p>
    <w:p>
      <w:pPr>
        <w:ind w:firstLine="480"/>
      </w:pPr>
      <w:r>
        <w:rPr>
          <w:rFonts w:ascii="Times New Roman" w:hAnsi="Times New Roman" w:eastAsia="宋体"/>
          <w:b w:val="0"/>
          <w:sz w:val="24"/>
        </w:rPr>
        <w:t>3）查询内容：查询角色权限模板列表、展示模板详情、下载模板配置、搜索特定模板。</w:t>
      </w:r>
    </w:p>
    <w:p>
      <w:pPr>
        <w:spacing w:before="120"/>
        <w:ind w:firstLine="0"/>
      </w:pPr>
      <w:r>
        <w:rPr>
          <w:rFonts w:ascii="Times New Roman" w:hAnsi="Times New Roman" w:eastAsia="宋体"/>
          <w:b/>
          <w:sz w:val="24"/>
        </w:rPr>
        <w:t>3.1.2.1.1.1.287.5. 权限配置修改日志记录</w:t>
      </w:r>
    </w:p>
    <w:p>
      <w:pPr>
        <w:ind w:firstLine="480"/>
      </w:pPr>
      <w:r>
        <w:rPr>
          <w:rFonts w:ascii="Times New Roman" w:hAnsi="Times New Roman" w:eastAsia="宋体"/>
          <w:b w:val="0"/>
          <w:sz w:val="24"/>
        </w:rPr>
        <w:t>新增权限配置修改日志记录记录并跟踪系统权限配置的变更操作，便于审计和追溯。当管理员在系统中进行权限组、角色或用户的权限修改时，系统会自动记录下相关操作信息，包括操作时间、操作人、修改内容等，并将其存储到权限变更日志中。普通用户可以通过查询功能查看权限变更记录，支持按时间范围或变更类型筛选。提升系统安全性和透明度，便于合规管理和追溯潜在的权限滥用行为，降低误操作风险。主要操作包括对权限配置修改日志信息的新增、查询、展示等</w:t>
      </w:r>
    </w:p>
    <w:p>
      <w:pPr>
        <w:ind w:firstLine="480"/>
      </w:pPr>
      <w:r>
        <w:rPr>
          <w:rFonts w:ascii="Times New Roman" w:hAnsi="Times New Roman" w:eastAsia="宋体"/>
          <w:b w:val="0"/>
          <w:sz w:val="24"/>
        </w:rPr>
        <w:t>1）输入信息：新增权限配置修改日志；</w:t>
      </w:r>
    </w:p>
    <w:p>
      <w:pPr>
        <w:ind w:firstLine="480"/>
      </w:pPr>
      <w:r>
        <w:rPr>
          <w:rFonts w:ascii="Times New Roman" w:hAnsi="Times New Roman" w:eastAsia="宋体"/>
          <w:b w:val="0"/>
          <w:sz w:val="24"/>
        </w:rPr>
        <w:t>2）输出信息：生成权限变更日志记录、分析权限变更趋势；</w:t>
      </w:r>
    </w:p>
    <w:p>
      <w:pPr>
        <w:ind w:firstLine="480"/>
      </w:pPr>
      <w:r>
        <w:rPr>
          <w:rFonts w:ascii="Times New Roman" w:hAnsi="Times New Roman" w:eastAsia="宋体"/>
          <w:b w:val="0"/>
          <w:sz w:val="24"/>
        </w:rPr>
        <w:t>3）查询内容：查询权限修改日志、展示权限变更详情、导出权限变更记录。</w:t>
      </w:r>
    </w:p>
    <w:p/>
    <w:p>
      <w:pPr>
        <w:ind w:firstLine="0"/>
      </w:pPr>
      <w:r>
        <w:rPr>
          <w:rFonts w:ascii="Times New Roman" w:hAnsi="Times New Roman" w:eastAsia="宋体"/>
          <w:b/>
          <w:sz w:val="28"/>
        </w:rPr>
        <w:t>3.1.2.1.1.1.288. 权限回收</w:t>
      </w:r>
    </w:p>
    <w:p>
      <w:pPr>
        <w:spacing w:before="120"/>
        <w:ind w:firstLine="0"/>
      </w:pPr>
      <w:r>
        <w:rPr>
          <w:rFonts w:ascii="Times New Roman" w:hAnsi="Times New Roman" w:eastAsia="宋体"/>
          <w:b/>
          <w:sz w:val="24"/>
        </w:rPr>
        <w:t>3.1.2.1.1.1.288.1. 临时权限时效自动回收</w:t>
      </w:r>
    </w:p>
    <w:p>
      <w:pPr>
        <w:ind w:firstLine="480"/>
      </w:pPr>
      <w:r>
        <w:rPr>
          <w:rFonts w:ascii="Times New Roman" w:hAnsi="Times New Roman" w:eastAsia="宋体"/>
          <w:b w:val="0"/>
          <w:sz w:val="24"/>
        </w:rPr>
        <w:t>新增临时权限时效自动回收支持临时权限的自动生命周期管理，确保权限在指定时间后自动失效。系统管理员可为特定用户或角色创建临时权限，并设置有效期。权限被分配后，系统会记录开始和结束时间。当权限到期时，系统自动触发回收流程，将相关权限从用户或角色中移除，并记录操作日志。同时，系统会在权限到期前发送通知提醒管理员。减少因人为遗漏导致的权限过期风险，提高系统安全性和合规性，同时优化权限管理效率。主要操作包括对临时权限信息的新增、修改、删除、查询、展示等</w:t>
      </w:r>
    </w:p>
    <w:p>
      <w:pPr>
        <w:ind w:firstLine="480"/>
      </w:pPr>
      <w:r>
        <w:rPr>
          <w:rFonts w:ascii="Times New Roman" w:hAnsi="Times New Roman" w:eastAsia="宋体"/>
          <w:b w:val="0"/>
          <w:sz w:val="24"/>
        </w:rPr>
        <w:t>1）输入信息：新增临时权限、修改权限有效期、删除临时权限、提交临时权限申请、审核临时权限；</w:t>
      </w:r>
    </w:p>
    <w:p>
      <w:pPr>
        <w:ind w:firstLine="480"/>
      </w:pPr>
      <w:r>
        <w:rPr>
          <w:rFonts w:ascii="Times New Roman" w:hAnsi="Times New Roman" w:eastAsia="宋体"/>
          <w:b w:val="0"/>
          <w:sz w:val="24"/>
        </w:rPr>
        <w:t>2）输出信息：生成操作日志、发送到期通知、分析权限使用情况、自动回收权限；</w:t>
      </w:r>
    </w:p>
    <w:p>
      <w:pPr>
        <w:ind w:firstLine="480"/>
      </w:pPr>
      <w:r>
        <w:rPr>
          <w:rFonts w:ascii="Times New Roman" w:hAnsi="Times New Roman" w:eastAsia="宋体"/>
          <w:b w:val="0"/>
          <w:sz w:val="24"/>
        </w:rPr>
        <w:t>3）查询内容：查询临时权限列表、查看权限详情、导出权限分配记录。</w:t>
      </w:r>
    </w:p>
    <w:p>
      <w:pPr>
        <w:spacing w:before="120"/>
        <w:ind w:firstLine="0"/>
      </w:pPr>
      <w:r>
        <w:rPr>
          <w:rFonts w:ascii="Times New Roman" w:hAnsi="Times New Roman" w:eastAsia="宋体"/>
          <w:b/>
          <w:sz w:val="24"/>
        </w:rPr>
        <w:t>3.1.2.1.1.1.288.2. 人员变动权限自动回收</w:t>
      </w:r>
    </w:p>
    <w:p>
      <w:pPr>
        <w:ind w:firstLine="480"/>
      </w:pPr>
      <w:r>
        <w:rPr>
          <w:rFonts w:ascii="Times New Roman" w:hAnsi="Times New Roman" w:eastAsia="宋体"/>
          <w:b w:val="0"/>
          <w:sz w:val="24"/>
        </w:rPr>
        <w:t>新增人员变动权限自动回收实现员工离职、调岗等变动时权限自动回收，确保系统安全。当HR提交员工变动申请后，系统触发权限回收流程。首先，系统会标记该员工的状态为“已变动”，然后检查其当前拥有的权限，并根据权限模板更新其角色和访问级别。如果是离职情况，系统会完全移除所有权限，并记录变更日志。提升安全性和效率，减少人为错误，确保合规性。主要包括对员工变动记录、权限分配的新增、修改、查询、展示等操作</w:t>
      </w:r>
    </w:p>
    <w:p>
      <w:pPr>
        <w:ind w:firstLine="480"/>
      </w:pPr>
      <w:r>
        <w:rPr>
          <w:rFonts w:ascii="Times New Roman" w:hAnsi="Times New Roman" w:eastAsia="宋体"/>
          <w:b w:val="0"/>
          <w:sz w:val="24"/>
        </w:rPr>
        <w:t>1）输入信息：新增员工变动记录、修改员工变动记录、提交审批申请、导入组织架构信息；</w:t>
      </w:r>
    </w:p>
    <w:p>
      <w:pPr>
        <w:ind w:firstLine="480"/>
      </w:pPr>
      <w:r>
        <w:rPr>
          <w:rFonts w:ascii="Times New Roman" w:hAnsi="Times New Roman" w:eastAsia="宋体"/>
          <w:b w:val="0"/>
          <w:sz w:val="24"/>
        </w:rPr>
        <w:t>2）输出信息：生成变动记录报告、推送权限回收通知、分析权限变更统计；</w:t>
      </w:r>
    </w:p>
    <w:p>
      <w:pPr>
        <w:ind w:firstLine="480"/>
      </w:pPr>
      <w:r>
        <w:rPr>
          <w:rFonts w:ascii="Times New Roman" w:hAnsi="Times New Roman" w:eastAsia="宋体"/>
          <w:b w:val="0"/>
          <w:sz w:val="24"/>
        </w:rPr>
        <w:t>3）查询内容：查询员工变动记录、展示权限分配详情、浏览角色权限信息、下载变动日志。</w:t>
      </w:r>
    </w:p>
    <w:p>
      <w:pPr>
        <w:spacing w:before="120"/>
        <w:ind w:firstLine="0"/>
      </w:pPr>
      <w:r>
        <w:rPr>
          <w:rFonts w:ascii="Times New Roman" w:hAnsi="Times New Roman" w:eastAsia="宋体"/>
          <w:b/>
          <w:sz w:val="24"/>
        </w:rPr>
        <w:t>3.1.2.1.1.1.288.3. 闲置权限标记与回收提醒</w:t>
      </w:r>
    </w:p>
    <w:p>
      <w:pPr>
        <w:ind w:firstLine="480"/>
      </w:pPr>
      <w:r>
        <w:rPr>
          <w:rFonts w:ascii="Times New Roman" w:hAnsi="Times New Roman" w:eastAsia="宋体"/>
          <w:b w:val="0"/>
          <w:sz w:val="24"/>
        </w:rPr>
        <w:t>新增闲置权限标记与回收提醒实现对长时间未使用的系统权限进行标记和回收提醒管理。系统管理员可手动或自动标记闲置权限，设置提醒规则。当触发条件满足时，系统自动发送邮件或消息通知相关人员。被提醒的用户可确认是否需要保留权限，或提交申请进行回收。权限回收后，系统更新权限状态并记录操作日志。减少权限滥用风险，优化资源分配，提高安全性和合规性。主要操作包括对闲置权限标记信息的新增、修改、查询、展示，以及对权限回收提醒记录信息的添加、查看</w:t>
      </w:r>
    </w:p>
    <w:p>
      <w:pPr>
        <w:ind w:firstLine="480"/>
      </w:pPr>
      <w:r>
        <w:rPr>
          <w:rFonts w:ascii="Times New Roman" w:hAnsi="Times New Roman" w:eastAsia="宋体"/>
          <w:b w:val="0"/>
          <w:sz w:val="24"/>
        </w:rPr>
        <w:t>1）输入信息：新增闲置权限标记、修改闲置权限标记状态、审批权限回收、导入用户行为数据；</w:t>
      </w:r>
    </w:p>
    <w:p>
      <w:pPr>
        <w:ind w:firstLine="480"/>
      </w:pPr>
      <w:r>
        <w:rPr>
          <w:rFonts w:ascii="Times New Roman" w:hAnsi="Times New Roman" w:eastAsia="宋体"/>
          <w:b w:val="0"/>
          <w:sz w:val="24"/>
        </w:rPr>
        <w:t>2）输出信息：生成闲置权限标记、推送权限回收提醒；</w:t>
      </w:r>
    </w:p>
    <w:p>
      <w:pPr>
        <w:ind w:firstLine="480"/>
      </w:pPr>
      <w:r>
        <w:rPr>
          <w:rFonts w:ascii="Times New Roman" w:hAnsi="Times New Roman" w:eastAsia="宋体"/>
          <w:b w:val="0"/>
          <w:sz w:val="24"/>
        </w:rPr>
        <w:t>3）查询内容：查询闲置权限列表、展示闲置权限详情、下载权限回收提醒记录、导出用户行为分析数据。</w:t>
      </w:r>
    </w:p>
    <w:p>
      <w:pPr>
        <w:spacing w:before="120"/>
        <w:ind w:firstLine="0"/>
      </w:pPr>
      <w:r>
        <w:rPr>
          <w:rFonts w:ascii="Times New Roman" w:hAnsi="Times New Roman" w:eastAsia="宋体"/>
          <w:b/>
          <w:sz w:val="24"/>
        </w:rPr>
        <w:t>3.1.2.1.1.1.288.4. 管理员手动单个/批量回收权限</w:t>
      </w:r>
    </w:p>
    <w:p>
      <w:pPr>
        <w:ind w:firstLine="480"/>
      </w:pPr>
      <w:r>
        <w:rPr>
          <w:rFonts w:ascii="Times New Roman" w:hAnsi="Times New Roman" w:eastAsia="宋体"/>
          <w:b w:val="0"/>
          <w:sz w:val="24"/>
        </w:rPr>
        <w:t>新增管理员手动单个/批量回收权限支持管理员对用户或角色权限进行单个或批量回收管理。系统提供权限管理界面，管理员可选择单个或多个目标（如用户、角色等），执行回收操作。系统会校验权限状态并记录操作日志，最终更新相关权限配置信息，并可触发通知告知受影响的用户或角色。提升权限管理效率，确保合规性和安全性，减少人为错误，同时提高系统灵活性。主要操作包括对权限记录信息的查询、提交回收申请、查看详情等</w:t>
      </w:r>
    </w:p>
    <w:p>
      <w:pPr>
        <w:ind w:firstLine="480"/>
      </w:pPr>
      <w:r>
        <w:rPr>
          <w:rFonts w:ascii="Times New Roman" w:hAnsi="Times New Roman" w:eastAsia="宋体"/>
          <w:b w:val="0"/>
          <w:sz w:val="24"/>
        </w:rPr>
        <w:t>1）输入信息：提交单个权限回收申请、提交批量权限回收申请；</w:t>
      </w:r>
    </w:p>
    <w:p>
      <w:pPr>
        <w:ind w:firstLine="480"/>
      </w:pPr>
      <w:r>
        <w:rPr>
          <w:rFonts w:ascii="Times New Roman" w:hAnsi="Times New Roman" w:eastAsia="宋体"/>
          <w:b w:val="0"/>
          <w:sz w:val="24"/>
        </w:rPr>
        <w:t>2）输出信息：生成操作日志、推送通知消息；</w:t>
      </w:r>
    </w:p>
    <w:p>
      <w:pPr>
        <w:ind w:firstLine="480"/>
      </w:pPr>
      <w:r>
        <w:rPr>
          <w:rFonts w:ascii="Times New Roman" w:hAnsi="Times New Roman" w:eastAsia="宋体"/>
          <w:b w:val="0"/>
          <w:sz w:val="24"/>
        </w:rPr>
        <w:t>3）查询内容：查询权限记录、查看权限回收详情、导出权限变更记录。</w:t>
      </w:r>
    </w:p>
    <w:p>
      <w:pPr>
        <w:spacing w:before="120"/>
        <w:ind w:firstLine="0"/>
      </w:pPr>
      <w:r>
        <w:rPr>
          <w:rFonts w:ascii="Times New Roman" w:hAnsi="Times New Roman" w:eastAsia="宋体"/>
          <w:b/>
          <w:sz w:val="24"/>
        </w:rPr>
        <w:t>3.1.2.1.1.1.288.5. 权限回收日志记录与通知</w:t>
      </w:r>
    </w:p>
    <w:p>
      <w:pPr>
        <w:ind w:firstLine="480"/>
      </w:pPr>
      <w:r>
        <w:rPr>
          <w:rFonts w:ascii="Times New Roman" w:hAnsi="Times New Roman" w:eastAsia="宋体"/>
          <w:b w:val="0"/>
          <w:sz w:val="24"/>
        </w:rPr>
        <w:t>新增权限回收日志记录与通知记录权限回收操作并通知相关人员当系统管理员执行权限回收时，系统自动记录操作日志，并根据预设规则向相关用户发送通知。用户可以在界面中查看日志详情及通知状态，确保透明化管理流程。提升权限变更的审计能力，确保操作可追溯，同时通过及时通知减少误解和沟通不畅的问题，提高整体系统安全性和用户信任度。主要操作包括对权限回收日志信息的记录、查询、展示，以及通知信息的新增、删除和状态更新</w:t>
      </w:r>
    </w:p>
    <w:p>
      <w:pPr>
        <w:ind w:firstLine="480"/>
      </w:pPr>
      <w:r>
        <w:rPr>
          <w:rFonts w:ascii="Times New Roman" w:hAnsi="Times New Roman" w:eastAsia="宋体"/>
          <w:b w:val="0"/>
          <w:sz w:val="24"/>
        </w:rPr>
        <w:t>1）输入信息：记录权限回收操作、新增通知信息、删除过期通知；</w:t>
      </w:r>
    </w:p>
    <w:p>
      <w:pPr>
        <w:ind w:firstLine="480"/>
      </w:pPr>
      <w:r>
        <w:rPr>
          <w:rFonts w:ascii="Times New Roman" w:hAnsi="Times New Roman" w:eastAsia="宋体"/>
          <w:b w:val="0"/>
          <w:sz w:val="24"/>
        </w:rPr>
        <w:t>2）输出信息：生成权限回收日志报告、发送通知消息；</w:t>
      </w:r>
    </w:p>
    <w:p>
      <w:pPr>
        <w:ind w:firstLine="480"/>
      </w:pPr>
      <w:r>
        <w:rPr>
          <w:rFonts w:ascii="Times New Roman" w:hAnsi="Times New Roman" w:eastAsia="宋体"/>
          <w:b w:val="0"/>
          <w:sz w:val="24"/>
        </w:rPr>
        <w:t>3）查询内容：查询权限变更日志、展示通知详情、导出日志报告。</w:t>
      </w:r>
    </w:p>
    <w:p/>
    <w:p>
      <w:pPr>
        <w:ind w:firstLine="0"/>
      </w:pPr>
      <w:r>
        <w:rPr>
          <w:rFonts w:ascii="Times New Roman" w:hAnsi="Times New Roman" w:eastAsia="宋体"/>
          <w:b/>
          <w:sz w:val="28"/>
        </w:rPr>
        <w:t>3.1.2.1.1.1.289. 权限健康度评估</w:t>
      </w:r>
    </w:p>
    <w:p>
      <w:pPr>
        <w:spacing w:before="120"/>
        <w:ind w:firstLine="0"/>
      </w:pPr>
      <w:r>
        <w:rPr>
          <w:rFonts w:ascii="Times New Roman" w:hAnsi="Times New Roman" w:eastAsia="宋体"/>
          <w:b/>
          <w:sz w:val="24"/>
        </w:rPr>
        <w:t>3.1.2.1.1.1.289.1. 权限健康度评估指标体系设置</w:t>
      </w:r>
    </w:p>
    <w:p>
      <w:pPr>
        <w:ind w:firstLine="480"/>
      </w:pPr>
      <w:r>
        <w:rPr>
          <w:rFonts w:ascii="Times New Roman" w:hAnsi="Times New Roman" w:eastAsia="宋体"/>
          <w:b w:val="0"/>
          <w:sz w:val="24"/>
        </w:rPr>
        <w:t>新增权限健康度评估指标体系设置支持权限健康度的评估指标配置与管理。系统管理员通过后台界面进行权限健康度评估指标的新增、修改和删除操作，系统自动记录操作日志，并根据指标配置计算权限健康度得分，生成评估报告。帮助组织快速监控权限分配的健康状态，及时发现异常，提升安全性和合规性，同时提高权限管理效率。主要操作包括对指标信息的新增、修改、删除、查询、展示等</w:t>
      </w:r>
    </w:p>
    <w:p>
      <w:pPr>
        <w:ind w:firstLine="480"/>
      </w:pPr>
      <w:r>
        <w:rPr>
          <w:rFonts w:ascii="Times New Roman" w:hAnsi="Times New Roman" w:eastAsia="宋体"/>
          <w:b w:val="0"/>
          <w:sz w:val="24"/>
        </w:rPr>
        <w:t>1）输入信息：新增评估指标、修改评估指标、删除评估指标、导入指标配置；</w:t>
      </w:r>
    </w:p>
    <w:p>
      <w:pPr>
        <w:ind w:firstLine="480"/>
      </w:pPr>
      <w:r>
        <w:rPr>
          <w:rFonts w:ascii="Times New Roman" w:hAnsi="Times New Roman" w:eastAsia="宋体"/>
          <w:b w:val="0"/>
          <w:sz w:val="24"/>
        </w:rPr>
        <w:t>2）输出信息：计算健康度得分、生成评估报告；</w:t>
      </w:r>
    </w:p>
    <w:p>
      <w:pPr>
        <w:ind w:firstLine="480"/>
      </w:pPr>
      <w:r>
        <w:rPr>
          <w:rFonts w:ascii="Times New Roman" w:hAnsi="Times New Roman" w:eastAsia="宋体"/>
          <w:b w:val="0"/>
          <w:sz w:val="24"/>
        </w:rPr>
        <w:t>3）查询内容：查询指标列表、展示指标详情、下载评估报告。</w:t>
      </w:r>
    </w:p>
    <w:p>
      <w:pPr>
        <w:spacing w:before="120"/>
        <w:ind w:firstLine="0"/>
      </w:pPr>
      <w:r>
        <w:rPr>
          <w:rFonts w:ascii="Times New Roman" w:hAnsi="Times New Roman" w:eastAsia="宋体"/>
          <w:b/>
          <w:sz w:val="24"/>
        </w:rPr>
        <w:t>3.1.2.1.1.1.289.2. 权限健康度评估结果生成与分级</w:t>
      </w:r>
    </w:p>
    <w:p>
      <w:pPr>
        <w:ind w:firstLine="480"/>
      </w:pPr>
      <w:r>
        <w:rPr>
          <w:rFonts w:ascii="Times New Roman" w:hAnsi="Times New Roman" w:eastAsia="宋体"/>
          <w:b w:val="0"/>
          <w:sz w:val="24"/>
        </w:rPr>
        <w:t>新增权限健康度评估结果生成与分级支持系统自动评估并分级处理权限健康度，提升安全管理效率。系统定期对用户权限进行健康度评估，根据预设规则自动生成评估报告，并按照风险等级（如高、中、低）进行分类标记。管理员可查看评估结果、调整分级规则，并导出报告供进一步分析。帮助组织快速识别权限风险，优化访问控制策略，降低安全漏洞，提升合规性和运营效率。主要操作包括对权限健康度报告的生成、分级配置的修改、评估结果的查询、异常记录的处理，以及报告的导出等</w:t>
      </w:r>
    </w:p>
    <w:p>
      <w:pPr>
        <w:ind w:firstLine="480"/>
      </w:pPr>
      <w:r>
        <w:rPr>
          <w:rFonts w:ascii="Times New Roman" w:hAnsi="Times New Roman" w:eastAsia="宋体"/>
          <w:b w:val="0"/>
          <w:sz w:val="24"/>
        </w:rPr>
        <w:t>1）输入信息：新增评估结果、修改分级规则、导入基准配置；</w:t>
      </w:r>
    </w:p>
    <w:p>
      <w:pPr>
        <w:ind w:firstLine="480"/>
      </w:pPr>
      <w:r>
        <w:rPr>
          <w:rFonts w:ascii="Times New Roman" w:hAnsi="Times New Roman" w:eastAsia="宋体"/>
          <w:b w:val="0"/>
          <w:sz w:val="24"/>
        </w:rPr>
        <w:t>2）输出信息：生成健康度评估报告、统计风险等级分布、推送异常权限警报、生成分级标签；</w:t>
      </w:r>
    </w:p>
    <w:p>
      <w:pPr>
        <w:ind w:firstLine="480"/>
      </w:pPr>
      <w:r>
        <w:rPr>
          <w:rFonts w:ascii="Times New Roman" w:hAnsi="Times New Roman" w:eastAsia="宋体"/>
          <w:b w:val="0"/>
          <w:sz w:val="24"/>
        </w:rPr>
        <w:t>3）查询内容：查询评估结果、展示健康度详情、浏览历史记录、下载报告、导出评估数据。</w:t>
      </w:r>
    </w:p>
    <w:p>
      <w:pPr>
        <w:spacing w:before="120"/>
        <w:ind w:firstLine="0"/>
      </w:pPr>
      <w:r>
        <w:rPr>
          <w:rFonts w:ascii="Times New Roman" w:hAnsi="Times New Roman" w:eastAsia="宋体"/>
          <w:b/>
          <w:sz w:val="24"/>
        </w:rPr>
        <w:t>3.1.2.1.1.1.289.3. 健康度报告与优化建议生成</w:t>
      </w:r>
    </w:p>
    <w:p>
      <w:pPr>
        <w:ind w:firstLine="480"/>
      </w:pPr>
      <w:r>
        <w:rPr>
          <w:rFonts w:ascii="Times New Roman" w:hAnsi="Times New Roman" w:eastAsia="宋体"/>
          <w:b w:val="0"/>
          <w:sz w:val="24"/>
        </w:rPr>
        <w:t>新增健康度报告与优化建议生成支持系统自动生成健康评估报告，并提供个性化优化建议。系统根据采集到的用户数据，通过预设的健康评估模型自动分析生成健康度报告。同时基于报告结果，系统会调用优化建议模板，结合用户特征生成个性化改进建议。用户可以查看并导出报告，管理员可以维护优化建议模板。帮助用户了解健康状况，提供科学的改进建议，提升整体健康管理效率。主要操作包括对健康度报告信息的生成、查询、展示，对优化建议信息的新增、修改、删除，以及对生成日志信息的查询</w:t>
      </w:r>
    </w:p>
    <w:p>
      <w:pPr>
        <w:ind w:firstLine="480"/>
      </w:pPr>
      <w:r>
        <w:rPr>
          <w:rFonts w:ascii="Times New Roman" w:hAnsi="Times New Roman" w:eastAsia="宋体"/>
          <w:b w:val="0"/>
          <w:sz w:val="24"/>
        </w:rPr>
        <w:t>1）输入信息：新增健康度报告、修改优化建议、删除优化建议、审批健康度报告；</w:t>
      </w:r>
    </w:p>
    <w:p>
      <w:pPr>
        <w:ind w:firstLine="480"/>
      </w:pPr>
      <w:r>
        <w:rPr>
          <w:rFonts w:ascii="Times New Roman" w:hAnsi="Times New Roman" w:eastAsia="宋体"/>
          <w:b w:val="0"/>
          <w:sz w:val="24"/>
        </w:rPr>
        <w:t>2）输出信息：生成健康度评估报告、分析优化建议；</w:t>
      </w:r>
    </w:p>
    <w:p>
      <w:pPr>
        <w:ind w:firstLine="480"/>
      </w:pPr>
      <w:r>
        <w:rPr>
          <w:rFonts w:ascii="Times New Roman" w:hAnsi="Times New Roman" w:eastAsia="宋体"/>
          <w:b w:val="0"/>
          <w:sz w:val="24"/>
        </w:rPr>
        <w:t>3）查询内容：查询健康度报告、查看优化建议详情、导出健康度报告。</w:t>
      </w:r>
    </w:p>
    <w:p/>
    <w:p>
      <w:pPr>
        <w:ind w:firstLine="0"/>
      </w:pPr>
      <w:r>
        <w:rPr>
          <w:rFonts w:ascii="Times New Roman" w:hAnsi="Times New Roman" w:eastAsia="宋体"/>
          <w:b/>
          <w:sz w:val="28"/>
        </w:rPr>
        <w:t>3.1.2.1.1.1.290. 自动巡检机器人</w:t>
      </w:r>
    </w:p>
    <w:p>
      <w:pPr>
        <w:spacing w:before="120"/>
        <w:ind w:firstLine="0"/>
      </w:pPr>
      <w:r>
        <w:rPr>
          <w:rFonts w:ascii="Times New Roman" w:hAnsi="Times New Roman" w:eastAsia="宋体"/>
          <w:b/>
          <w:sz w:val="24"/>
        </w:rPr>
        <w:t>3.1.2.1.1.1.290.1. 主机多指标实时监控与告警分级</w:t>
      </w:r>
    </w:p>
    <w:p>
      <w:pPr>
        <w:ind w:firstLine="480"/>
      </w:pPr>
      <w:r>
        <w:rPr>
          <w:rFonts w:ascii="Times New Roman" w:hAnsi="Times New Roman" w:eastAsia="宋体"/>
          <w:b w:val="0"/>
          <w:sz w:val="24"/>
        </w:rPr>
        <w:t>新增主机多指标实时监控与告警分级实现对主机多维度指标的实时监控和分级告警管理。系统管理员通过配置监控指标并设置阈值，实时采集主机运行数据，对比阈值触发告警。用户可查看实时监控数据、历史记录及告警信息，便于快速响应和处理问题。提升主机稳定性，及时发现并解决问题，降低故障影响，提高运维效率。主要包括对监控指标、告警规则、告警记录的新增、修改、删除、查询、展示等操作</w:t>
      </w:r>
    </w:p>
    <w:p>
      <w:pPr>
        <w:ind w:firstLine="480"/>
      </w:pPr>
      <w:r>
        <w:rPr>
          <w:rFonts w:ascii="Times New Roman" w:hAnsi="Times New Roman" w:eastAsia="宋体"/>
          <w:b w:val="0"/>
          <w:sz w:val="24"/>
        </w:rPr>
        <w:t>1）输入信息：新增告警规则、修改告警规则、删除告警规则、导入监控指标配置；</w:t>
      </w:r>
    </w:p>
    <w:p>
      <w:pPr>
        <w:ind w:firstLine="480"/>
      </w:pPr>
      <w:r>
        <w:rPr>
          <w:rFonts w:ascii="Times New Roman" w:hAnsi="Times New Roman" w:eastAsia="宋体"/>
          <w:b w:val="0"/>
          <w:sz w:val="24"/>
        </w:rPr>
        <w:t>2）输出信息：生成告警通知、分析主机状态；</w:t>
      </w:r>
    </w:p>
    <w:p>
      <w:pPr>
        <w:ind w:firstLine="480"/>
      </w:pPr>
      <w:r>
        <w:rPr>
          <w:rFonts w:ascii="Times New Roman" w:hAnsi="Times New Roman" w:eastAsia="宋体"/>
          <w:b w:val="0"/>
          <w:sz w:val="24"/>
        </w:rPr>
        <w:t>3）查询内容：查询实时监控数据、查看告警记录、展示历史趋势、下载告警日志。</w:t>
      </w:r>
    </w:p>
    <w:p>
      <w:pPr>
        <w:spacing w:before="120"/>
        <w:ind w:firstLine="0"/>
      </w:pPr>
      <w:r>
        <w:rPr>
          <w:rFonts w:ascii="Times New Roman" w:hAnsi="Times New Roman" w:eastAsia="宋体"/>
          <w:b/>
          <w:sz w:val="24"/>
        </w:rPr>
        <w:t>3.1.2.1.1.1.290.2. 网络状态监控与问题识别</w:t>
      </w:r>
    </w:p>
    <w:p>
      <w:pPr>
        <w:ind w:firstLine="480"/>
      </w:pPr>
      <w:r>
        <w:rPr>
          <w:rFonts w:ascii="Times New Roman" w:hAnsi="Times New Roman" w:eastAsia="宋体"/>
          <w:b w:val="0"/>
          <w:sz w:val="24"/>
        </w:rPr>
        <w:t>新增网络状态监控与问题识别实现实时网络状态监控、异常检测和问题诊断。系统管理员通过控制台配置监控指标，系统周期性采集网络设备状态数据，分析并判断是否超出预设阈值。当检测到异常时，触发告警机制，记录日志信息，并向相关人员推送通知。用户可查询历史监控数据、查看当前状态和告警详情，也可以手动或自动执行诊断流程以识别问题根源。实现网络设备及链路的实时监控，快速发现并定位故障，减少系统宕机时间，提升网络运行的稳定性和可靠性。主要操作包括对网络状态信息的查询、告警记录的查看、监控配置的修改、诊断结果的生成等</w:t>
      </w:r>
    </w:p>
    <w:p>
      <w:pPr>
        <w:ind w:firstLine="480"/>
      </w:pPr>
      <w:r>
        <w:rPr>
          <w:rFonts w:ascii="Times New Roman" w:hAnsi="Times New Roman" w:eastAsia="宋体"/>
          <w:b w:val="0"/>
          <w:sz w:val="24"/>
        </w:rPr>
        <w:t>1）输入信息：新增监控配置、修改监控阈值、删除监控项、手动触发诊断；</w:t>
      </w:r>
    </w:p>
    <w:p>
      <w:pPr>
        <w:ind w:firstLine="480"/>
      </w:pPr>
      <w:r>
        <w:rPr>
          <w:rFonts w:ascii="Times New Roman" w:hAnsi="Times New Roman" w:eastAsia="宋体"/>
          <w:b w:val="0"/>
          <w:sz w:val="24"/>
        </w:rPr>
        <w:t>2）输出信息：生成监控报告、分析诊断结果、推送告警通知；</w:t>
      </w:r>
    </w:p>
    <w:p>
      <w:pPr>
        <w:ind w:firstLine="480"/>
      </w:pPr>
      <w:r>
        <w:rPr>
          <w:rFonts w:ascii="Times New Roman" w:hAnsi="Times New Roman" w:eastAsia="宋体"/>
          <w:b w:val="0"/>
          <w:sz w:val="24"/>
        </w:rPr>
        <w:t>3）查询内容：查询网络状态、查看告警记录、展示监控历史、浏览诊断日志、导出监控报告。</w:t>
      </w:r>
    </w:p>
    <w:p>
      <w:pPr>
        <w:spacing w:before="120"/>
        <w:ind w:firstLine="0"/>
      </w:pPr>
      <w:r>
        <w:rPr>
          <w:rFonts w:ascii="Times New Roman" w:hAnsi="Times New Roman" w:eastAsia="宋体"/>
          <w:b/>
          <w:sz w:val="24"/>
        </w:rPr>
        <w:t>3.1.2.1.1.1.290.3. 存储系统状态跟踪与预警</w:t>
      </w:r>
    </w:p>
    <w:p>
      <w:pPr>
        <w:ind w:firstLine="480"/>
      </w:pPr>
      <w:r>
        <w:rPr>
          <w:rFonts w:ascii="Times New Roman" w:hAnsi="Times New Roman" w:eastAsia="宋体"/>
          <w:b w:val="0"/>
          <w:sz w:val="24"/>
        </w:rPr>
        <w:t>新增存储系统状态跟踪与预警实现对存储系统运行状态的实时监控、异常跟踪及智能预警。系统管理员可配置预警规则，设置存储设备的关键指标阈值。系统自动采集存储设备状态数据，分析判断是否触发预警。当检测到存储空间不足、I/O延迟异常、温度过高等问题时，系统会自动生成预警记录，并通过邮件或控制台通知相关人员。用户可查看当前存储状态、历史预警记录，并导出报告进行进一步分析。提升存储系统的稳定性和可用性，及时发现并解决潜在问题，降低系统故障风险，优化维护效率。主要操作包括对预警规则信息的新增、修改、删除、查询，对存储状态信息的查看、监控，对预警记录信息的查询、确认处理、导出</w:t>
      </w:r>
    </w:p>
    <w:p>
      <w:pPr>
        <w:ind w:firstLine="480"/>
      </w:pPr>
      <w:r>
        <w:rPr>
          <w:rFonts w:ascii="Times New Roman" w:hAnsi="Times New Roman" w:eastAsia="宋体"/>
          <w:b w:val="0"/>
          <w:sz w:val="24"/>
        </w:rPr>
        <w:t>1）输入信息：新增预警规则、修改预警规则、删除预警规则、确认处理预警记录；</w:t>
      </w:r>
    </w:p>
    <w:p>
      <w:pPr>
        <w:ind w:firstLine="480"/>
      </w:pPr>
      <w:r>
        <w:rPr>
          <w:rFonts w:ascii="Times New Roman" w:hAnsi="Times New Roman" w:eastAsia="宋体"/>
          <w:b w:val="0"/>
          <w:sz w:val="24"/>
        </w:rPr>
        <w:t>2）输出信息：生成存储状态报告、发送系统预警通知；</w:t>
      </w:r>
    </w:p>
    <w:p>
      <w:pPr>
        <w:ind w:firstLine="480"/>
      </w:pPr>
      <w:r>
        <w:rPr>
          <w:rFonts w:ascii="Times New Roman" w:hAnsi="Times New Roman" w:eastAsia="宋体"/>
          <w:b w:val="0"/>
          <w:sz w:val="24"/>
        </w:rPr>
        <w:t>3）查询内容：查看存储设备状态、查询预警规则详情、浏览历史预警记录、导出预警报告。</w:t>
      </w:r>
    </w:p>
    <w:p>
      <w:pPr>
        <w:spacing w:before="120"/>
        <w:ind w:firstLine="0"/>
      </w:pPr>
      <w:r>
        <w:rPr>
          <w:rFonts w:ascii="Times New Roman" w:hAnsi="Times New Roman" w:eastAsia="宋体"/>
          <w:b/>
          <w:sz w:val="24"/>
        </w:rPr>
        <w:t>3.1.2.1.1.1.290.4. 核心中间件多维度监控</w:t>
      </w:r>
    </w:p>
    <w:p>
      <w:pPr>
        <w:ind w:firstLine="480"/>
      </w:pPr>
      <w:r>
        <w:rPr>
          <w:rFonts w:ascii="Times New Roman" w:hAnsi="Times New Roman" w:eastAsia="宋体"/>
          <w:b w:val="0"/>
          <w:sz w:val="24"/>
        </w:rPr>
        <w:t>新增核心中间件多维度监控实现对核心中间件多维度运行状态的实时监控与分析。系统管理员通过监控管理界面配置监控规则，设置告警阈值和通知策略；系统自动采集中间件性能指标、资源使用情况及错误日志信息，并根据预设规则触发告警；用户可查看实时状态概览、历史趋势分析以及相关报表。提升核心中间件的运行可视化和故障预警能力，降低系统故障响应时间，提高整体运维效率。主要操作包括对监控规则信息的新增、修改、删除、查询、展示等</w:t>
      </w:r>
    </w:p>
    <w:p>
      <w:pPr>
        <w:ind w:firstLine="480"/>
      </w:pPr>
      <w:r>
        <w:rPr>
          <w:rFonts w:ascii="Times New Roman" w:hAnsi="Times New Roman" w:eastAsia="宋体"/>
          <w:b w:val="0"/>
          <w:sz w:val="24"/>
        </w:rPr>
        <w:t>1）输入信息：新增监控规则、修改监控规则、删除监控规则、手动触发告警测试、导入历史性能数据；</w:t>
      </w:r>
    </w:p>
    <w:p>
      <w:pPr>
        <w:ind w:firstLine="480"/>
      </w:pPr>
      <w:r>
        <w:rPr>
          <w:rFonts w:ascii="Times New Roman" w:hAnsi="Times New Roman" w:eastAsia="宋体"/>
          <w:b w:val="0"/>
          <w:sz w:val="24"/>
        </w:rPr>
        <w:t>2）输出信息：实时状态监控、生成性能分析报告、触发告警通知、可视化图表展示；</w:t>
      </w:r>
    </w:p>
    <w:p>
      <w:pPr>
        <w:ind w:firstLine="480"/>
      </w:pPr>
      <w:r>
        <w:rPr>
          <w:rFonts w:ascii="Times New Roman" w:hAnsi="Times New Roman" w:eastAsia="宋体"/>
          <w:b w:val="0"/>
          <w:sz w:val="24"/>
        </w:rPr>
        <w:t>3）查询内容：查询告警记录、查看中间件状态、浏览性能指标、下载运行日志、导出历史数据。</w:t>
      </w:r>
    </w:p>
    <w:p>
      <w:pPr>
        <w:spacing w:before="120"/>
        <w:ind w:firstLine="0"/>
      </w:pPr>
      <w:r>
        <w:rPr>
          <w:rFonts w:ascii="Times New Roman" w:hAnsi="Times New Roman" w:eastAsia="宋体"/>
          <w:b/>
          <w:sz w:val="24"/>
        </w:rPr>
        <w:t>3.1.2.1.1.1.290.5. 定时与事件触发双巡检</w:t>
      </w:r>
    </w:p>
    <w:p>
      <w:pPr>
        <w:ind w:firstLine="480"/>
      </w:pPr>
      <w:r>
        <w:rPr>
          <w:rFonts w:ascii="Times New Roman" w:hAnsi="Times New Roman" w:eastAsia="宋体"/>
          <w:b w:val="0"/>
          <w:sz w:val="24"/>
        </w:rPr>
        <w:t>新增定时与事件触发双巡检支持设备或系统的定时巡检和事件触发巡检管理。系统管理员可配置定时巡检任务（如每日/每周固定时间点）和事件触发条件（如设备状态异常、告警发生等）。当满足定时或事件条件时，系统自动启动巡检流程，记录巡检结果并生成报告。相关人员可以通过界面查看巡检历史记录、详情信息，并导出报告。实现巡检自动化，提升设备维护效率，减少人工操作失误，及时发现潜在问题。主要操作包括对巡检规则的新增、修改、删除，对巡检记录的查询、展示、导出</w:t>
      </w:r>
    </w:p>
    <w:p>
      <w:pPr>
        <w:ind w:firstLine="480"/>
      </w:pPr>
      <w:r>
        <w:rPr>
          <w:rFonts w:ascii="Times New Roman" w:hAnsi="Times New Roman" w:eastAsia="宋体"/>
          <w:b w:val="0"/>
          <w:sz w:val="24"/>
        </w:rPr>
        <w:t>1）输入信息：新增巡检规则、修改巡检规则、删除巡检规则、触发事件巡检；</w:t>
      </w:r>
    </w:p>
    <w:p>
      <w:pPr>
        <w:ind w:firstLine="480"/>
      </w:pPr>
      <w:r>
        <w:rPr>
          <w:rFonts w:ascii="Times New Roman" w:hAnsi="Times New Roman" w:eastAsia="宋体"/>
          <w:b w:val="0"/>
          <w:sz w:val="24"/>
        </w:rPr>
        <w:t>2）输出信息：生成巡检报告、发送巡检通知；</w:t>
      </w:r>
    </w:p>
    <w:p>
      <w:pPr>
        <w:ind w:firstLine="480"/>
      </w:pPr>
      <w:r>
        <w:rPr>
          <w:rFonts w:ascii="Times New Roman" w:hAnsi="Times New Roman" w:eastAsia="宋体"/>
          <w:b w:val="0"/>
          <w:sz w:val="24"/>
        </w:rPr>
        <w:t>3）查询内容：查询巡检记录、查看巡检详情、导出巡检报告。</w:t>
      </w:r>
    </w:p>
    <w:p>
      <w:pPr>
        <w:spacing w:before="120"/>
        <w:ind w:firstLine="0"/>
      </w:pPr>
      <w:r>
        <w:rPr>
          <w:rFonts w:ascii="Times New Roman" w:hAnsi="Times New Roman" w:eastAsia="宋体"/>
          <w:b/>
          <w:sz w:val="24"/>
        </w:rPr>
        <w:t>3.1.2.1.1.1.290.6. 巡检报告生成与异常信息推送</w:t>
      </w:r>
    </w:p>
    <w:p>
      <w:pPr>
        <w:ind w:firstLine="480"/>
      </w:pPr>
      <w:r>
        <w:rPr>
          <w:rFonts w:ascii="Times New Roman" w:hAnsi="Times New Roman" w:eastAsia="宋体"/>
          <w:b w:val="0"/>
          <w:sz w:val="24"/>
        </w:rPr>
        <w:t>新增巡检报告生成与异常信息推送实现巡检数据分析，生成报告并及时推送异常信息。系统根据巡检员提交的巡检数据，自动生成巡检报告。同时，后台自动分析巡检数据，对于发现的异常项，通过预设的通知规则，将异常信息通过邮件、短信或内部消息系统推送给相关负责人。负责人可以在系统中查看详细的巡检记录和异常说明，并进行相应的处理。提升巡检工作效率，确保异常及时响应，降低潜在风险，提高设备维护的透明度和可追溯性。主要操作包括对巡检报告信息的生成、异常信息的推送、巡检记录的查询、详细信息的展示等</w:t>
      </w:r>
    </w:p>
    <w:p>
      <w:pPr>
        <w:ind w:firstLine="480"/>
      </w:pPr>
      <w:r>
        <w:rPr>
          <w:rFonts w:ascii="Times New Roman" w:hAnsi="Times New Roman" w:eastAsia="宋体"/>
          <w:b w:val="0"/>
          <w:sz w:val="24"/>
        </w:rPr>
        <w:t>1）输入信息：提交巡检数据、设置用户通知偏好；</w:t>
      </w:r>
    </w:p>
    <w:p>
      <w:pPr>
        <w:ind w:firstLine="480"/>
      </w:pPr>
      <w:r>
        <w:rPr>
          <w:rFonts w:ascii="Times New Roman" w:hAnsi="Times New Roman" w:eastAsia="宋体"/>
          <w:b w:val="0"/>
          <w:sz w:val="24"/>
        </w:rPr>
        <w:t>2）输出信息：生成巡检报告、推送异常信息通知；</w:t>
      </w:r>
    </w:p>
    <w:p>
      <w:pPr>
        <w:ind w:firstLine="480"/>
      </w:pPr>
      <w:r>
        <w:rPr>
          <w:rFonts w:ascii="Times New Roman" w:hAnsi="Times New Roman" w:eastAsia="宋体"/>
          <w:b w:val="0"/>
          <w:sz w:val="24"/>
        </w:rPr>
        <w:t>3）查询内容：查看巡检报告详情、浏览历史巡检记录、导出巡检报告、展示设备状态信息。</w:t>
      </w:r>
    </w:p>
    <w:p/>
    <w:p>
      <w:pPr>
        <w:ind w:firstLine="0"/>
      </w:pPr>
      <w:r>
        <w:rPr>
          <w:rFonts w:ascii="Times New Roman" w:hAnsi="Times New Roman" w:eastAsia="宋体"/>
          <w:b/>
          <w:sz w:val="28"/>
        </w:rPr>
        <w:t>3.1.2.1.1.1.291. 性能告警</w:t>
      </w:r>
    </w:p>
    <w:p>
      <w:pPr>
        <w:spacing w:before="120"/>
        <w:ind w:firstLine="0"/>
      </w:pPr>
      <w:r>
        <w:rPr>
          <w:rFonts w:ascii="Times New Roman" w:hAnsi="Times New Roman" w:eastAsia="宋体"/>
          <w:b/>
          <w:sz w:val="24"/>
        </w:rPr>
        <w:t>3.1.2.1.1.1.291.1. 性能指标阈值告警触发</w:t>
      </w:r>
    </w:p>
    <w:p>
      <w:pPr>
        <w:ind w:firstLine="480"/>
      </w:pPr>
      <w:r>
        <w:rPr>
          <w:rFonts w:ascii="Times New Roman" w:hAnsi="Times New Roman" w:eastAsia="宋体"/>
          <w:b w:val="0"/>
          <w:sz w:val="24"/>
        </w:rPr>
        <w:t>新增性能指标阈值告警触发实现对系统性能指标的实时监控，当指标超过预设阈值时自动触发告警通知。系统管理员通过后台管理界面设置各项性能指标的阈值（如CPU使用率、内存占用率等），系统周期性采集并分析运行数据。当检测到某项指标超过设定的阈值时，系统自动触发告警机制，记录告警信息并通过邮件或消息通知相关负责人。同时，管理界面提供实时查看当前性能状态及历史告警记录的功能，便于管理员进行问题排查和趋势分析。帮助系统管理员及时发现潜在问题，降低故障响应时间，提升整体系统稳定性和可靠性。通过历史数据分析，支持优化资源配置和性能调优。主要操作包括对阈值配置信息的新增、修改、删除，对告警记录信息的查询、展示，以及对性能监控数据的查看</w:t>
      </w:r>
    </w:p>
    <w:p>
      <w:pPr>
        <w:ind w:firstLine="480"/>
      </w:pPr>
      <w:r>
        <w:rPr>
          <w:rFonts w:ascii="Times New Roman" w:hAnsi="Times New Roman" w:eastAsia="宋体"/>
          <w:b w:val="0"/>
          <w:sz w:val="24"/>
        </w:rPr>
        <w:t>1）输入信息：新增阈值配置、修改阈值配置、删除阈值配置、触发告警通知；</w:t>
      </w:r>
    </w:p>
    <w:p>
      <w:pPr>
        <w:ind w:firstLine="480"/>
      </w:pPr>
      <w:r>
        <w:rPr>
          <w:rFonts w:ascii="Times New Roman" w:hAnsi="Times New Roman" w:eastAsia="宋体"/>
          <w:b w:val="0"/>
          <w:sz w:val="24"/>
        </w:rPr>
        <w:t>2）输出信息：生成告警通知、记录告警日志、分析性能趋势；</w:t>
      </w:r>
    </w:p>
    <w:p>
      <w:pPr>
        <w:ind w:firstLine="480"/>
      </w:pPr>
      <w:r>
        <w:rPr>
          <w:rFonts w:ascii="Times New Roman" w:hAnsi="Times New Roman" w:eastAsia="宋体"/>
          <w:b w:val="0"/>
          <w:sz w:val="24"/>
        </w:rPr>
        <w:t>3）查询内容：查询阈值配置、查看告警记录、展示实时性能数据、导出历史监控数据。</w:t>
      </w:r>
    </w:p>
    <w:p>
      <w:pPr>
        <w:spacing w:before="120"/>
        <w:ind w:firstLine="0"/>
      </w:pPr>
      <w:r>
        <w:rPr>
          <w:rFonts w:ascii="Times New Roman" w:hAnsi="Times New Roman" w:eastAsia="宋体"/>
          <w:b/>
          <w:sz w:val="24"/>
        </w:rPr>
        <w:t>3.1.2.1.1.1.291.2. AI 驱动性能趋势告警</w:t>
      </w:r>
    </w:p>
    <w:p>
      <w:pPr>
        <w:ind w:firstLine="480"/>
      </w:pPr>
      <w:r>
        <w:rPr>
          <w:rFonts w:ascii="Times New Roman" w:hAnsi="Times New Roman" w:eastAsia="宋体"/>
          <w:b w:val="0"/>
          <w:sz w:val="24"/>
        </w:rPr>
        <w:t>新增AI驱动性能趋势告警实时监控系统性能数据，预测潜在问题并发出告警。系统管理员通过控制台配置性能指标和告警阈值，AI引擎定期采集运行数据，分析趋势，当超过阈值时触发告警通知。相关人员可查看历史记录和详细报告，调整阈值或处理异常事件。提升系统稳定性，降低潜在故障风险，优化资源利用率。主要操作包括对告警规则的新增、修改、删除，对性能数据的查询、分析，以及告警信息的确认和忽略</w:t>
      </w:r>
    </w:p>
    <w:p>
      <w:pPr>
        <w:ind w:firstLine="480"/>
      </w:pPr>
      <w:r>
        <w:rPr>
          <w:rFonts w:ascii="Times New Roman" w:hAnsi="Times New Roman" w:eastAsia="宋体"/>
          <w:b w:val="0"/>
          <w:sz w:val="24"/>
        </w:rPr>
        <w:t>1）输入信息：新增告警规则、修改告警规则、删除告警规则、确认告警、忽略告警；</w:t>
      </w:r>
    </w:p>
    <w:p>
      <w:pPr>
        <w:ind w:firstLine="480"/>
      </w:pPr>
      <w:r>
        <w:rPr>
          <w:rFonts w:ascii="Times New Roman" w:hAnsi="Times New Roman" w:eastAsia="宋体"/>
          <w:b w:val="0"/>
          <w:sz w:val="24"/>
        </w:rPr>
        <w:t>2）输出信息：性能趋势分析、告警信息生成、异常事件预测、通知邮件推送；</w:t>
      </w:r>
    </w:p>
    <w:p>
      <w:pPr>
        <w:ind w:firstLine="480"/>
      </w:pPr>
      <w:r>
        <w:rPr>
          <w:rFonts w:ascii="Times New Roman" w:hAnsi="Times New Roman" w:eastAsia="宋体"/>
          <w:b w:val="0"/>
          <w:sz w:val="24"/>
        </w:rPr>
        <w:t>3）查询内容：查询历史告警记录、查看实时监控数据、展示性能趋势图表、导出告警报告。</w:t>
      </w:r>
    </w:p>
    <w:p>
      <w:pPr>
        <w:spacing w:before="120"/>
        <w:ind w:firstLine="0"/>
      </w:pPr>
      <w:r>
        <w:rPr>
          <w:rFonts w:ascii="Times New Roman" w:hAnsi="Times New Roman" w:eastAsia="宋体"/>
          <w:b/>
          <w:sz w:val="24"/>
        </w:rPr>
        <w:t>3.1.2.1.1.1.291.3. 业务关联性能告警</w:t>
      </w:r>
    </w:p>
    <w:p>
      <w:pPr>
        <w:ind w:firstLine="480"/>
      </w:pPr>
      <w:r>
        <w:rPr>
          <w:rFonts w:ascii="Times New Roman" w:hAnsi="Times New Roman" w:eastAsia="宋体"/>
          <w:b w:val="0"/>
          <w:sz w:val="24"/>
        </w:rPr>
        <w:t>新增业务关联性能告警实时监控和预警相关业务系统的性能异常。系统通过收集各业务系统的性能数据，对其进行分析，判断是否达到预设的阈值。当检测到性能指标超过阈值时，自动触发告警机制，并将告警信息记录下来。用户可以查看告警详情、确认或忽略告警，同时可导出历史告警报告。帮助及时发现和处理系统性能问题，提升整体系统稳定性和用户体验，减少潜在故障的影响。主要包括对告警信息的查询、确认、忽略、导出等操作</w:t>
      </w:r>
    </w:p>
    <w:p>
      <w:pPr>
        <w:ind w:firstLine="480"/>
      </w:pPr>
      <w:r>
        <w:rPr>
          <w:rFonts w:ascii="Times New Roman" w:hAnsi="Times New Roman" w:eastAsia="宋体"/>
          <w:b w:val="0"/>
          <w:sz w:val="24"/>
        </w:rPr>
        <w:t>1）输入信息：新增告警规则、修改阈值配置、删除过期告警记录、确认告警处理；</w:t>
      </w:r>
    </w:p>
    <w:p>
      <w:pPr>
        <w:ind w:firstLine="480"/>
      </w:pPr>
      <w:r>
        <w:rPr>
          <w:rFonts w:ascii="Times New Roman" w:hAnsi="Times New Roman" w:eastAsia="宋体"/>
          <w:b w:val="0"/>
          <w:sz w:val="24"/>
        </w:rPr>
        <w:t>2）输出信息：生成性能告警通知、推送告警信息；</w:t>
      </w:r>
    </w:p>
    <w:p>
      <w:pPr>
        <w:ind w:firstLine="480"/>
      </w:pPr>
      <w:r>
        <w:rPr>
          <w:rFonts w:ascii="Times New Roman" w:hAnsi="Times New Roman" w:eastAsia="宋体"/>
          <w:b w:val="0"/>
          <w:sz w:val="24"/>
        </w:rPr>
        <w:t>3）查询内容：查询历史告警记录、展示实时性能数据、浏览阈值配置、导出告警报告。</w:t>
      </w:r>
    </w:p>
    <w:p>
      <w:pPr>
        <w:spacing w:before="120"/>
        <w:ind w:firstLine="0"/>
      </w:pPr>
      <w:r>
        <w:rPr>
          <w:rFonts w:ascii="Times New Roman" w:hAnsi="Times New Roman" w:eastAsia="宋体"/>
          <w:b/>
          <w:sz w:val="24"/>
        </w:rPr>
        <w:t>3.1.2.1.1.1.291.4. 告警分级与响应时效定义</w:t>
      </w:r>
    </w:p>
    <w:p>
      <w:pPr>
        <w:ind w:firstLine="480"/>
      </w:pPr>
      <w:r>
        <w:rPr>
          <w:rFonts w:ascii="Times New Roman" w:hAnsi="Times New Roman" w:eastAsia="宋体"/>
          <w:b w:val="0"/>
          <w:sz w:val="24"/>
        </w:rPr>
        <w:t>新增告警分级与响应时效定义支持对系统告警进行分级分类，并设定相应的响应时效。系统管理员通过后台管理界面，针对不同的告警类型（如P0-P4），设置其优先级和响应时间。例如，定义P0级告警为紧急故障，响应时效为15分钟；P1级告警为重要异常，响应时效为2小时。这些配置将影响前台系统的告警展示和处理逻辑。实现告警处理流程的标准化管理，提升系统运维效率，确保问题及时得到处理，降低故障扩大的风险。主要操作包括对告警分级信息的新增、修改、删除、查询、展示等</w:t>
      </w:r>
    </w:p>
    <w:p>
      <w:pPr>
        <w:ind w:firstLine="480"/>
      </w:pPr>
      <w:r>
        <w:rPr>
          <w:rFonts w:ascii="Times New Roman" w:hAnsi="Times New Roman" w:eastAsia="宋体"/>
          <w:b w:val="0"/>
          <w:sz w:val="24"/>
        </w:rPr>
        <w:t>1）输入信息：新增告警分级、修改告警分级、删除告警分级、导入告警策略；</w:t>
      </w:r>
    </w:p>
    <w:p>
      <w:pPr>
        <w:ind w:firstLine="480"/>
      </w:pPr>
      <w:r>
        <w:rPr>
          <w:rFonts w:ascii="Times New Roman" w:hAnsi="Times New Roman" w:eastAsia="宋体"/>
          <w:b w:val="0"/>
          <w:sz w:val="24"/>
        </w:rPr>
        <w:t>2）输出信息：生成告警处理策略、分析告警响应时效；</w:t>
      </w:r>
    </w:p>
    <w:p>
      <w:pPr>
        <w:ind w:firstLine="480"/>
      </w:pPr>
      <w:r>
        <w:rPr>
          <w:rFonts w:ascii="Times New Roman" w:hAnsi="Times New Roman" w:eastAsia="宋体"/>
          <w:b w:val="0"/>
          <w:sz w:val="24"/>
        </w:rPr>
        <w:t>3）查询内容：查询告警分级列表、展示告警详情、导出告警配置。</w:t>
      </w:r>
    </w:p>
    <w:p>
      <w:pPr>
        <w:spacing w:before="120"/>
        <w:ind w:firstLine="0"/>
      </w:pPr>
      <w:r>
        <w:rPr>
          <w:rFonts w:ascii="Times New Roman" w:hAnsi="Times New Roman" w:eastAsia="宋体"/>
          <w:b/>
          <w:sz w:val="24"/>
        </w:rPr>
        <w:t>3.1.2.1.1.1.291.5. 多渠道精准告警推送</w:t>
      </w:r>
    </w:p>
    <w:p>
      <w:pPr>
        <w:ind w:firstLine="480"/>
      </w:pPr>
      <w:r>
        <w:rPr>
          <w:rFonts w:ascii="Times New Roman" w:hAnsi="Times New Roman" w:eastAsia="宋体"/>
          <w:b w:val="0"/>
          <w:sz w:val="24"/>
        </w:rPr>
        <w:t>新增多渠道精准告警推送实现系统告警信息的多渠道推送与管理系统管理员可配置告警规则，设置触发条件及目标用户群体；监控系统产生告警时，自动触发推送机制，将告警信息通过邮件、短信或内部消息系统发送至指定渠道；支持查看历史告警记录及推送日志，便于后续分析与追溯。提升告警信息的及时性和准确性，优化多渠道通知方式，提高系统管理效率和用户体验。主要操作包括对告警规则信息的新增、修改、删除、查询，对推送记录信息的展示、浏览、下载</w:t>
      </w:r>
    </w:p>
    <w:p>
      <w:pPr>
        <w:ind w:firstLine="480"/>
      </w:pPr>
      <w:r>
        <w:rPr>
          <w:rFonts w:ascii="Times New Roman" w:hAnsi="Times New Roman" w:eastAsia="宋体"/>
          <w:b w:val="0"/>
          <w:sz w:val="24"/>
        </w:rPr>
        <w:t>1）输入信息：新增告警规则、修改告警规则、删除告警规则、触发告警事件；</w:t>
      </w:r>
    </w:p>
    <w:p>
      <w:pPr>
        <w:ind w:firstLine="480"/>
      </w:pPr>
      <w:r>
        <w:rPr>
          <w:rFonts w:ascii="Times New Roman" w:hAnsi="Times New Roman" w:eastAsia="宋体"/>
          <w:b w:val="0"/>
          <w:sz w:val="24"/>
        </w:rPr>
        <w:t>2）输出信息：生成推送日志、发送告警通知；</w:t>
      </w:r>
    </w:p>
    <w:p>
      <w:pPr>
        <w:ind w:firstLine="480"/>
      </w:pPr>
      <w:r>
        <w:rPr>
          <w:rFonts w:ascii="Times New Roman" w:hAnsi="Times New Roman" w:eastAsia="宋体"/>
          <w:b w:val="0"/>
          <w:sz w:val="24"/>
        </w:rPr>
        <w:t>3）查询内容：查询告警规则、查看推送记录、展示用户渠道配置、下载历史日志。</w:t>
      </w:r>
    </w:p>
    <w:p>
      <w:pPr>
        <w:spacing w:before="120"/>
        <w:ind w:firstLine="0"/>
      </w:pPr>
      <w:r>
        <w:rPr>
          <w:rFonts w:ascii="Times New Roman" w:hAnsi="Times New Roman" w:eastAsia="宋体"/>
          <w:b/>
          <w:sz w:val="24"/>
        </w:rPr>
        <w:t>3.1.2.1.1.1.291.6. 告警全流程跟踪记录</w:t>
      </w:r>
    </w:p>
    <w:p>
      <w:pPr>
        <w:ind w:firstLine="480"/>
      </w:pPr>
      <w:r>
        <w:rPr>
          <w:rFonts w:ascii="Times New Roman" w:hAnsi="Times New Roman" w:eastAsia="宋体"/>
          <w:b w:val="0"/>
          <w:sz w:val="24"/>
        </w:rPr>
        <w:t>新增告警全流程跟踪记录实现对系统告警信息的全流程追踪与管理。当系统检测到异常时，自动生成告警单并记录基本信息（如时间、级别、来源）；运维人员可查看告警详情、分配处理人，并在处理过程中添加备注；处理完成后，系统自动记录解决方案及耗时，形成完整的告警处理记录。确保每个告警都能被及时发现、准确记录和有效处理，减少遗漏风险，提高问题解决效率，并为后续分析提供可靠数据支持。主要操作包括对告警单信息的新增、查询、处理、标记以及查看历史记录等</w:t>
      </w:r>
    </w:p>
    <w:p>
      <w:pPr>
        <w:ind w:firstLine="480"/>
      </w:pPr>
      <w:r>
        <w:rPr>
          <w:rFonts w:ascii="Times New Roman" w:hAnsi="Times New Roman" w:eastAsia="宋体"/>
          <w:b w:val="0"/>
          <w:sz w:val="24"/>
        </w:rPr>
        <w:t>1）输入信息：新增告警单、处理告警、标记告警为已解决、分配告警处理人；</w:t>
      </w:r>
    </w:p>
    <w:p>
      <w:pPr>
        <w:ind w:firstLine="480"/>
      </w:pPr>
      <w:r>
        <w:rPr>
          <w:rFonts w:ascii="Times New Roman" w:hAnsi="Times New Roman" w:eastAsia="宋体"/>
          <w:b w:val="0"/>
          <w:sz w:val="24"/>
        </w:rPr>
        <w:t>2）输出信息：生成告警统计报告、推送告警通知；</w:t>
      </w:r>
    </w:p>
    <w:p>
      <w:pPr>
        <w:ind w:firstLine="480"/>
      </w:pPr>
      <w:r>
        <w:rPr>
          <w:rFonts w:ascii="Times New Roman" w:hAnsi="Times New Roman" w:eastAsia="宋体"/>
          <w:b w:val="0"/>
          <w:sz w:val="24"/>
        </w:rPr>
        <w:t>3）查询内容：查询告警记录、查看告警详情、浏览历史追踪信息、导出告警清单。</w:t>
      </w:r>
    </w:p>
    <w:p>
      <w:pPr>
        <w:spacing w:before="120"/>
        <w:ind w:firstLine="0"/>
      </w:pPr>
      <w:r>
        <w:rPr>
          <w:rFonts w:ascii="Times New Roman" w:hAnsi="Times New Roman" w:eastAsia="宋体"/>
          <w:b/>
          <w:sz w:val="24"/>
        </w:rPr>
        <w:t>3.1.2.1.1.1.291.7. 未处理告警自动升级提醒</w:t>
      </w:r>
    </w:p>
    <w:p>
      <w:pPr>
        <w:ind w:firstLine="480"/>
      </w:pPr>
      <w:r>
        <w:rPr>
          <w:rFonts w:ascii="Times New Roman" w:hAnsi="Times New Roman" w:eastAsia="宋体"/>
          <w:b w:val="0"/>
          <w:sz w:val="24"/>
        </w:rPr>
        <w:t>新增未处理告警自动升级提醒系统自动监控并处理未处理的告警信息，及时触发提醒或升级流程。- 系统定期检查所有未处理的告警记录。</w:t>
        <w:br/>
        <w:t>- 对于逾期未处理的告警，自动触发提醒通知相关责任人。</w:t>
        <w:br/>
        <w:t>- 如果提醒无效，系统将自动将告警升级至更高级别的处理人员或组别。</w:t>
        <w:br/>
        <w:t>- 所有操作都会记录在系统中，便于后续追踪和分析。确保所有告警都能及时处理，减少遗漏和延误，提高系统稳定性和响应效率。主要包括对告警信息的查询、展示、修改状态、删除、导出等操作</w:t>
      </w:r>
    </w:p>
    <w:p>
      <w:pPr>
        <w:ind w:firstLine="480"/>
      </w:pPr>
      <w:r>
        <w:rPr>
          <w:rFonts w:ascii="Times New Roman" w:hAnsi="Times New Roman" w:eastAsia="宋体"/>
          <w:b w:val="0"/>
          <w:sz w:val="24"/>
        </w:rPr>
        <w:t>1）输入信息：新增告警信息、修改告警状态、删除历史告警记录、确认告警处理；</w:t>
      </w:r>
    </w:p>
    <w:p>
      <w:pPr>
        <w:ind w:firstLine="480"/>
      </w:pPr>
      <w:r>
        <w:rPr>
          <w:rFonts w:ascii="Times New Roman" w:hAnsi="Times New Roman" w:eastAsia="宋体"/>
          <w:b w:val="0"/>
          <w:sz w:val="24"/>
        </w:rPr>
        <w:t>2）输出信息：自动推送提醒通知、生成告警处理报告、记录操作日志；</w:t>
      </w:r>
    </w:p>
    <w:p>
      <w:pPr>
        <w:ind w:firstLine="480"/>
      </w:pPr>
      <w:r>
        <w:rPr>
          <w:rFonts w:ascii="Times New Roman" w:hAnsi="Times New Roman" w:eastAsia="宋体"/>
          <w:b w:val="0"/>
          <w:sz w:val="24"/>
        </w:rPr>
        <w:t>3）查询内容：查询未处理告警列表、展示告警详情、浏览提醒记录、下载告警报告。</w:t>
      </w:r>
    </w:p>
    <w:p/>
    <w:p>
      <w:pPr>
        <w:ind w:firstLine="0"/>
      </w:pPr>
      <w:r>
        <w:rPr>
          <w:rFonts w:ascii="Times New Roman" w:hAnsi="Times New Roman" w:eastAsia="宋体"/>
          <w:b/>
          <w:sz w:val="28"/>
        </w:rPr>
        <w:t>3.1.2.1.1.1.292. 灰度发布</w:t>
      </w:r>
    </w:p>
    <w:p>
      <w:pPr>
        <w:spacing w:before="120"/>
        <w:ind w:firstLine="0"/>
      </w:pPr>
      <w:r>
        <w:rPr>
          <w:rFonts w:ascii="Times New Roman" w:hAnsi="Times New Roman" w:eastAsia="宋体"/>
          <w:b/>
          <w:sz w:val="24"/>
        </w:rPr>
        <w:t>3.1.2.1.1.1.292.1. 发布策略设置</w:t>
      </w:r>
    </w:p>
    <w:p>
      <w:pPr>
        <w:ind w:firstLine="480"/>
      </w:pPr>
      <w:r>
        <w:rPr>
          <w:rFonts w:ascii="Times New Roman" w:hAnsi="Times New Roman" w:eastAsia="宋体"/>
          <w:b w:val="0"/>
          <w:sz w:val="24"/>
        </w:rPr>
        <w:t>新增发布策略设置支持配置和管理系统发布策略，控制信息发布流程。系统管理员通过界面创建发布策略，定义发布时间、渠道、内容类型等规则，提交后触发审核流程，审核通过后策略生效并自动执行发布操作，同时记录操作日志。确保信息按计划发布，提升发布管理的规范性和可追溯性，降低人为错误风险。主要操作包括对发布策略信息的新增、修改、删除、查询、展示等</w:t>
      </w:r>
    </w:p>
    <w:p>
      <w:pPr>
        <w:ind w:firstLine="480"/>
      </w:pPr>
      <w:r>
        <w:rPr>
          <w:rFonts w:ascii="Times New Roman" w:hAnsi="Times New Roman" w:eastAsia="宋体"/>
          <w:b w:val="0"/>
          <w:sz w:val="24"/>
        </w:rPr>
        <w:t>1）输入信息：新增发布策略、修改发布策略、删除发布策略、激活发布策略、暂停发布策略；</w:t>
      </w:r>
    </w:p>
    <w:p>
      <w:pPr>
        <w:ind w:firstLine="480"/>
      </w:pPr>
      <w:r>
        <w:rPr>
          <w:rFonts w:ascii="Times New Roman" w:hAnsi="Times New Roman" w:eastAsia="宋体"/>
          <w:b w:val="0"/>
          <w:sz w:val="24"/>
        </w:rPr>
        <w:t>2）输出信息：生成发布策略执行报告、分析发布策略效果；</w:t>
      </w:r>
    </w:p>
    <w:p>
      <w:pPr>
        <w:ind w:firstLine="480"/>
      </w:pPr>
      <w:r>
        <w:rPr>
          <w:rFonts w:ascii="Times New Roman" w:hAnsi="Times New Roman" w:eastAsia="宋体"/>
          <w:b w:val="0"/>
          <w:sz w:val="24"/>
        </w:rPr>
        <w:t>3）查询内容：查询发布策略列表、展示发布策略详情、查看操作日志记录、导出发布策略配置。</w:t>
      </w:r>
    </w:p>
    <w:p>
      <w:pPr>
        <w:spacing w:before="120"/>
        <w:ind w:firstLine="0"/>
      </w:pPr>
      <w:r>
        <w:rPr>
          <w:rFonts w:ascii="Times New Roman" w:hAnsi="Times New Roman" w:eastAsia="宋体"/>
          <w:b/>
          <w:sz w:val="24"/>
        </w:rPr>
        <w:t>3.1.2.1.1.1.292.2. 新旧版本隔离与快速切换</w:t>
      </w:r>
    </w:p>
    <w:p>
      <w:pPr>
        <w:ind w:firstLine="480"/>
      </w:pPr>
      <w:r>
        <w:rPr>
          <w:rFonts w:ascii="Times New Roman" w:hAnsi="Times New Roman" w:eastAsia="宋体"/>
          <w:b w:val="0"/>
          <w:sz w:val="24"/>
        </w:rPr>
        <w:t>新增新旧版本隔离与快速切换支持系统新旧版本环境隔离及快速切换管理。系统管理员通过控制台创建并管理不同版本的运行环境，设置版本间的路由规则。在需要切换时，用户触发版本切换操作，系统自动切断旧版本连接，启用新版本服务，并记录切换日志。若发现问题，可快速回滚到旧版本。提升系统运行的稳定性和运维效率，确保版本变更过程中的可靠性和快速恢复能力。主要操作包括对新旧版本环境信息、切换记录信息及路由规则信息的新增、修改、删除、查询、展示等</w:t>
      </w:r>
    </w:p>
    <w:p>
      <w:pPr>
        <w:ind w:firstLine="480"/>
      </w:pPr>
      <w:r>
        <w:rPr>
          <w:rFonts w:ascii="Times New Roman" w:hAnsi="Times New Roman" w:eastAsia="宋体"/>
          <w:b w:val="0"/>
          <w:sz w:val="24"/>
        </w:rPr>
        <w:t>1）输入信息：新增版本环境配置、修改版本环境参数、删除历史版本记录、触发版本切换操作；</w:t>
      </w:r>
    </w:p>
    <w:p>
      <w:pPr>
        <w:ind w:firstLine="480"/>
      </w:pPr>
      <w:r>
        <w:rPr>
          <w:rFonts w:ascii="Times New Roman" w:hAnsi="Times New Roman" w:eastAsia="宋体"/>
          <w:b w:val="0"/>
          <w:sz w:val="24"/>
        </w:rPr>
        <w:t>2）输出信息：生成版本切换日志、分析路由规则匹配情况、推送版本切换状态通知；</w:t>
      </w:r>
    </w:p>
    <w:p>
      <w:pPr>
        <w:ind w:firstLine="480"/>
      </w:pPr>
      <w:r>
        <w:rPr>
          <w:rFonts w:ascii="Times New Roman" w:hAnsi="Times New Roman" w:eastAsia="宋体"/>
          <w:b w:val="0"/>
          <w:sz w:val="24"/>
        </w:rPr>
        <w:t>3）查询内容：查询新旧版本环境列表、查看版本切换记录详情、展示当前路由规则配置、下载切换操作日志。</w:t>
      </w:r>
    </w:p>
    <w:p>
      <w:pPr>
        <w:spacing w:before="120"/>
        <w:ind w:firstLine="0"/>
      </w:pPr>
      <w:r>
        <w:rPr>
          <w:rFonts w:ascii="Times New Roman" w:hAnsi="Times New Roman" w:eastAsia="宋体"/>
          <w:b/>
          <w:sz w:val="24"/>
        </w:rPr>
        <w:t>3.1.2.1.1.1.292.3. 灰度期间实时监控与自动回滚</w:t>
      </w:r>
    </w:p>
    <w:p>
      <w:pPr>
        <w:ind w:firstLine="480"/>
      </w:pPr>
      <w:r>
        <w:rPr>
          <w:rFonts w:ascii="Times New Roman" w:hAnsi="Times New Roman" w:eastAsia="宋体"/>
          <w:b w:val="0"/>
          <w:sz w:val="24"/>
        </w:rPr>
        <w:t>新增灰度期间实时监控与自动回滚实现灰度发布过程中的实时监控和异常自动回滚。系统在灰度发布期间，自动化监测关键指标，如错误率、响应时间等。当检测到超出预设阈值的异常时，触发自动回滚机制，将发布版本恢复至稳定状态。同时记录所有监控数据和回滚操作，便于事后分析。显著降低灰度发布风险，确保系统稳定性，减少人工干预，提升发布效率。主要操作包括对灰度发布信息的监控、异常检测、自动回滚、日志记录等</w:t>
      </w:r>
    </w:p>
    <w:p>
      <w:pPr>
        <w:ind w:firstLine="480"/>
      </w:pPr>
      <w:r>
        <w:rPr>
          <w:rFonts w:ascii="Times New Roman" w:hAnsi="Times New Roman" w:eastAsia="宋体"/>
          <w:b w:val="0"/>
          <w:sz w:val="24"/>
        </w:rPr>
        <w:t>1）输入信息：触发灰度发布、配置监控规则、手动回滚操作、提交用户反馈；</w:t>
      </w:r>
    </w:p>
    <w:p>
      <w:pPr>
        <w:ind w:firstLine="480"/>
      </w:pPr>
      <w:r>
        <w:rPr>
          <w:rFonts w:ascii="Times New Roman" w:hAnsi="Times New Roman" w:eastAsia="宋体"/>
          <w:b w:val="0"/>
          <w:sz w:val="24"/>
        </w:rPr>
        <w:t>2）输出信息：生成实时状态报告、分析性能指标、推送异常警报、记录自动化回滚日志；</w:t>
      </w:r>
    </w:p>
    <w:p>
      <w:pPr>
        <w:ind w:firstLine="480"/>
      </w:pPr>
      <w:r>
        <w:rPr>
          <w:rFonts w:ascii="Times New Roman" w:hAnsi="Times New Roman" w:eastAsia="宋体"/>
          <w:b w:val="0"/>
          <w:sz w:val="24"/>
        </w:rPr>
        <w:t>3）查询内容：查询灰度发布进展、查看实时监控信息、检索历史回滚记录、浏览用户反馈详情。</w:t>
      </w:r>
    </w:p>
    <w:p>
      <w:pPr>
        <w:spacing w:before="120"/>
        <w:ind w:firstLine="0"/>
      </w:pPr>
      <w:r>
        <w:rPr>
          <w:rFonts w:ascii="Times New Roman" w:hAnsi="Times New Roman" w:eastAsia="宋体"/>
          <w:b/>
          <w:sz w:val="24"/>
        </w:rPr>
        <w:t>3.1.2.1.1.1.292.4. 发布全流程日志记录</w:t>
      </w:r>
    </w:p>
    <w:p>
      <w:pPr>
        <w:ind w:firstLine="480"/>
      </w:pPr>
      <w:r>
        <w:rPr>
          <w:rFonts w:ascii="Times New Roman" w:hAnsi="Times New Roman" w:eastAsia="宋体"/>
          <w:b w:val="0"/>
          <w:sz w:val="24"/>
        </w:rPr>
        <w:t>新增发布全流程日志记录记录并跟踪系统发布过程中的所有操作步骤。系统管理员在发布新版本时，触发发布流程，系统自动记录每一步操作，包括开始时间、执行步骤、操作人员、结果状态等信息。当发布完成或中断时，生成完整的日志报告，便于后续审查和追溯。提高发布过程的透明度和可追溯性，加强系统的合规性管理，减少人为操作失误，优化问题排查效率。主要操作包括对发布日志信息的新增、查询、展示、筛选、导出等</w:t>
      </w:r>
    </w:p>
    <w:p>
      <w:pPr>
        <w:ind w:firstLine="480"/>
      </w:pPr>
      <w:r>
        <w:rPr>
          <w:rFonts w:ascii="Times New Roman" w:hAnsi="Times New Roman" w:eastAsia="宋体"/>
          <w:b w:val="0"/>
          <w:sz w:val="24"/>
        </w:rPr>
        <w:t>1）输入信息：新增发布日志记录、更新发布状态、录入操作步骤；</w:t>
      </w:r>
    </w:p>
    <w:p>
      <w:pPr>
        <w:ind w:firstLine="480"/>
      </w:pPr>
      <w:r>
        <w:rPr>
          <w:rFonts w:ascii="Times New Roman" w:hAnsi="Times New Roman" w:eastAsia="宋体"/>
          <w:b w:val="0"/>
          <w:sz w:val="24"/>
        </w:rPr>
        <w:t>2）输出信息：生成发布报告、统计发布成功率、分析发布时间；</w:t>
      </w:r>
    </w:p>
    <w:p>
      <w:pPr>
        <w:ind w:firstLine="480"/>
      </w:pPr>
      <w:r>
        <w:rPr>
          <w:rFonts w:ascii="Times New Roman" w:hAnsi="Times New Roman" w:eastAsia="宋体"/>
          <w:b w:val="0"/>
          <w:sz w:val="24"/>
        </w:rPr>
        <w:t>3）查询内容：查询发布日志、展示发布详情、筛选发布记录、导出发布报告。</w:t>
      </w:r>
    </w:p>
    <w:p>
      <w:pPr>
        <w:spacing w:before="120"/>
        <w:ind w:firstLine="0"/>
      </w:pPr>
      <w:r>
        <w:rPr>
          <w:rFonts w:ascii="Times New Roman" w:hAnsi="Times New Roman" w:eastAsia="宋体"/>
          <w:b/>
          <w:sz w:val="24"/>
        </w:rPr>
        <w:t>3.1.2.1.1.1.292.5. 发布报告生成</w:t>
      </w:r>
    </w:p>
    <w:p>
      <w:pPr>
        <w:ind w:firstLine="480"/>
      </w:pPr>
      <w:r>
        <w:rPr>
          <w:rFonts w:ascii="Times New Roman" w:hAnsi="Times New Roman" w:eastAsia="宋体"/>
          <w:b w:val="0"/>
          <w:sz w:val="24"/>
        </w:rPr>
        <w:t>新增发布报告生成支持系统数据的定期或实时报告生成与分发管理。系统管理员通过报表模板选择需要生成的数据范围，触发生成操作后，系统自动提取相关数据并按照模板格式化为最终报告。生成完成后，系统会将报告发送至预设的接收人邮箱或存储路径。若报告生成失败，系统会记录错误日志并通知管理员。实现定期数据汇报自动化，提升工作效率和数据可视化能力，确保关键信息及时传达。主要操作包括对报告内容的选择、生成请求的提交、生成结果的查询、查看详情以及导出等</w:t>
      </w:r>
    </w:p>
    <w:p>
      <w:pPr>
        <w:ind w:firstLine="480"/>
      </w:pPr>
      <w:r>
        <w:rPr>
          <w:rFonts w:ascii="Times New Roman" w:hAnsi="Times New Roman" w:eastAsia="宋体"/>
          <w:b w:val="0"/>
          <w:sz w:val="24"/>
        </w:rPr>
        <w:t>1）输入信息：新增生成请求、修改生成参数、删除历史记录、提交审核；</w:t>
      </w:r>
    </w:p>
    <w:p>
      <w:pPr>
        <w:ind w:firstLine="480"/>
      </w:pPr>
      <w:r>
        <w:rPr>
          <w:rFonts w:ascii="Times New Roman" w:hAnsi="Times New Roman" w:eastAsia="宋体"/>
          <w:b w:val="0"/>
          <w:sz w:val="24"/>
        </w:rPr>
        <w:t>2）输出信息：生成报告文件、推送报告至指定邮箱或存储路径；</w:t>
      </w:r>
    </w:p>
    <w:p>
      <w:pPr>
        <w:ind w:firstLine="480"/>
      </w:pPr>
      <w:r>
        <w:rPr>
          <w:rFonts w:ascii="Times New Roman" w:hAnsi="Times New Roman" w:eastAsia="宋体"/>
          <w:b w:val="0"/>
          <w:sz w:val="24"/>
        </w:rPr>
        <w:t>3）查询内容：查询报告列表、查看报告详情、预览报告内容、下载报告文件。</w:t>
      </w:r>
    </w:p>
    <w:p/>
    <w:p>
      <w:pPr>
        <w:ind w:firstLine="0"/>
      </w:pPr>
      <w:r>
        <w:rPr>
          <w:rFonts w:ascii="Times New Roman" w:hAnsi="Times New Roman" w:eastAsia="宋体"/>
          <w:b/>
          <w:sz w:val="28"/>
        </w:rPr>
        <w:t>3.1.2.1.1.1.293. 容量规划</w:t>
      </w:r>
    </w:p>
    <w:p>
      <w:pPr>
        <w:spacing w:before="120"/>
        <w:ind w:firstLine="0"/>
      </w:pPr>
      <w:r>
        <w:rPr>
          <w:rFonts w:ascii="Times New Roman" w:hAnsi="Times New Roman" w:eastAsia="宋体"/>
          <w:b/>
          <w:sz w:val="24"/>
        </w:rPr>
        <w:t>3.1.2.1.1.1.293.1. 资源容量评估与需求预测</w:t>
      </w:r>
    </w:p>
    <w:p>
      <w:pPr>
        <w:ind w:firstLine="480"/>
      </w:pPr>
      <w:r>
        <w:rPr>
          <w:rFonts w:ascii="Times New Roman" w:hAnsi="Times New Roman" w:eastAsia="宋体"/>
          <w:b w:val="0"/>
          <w:sz w:val="24"/>
        </w:rPr>
        <w:t>新增资源容量评估与需求预测支持对系统资源使用情况进行评估和未来需求预测。系统管理员通过该功能上传历史资源使用数据，系统自动分析生成资源使用趋势报告。同时，用户可设置资源阈值，当实际使用超过阈值时触发预警信息。需求预测部分基于历史数据和机器学习算法，自动生成未来资源需求预测报告，便于管理层进行资源规划决策。帮助组织优化资源配置，降低资源浪费，提升运营效率，并为容量规划提供科学依据。主要操作包括对资源使用记录的新增、修改、删除、查询、生成评估报告、分析预测结果、设置阈值、上传数据、查看趋势、导出预测报告等</w:t>
      </w:r>
    </w:p>
    <w:p>
      <w:pPr>
        <w:ind w:firstLine="480"/>
      </w:pPr>
      <w:r>
        <w:rPr>
          <w:rFonts w:ascii="Times New Roman" w:hAnsi="Times New Roman" w:eastAsia="宋体"/>
          <w:b w:val="0"/>
          <w:sz w:val="24"/>
        </w:rPr>
        <w:t>1）输入信息：新增容量阈值配置、修改容量阈值配置、删除容量阈值配置、上传资源使用数据、设置需求预测参数；</w:t>
      </w:r>
    </w:p>
    <w:p>
      <w:pPr>
        <w:ind w:firstLine="480"/>
      </w:pPr>
      <w:r>
        <w:rPr>
          <w:rFonts w:ascii="Times New Roman" w:hAnsi="Times New Roman" w:eastAsia="宋体"/>
          <w:b w:val="0"/>
          <w:sz w:val="24"/>
        </w:rPr>
        <w:t>2）输出信息：生成资源评估报告、分析需求预测结果、触发资源使用预警；</w:t>
      </w:r>
    </w:p>
    <w:p>
      <w:pPr>
        <w:ind w:firstLine="480"/>
      </w:pPr>
      <w:r>
        <w:rPr>
          <w:rFonts w:ascii="Times New Roman" w:hAnsi="Times New Roman" w:eastAsia="宋体"/>
          <w:b w:val="0"/>
          <w:sz w:val="24"/>
        </w:rPr>
        <w:t>3）查询内容：查询资源使用趋势、查看历史评估报告、浏览需求预测详情、导出资源使用统计、预览容量阈值配置。</w:t>
      </w:r>
    </w:p>
    <w:p>
      <w:pPr>
        <w:spacing w:before="120"/>
        <w:ind w:firstLine="0"/>
      </w:pPr>
      <w:r>
        <w:rPr>
          <w:rFonts w:ascii="Times New Roman" w:hAnsi="Times New Roman" w:eastAsia="宋体"/>
          <w:b/>
          <w:sz w:val="24"/>
        </w:rPr>
        <w:t>3.1.2.1.1.1.293.2. 业务容量分析与架构适配评估</w:t>
      </w:r>
    </w:p>
    <w:p>
      <w:pPr>
        <w:ind w:firstLine="480"/>
      </w:pPr>
      <w:r>
        <w:rPr>
          <w:rFonts w:ascii="Times New Roman" w:hAnsi="Times New Roman" w:eastAsia="宋体"/>
          <w:b w:val="0"/>
          <w:sz w:val="24"/>
        </w:rPr>
        <w:t>新增业务容量分析与架构适配评估提供业务容量分析工具，优化资源配置与系统性能。管理员通过该功能分析当前业务处理能力，包括数据收集、处理和生成报告。用户可手动输入参数或自动采集数据，系统根据规则计算并评估架构适配性，最终提供优化建议。提升资源利用率和系统性能，降低扩展成本，确保业务稳定运行。主要包括对业务容量信息、分析报告的新增、修改、删除、查询、展示等</w:t>
      </w:r>
    </w:p>
    <w:p>
      <w:pPr>
        <w:ind w:firstLine="480"/>
      </w:pPr>
      <w:r>
        <w:rPr>
          <w:rFonts w:ascii="Times New Roman" w:hAnsi="Times New Roman" w:eastAsia="宋体"/>
          <w:b w:val="0"/>
          <w:sz w:val="24"/>
        </w:rPr>
        <w:t>1）输入信息：新增业务容量信息、修改分析报告信息、删除历史数据记录、导入基准配置参数；</w:t>
      </w:r>
    </w:p>
    <w:p>
      <w:pPr>
        <w:ind w:firstLine="480"/>
      </w:pPr>
      <w:r>
        <w:rPr>
          <w:rFonts w:ascii="Times New Roman" w:hAnsi="Times New Roman" w:eastAsia="宋体"/>
          <w:b w:val="0"/>
          <w:sz w:val="24"/>
        </w:rPr>
        <w:t>2）输出信息：生成分析报告、执行架构评估、计算性能指标、推送优化建议；</w:t>
      </w:r>
    </w:p>
    <w:p>
      <w:pPr>
        <w:ind w:firstLine="480"/>
      </w:pPr>
      <w:r>
        <w:rPr>
          <w:rFonts w:ascii="Times New Roman" w:hAnsi="Times New Roman" w:eastAsia="宋体"/>
          <w:b w:val="0"/>
          <w:sz w:val="24"/>
        </w:rPr>
        <w:t>3）查询内容：查询业务容量信息、查看系统性能指标、浏览资源使用情况、导出分析报告。</w:t>
      </w:r>
    </w:p>
    <w:p>
      <w:pPr>
        <w:spacing w:before="120"/>
        <w:ind w:firstLine="0"/>
      </w:pPr>
      <w:r>
        <w:rPr>
          <w:rFonts w:ascii="Times New Roman" w:hAnsi="Times New Roman" w:eastAsia="宋体"/>
          <w:b/>
          <w:sz w:val="24"/>
        </w:rPr>
        <w:t>3.1.2.1.1.1.293.3. 资源阈值触发扩容计划制定</w:t>
      </w:r>
    </w:p>
    <w:p>
      <w:pPr>
        <w:ind w:firstLine="480"/>
      </w:pPr>
      <w:r>
        <w:rPr>
          <w:rFonts w:ascii="Times New Roman" w:hAnsi="Times New Roman" w:eastAsia="宋体"/>
          <w:b w:val="0"/>
          <w:sz w:val="24"/>
        </w:rPr>
        <w:t>新增资源阈值触发扩容计划制定实现资源使用阈值监控与自动化扩容计划生成。系统通过资源监控模块实时跟踪服务器资源使用情况，当CPU、内存或磁盘使用率超过预设阈值时，触发自动化扩容流程。系统会根据当前资源负载状况自动生成扩容方案，并将计划提交至审批流程。审核通过后，扩容任务被分配至运维人员执行，完成后系统更新资源状态并记录操作日志。实现资源使用的智能监控和自动化扩容，提升系统稳定性和资源利用效率，减少人工干预，确保业务连续性。主要操作包括对阈值配置信息的新增、修改、删除、查询、展示等，以及对扩容计划信息的提交、审核、查询、导出</w:t>
      </w:r>
    </w:p>
    <w:p>
      <w:pPr>
        <w:ind w:firstLine="480"/>
      </w:pPr>
      <w:r>
        <w:rPr>
          <w:rFonts w:ascii="Times New Roman" w:hAnsi="Times New Roman" w:eastAsia="宋体"/>
          <w:b w:val="0"/>
          <w:sz w:val="24"/>
        </w:rPr>
        <w:t>1）输入信息：新增阈值配置、修改阈值配置、删除阈值配置、提交扩容计划、审核扩容计划；</w:t>
      </w:r>
    </w:p>
    <w:p>
      <w:pPr>
        <w:ind w:firstLine="480"/>
      </w:pPr>
      <w:r>
        <w:rPr>
          <w:rFonts w:ascii="Times New Roman" w:hAnsi="Times New Roman" w:eastAsia="宋体"/>
          <w:b w:val="0"/>
          <w:sz w:val="24"/>
        </w:rPr>
        <w:t>2）输出信息：生成扩容计划报告、分析资源使用趋势、触发扩容通知；</w:t>
      </w:r>
    </w:p>
    <w:p>
      <w:pPr>
        <w:ind w:firstLine="480"/>
      </w:pPr>
      <w:r>
        <w:rPr>
          <w:rFonts w:ascii="Times New Roman" w:hAnsi="Times New Roman" w:eastAsia="宋体"/>
          <w:b w:val="0"/>
          <w:sz w:val="24"/>
        </w:rPr>
        <w:t>3）查询内容：查询阈值列表、查看扩容计划详情、导出资源使用报告。</w:t>
      </w:r>
    </w:p>
    <w:p>
      <w:pPr>
        <w:spacing w:before="120"/>
        <w:ind w:firstLine="0"/>
      </w:pPr>
      <w:r>
        <w:rPr>
          <w:rFonts w:ascii="Times New Roman" w:hAnsi="Times New Roman" w:eastAsia="宋体"/>
          <w:b/>
          <w:sz w:val="24"/>
        </w:rPr>
        <w:t>3.1.2.1.1.1.293.4. 闲置资源识别与缩容建议</w:t>
      </w:r>
    </w:p>
    <w:p>
      <w:pPr>
        <w:ind w:firstLine="480"/>
      </w:pPr>
      <w:r>
        <w:rPr>
          <w:rFonts w:ascii="Times New Roman" w:hAnsi="Times New Roman" w:eastAsia="宋体"/>
          <w:b w:val="0"/>
          <w:sz w:val="24"/>
        </w:rPr>
        <w:t>新增闲置资源识别与缩容建议自动识别系统中的闲置资源并提供缩容优化建议，帮助用户提升资源使用效率。系统通过定期分析资源（如服务器、存储、数据库等）的使用情况，识别出长时间处于低利用率或无活跃访问的资源，并根据预设的策略生成缩容建议。用户可以查看建议详情，确认后系统自动执行资源调整操作，同时记录调整结果以供追溯。帮助企业降低运营成本，优化资源配置，提高系统运行效率，同时减少闲置资源带来的浪费。主要操作包括对闲置资源识别结果信息的查询、缩容建议信息的确认、资源调整记录信息的查看等</w:t>
      </w:r>
    </w:p>
    <w:p>
      <w:pPr>
        <w:ind w:firstLine="480"/>
      </w:pPr>
      <w:r>
        <w:rPr>
          <w:rFonts w:ascii="Times New Roman" w:hAnsi="Times New Roman" w:eastAsia="宋体"/>
          <w:b w:val="0"/>
          <w:sz w:val="24"/>
        </w:rPr>
        <w:t>1）输入信息：新增闲置资源识别、修改缩容建议、删除资源调整记录、确认缩容方案、导入资源使用数据、提交资源调整申请；</w:t>
      </w:r>
    </w:p>
    <w:p>
      <w:pPr>
        <w:ind w:firstLine="480"/>
      </w:pPr>
      <w:r>
        <w:rPr>
          <w:rFonts w:ascii="Times New Roman" w:hAnsi="Times New Roman" w:eastAsia="宋体"/>
          <w:b w:val="0"/>
          <w:sz w:val="24"/>
        </w:rPr>
        <w:t>2）输出信息：生成缩容建议报告、分析资源利用率、预测成本节约情况；</w:t>
      </w:r>
    </w:p>
    <w:p>
      <w:pPr>
        <w:ind w:firstLine="480"/>
      </w:pPr>
      <w:r>
        <w:rPr>
          <w:rFonts w:ascii="Times New Roman" w:hAnsi="Times New Roman" w:eastAsia="宋体"/>
          <w:b w:val="0"/>
          <w:sz w:val="24"/>
        </w:rPr>
        <w:t>3）查询内容：查询闲置资源列表、展示缩容建议详情、浏览资源调整历史、下载调整记录报表。</w:t>
      </w:r>
    </w:p>
    <w:p>
      <w:pPr>
        <w:spacing w:before="120"/>
        <w:ind w:firstLine="0"/>
      </w:pPr>
      <w:r>
        <w:rPr>
          <w:rFonts w:ascii="Times New Roman" w:hAnsi="Times New Roman" w:eastAsia="宋体"/>
          <w:b/>
          <w:sz w:val="24"/>
        </w:rPr>
        <w:t>3.1.2.1.1.1.293.5. 容量规划执行跟踪与更新</w:t>
      </w:r>
    </w:p>
    <w:p>
      <w:pPr>
        <w:ind w:firstLine="480"/>
      </w:pPr>
      <w:r>
        <w:rPr>
          <w:rFonts w:ascii="Times New Roman" w:hAnsi="Times New Roman" w:eastAsia="宋体"/>
          <w:b w:val="0"/>
          <w:sz w:val="24"/>
        </w:rPr>
        <w:t>新增容量规划执行跟踪与更新支持容量规划的制定、执行监控及动态调整。系统管理员或项目经理通过该模块创建容量计划，分配资源，并实时跟踪执行情况。用户可输入执行进度和实际使用数据，系统自动更新并记录变更日志，便于后续分析和优化。实现了容量规划的全生命周期管理，提升了资源配置效率和决策支持能力。主要包括对容量计划信息的新增、修改、删除、查询、展示等</w:t>
      </w:r>
    </w:p>
    <w:p>
      <w:pPr>
        <w:ind w:firstLine="480"/>
      </w:pPr>
      <w:r>
        <w:rPr>
          <w:rFonts w:ascii="Times New Roman" w:hAnsi="Times New Roman" w:eastAsia="宋体"/>
          <w:b w:val="0"/>
          <w:sz w:val="24"/>
        </w:rPr>
        <w:t>1）输入信息：新增容量计划、修改容量计划、删除容量计划、提交执行情况、审批更新请求；</w:t>
      </w:r>
    </w:p>
    <w:p>
      <w:pPr>
        <w:ind w:firstLine="480"/>
      </w:pPr>
      <w:r>
        <w:rPr>
          <w:rFonts w:ascii="Times New Roman" w:hAnsi="Times New Roman" w:eastAsia="宋体"/>
          <w:b w:val="0"/>
          <w:sz w:val="24"/>
        </w:rPr>
        <w:t>2）输出信息：生成执行报告、分析资源使用情况、推送状态变更通知；</w:t>
      </w:r>
    </w:p>
    <w:p>
      <w:pPr>
        <w:ind w:firstLine="480"/>
      </w:pPr>
      <w:r>
        <w:rPr>
          <w:rFonts w:ascii="Times New Roman" w:hAnsi="Times New Roman" w:eastAsia="宋体"/>
          <w:b w:val="0"/>
          <w:sz w:val="24"/>
        </w:rPr>
        <w:t>3）查询内容：查询容量计划、展示执行进度、浏览更新日志、导出执行报告。</w:t>
      </w:r>
    </w:p>
    <w:p/>
    <w:p>
      <w:pPr>
        <w:ind w:firstLine="0"/>
      </w:pPr>
      <w:r>
        <w:rPr>
          <w:rFonts w:ascii="Times New Roman" w:hAnsi="Times New Roman" w:eastAsia="宋体"/>
          <w:b/>
          <w:sz w:val="28"/>
        </w:rPr>
        <w:t>3.1.2.1.1.1.294. 日志聚合</w:t>
      </w:r>
    </w:p>
    <w:p>
      <w:pPr>
        <w:spacing w:before="120"/>
        <w:ind w:firstLine="0"/>
      </w:pPr>
      <w:r>
        <w:rPr>
          <w:rFonts w:ascii="Times New Roman" w:hAnsi="Times New Roman" w:eastAsia="宋体"/>
          <w:b/>
          <w:sz w:val="24"/>
        </w:rPr>
        <w:t>3.1.2.1.1.1.294.1. 系统日志采集范围管理</w:t>
      </w:r>
    </w:p>
    <w:p>
      <w:pPr>
        <w:ind w:firstLine="480"/>
      </w:pPr>
      <w:r>
        <w:rPr>
          <w:rFonts w:ascii="Times New Roman" w:hAnsi="Times New Roman" w:eastAsia="宋体"/>
          <w:b w:val="0"/>
          <w:sz w:val="24"/>
        </w:rPr>
        <w:t>新增系统日志采集范围管理支持管理员配置和管理系统日志的采集范围。系统管理员通过该功能可以定义日志采集规则，包括指定日志来源、设置过滤条件、选择采集频率等。管理员可以新增、修改或删除采集规则，并能查看当前采集任务的状态和历史记录。系统会根据配置的规则自动进行日志采集，并在规则发生变更时更新相关任务。通过灵活配置日志采集范围，提升日志管理的效率和准确性，减少不必要的数据存储，优化系统性能。主要操作包括对采集范围信息、规则信息、过滤条件信息的新增、修改、删除、查询、展示等</w:t>
      </w:r>
    </w:p>
    <w:p>
      <w:pPr>
        <w:ind w:firstLine="480"/>
      </w:pPr>
      <w:r>
        <w:rPr>
          <w:rFonts w:ascii="Times New Roman" w:hAnsi="Times New Roman" w:eastAsia="宋体"/>
          <w:b w:val="0"/>
          <w:sz w:val="24"/>
        </w:rPr>
        <w:t>1）输入信息：新增采集规则、修改采集规则、删除采集规则、设置过滤条件、启用采集任务、禁用采集任务；</w:t>
      </w:r>
    </w:p>
    <w:p>
      <w:pPr>
        <w:ind w:firstLine="480"/>
      </w:pPr>
      <w:r>
        <w:rPr>
          <w:rFonts w:ascii="Times New Roman" w:hAnsi="Times New Roman" w:eastAsia="宋体"/>
          <w:b w:val="0"/>
          <w:sz w:val="24"/>
        </w:rPr>
        <w:t>2）输出信息：生成日志采集统计报告、分析日志数据质量；</w:t>
      </w:r>
    </w:p>
    <w:p>
      <w:pPr>
        <w:ind w:firstLine="480"/>
      </w:pPr>
      <w:r>
        <w:rPr>
          <w:rFonts w:ascii="Times New Roman" w:hAnsi="Times New Roman" w:eastAsia="宋体"/>
          <w:b w:val="0"/>
          <w:sz w:val="24"/>
        </w:rPr>
        <w:t>3）查询内容：查询采集范围配置、查看日志源列表、浏览采集规则详情、导出日志采集结果。</w:t>
      </w:r>
    </w:p>
    <w:p>
      <w:pPr>
        <w:spacing w:before="120"/>
        <w:ind w:firstLine="0"/>
      </w:pPr>
      <w:r>
        <w:rPr>
          <w:rFonts w:ascii="Times New Roman" w:hAnsi="Times New Roman" w:eastAsia="宋体"/>
          <w:b/>
          <w:sz w:val="24"/>
        </w:rPr>
        <w:t>3.1.2.1.1.1.294.2. 多源多格式日志统一采集</w:t>
      </w:r>
    </w:p>
    <w:p>
      <w:pPr>
        <w:ind w:firstLine="480"/>
      </w:pPr>
      <w:r>
        <w:rPr>
          <w:rFonts w:ascii="Times New Roman" w:hAnsi="Times New Roman" w:eastAsia="宋体"/>
          <w:b w:val="0"/>
          <w:sz w:val="24"/>
        </w:rPr>
        <w:t>新增多源多格式日志统一采集实现对多种来源、多种格式日志的统一化采集与管理。系统支持管理员配置不同日志源的采集规则，包括定义日志格式、采集频率和存储位置等参数；系统自动从各个配置好的日志源中采集日志数据，并对其进行格式统一化处理；采集到的日志信息将被存储到统一的日志管理中心，方便后续的查询和分析。实现多源异构日志的统一采集与存储，提升日志管理的规范性和可视化水平，为后续分析和问题诊断提供基础支持。主要操作包括对日志配置信息的新增、修改、删除、查询、展示等</w:t>
      </w:r>
    </w:p>
    <w:p>
      <w:pPr>
        <w:ind w:firstLine="480"/>
      </w:pPr>
      <w:r>
        <w:rPr>
          <w:rFonts w:ascii="Times New Roman" w:hAnsi="Times New Roman" w:eastAsia="宋体"/>
          <w:b w:val="0"/>
          <w:sz w:val="24"/>
        </w:rPr>
        <w:t>1）输入信息：新增日志配置、修改日志配置、删除日志配置、启动采集任务、停止采集任务、导入日志数据；</w:t>
      </w:r>
    </w:p>
    <w:p>
      <w:pPr>
        <w:ind w:firstLine="480"/>
      </w:pPr>
      <w:r>
        <w:rPr>
          <w:rFonts w:ascii="Times New Roman" w:hAnsi="Times New Roman" w:eastAsia="宋体"/>
          <w:b w:val="0"/>
          <w:sz w:val="24"/>
        </w:rPr>
        <w:t>2）输出信息：生成采集状态报告、推送日志解析结果；</w:t>
      </w:r>
    </w:p>
    <w:p>
      <w:pPr>
        <w:ind w:firstLine="480"/>
      </w:pPr>
      <w:r>
        <w:rPr>
          <w:rFonts w:ascii="Times New Roman" w:hAnsi="Times New Roman" w:eastAsia="宋体"/>
          <w:b w:val="0"/>
          <w:sz w:val="24"/>
        </w:rPr>
        <w:t>3）查询内容：查询日志配置详情、查看采集任务状态、展示日志数据列表、预览日志样本、下载日志文件。</w:t>
      </w:r>
    </w:p>
    <w:p>
      <w:pPr>
        <w:spacing w:before="120"/>
        <w:ind w:firstLine="0"/>
      </w:pPr>
      <w:r>
        <w:rPr>
          <w:rFonts w:ascii="Times New Roman" w:hAnsi="Times New Roman" w:eastAsia="宋体"/>
          <w:b/>
          <w:sz w:val="24"/>
        </w:rPr>
        <w:t>3.1.2.1.1.1.294.3. 日志自动清洗与过滤</w:t>
      </w:r>
    </w:p>
    <w:p>
      <w:pPr>
        <w:ind w:firstLine="480"/>
      </w:pPr>
      <w:r>
        <w:rPr>
          <w:rFonts w:ascii="Times New Roman" w:hAnsi="Times New Roman" w:eastAsia="宋体"/>
          <w:b w:val="0"/>
          <w:sz w:val="24"/>
        </w:rPr>
        <w:t>新增日志自动清洗与过滤支持系统日志的自动清洗、过滤和管理，确保日志数据的有效性和可用性。系统管理员可以配置清洗规则，如设置过滤条件、保留策略等；系统根据配置的规则自动执行日志清洗任务，对非法、重复或无用的日志进行标记或删除，并记录清洗操作日志。提升日志数据质量，减少存储资源浪费，提高日志分析效率和系统性能。主要操作包括对日志信息的查询、清洗、过滤、导出及对清洗规则的新增、修改、删除</w:t>
      </w:r>
    </w:p>
    <w:p>
      <w:pPr>
        <w:ind w:firstLine="480"/>
      </w:pPr>
      <w:r>
        <w:rPr>
          <w:rFonts w:ascii="Times New Roman" w:hAnsi="Times New Roman" w:eastAsia="宋体"/>
          <w:b w:val="0"/>
          <w:sz w:val="24"/>
        </w:rPr>
        <w:t>1）输入信息：新增清洗规则、修改清洗规则、删除清洗规则、导入清洗配置参数；</w:t>
      </w:r>
    </w:p>
    <w:p>
      <w:pPr>
        <w:ind w:firstLine="480"/>
      </w:pPr>
      <w:r>
        <w:rPr>
          <w:rFonts w:ascii="Times New Roman" w:hAnsi="Times New Roman" w:eastAsia="宋体"/>
          <w:b w:val="0"/>
          <w:sz w:val="24"/>
        </w:rPr>
        <w:t>2）输出信息：生成清洗报告、分析日志数据；</w:t>
      </w:r>
    </w:p>
    <w:p>
      <w:pPr>
        <w:ind w:firstLine="480"/>
      </w:pPr>
      <w:r>
        <w:rPr>
          <w:rFonts w:ascii="Times New Roman" w:hAnsi="Times New Roman" w:eastAsia="宋体"/>
          <w:b w:val="0"/>
          <w:sz w:val="24"/>
        </w:rPr>
        <w:t>3）查询内容：查询日志记录、查看清洗结果、导出日志数据。</w:t>
      </w:r>
    </w:p>
    <w:p>
      <w:pPr>
        <w:spacing w:before="120"/>
        <w:ind w:firstLine="0"/>
      </w:pPr>
      <w:r>
        <w:rPr>
          <w:rFonts w:ascii="Times New Roman" w:hAnsi="Times New Roman" w:eastAsia="宋体"/>
          <w:b/>
          <w:sz w:val="24"/>
        </w:rPr>
        <w:t>3.1.2.1.1.1.294.4. 分布式日志集中存储</w:t>
      </w:r>
    </w:p>
    <w:p>
      <w:pPr>
        <w:ind w:firstLine="480"/>
      </w:pPr>
      <w:r>
        <w:rPr>
          <w:rFonts w:ascii="Times New Roman" w:hAnsi="Times New Roman" w:eastAsia="宋体"/>
          <w:b w:val="0"/>
          <w:sz w:val="24"/>
        </w:rPr>
        <w:t>新增分布式日志集中存储实现分布式环境下的日志数据收集、存储与管理。系统管理员通过控制台配置各节点的日志源，日志采集Agent负责实时采集分布式节点产生的日志数据，并通过网络传输到中心存储服务器。存储服务器对接收到的日志数据进行格式化处理、压缩和存储，确保数据完整性和可检索性。系统提供日志查询工具，支持用户根据时间、节点、级别等条件检索日志，并生成分析报告。提升分布式系统的运维效率，实现日志数据的统一管理，便于故障排查和性能优化。主要操作包括对日志源信息的新增、修改、删除，对日志数据的查询、展示、导出等</w:t>
      </w:r>
    </w:p>
    <w:p>
      <w:pPr>
        <w:ind w:firstLine="480"/>
      </w:pPr>
      <w:r>
        <w:rPr>
          <w:rFonts w:ascii="Times New Roman" w:hAnsi="Times New Roman" w:eastAsia="宋体"/>
          <w:b w:val="0"/>
          <w:sz w:val="24"/>
        </w:rPr>
        <w:t>1）输入信息：新增日志源配置、修改日志源配置、删除日志源配置、导入历史日志数据；</w:t>
      </w:r>
    </w:p>
    <w:p>
      <w:pPr>
        <w:ind w:firstLine="480"/>
      </w:pPr>
      <w:r>
        <w:rPr>
          <w:rFonts w:ascii="Times New Roman" w:hAnsi="Times New Roman" w:eastAsia="宋体"/>
          <w:b w:val="0"/>
          <w:sz w:val="24"/>
        </w:rPr>
        <w:t>2）输出信息：日志数据分析报告生成、日志数据压缩归档、日志异常告警触发；</w:t>
      </w:r>
    </w:p>
    <w:p>
      <w:pPr>
        <w:ind w:firstLine="480"/>
      </w:pPr>
      <w:r>
        <w:rPr>
          <w:rFonts w:ascii="Times New Roman" w:hAnsi="Times New Roman" w:eastAsia="宋体"/>
          <w:b w:val="0"/>
          <w:sz w:val="24"/>
        </w:rPr>
        <w:t>3）查询内容：查询日志数据列表、展示日志详情信息、下载日志文件、导出日志分析结果。</w:t>
      </w:r>
    </w:p>
    <w:p>
      <w:pPr>
        <w:spacing w:before="120"/>
        <w:ind w:firstLine="0"/>
      </w:pPr>
      <w:r>
        <w:rPr>
          <w:rFonts w:ascii="Times New Roman" w:hAnsi="Times New Roman" w:eastAsia="宋体"/>
          <w:b/>
          <w:sz w:val="24"/>
        </w:rPr>
        <w:t>3.1.2.1.1.1.294.5. 日志多条件精准检索</w:t>
      </w:r>
    </w:p>
    <w:p>
      <w:pPr>
        <w:ind w:firstLine="480"/>
      </w:pPr>
      <w:r>
        <w:rPr>
          <w:rFonts w:ascii="Times New Roman" w:hAnsi="Times New Roman" w:eastAsia="宋体"/>
          <w:b w:val="0"/>
          <w:sz w:val="24"/>
        </w:rPr>
        <w:t>新增日志多条件精准检索支持通过多个条件对系统日志进行精准查询。系统管理员或运维人员可根据时间范围、用户ID、操作类型、模块名称等多个条件组合搜索日志，系统会从日志库中匹配相关记录并展示结果。支持高级模式下进一步调整筛选条件，并提供导出功能。提升日志检索效率，帮助快速定位问题，降低故障排查时间，提高系统稳定性和运维效率。主要包括对日志信息的查询、展示、筛选、排序、分页和导出等操作</w:t>
      </w:r>
    </w:p>
    <w:p>
      <w:pPr>
        <w:ind w:firstLine="480"/>
      </w:pPr>
      <w:r>
        <w:rPr>
          <w:rFonts w:ascii="Times New Roman" w:hAnsi="Times New Roman" w:eastAsia="宋体"/>
          <w:b w:val="0"/>
          <w:sz w:val="24"/>
        </w:rPr>
        <w:t>1）输入信息：设置检索条件、高级搜索模式启用；</w:t>
      </w:r>
    </w:p>
    <w:p>
      <w:pPr>
        <w:ind w:firstLine="480"/>
      </w:pPr>
      <w:r>
        <w:rPr>
          <w:rFonts w:ascii="Times New Roman" w:hAnsi="Times New Roman" w:eastAsia="宋体"/>
          <w:b w:val="0"/>
          <w:sz w:val="24"/>
        </w:rPr>
        <w:t>2）输出信息：生成日志检索结果、导出日志数据；</w:t>
      </w:r>
    </w:p>
    <w:p>
      <w:pPr>
        <w:ind w:firstLine="480"/>
      </w:pPr>
      <w:r>
        <w:rPr>
          <w:rFonts w:ascii="Times New Roman" w:hAnsi="Times New Roman" w:eastAsia="宋体"/>
          <w:b w:val="0"/>
          <w:sz w:val="24"/>
        </w:rPr>
        <w:t>3）查询内容：查询日志记录、展示日志详情、筛选日志、排序日志、分页浏览日志、导出日志。</w:t>
      </w:r>
    </w:p>
    <w:p>
      <w:pPr>
        <w:spacing w:before="120"/>
        <w:ind w:firstLine="0"/>
      </w:pPr>
      <w:r>
        <w:rPr>
          <w:rFonts w:ascii="Times New Roman" w:hAnsi="Times New Roman" w:eastAsia="宋体"/>
          <w:b/>
          <w:sz w:val="24"/>
        </w:rPr>
        <w:t>3.1.2.1.1.1.294.6. 系统日志导出</w:t>
      </w:r>
    </w:p>
    <w:p>
      <w:pPr>
        <w:ind w:firstLine="480"/>
      </w:pPr>
      <w:r>
        <w:rPr>
          <w:rFonts w:ascii="Times New Roman" w:hAnsi="Times New Roman" w:eastAsia="宋体"/>
          <w:b w:val="0"/>
          <w:sz w:val="24"/>
        </w:rPr>
        <w:t>新增系统日志导出支持系统日志的筛选、查询与导出功能。系统管理员通过日志管理界面，执行日志记录的筛选（如时间范围、日志级别等）、查询并将结果导出为文件（如CSV或Excel格式）。操作完成后，系统生成相应的日志文件，并存储在指定位置以供用户下载或进一步分析。便于系统管理员追踪和分析系统运行状态、排查问题以及生成运维报告，从而提高系统管理效率和可靠性。主要操作包括对日志信息的查询、筛选和导出</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2）输出信息：生成日志文件；</w:t>
      </w:r>
    </w:p>
    <w:p>
      <w:pPr>
        <w:ind w:firstLine="480"/>
      </w:pPr>
      <w:r>
        <w:rPr>
          <w:rFonts w:ascii="Times New Roman" w:hAnsi="Times New Roman" w:eastAsia="宋体"/>
          <w:b w:val="0"/>
          <w:sz w:val="24"/>
        </w:rPr>
        <w:t>3）查询内容：查询系统日志信息、筛选系统日志信息、导出系统日志文件。</w:t>
      </w:r>
    </w:p>
    <w:p/>
    <w:p>
      <w:pPr>
        <w:ind w:firstLine="0"/>
      </w:pPr>
      <w:r>
        <w:rPr>
          <w:rFonts w:ascii="Times New Roman" w:hAnsi="Times New Roman" w:eastAsia="宋体"/>
          <w:b/>
          <w:sz w:val="28"/>
        </w:rPr>
        <w:t>3.1.2.1.1.1.295. 智能故障诊断与自愈</w:t>
      </w:r>
    </w:p>
    <w:p>
      <w:pPr>
        <w:spacing w:before="120"/>
        <w:ind w:firstLine="0"/>
      </w:pPr>
      <w:r>
        <w:rPr>
          <w:rFonts w:ascii="Times New Roman" w:hAnsi="Times New Roman" w:eastAsia="宋体"/>
          <w:b/>
          <w:sz w:val="24"/>
        </w:rPr>
        <w:t>3.1.2.1.1.1.295.1. 故障智能定位</w:t>
      </w:r>
    </w:p>
    <w:p>
      <w:pPr>
        <w:ind w:firstLine="480"/>
      </w:pPr>
      <w:r>
        <w:rPr>
          <w:rFonts w:ascii="Times New Roman" w:hAnsi="Times New Roman" w:eastAsia="宋体"/>
          <w:b w:val="0"/>
          <w:sz w:val="24"/>
        </w:rPr>
        <w:t>新增故障智能定位通过分析日志、告警等数据实现故障自动识别与定位。系统接收用户输入的问题或异常信息后，自然语言处理模块解析关键词。接着调用相关日志和告警数据进行机器学习分析，生成故障定位报告，并提供解决方案建议。报告被存储在数据库中，便于后续查询和导出。减少人工排查时间，提高故障处理效率和准确性，优化技术支持资源配置。主要包括对故障报告的新增、修改、删除、查询、展示等操作，以及日志数据的导入</w:t>
      </w:r>
    </w:p>
    <w:p>
      <w:pPr>
        <w:ind w:firstLine="480"/>
      </w:pPr>
      <w:r>
        <w:rPr>
          <w:rFonts w:ascii="Times New Roman" w:hAnsi="Times New Roman" w:eastAsia="宋体"/>
          <w:b w:val="0"/>
          <w:sz w:val="24"/>
        </w:rPr>
        <w:t>1）输入信息：新增故障报告、修改定位结果、删除历史记录、导入日志数据；</w:t>
      </w:r>
    </w:p>
    <w:p>
      <w:pPr>
        <w:ind w:firstLine="480"/>
      </w:pPr>
      <w:r>
        <w:rPr>
          <w:rFonts w:ascii="Times New Roman" w:hAnsi="Times New Roman" w:eastAsia="宋体"/>
          <w:b w:val="0"/>
          <w:sz w:val="24"/>
        </w:rPr>
        <w:t>2）输出信息：生成故障定位报告、分析日志和告警数据、推送解决方案建议；</w:t>
      </w:r>
    </w:p>
    <w:p>
      <w:pPr>
        <w:ind w:firstLine="480"/>
      </w:pPr>
      <w:r>
        <w:rPr>
          <w:rFonts w:ascii="Times New Roman" w:hAnsi="Times New Roman" w:eastAsia="宋体"/>
          <w:b w:val="0"/>
          <w:sz w:val="24"/>
        </w:rPr>
        <w:t>3）查询内容：查询故障历史记录、展示故障定位结果、预览报告详情、导出故障分析报告。</w:t>
      </w:r>
    </w:p>
    <w:p>
      <w:pPr>
        <w:spacing w:before="120"/>
        <w:ind w:firstLine="0"/>
      </w:pPr>
      <w:r>
        <w:rPr>
          <w:rFonts w:ascii="Times New Roman" w:hAnsi="Times New Roman" w:eastAsia="宋体"/>
          <w:b/>
          <w:sz w:val="24"/>
        </w:rPr>
        <w:t>3.1.2.1.1.1.295.2. 故障案例库匹配与方案推荐</w:t>
      </w:r>
    </w:p>
    <w:p>
      <w:pPr>
        <w:ind w:firstLine="480"/>
      </w:pPr>
      <w:r>
        <w:rPr>
          <w:rFonts w:ascii="Times New Roman" w:hAnsi="Times New Roman" w:eastAsia="宋体"/>
          <w:b w:val="0"/>
          <w:sz w:val="24"/>
        </w:rPr>
        <w:t>新增故障案例库匹配与方案推荐实现故障案例的智能匹配与解决方案推荐。系统管理员或技术支持人员可以维护和更新故障案例信息。当用户提交新的故障信息时，系统会自动从故障案例库中检索相似的问题，并基于预设的算法推荐可能的解决方案。匹配过程包括关键词分析、症状对比和历史案例评分，最终生成匹配结果并记录操作日志。提升故障处理效率，减少人工诊断时间，提高解决问题的准确性，并为维护人员提供决策支持。主要操作包括对故障案例信息的新增、修改、删除、查询、展示等</w:t>
      </w:r>
    </w:p>
    <w:p>
      <w:pPr>
        <w:ind w:firstLine="480"/>
      </w:pPr>
      <w:r>
        <w:rPr>
          <w:rFonts w:ascii="Times New Roman" w:hAnsi="Times New Roman" w:eastAsia="宋体"/>
          <w:b w:val="0"/>
          <w:sz w:val="24"/>
        </w:rPr>
        <w:t>1）输入信息：新增故障案例、修改故障案例、删除故障案例、提交故障匹配请求；</w:t>
      </w:r>
    </w:p>
    <w:p>
      <w:pPr>
        <w:ind w:firstLine="480"/>
      </w:pPr>
      <w:r>
        <w:rPr>
          <w:rFonts w:ascii="Times New Roman" w:hAnsi="Times New Roman" w:eastAsia="宋体"/>
          <w:b w:val="0"/>
          <w:sz w:val="24"/>
        </w:rPr>
        <w:t>2）输出信息：生成匹配结果报告、分析故障案例数据、推送解决方案推荐；</w:t>
      </w:r>
    </w:p>
    <w:p>
      <w:pPr>
        <w:ind w:firstLine="480"/>
      </w:pPr>
      <w:r>
        <w:rPr>
          <w:rFonts w:ascii="Times New Roman" w:hAnsi="Times New Roman" w:eastAsia="宋体"/>
          <w:b w:val="0"/>
          <w:sz w:val="24"/>
        </w:rPr>
        <w:t>3）查询内容：搜索故障案例、查看匹配详情、浏览历史记录、导出解决方案信息。</w:t>
      </w:r>
    </w:p>
    <w:p>
      <w:pPr>
        <w:spacing w:before="120"/>
        <w:ind w:firstLine="0"/>
      </w:pPr>
      <w:r>
        <w:rPr>
          <w:rFonts w:ascii="Times New Roman" w:hAnsi="Times New Roman" w:eastAsia="宋体"/>
          <w:b/>
          <w:sz w:val="24"/>
        </w:rPr>
        <w:t>3.1.2.1.1.1.295.3. 标准化故障自动修复</w:t>
      </w:r>
    </w:p>
    <w:p>
      <w:pPr>
        <w:ind w:firstLine="480"/>
      </w:pPr>
      <w:r>
        <w:rPr>
          <w:rFonts w:ascii="Times New Roman" w:hAnsi="Times New Roman" w:eastAsia="宋体"/>
          <w:b w:val="0"/>
          <w:sz w:val="24"/>
        </w:rPr>
        <w:t>新增标准化故障自动修复实现系统故障的自动检测、诊断和修复。当系统监测到预定义的故障触发条件时，会自动启动诊断流程。根据已配置的标准化修复方案，系统会执行相应的修复操作，并记录修复结果。若自动修复失败，则会将问题上报给管理员。提升系统稳定性和可用性，减少人工干预，提高运维效率。主要操作包括对故障信息的新增、修改、执行、查询、展示等</w:t>
      </w:r>
    </w:p>
    <w:p>
      <w:pPr>
        <w:ind w:firstLine="480"/>
      </w:pPr>
      <w:r>
        <w:rPr>
          <w:rFonts w:ascii="Times New Roman" w:hAnsi="Times New Roman" w:eastAsia="宋体"/>
          <w:b w:val="0"/>
          <w:sz w:val="24"/>
        </w:rPr>
        <w:t>1）输入信息：新增故障记录、修改修复方案、删除历史记录、执行自动修复；</w:t>
      </w:r>
    </w:p>
    <w:p>
      <w:pPr>
        <w:ind w:firstLine="480"/>
      </w:pPr>
      <w:r>
        <w:rPr>
          <w:rFonts w:ascii="Times New Roman" w:hAnsi="Times New Roman" w:eastAsia="宋体"/>
          <w:b w:val="0"/>
          <w:sz w:val="24"/>
        </w:rPr>
        <w:t>2）输出信息：故障诊断分析、修复结果报告生成；</w:t>
      </w:r>
    </w:p>
    <w:p>
      <w:pPr>
        <w:ind w:firstLine="480"/>
      </w:pPr>
      <w:r>
        <w:rPr>
          <w:rFonts w:ascii="Times New Roman" w:hAnsi="Times New Roman" w:eastAsia="宋体"/>
          <w:b w:val="0"/>
          <w:sz w:val="24"/>
        </w:rPr>
        <w:t>3）查询内容：查询故障列表、展示修复详情、浏览修复日志、导出修复报告。</w:t>
      </w:r>
    </w:p>
    <w:p>
      <w:pPr>
        <w:spacing w:before="120"/>
        <w:ind w:firstLine="0"/>
      </w:pPr>
      <w:r>
        <w:rPr>
          <w:rFonts w:ascii="Times New Roman" w:hAnsi="Times New Roman" w:eastAsia="宋体"/>
          <w:b/>
          <w:sz w:val="24"/>
        </w:rPr>
        <w:t>3.1.2.1.1.1.295.4. 自愈效果自动校验与告警升级</w:t>
      </w:r>
    </w:p>
    <w:p>
      <w:pPr>
        <w:ind w:firstLine="480"/>
      </w:pPr>
      <w:r>
        <w:rPr>
          <w:rFonts w:ascii="Times New Roman" w:hAnsi="Times New Roman" w:eastAsia="宋体"/>
          <w:b w:val="0"/>
          <w:sz w:val="24"/>
        </w:rPr>
        <w:t>新增自愈效果自动校验与告警升级系统自动验证自愈效果并根据结果处理相关告警。- 当检测到故障时，系统记录自愈信息并启动自愈流程。</w:t>
        <w:br/>
        <w:t>- 自动执行校验，确认是否成功解决问题。</w:t>
        <w:br/>
        <w:t>- 如果失败，生成详细报告和日志，记录未解决的问题。</w:t>
        <w:br/>
        <w:t>- 系统自动升级告警级别，并通过邮件或消息通知相关人员。减少人工干预，加快故障处理速度，提高系统稳定性和可靠性。包括自愈记录的新增、校验报告的生成、告警信息的修改，以及历史记录的查询等</w:t>
      </w:r>
    </w:p>
    <w:p>
      <w:pPr>
        <w:ind w:firstLine="480"/>
      </w:pPr>
      <w:r>
        <w:rPr>
          <w:rFonts w:ascii="Times New Roman" w:hAnsi="Times New Roman" w:eastAsia="宋体"/>
          <w:b w:val="0"/>
          <w:sz w:val="24"/>
        </w:rPr>
        <w:t>1）输入信息：新增自愈记录、生成校验报告、升级告警级别、记录通知日志；</w:t>
      </w:r>
    </w:p>
    <w:p>
      <w:pPr>
        <w:ind w:firstLine="480"/>
      </w:pPr>
      <w:r>
        <w:rPr>
          <w:rFonts w:ascii="Times New Roman" w:hAnsi="Times New Roman" w:eastAsia="宋体"/>
          <w:b w:val="0"/>
          <w:sz w:val="24"/>
        </w:rPr>
        <w:t>2）输出信息：分析校验结果、推送告警通知；</w:t>
      </w:r>
    </w:p>
    <w:p>
      <w:pPr>
        <w:ind w:firstLine="480"/>
      </w:pPr>
      <w:r>
        <w:rPr>
          <w:rFonts w:ascii="Times New Roman" w:hAnsi="Times New Roman" w:eastAsia="宋体"/>
          <w:b w:val="0"/>
          <w:sz w:val="24"/>
        </w:rPr>
        <w:t>3）查询内容：查看自愈记录、展示校验详情、浏览升级日志、导出报告。</w:t>
      </w:r>
    </w:p>
    <w:p>
      <w:pPr>
        <w:spacing w:before="120"/>
        <w:ind w:firstLine="0"/>
      </w:pPr>
      <w:r>
        <w:rPr>
          <w:rFonts w:ascii="Times New Roman" w:hAnsi="Times New Roman" w:eastAsia="宋体"/>
          <w:b/>
          <w:sz w:val="24"/>
        </w:rPr>
        <w:t>3.1.2.1.1.1.295.5. 故障处理效果分析与模型优化</w:t>
      </w:r>
    </w:p>
    <w:p>
      <w:pPr>
        <w:ind w:firstLine="480"/>
      </w:pPr>
      <w:r>
        <w:rPr>
          <w:rFonts w:ascii="Times New Roman" w:hAnsi="Times New Roman" w:eastAsia="宋体"/>
          <w:b w:val="0"/>
          <w:sz w:val="24"/>
        </w:rPr>
        <w:t>新增故障处理效果分析与模型优化提供故障处理效果分析和模型优化的综合管理功能。系统管理员或运维人员可以通过该功能进行故障记录的采集、存储与分析，包括故障发生时间、处理过程、结果等信息。同时，系统会根据历史故障数据自动优化预测模型参数，以提高未来故障处理的准确性和效率。当新的故障发生时，系统能够自动生成优化方案并推送给相关人员。提升故障处理效率，优化维护资源配置，延长设备使用寿命，减少停机时间。主要操作包括对故障记录信息的新增、修改、删除、查询、分析、优化、生成报告等</w:t>
      </w:r>
    </w:p>
    <w:p>
      <w:pPr>
        <w:ind w:firstLine="480"/>
      </w:pPr>
      <w:r>
        <w:rPr>
          <w:rFonts w:ascii="Times New Roman" w:hAnsi="Times New Roman" w:eastAsia="宋体"/>
          <w:b w:val="0"/>
          <w:sz w:val="24"/>
        </w:rPr>
        <w:t>1）输入信息：新增故障记录、修改故障记录、删除故障记录、审批故障处理方案；</w:t>
      </w:r>
    </w:p>
    <w:p>
      <w:pPr>
        <w:ind w:firstLine="480"/>
      </w:pPr>
      <w:r>
        <w:rPr>
          <w:rFonts w:ascii="Times New Roman" w:hAnsi="Times New Roman" w:eastAsia="宋体"/>
          <w:b w:val="0"/>
          <w:sz w:val="24"/>
        </w:rPr>
        <w:t>2）输出信息：分析故障处理效果、优化模型参数、生成优化报告；</w:t>
      </w:r>
    </w:p>
    <w:p>
      <w:pPr>
        <w:ind w:firstLine="480"/>
      </w:pPr>
      <w:r>
        <w:rPr>
          <w:rFonts w:ascii="Times New Roman" w:hAnsi="Times New Roman" w:eastAsia="宋体"/>
          <w:b w:val="0"/>
          <w:sz w:val="24"/>
        </w:rPr>
        <w:t>3）查询内容：查询故障记录、展示模型配置、浏览分析结果、导出优化报告。</w:t>
      </w:r>
    </w:p>
    <w:p/>
    <w:p>
      <w:pPr>
        <w:ind w:firstLine="0"/>
      </w:pPr>
      <w:r>
        <w:rPr>
          <w:rFonts w:ascii="Times New Roman" w:hAnsi="Times New Roman" w:eastAsia="宋体"/>
          <w:b/>
          <w:sz w:val="28"/>
        </w:rPr>
        <w:t>3.1.2.1.1.1.296. 运维日志分析中心</w:t>
      </w:r>
    </w:p>
    <w:p>
      <w:pPr>
        <w:spacing w:before="120"/>
        <w:ind w:firstLine="0"/>
      </w:pPr>
      <w:r>
        <w:rPr>
          <w:rFonts w:ascii="Times New Roman" w:hAnsi="Times New Roman" w:eastAsia="宋体"/>
          <w:b/>
          <w:sz w:val="24"/>
        </w:rPr>
        <w:t>3.1.2.1.1.1.296.1. 故障根因分析</w:t>
      </w:r>
    </w:p>
    <w:p>
      <w:pPr>
        <w:ind w:firstLine="480"/>
      </w:pPr>
      <w:r>
        <w:rPr>
          <w:rFonts w:ascii="Times New Roman" w:hAnsi="Times New Roman" w:eastAsia="宋体"/>
          <w:b w:val="0"/>
          <w:sz w:val="24"/>
        </w:rPr>
        <w:t>新增故障根因分析提供故障原因识别与分析工具，帮助快速定位问题根源。系统允许维护人员提交故障报告，分析师选择适当的根因分析方法（如鱼骨图、五何法），系统自动生成分析结果，并支持导出报告。数据流包括故障报告创建、分析工具应用、结果生成与存储。提升问题解决效率，减少故障重复发生，优化维护决策流程。主要操作包括对故障报告的新增、查询、分析，以及对根因分析结果的查看、导出等</w:t>
      </w:r>
    </w:p>
    <w:p>
      <w:pPr>
        <w:ind w:firstLine="480"/>
      </w:pPr>
      <w:r>
        <w:rPr>
          <w:rFonts w:ascii="Times New Roman" w:hAnsi="Times New Roman" w:eastAsia="宋体"/>
          <w:b w:val="0"/>
          <w:sz w:val="24"/>
        </w:rPr>
        <w:t>1）输入信息：新增故障报告、修改分析结果、删除历史记录；</w:t>
      </w:r>
    </w:p>
    <w:p>
      <w:pPr>
        <w:ind w:firstLine="480"/>
      </w:pPr>
      <w:r>
        <w:rPr>
          <w:rFonts w:ascii="Times New Roman" w:hAnsi="Times New Roman" w:eastAsia="宋体"/>
          <w:b w:val="0"/>
          <w:sz w:val="24"/>
        </w:rPr>
        <w:t>2）输出信息：生成根因分析报告、统计故障发生率；</w:t>
      </w:r>
    </w:p>
    <w:p>
      <w:pPr>
        <w:ind w:firstLine="480"/>
      </w:pPr>
      <w:r>
        <w:rPr>
          <w:rFonts w:ascii="Times New Roman" w:hAnsi="Times New Roman" w:eastAsia="宋体"/>
          <w:b w:val="0"/>
          <w:sz w:val="24"/>
        </w:rPr>
        <w:t>3）查询内容：查看故障报告详情、展示分析结果、导出分析报告。</w:t>
      </w:r>
    </w:p>
    <w:p>
      <w:pPr>
        <w:spacing w:before="120"/>
        <w:ind w:firstLine="0"/>
      </w:pPr>
      <w:r>
        <w:rPr>
          <w:rFonts w:ascii="Times New Roman" w:hAnsi="Times New Roman" w:eastAsia="宋体"/>
          <w:b/>
          <w:sz w:val="24"/>
        </w:rPr>
        <w:t>3.1.2.1.1.1.296.2. 性能瓶颈分析</w:t>
      </w:r>
    </w:p>
    <w:p>
      <w:pPr>
        <w:ind w:firstLine="480"/>
      </w:pPr>
      <w:r>
        <w:rPr>
          <w:rFonts w:ascii="Times New Roman" w:hAnsi="Times New Roman" w:eastAsia="宋体"/>
          <w:b w:val="0"/>
          <w:sz w:val="24"/>
        </w:rPr>
        <w:t>新增性能瓶颈分析支持系统性能数据采集、分析与优化建议，帮助识别运行中的性能瓶颈。系统管理员通过性能监控界面触发性能分析，后台自动采集CPU、内存、I/O等资源使用数据，并结合历史基准进行对比分析。分析完成后生成报告，包含问题定位和优化建议。用户可根据建议执行调整，并重新运行分析以验证效果。帮助系统管理员快速定位并解决性能问题，提升整体系统响应速度和稳定性，降低资源浪费。主要操作包括对性能监控信息的查询、分析、生成报告、导出数据等</w:t>
      </w:r>
    </w:p>
    <w:p>
      <w:pPr>
        <w:ind w:firstLine="480"/>
      </w:pPr>
      <w:r>
        <w:rPr>
          <w:rFonts w:ascii="Times New Roman" w:hAnsi="Times New Roman" w:eastAsia="宋体"/>
          <w:b w:val="0"/>
          <w:sz w:val="24"/>
        </w:rPr>
        <w:t>1）输入信息：触发性能分析、调整分析阈值、导入历史性能数据；</w:t>
      </w:r>
    </w:p>
    <w:p>
      <w:pPr>
        <w:ind w:firstLine="480"/>
      </w:pPr>
      <w:r>
        <w:rPr>
          <w:rFonts w:ascii="Times New Roman" w:hAnsi="Times New Roman" w:eastAsia="宋体"/>
          <w:b w:val="0"/>
          <w:sz w:val="24"/>
        </w:rPr>
        <w:t>2）输出信息：生成性能分析报告、推送优化建议、预测资源使用趋势；</w:t>
      </w:r>
    </w:p>
    <w:p>
      <w:pPr>
        <w:ind w:firstLine="480"/>
      </w:pPr>
      <w:r>
        <w:rPr>
          <w:rFonts w:ascii="Times New Roman" w:hAnsi="Times New Roman" w:eastAsia="宋体"/>
          <w:b w:val="0"/>
          <w:sz w:val="24"/>
        </w:rPr>
        <w:t>3）查询内容：查询性能监控数据、展示分析结果详情、下载性能报告、浏览历史基准信息。</w:t>
      </w:r>
    </w:p>
    <w:p>
      <w:pPr>
        <w:spacing w:before="120"/>
        <w:ind w:firstLine="0"/>
      </w:pPr>
      <w:r>
        <w:rPr>
          <w:rFonts w:ascii="Times New Roman" w:hAnsi="Times New Roman" w:eastAsia="宋体"/>
          <w:b/>
          <w:sz w:val="24"/>
        </w:rPr>
        <w:t>3.1.2.1.1.1.296.3. 日志监测预警安全风险</w:t>
      </w:r>
    </w:p>
    <w:p>
      <w:pPr>
        <w:ind w:firstLine="480"/>
      </w:pPr>
      <w:r>
        <w:rPr>
          <w:rFonts w:ascii="Times New Roman" w:hAnsi="Times New Roman" w:eastAsia="宋体"/>
          <w:b w:val="0"/>
          <w:sz w:val="24"/>
        </w:rPr>
        <w:t>新增日志监测预警安全风险实时监控系统日志，识别潜在安全风险并发出预警。系统管理员通过后台设置预警规则，导入日志数据，系统自动分析日志信息，识别异常行为或潜在威胁，并根据预设规则触发预警通知。用户可查询历史日志、查看风险详情、生成分析报告，并标记或处理已识别的安全事件。提升系统安全性，及时发现并应对潜在威胁，减少人为错误，提高响应速度。主要操作包括对日志信息的导入、分析、查询、标记，对风险事件的处理、查看，对预警规则的新增、修改、删除，以及生成报告和推送通知</w:t>
      </w:r>
    </w:p>
    <w:p>
      <w:pPr>
        <w:ind w:firstLine="480"/>
      </w:pPr>
      <w:r>
        <w:rPr>
          <w:rFonts w:ascii="Times New Roman" w:hAnsi="Times New Roman" w:eastAsia="宋体"/>
          <w:b w:val="0"/>
          <w:sz w:val="24"/>
        </w:rPr>
        <w:t>1）输入信息：导入日志数据、新增预警规则、修改预警规则、删除预警规则、标记风险事件；</w:t>
      </w:r>
    </w:p>
    <w:p>
      <w:pPr>
        <w:ind w:firstLine="480"/>
      </w:pPr>
      <w:r>
        <w:rPr>
          <w:rFonts w:ascii="Times New Roman" w:hAnsi="Times New Roman" w:eastAsia="宋体"/>
          <w:b w:val="0"/>
          <w:sz w:val="24"/>
        </w:rPr>
        <w:t>2）输出信息：生成日志分析报告、推送安全预警通知、记录响应措施；</w:t>
      </w:r>
    </w:p>
    <w:p>
      <w:pPr>
        <w:ind w:firstLine="480"/>
      </w:pPr>
      <w:r>
        <w:rPr>
          <w:rFonts w:ascii="Times New Roman" w:hAnsi="Times New Roman" w:eastAsia="宋体"/>
          <w:b w:val="0"/>
          <w:sz w:val="24"/>
        </w:rPr>
        <w:t>3）查询内容：查询历史日志记录、查看风险事件详情、浏览预警规则配置、导出风险分析报告。</w:t>
      </w:r>
    </w:p>
    <w:p>
      <w:pPr>
        <w:spacing w:before="120"/>
        <w:ind w:firstLine="0"/>
      </w:pPr>
      <w:r>
        <w:rPr>
          <w:rFonts w:ascii="Times New Roman" w:hAnsi="Times New Roman" w:eastAsia="宋体"/>
          <w:b/>
          <w:sz w:val="24"/>
        </w:rPr>
        <w:t>3.1.2.1.1.1.296.4. 日志分析结果可视化</w:t>
      </w:r>
    </w:p>
    <w:p>
      <w:pPr>
        <w:ind w:firstLine="480"/>
      </w:pPr>
      <w:r>
        <w:rPr>
          <w:rFonts w:ascii="Times New Roman" w:hAnsi="Times New Roman" w:eastAsia="宋体"/>
          <w:b w:val="0"/>
          <w:sz w:val="24"/>
        </w:rPr>
        <w:t>新增日志分析结果可视化提供日志数据的可视化展示与分析功能。系统管理员通过上传日志文件或接入实时日志流，系统自动解析并存储至日志信息ILF中。用户可选择时间范围、过滤条件，生成图表或报表，并将分析结果保存为报告。支持多维度数据钻取和交互式探索，数据更新后可视化结果自动刷新。提升日志数据的可读性与分析效率，帮助用户快速识别系统问题与异常行为，降低运维成本并提高决策准确性。主要操作包括对日志信息的上传、解析、查询、生成图表、保存报告等</w:t>
      </w:r>
    </w:p>
    <w:p>
      <w:pPr>
        <w:ind w:firstLine="480"/>
      </w:pPr>
      <w:r>
        <w:rPr>
          <w:rFonts w:ascii="Times New Roman" w:hAnsi="Times New Roman" w:eastAsia="宋体"/>
          <w:b w:val="0"/>
          <w:sz w:val="24"/>
        </w:rPr>
        <w:t>1）输入信息：上传日志文件、新增可视化配置、修改分析结果、导入日志数据；</w:t>
      </w:r>
    </w:p>
    <w:p>
      <w:pPr>
        <w:ind w:firstLine="480"/>
      </w:pPr>
      <w:r>
        <w:rPr>
          <w:rFonts w:ascii="Times New Roman" w:hAnsi="Times New Roman" w:eastAsia="宋体"/>
          <w:b w:val="0"/>
          <w:sz w:val="24"/>
        </w:rPr>
        <w:t>2）输出信息：生成可视化图表、统计日志数据、推送分析报告；</w:t>
      </w:r>
    </w:p>
    <w:p>
      <w:pPr>
        <w:ind w:firstLine="480"/>
      </w:pPr>
      <w:r>
        <w:rPr>
          <w:rFonts w:ascii="Times New Roman" w:hAnsi="Times New Roman" w:eastAsia="宋体"/>
          <w:b w:val="0"/>
          <w:sz w:val="24"/>
        </w:rPr>
        <w:t>3）查询内容：查询日志详情、展示可视化结果、预览分析报告、下载日志数据、导出分析报告。</w:t>
      </w:r>
    </w:p>
    <w:p>
      <w:pPr>
        <w:spacing w:before="120"/>
        <w:ind w:firstLine="0"/>
      </w:pPr>
      <w:r>
        <w:rPr>
          <w:rFonts w:ascii="Times New Roman" w:hAnsi="Times New Roman" w:eastAsia="宋体"/>
          <w:b/>
          <w:sz w:val="24"/>
        </w:rPr>
        <w:t>3.1.2.1.1.1.296.5. 运维优化报告生成与跟踪</w:t>
      </w:r>
    </w:p>
    <w:p>
      <w:pPr>
        <w:ind w:firstLine="480"/>
      </w:pPr>
      <w:r>
        <w:rPr>
          <w:rFonts w:ascii="Times New Roman" w:hAnsi="Times New Roman" w:eastAsia="宋体"/>
          <w:b w:val="0"/>
          <w:sz w:val="24"/>
        </w:rPr>
        <w:t>新增运维优化报告生成与跟踪支持运维问题的分析、优化建议生成及跟踪管理。运维人员提交优化请求后，系统自动收集相关数据并分析，生成优化报告，并通过邮件或消息通知相关责任人。报告包括问题根因分析、优化方案和预期效果。系统还允许用户跟踪问题状态的更新，并提供历史记录查询功能。提高运维效率，减少故障发生频率，提升系统稳定性和用户满意度。主要操作包括对运维优化报告信息的新增、修改、删除、查询、展示等</w:t>
      </w:r>
    </w:p>
    <w:p>
      <w:pPr>
        <w:ind w:firstLine="480"/>
      </w:pPr>
      <w:r>
        <w:rPr>
          <w:rFonts w:ascii="Times New Roman" w:hAnsi="Times New Roman" w:eastAsia="宋体"/>
          <w:b w:val="0"/>
          <w:sz w:val="24"/>
        </w:rPr>
        <w:t>1）输入信息：新增运维优化报告、修改运维优化报告、删除运维优化报告、提交优化请求、上报问题状态更新；</w:t>
      </w:r>
    </w:p>
    <w:p>
      <w:pPr>
        <w:ind w:firstLine="480"/>
      </w:pPr>
      <w:r>
        <w:rPr>
          <w:rFonts w:ascii="Times New Roman" w:hAnsi="Times New Roman" w:eastAsia="宋体"/>
          <w:b w:val="0"/>
          <w:sz w:val="24"/>
        </w:rPr>
        <w:t>2）输出信息：生成运维优化分析报告、推送优化建议通知、统计优化效果指标；</w:t>
      </w:r>
    </w:p>
    <w:p>
      <w:pPr>
        <w:ind w:firstLine="480"/>
      </w:pPr>
      <w:r>
        <w:rPr>
          <w:rFonts w:ascii="Times New Roman" w:hAnsi="Times New Roman" w:eastAsia="宋体"/>
          <w:b w:val="0"/>
          <w:sz w:val="24"/>
        </w:rPr>
        <w:t>3）查询内容：查询运维优化报告、展示优化详情、下载报告副本、导出优化历史记录。</w:t>
      </w:r>
    </w:p>
    <w:p>
      <w:pPr>
        <w:spacing w:before="120"/>
        <w:ind w:firstLine="0"/>
      </w:pPr>
      <w:r>
        <w:rPr>
          <w:rFonts w:ascii="Times New Roman" w:hAnsi="Times New Roman" w:eastAsia="宋体"/>
          <w:b/>
          <w:sz w:val="24"/>
        </w:rPr>
        <w:t>3.1.2.1.1.1.296.6. 潜在故障智能预警</w:t>
      </w:r>
    </w:p>
    <w:p>
      <w:pPr>
        <w:ind w:firstLine="480"/>
      </w:pPr>
      <w:r>
        <w:rPr>
          <w:rFonts w:ascii="Times New Roman" w:hAnsi="Times New Roman" w:eastAsia="宋体"/>
          <w:b w:val="0"/>
          <w:sz w:val="24"/>
        </w:rPr>
        <w:t>新增潜在故障智能预警实时监控设备运行状态，预测潜在故障并发出预警。系统通过分析设备运行数据与历史故障记录，利用预设的故障预警规则，当检测到异常指标时，自动触发预警通知。用户可以管理这些规则，并查看预警详情和历史记录。提升设备维护效率，减少意外停机，延长设备寿命，降低维修成本。主要包括对故障预警规则的新增、修改、删除，对设备状态数据的导入，以及对预警信息的查询和展示</w:t>
      </w:r>
    </w:p>
    <w:p>
      <w:pPr>
        <w:ind w:firstLine="480"/>
      </w:pPr>
      <w:r>
        <w:rPr>
          <w:rFonts w:ascii="Times New Roman" w:hAnsi="Times New Roman" w:eastAsia="宋体"/>
          <w:b w:val="0"/>
          <w:sz w:val="24"/>
        </w:rPr>
        <w:t>1）输入信息：新增故障预警规则、修改故障预警规则、删除故障预警规则、导入设备状态数据；</w:t>
      </w:r>
    </w:p>
    <w:p>
      <w:pPr>
        <w:ind w:firstLine="480"/>
      </w:pPr>
      <w:r>
        <w:rPr>
          <w:rFonts w:ascii="Times New Roman" w:hAnsi="Times New Roman" w:eastAsia="宋体"/>
          <w:b w:val="0"/>
          <w:sz w:val="24"/>
        </w:rPr>
        <w:t>2）输出信息：触发故障预警通知、分析设备状态数据以识别潜在故障；</w:t>
      </w:r>
    </w:p>
    <w:p>
      <w:pPr>
        <w:ind w:firstLine="480"/>
      </w:pPr>
      <w:r>
        <w:rPr>
          <w:rFonts w:ascii="Times New Roman" w:hAnsi="Times New Roman" w:eastAsia="宋体"/>
          <w:b w:val="0"/>
          <w:sz w:val="24"/>
        </w:rPr>
        <w:t>3）查询内容：查询故障预警历史记录、查看当前设备状态信息、浏览故障详情、导出故障预警报告。</w:t>
      </w:r>
    </w:p>
    <w:p/>
    <w:p>
      <w:pPr>
        <w:ind w:firstLine="0"/>
      </w:pPr>
      <w:r>
        <w:rPr>
          <w:rFonts w:ascii="Times New Roman" w:hAnsi="Times New Roman" w:eastAsia="宋体"/>
          <w:b/>
          <w:sz w:val="28"/>
        </w:rPr>
        <w:t>3.1.2.1.1.1.297. 备份恢复</w:t>
      </w:r>
    </w:p>
    <w:p>
      <w:pPr>
        <w:spacing w:before="120"/>
        <w:ind w:firstLine="0"/>
      </w:pPr>
      <w:r>
        <w:rPr>
          <w:rFonts w:ascii="Times New Roman" w:hAnsi="Times New Roman" w:eastAsia="宋体"/>
          <w:b/>
          <w:sz w:val="24"/>
        </w:rPr>
        <w:t>3.1.2.1.1.1.297.1. 核心数据定时加密备份</w:t>
      </w:r>
    </w:p>
    <w:p>
      <w:pPr>
        <w:ind w:firstLine="480"/>
      </w:pPr>
      <w:r>
        <w:rPr>
          <w:rFonts w:ascii="Times New Roman" w:hAnsi="Times New Roman" w:eastAsia="宋体"/>
          <w:b w:val="0"/>
          <w:sz w:val="24"/>
        </w:rPr>
        <w:t>新增核心数据定时加密备份实现核心数据的自动定时加密备份与恢复。系统管理员配置备份策略，包括备份频率、数据范围和存储位置。定时任务自动执行数据加密并传输至安全存储，完成后发送确认通知。如备份失败，触发告警机制。用户可手动或自动恢复数据，解密后验证完整性。保障核心数据的安全性和可用性，防止数据丢失，确保快速恢复，维护业务连续性。主要包括对备份策略信息的配置、查询、展示、下载等操作</w:t>
      </w:r>
    </w:p>
    <w:p>
      <w:pPr>
        <w:ind w:firstLine="480"/>
      </w:pPr>
      <w:r>
        <w:rPr>
          <w:rFonts w:ascii="Times New Roman" w:hAnsi="Times New Roman" w:eastAsia="宋体"/>
          <w:b w:val="0"/>
          <w:sz w:val="24"/>
        </w:rPr>
        <w:t>1）输入信息：新增备份策略、修改备份策略、删除旧备份；</w:t>
      </w:r>
    </w:p>
    <w:p>
      <w:pPr>
        <w:ind w:firstLine="480"/>
      </w:pPr>
      <w:r>
        <w:rPr>
          <w:rFonts w:ascii="Times New Roman" w:hAnsi="Times New Roman" w:eastAsia="宋体"/>
          <w:b w:val="0"/>
          <w:sz w:val="24"/>
        </w:rPr>
        <w:t>2）输出信息：生成加密备份文件、传输至安全存储、解密恢复数据；</w:t>
      </w:r>
    </w:p>
    <w:p>
      <w:pPr>
        <w:ind w:firstLine="480"/>
      </w:pPr>
      <w:r>
        <w:rPr>
          <w:rFonts w:ascii="Times New Roman" w:hAnsi="Times New Roman" w:eastAsia="宋体"/>
          <w:b w:val="0"/>
          <w:sz w:val="24"/>
        </w:rPr>
        <w:t>3）查询内容：查询备份记录、展示备份详情、下载备份文件。</w:t>
      </w:r>
    </w:p>
    <w:p>
      <w:pPr>
        <w:spacing w:before="120"/>
        <w:ind w:firstLine="0"/>
      </w:pPr>
      <w:r>
        <w:rPr>
          <w:rFonts w:ascii="Times New Roman" w:hAnsi="Times New Roman" w:eastAsia="宋体"/>
          <w:b/>
          <w:sz w:val="24"/>
        </w:rPr>
        <w:t>3.1.2.1.1.1.297.2. 系统环境快照备份</w:t>
      </w:r>
    </w:p>
    <w:p>
      <w:pPr>
        <w:ind w:firstLine="480"/>
      </w:pPr>
      <w:r>
        <w:rPr>
          <w:rFonts w:ascii="Times New Roman" w:hAnsi="Times New Roman" w:eastAsia="宋体"/>
          <w:b w:val="0"/>
          <w:sz w:val="24"/>
        </w:rPr>
        <w:t>新增系统环境快照备份支持系统环境配置的自动化快照备份管理。系统管理员可手动或定期自动触发备份，生成当前系统环境的快照。备份完成后，系统会记录备份时间、大小和状态信息，并提供备份文件的存储路径。用户可以选择下载或删除旧备份文件。确保系统环境配置的安全性和可恢复性，减少人为错误导致的数据丢失风险，加快系统恢复速度。主要操作包括对备份信息的新增、查询、展示、下载和删除</w:t>
      </w:r>
    </w:p>
    <w:p>
      <w:pPr>
        <w:ind w:firstLine="480"/>
      </w:pPr>
      <w:r>
        <w:rPr>
          <w:rFonts w:ascii="Times New Roman" w:hAnsi="Times New Roman" w:eastAsia="宋体"/>
          <w:b w:val="0"/>
          <w:sz w:val="24"/>
        </w:rPr>
        <w:t>1）输入信息：新增备份配置、触发手动备份、删除旧备份、导入备份配置；</w:t>
      </w:r>
    </w:p>
    <w:p>
      <w:pPr>
        <w:ind w:firstLine="480"/>
      </w:pPr>
      <w:r>
        <w:rPr>
          <w:rFonts w:ascii="Times New Roman" w:hAnsi="Times New Roman" w:eastAsia="宋体"/>
          <w:b w:val="0"/>
          <w:sz w:val="24"/>
        </w:rPr>
        <w:t>2）输出信息：生成备份快照文件、记录备份日志；</w:t>
      </w:r>
    </w:p>
    <w:p>
      <w:pPr>
        <w:ind w:firstLine="480"/>
      </w:pPr>
      <w:r>
        <w:rPr>
          <w:rFonts w:ascii="Times New Roman" w:hAnsi="Times New Roman" w:eastAsia="宋体"/>
          <w:b w:val="0"/>
          <w:sz w:val="24"/>
        </w:rPr>
        <w:t>3）查询内容：查看备份历史记录、下载备份文件、展示备份详情。</w:t>
      </w:r>
    </w:p>
    <w:p>
      <w:pPr>
        <w:spacing w:before="120"/>
        <w:ind w:firstLine="0"/>
      </w:pPr>
      <w:r>
        <w:rPr>
          <w:rFonts w:ascii="Times New Roman" w:hAnsi="Times New Roman" w:eastAsia="宋体"/>
          <w:b/>
          <w:sz w:val="24"/>
        </w:rPr>
        <w:t>3.1.2.1.1.1.297.3. 本地与异地双备份存储</w:t>
      </w:r>
    </w:p>
    <w:p>
      <w:pPr>
        <w:ind w:firstLine="480"/>
      </w:pPr>
      <w:r>
        <w:rPr>
          <w:rFonts w:ascii="Times New Roman" w:hAnsi="Times New Roman" w:eastAsia="宋体"/>
          <w:b w:val="0"/>
          <w:sz w:val="24"/>
        </w:rPr>
        <w:t>新增本地与异地双备份存储支持数据在本地和异地两个位置的自动备份存储管理。系统管理员通过配置备份策略，选择需要备份的数据类型及存储位置（本地与异地），设置同步频率（如实时、定时等）。备份任务自动执行，将数据传输至异地机房并记录备份日志。在发生数据丢失时，可选择从本地或异地备份中恢复，确保数据完整性和可用性。提升数据安全性和灾备能力，降低关键数据丢失风险，保障业务连续性。主要操作包括对备份策略的配置、同步执行、日志查询及数据恢复等</w:t>
      </w:r>
    </w:p>
    <w:p>
      <w:pPr>
        <w:ind w:firstLine="480"/>
      </w:pPr>
      <w:r>
        <w:rPr>
          <w:rFonts w:ascii="Times New Roman" w:hAnsi="Times New Roman" w:eastAsia="宋体"/>
          <w:b w:val="0"/>
          <w:sz w:val="24"/>
        </w:rPr>
        <w:t>1）输入信息：配置备份策略、执行备份同步、删除旧备份数据；</w:t>
      </w:r>
    </w:p>
    <w:p>
      <w:pPr>
        <w:ind w:firstLine="480"/>
      </w:pPr>
      <w:r>
        <w:rPr>
          <w:rFonts w:ascii="Times New Roman" w:hAnsi="Times New Roman" w:eastAsia="宋体"/>
          <w:b w:val="0"/>
          <w:sz w:val="24"/>
        </w:rPr>
        <w:t>2）输出信息：生成备份日志、推送备份完成通知、生成恢复报告；</w:t>
      </w:r>
    </w:p>
    <w:p>
      <w:pPr>
        <w:ind w:firstLine="480"/>
      </w:pPr>
      <w:r>
        <w:rPr>
          <w:rFonts w:ascii="Times New Roman" w:hAnsi="Times New Roman" w:eastAsia="宋体"/>
          <w:b w:val="0"/>
          <w:sz w:val="24"/>
        </w:rPr>
        <w:t>3）查询内容：查询备份任务记录、查看备份日志详情、预览恢复数据。</w:t>
      </w:r>
    </w:p>
    <w:p>
      <w:pPr>
        <w:spacing w:before="120"/>
        <w:ind w:firstLine="0"/>
      </w:pPr>
      <w:r>
        <w:rPr>
          <w:rFonts w:ascii="Times New Roman" w:hAnsi="Times New Roman" w:eastAsia="宋体"/>
          <w:b/>
          <w:sz w:val="24"/>
        </w:rPr>
        <w:t>3.1.2.1.1.1.297.4. 定期备份恢复测试与报告生成</w:t>
      </w:r>
    </w:p>
    <w:p>
      <w:pPr>
        <w:ind w:firstLine="480"/>
      </w:pPr>
      <w:r>
        <w:rPr>
          <w:rFonts w:ascii="Times New Roman" w:hAnsi="Times New Roman" w:eastAsia="宋体"/>
          <w:b w:val="0"/>
          <w:sz w:val="24"/>
        </w:rPr>
        <w:t>新增定期备份恢复测试与报告生成实现系统数据的定期备份、自动化恢复测试，并自动生成测试报告。系统管理员通过配置备份策略，系统将定期自动执行数据备份。每次备份完成后，系统会自动触发恢复测试，模拟数据恢复过程并记录结果。测试结束后，系统会根据测试数据生成详细的报告，包括备份大小、恢复时间、潜在错误等信息，并通过邮件或消息通知相关人员。确保关键业务数据的安全性和可恢复性，减少人为操作失误，提升系统稳定性和管理效率。主要操作包括对备份配置信息的新增、修改、删除、查询、展示等</w:t>
      </w:r>
    </w:p>
    <w:p>
      <w:pPr>
        <w:ind w:firstLine="480"/>
      </w:pPr>
      <w:r>
        <w:rPr>
          <w:rFonts w:ascii="Times New Roman" w:hAnsi="Times New Roman" w:eastAsia="宋体"/>
          <w:b w:val="0"/>
          <w:sz w:val="24"/>
        </w:rPr>
        <w:t>1）输入信息：新增备份配置、修改备份配置、删除备份配置、触发备份操作、触发恢复测试；</w:t>
      </w:r>
    </w:p>
    <w:p>
      <w:pPr>
        <w:ind w:firstLine="480"/>
      </w:pPr>
      <w:r>
        <w:rPr>
          <w:rFonts w:ascii="Times New Roman" w:hAnsi="Times New Roman" w:eastAsia="宋体"/>
          <w:b w:val="0"/>
          <w:sz w:val="24"/>
        </w:rPr>
        <w:t>2）输出信息：生成测试报告、生成恢复日志、推送通知信息；</w:t>
      </w:r>
    </w:p>
    <w:p>
      <w:pPr>
        <w:ind w:firstLine="480"/>
      </w:pPr>
      <w:r>
        <w:rPr>
          <w:rFonts w:ascii="Times New Roman" w:hAnsi="Times New Roman" w:eastAsia="宋体"/>
          <w:b w:val="0"/>
          <w:sz w:val="24"/>
        </w:rPr>
        <w:t>3）查询内容：查询备份历史记录、查看测试结果详情、浏览恢复日志、下载报告文件。</w:t>
      </w:r>
    </w:p>
    <w:p>
      <w:pPr>
        <w:spacing w:before="120"/>
        <w:ind w:firstLine="0"/>
      </w:pPr>
      <w:r>
        <w:rPr>
          <w:rFonts w:ascii="Times New Roman" w:hAnsi="Times New Roman" w:eastAsia="宋体"/>
          <w:b/>
          <w:sz w:val="24"/>
        </w:rPr>
        <w:t>3.1.2.1.1.1.297.5. 多场景应急恢复与数据校验</w:t>
      </w:r>
    </w:p>
    <w:p>
      <w:pPr>
        <w:ind w:firstLine="480"/>
      </w:pPr>
      <w:r>
        <w:rPr>
          <w:rFonts w:ascii="Times New Roman" w:hAnsi="Times New Roman" w:eastAsia="宋体"/>
          <w:b w:val="0"/>
          <w:sz w:val="24"/>
        </w:rPr>
        <w:t>新增多场景应急恢复与数据校验支持系统在多种异常情况下的数据恢复和校验管理。系统管理员可创建多种备份计划，包括自动备份和手动备份两种方式。当发生数据丢失或损坏时，可选择最新的备份版本进行恢复，并对恢复后的数据进行完整性校验。系统会记录每次备份和恢复操作日志，便于事后审查和问题追溯。确保关键业务数据在异常情况下的可用性，减少数据丢失风险，提升系统的容错能力和稳定性。主要操作包括对备份计划信息的新增、修改、删除、查询、执行备份、恢复数据、校验数据等</w:t>
      </w:r>
    </w:p>
    <w:p>
      <w:pPr>
        <w:ind w:firstLine="480"/>
      </w:pPr>
      <w:r>
        <w:rPr>
          <w:rFonts w:ascii="Times New Roman" w:hAnsi="Times New Roman" w:eastAsia="宋体"/>
          <w:b w:val="0"/>
          <w:sz w:val="24"/>
        </w:rPr>
        <w:t>1）输入信息：新增备份计划、修改备份计划、删除备份计划、执行数据备份、选择恢复版本、触发数据恢复；</w:t>
      </w:r>
    </w:p>
    <w:p>
      <w:pPr>
        <w:ind w:firstLine="480"/>
      </w:pPr>
      <w:r>
        <w:rPr>
          <w:rFonts w:ascii="Times New Roman" w:hAnsi="Times New Roman" w:eastAsia="宋体"/>
          <w:b w:val="0"/>
          <w:sz w:val="24"/>
        </w:rPr>
        <w:t>2）输出信息：生成备份报告、推送恢复日志、输出校验结果分析；</w:t>
      </w:r>
    </w:p>
    <w:p>
      <w:pPr>
        <w:ind w:firstLine="480"/>
      </w:pPr>
      <w:r>
        <w:rPr>
          <w:rFonts w:ascii="Times New Roman" w:hAnsi="Times New Roman" w:eastAsia="宋体"/>
          <w:b w:val="0"/>
          <w:sz w:val="24"/>
        </w:rPr>
        <w:t>3）查询内容：查询备份列表、查看备份详情、展示恢复进度、浏览恢复结果、下载恢复日志。</w:t>
      </w:r>
    </w:p>
    <w:p>
      <w:pPr>
        <w:spacing w:before="120"/>
        <w:ind w:firstLine="0"/>
      </w:pPr>
      <w:r>
        <w:rPr>
          <w:rFonts w:ascii="Times New Roman" w:hAnsi="Times New Roman" w:eastAsia="宋体"/>
          <w:b/>
          <w:sz w:val="24"/>
        </w:rPr>
        <w:t>3.1.2.1.1.1.297.6. 备份数据全生命周期管理</w:t>
      </w:r>
    </w:p>
    <w:p>
      <w:pPr>
        <w:ind w:firstLine="480"/>
      </w:pPr>
      <w:r>
        <w:rPr>
          <w:rFonts w:ascii="Times New Roman" w:hAnsi="Times New Roman" w:eastAsia="宋体"/>
          <w:b w:val="0"/>
          <w:sz w:val="24"/>
        </w:rPr>
        <w:t>新增备份数据全生命周期管理实现对系统数据的全生命周期备份管理，确保数据安全与可用性。系统管理员配置备份策略，选择备份范围和频率。用户可手动触发备份或恢复数据。系统自动执行备份任务并记录日志，支持数据加密和存储位置管理。审计员可查看备份历史和恢复日志。保障关键数据的安全性和可用性，减少数据丢失风险，提高业务连续性，并优化存储资源利用率。主要操作包括对备份策略信息的新增、修改、删除、查询、执行、恢复等</w:t>
      </w:r>
    </w:p>
    <w:p>
      <w:pPr>
        <w:ind w:firstLine="480"/>
      </w:pPr>
      <w:r>
        <w:rPr>
          <w:rFonts w:ascii="Times New Roman" w:hAnsi="Times New Roman" w:eastAsia="宋体"/>
          <w:b w:val="0"/>
          <w:sz w:val="24"/>
        </w:rPr>
        <w:t>1）输入信息：新增备份策略、修改备份策略、删除备份策略、执行手动备份、恢复数据；</w:t>
      </w:r>
    </w:p>
    <w:p>
      <w:pPr>
        <w:ind w:firstLine="480"/>
      </w:pPr>
      <w:r>
        <w:rPr>
          <w:rFonts w:ascii="Times New Roman" w:hAnsi="Times New Roman" w:eastAsia="宋体"/>
          <w:b w:val="0"/>
          <w:sz w:val="24"/>
        </w:rPr>
        <w:t>2）输出信息：生成备份报告、触发备份完成通知、记录备份日志；</w:t>
      </w:r>
    </w:p>
    <w:p>
      <w:pPr>
        <w:ind w:firstLine="480"/>
      </w:pPr>
      <w:r>
        <w:rPr>
          <w:rFonts w:ascii="Times New Roman" w:hAnsi="Times New Roman" w:eastAsia="宋体"/>
          <w:b w:val="0"/>
          <w:sz w:val="24"/>
        </w:rPr>
        <w:t>3）查询内容：查询备份任务记录、展示备份策略详情、下载备份日志、预览恢复数据。</w:t>
      </w:r>
    </w:p>
    <w:p/>
    <w:p>
      <w:pPr>
        <w:ind w:firstLine="0"/>
      </w:pPr>
      <w:r>
        <w:rPr>
          <w:rFonts w:ascii="Times New Roman" w:hAnsi="Times New Roman" w:eastAsia="宋体"/>
          <w:b/>
          <w:sz w:val="28"/>
        </w:rPr>
        <w:t>3.1.2.1.1.1.298. 运维 API</w:t>
      </w:r>
    </w:p>
    <w:p>
      <w:pPr>
        <w:spacing w:before="120"/>
        <w:ind w:firstLine="0"/>
      </w:pPr>
      <w:r>
        <w:rPr>
          <w:rFonts w:ascii="Times New Roman" w:hAnsi="Times New Roman" w:eastAsia="宋体"/>
          <w:b/>
          <w:sz w:val="24"/>
        </w:rPr>
        <w:t>3.1.2.1.1.1.298.1. 运维API接口类型管理</w:t>
      </w:r>
    </w:p>
    <w:p>
      <w:pPr>
        <w:ind w:firstLine="480"/>
      </w:pPr>
      <w:r>
        <w:rPr>
          <w:rFonts w:ascii="Times New Roman" w:hAnsi="Times New Roman" w:eastAsia="宋体"/>
          <w:b w:val="0"/>
          <w:sz w:val="24"/>
        </w:rPr>
        <w:t>新增运维API接口类型管理提供运维API接口类型的管理功能，支持增删改查及相关操作。系统管理员通过界面新增、修改、删除API接口类型信息，并可查询、展示接口类型详情。提交变更后触发审核流程，审核通过后更新接口类型状态。实现标准化的API接口管理，提升运维效率和系统稳定性，便于团队协作和快速检索。主要操作包括对API接口类型信息的新增、修改、删除、查询、展示等</w:t>
      </w:r>
    </w:p>
    <w:p>
      <w:pPr>
        <w:ind w:firstLine="480"/>
      </w:pPr>
      <w:r>
        <w:rPr>
          <w:rFonts w:ascii="Times New Roman" w:hAnsi="Times New Roman" w:eastAsia="宋体"/>
          <w:b w:val="0"/>
          <w:sz w:val="24"/>
        </w:rPr>
        <w:t>1）输入信息：新增API接口类型、修改API接口类型、删除API接口类型、提交接口变更申请、撤回接口变更申请；</w:t>
      </w:r>
    </w:p>
    <w:p>
      <w:pPr>
        <w:ind w:firstLine="480"/>
      </w:pPr>
      <w:r>
        <w:rPr>
          <w:rFonts w:ascii="Times New Roman" w:hAnsi="Times New Roman" w:eastAsia="宋体"/>
          <w:b w:val="0"/>
          <w:sz w:val="24"/>
        </w:rPr>
        <w:t>2）输出信息：生成接口类型记录、生成接口变更审批记录；</w:t>
      </w:r>
    </w:p>
    <w:p>
      <w:pPr>
        <w:ind w:firstLine="480"/>
      </w:pPr>
      <w:r>
        <w:rPr>
          <w:rFonts w:ascii="Times New Roman" w:hAnsi="Times New Roman" w:eastAsia="宋体"/>
          <w:b w:val="0"/>
          <w:sz w:val="24"/>
        </w:rPr>
        <w:t>3）查询内容：查询API接口类型列表、展示API接口类型详情、导出接口类型清单、查看接口变更记录。</w:t>
      </w:r>
    </w:p>
    <w:p>
      <w:pPr>
        <w:spacing w:before="120"/>
        <w:ind w:firstLine="0"/>
      </w:pPr>
      <w:r>
        <w:rPr>
          <w:rFonts w:ascii="Times New Roman" w:hAnsi="Times New Roman" w:eastAsia="宋体"/>
          <w:b/>
          <w:sz w:val="24"/>
        </w:rPr>
        <w:t>3.1.2.1.1.1.298.2. API双重权限认证管控</w:t>
      </w:r>
    </w:p>
    <w:p>
      <w:pPr>
        <w:ind w:firstLine="480"/>
      </w:pPr>
      <w:r>
        <w:rPr>
          <w:rFonts w:ascii="Times New Roman" w:hAnsi="Times New Roman" w:eastAsia="宋体"/>
          <w:b w:val="0"/>
          <w:sz w:val="24"/>
        </w:rPr>
        <w:t>新增API双重权限认证管控实现对API接口的双重权限认证和管控，确保系统安全性管理员可创建、修改、删除API权限组，并为不同用户/角色分配相应权限。系统在接收到API调用时，首先进行基本身份验证（如API密钥），然后根据配置执行第二重认证（如令牌校验或IP白名单检查）。通过双重验证后，系统记录调用日志，并返回处理结果；未通过验证的请求将被拒绝并记录异常日志。通过双重认证机制，显著提升API接口的安全性，降低因单一认证弱点导致的安全风险，确保系统资源仅供授权用户访问。主要操作包括对API权限组信息的新增、修改、删除、查询，以及对API调用记录的查看和安全日志的审查</w:t>
      </w:r>
    </w:p>
    <w:p>
      <w:pPr>
        <w:ind w:firstLine="480"/>
      </w:pPr>
      <w:r>
        <w:rPr>
          <w:rFonts w:ascii="Times New Roman" w:hAnsi="Times New Roman" w:eastAsia="宋体"/>
          <w:b w:val="0"/>
          <w:sz w:val="24"/>
        </w:rPr>
        <w:t>1）输入信息：新增API权限组、修改API权限组、删除API权限组、分配API权限、调用API接口；</w:t>
      </w:r>
    </w:p>
    <w:p>
      <w:pPr>
        <w:ind w:firstLine="480"/>
      </w:pPr>
      <w:r>
        <w:rPr>
          <w:rFonts w:ascii="Times New Roman" w:hAnsi="Times New Roman" w:eastAsia="宋体"/>
          <w:b w:val="0"/>
          <w:sz w:val="24"/>
        </w:rPr>
        <w:t>2）输出信息：生成API调用记录、记录安全认证日志；</w:t>
      </w:r>
    </w:p>
    <w:p>
      <w:pPr>
        <w:ind w:firstLine="480"/>
      </w:pPr>
      <w:r>
        <w:rPr>
          <w:rFonts w:ascii="Times New Roman" w:hAnsi="Times New Roman" w:eastAsia="宋体"/>
          <w:b w:val="0"/>
          <w:sz w:val="24"/>
        </w:rPr>
        <w:t>3）查询内容：查询API权限组详情、查看API调用记录、展示安全认证日志。</w:t>
      </w:r>
    </w:p>
    <w:p>
      <w:pPr>
        <w:spacing w:before="120"/>
        <w:ind w:firstLine="0"/>
      </w:pPr>
      <w:r>
        <w:rPr>
          <w:rFonts w:ascii="Times New Roman" w:hAnsi="Times New Roman" w:eastAsia="宋体"/>
          <w:b/>
          <w:sz w:val="24"/>
        </w:rPr>
        <w:t>3.1.2.1.1.1.298.3. API调用频率限制保护</w:t>
      </w:r>
    </w:p>
    <w:p>
      <w:pPr>
        <w:ind w:firstLine="480"/>
      </w:pPr>
      <w:r>
        <w:rPr>
          <w:rFonts w:ascii="Times New Roman" w:hAnsi="Times New Roman" w:eastAsia="宋体"/>
          <w:b w:val="0"/>
          <w:sz w:val="24"/>
        </w:rPr>
        <w:t>新增API调用频率限制保护限制API接口调用频率，防止服务滥用或过载。系统管理员可配置API调用频率规则（如每分钟允许的最大调用次数），当收到API请求时，系统检查调用来源IP或用户身份，并计算其在指定时间窗口内的调用次数。如果超过预设阈值，则返回限流提示信息。同时记录所有访问日志，便于事后分析和审计。保护服务免受过量请求的冲击，确保系统稳定性和可用性，同时降低潜在的安全风险。主要操作包括对频率限制规则信息的新增、修改、删除、查询、展示等</w:t>
      </w:r>
    </w:p>
    <w:p>
      <w:pPr>
        <w:ind w:firstLine="480"/>
      </w:pPr>
      <w:r>
        <w:rPr>
          <w:rFonts w:ascii="Times New Roman" w:hAnsi="Times New Roman" w:eastAsia="宋体"/>
          <w:b w:val="0"/>
          <w:sz w:val="24"/>
        </w:rPr>
        <w:t>1）输入信息：新增频率限制规则、修改频率限制规则、删除频率限制规则、记录API访问记录；</w:t>
      </w:r>
    </w:p>
    <w:p>
      <w:pPr>
        <w:ind w:firstLine="480"/>
      </w:pPr>
      <w:r>
        <w:rPr>
          <w:rFonts w:ascii="Times New Roman" w:hAnsi="Times New Roman" w:eastAsia="宋体"/>
          <w:b w:val="0"/>
          <w:sz w:val="24"/>
        </w:rPr>
        <w:t>2）输出信息：验证调用频率是否超限并返回结果、统计API调用次数、生成访问日志记录；</w:t>
      </w:r>
    </w:p>
    <w:p>
      <w:pPr>
        <w:ind w:firstLine="480"/>
      </w:pPr>
      <w:r>
        <w:rPr>
          <w:rFonts w:ascii="Times New Roman" w:hAnsi="Times New Roman" w:eastAsia="宋体"/>
          <w:b w:val="0"/>
          <w:sz w:val="24"/>
        </w:rPr>
        <w:t>3）查询内容：查询频率限制规则、查看访问记录列表、展示调用次数统计、导出操作日志。</w:t>
      </w:r>
    </w:p>
    <w:p>
      <w:pPr>
        <w:spacing w:before="120"/>
        <w:ind w:firstLine="0"/>
      </w:pPr>
      <w:r>
        <w:rPr>
          <w:rFonts w:ascii="Times New Roman" w:hAnsi="Times New Roman" w:eastAsia="宋体"/>
          <w:b/>
          <w:sz w:val="24"/>
        </w:rPr>
        <w:t>3.1.2.1.1.1.298.4. API调用全流程日志记录</w:t>
      </w:r>
    </w:p>
    <w:p>
      <w:pPr>
        <w:ind w:firstLine="480"/>
      </w:pPr>
      <w:r>
        <w:rPr>
          <w:rFonts w:ascii="Times New Roman" w:hAnsi="Times New Roman" w:eastAsia="宋体"/>
          <w:b w:val="0"/>
          <w:sz w:val="24"/>
        </w:rPr>
        <w:t>新增API调用全流程日志记录记录和跟踪API调用的详细信息，便于监控和分析。系统会自动记录每次API调用的请求头、响应体、状态码等信息，并将其存储到日志库中，同时提供检索和导出功能，允许用户查询特定时间段或特定状态的调用日志，并生成相应的分析报告。提升系统监控能力，优化API性能表现，减少故障排除时间，满足合规要求。主要操作包括对API调用日志信息的新增、查询、展示、导出等</w:t>
      </w:r>
    </w:p>
    <w:p>
      <w:pPr>
        <w:ind w:firstLine="480"/>
      </w:pPr>
      <w:r>
        <w:rPr>
          <w:rFonts w:ascii="Times New Roman" w:hAnsi="Times New Roman" w:eastAsia="宋体"/>
          <w:b w:val="0"/>
          <w:sz w:val="24"/>
        </w:rPr>
        <w:t>1）输入信息：记录API调用日志、生成分析报告；</w:t>
      </w:r>
    </w:p>
    <w:p>
      <w:pPr>
        <w:ind w:firstLine="480"/>
      </w:pPr>
      <w:r>
        <w:rPr>
          <w:rFonts w:ascii="Times New Roman" w:hAnsi="Times New Roman" w:eastAsia="宋体"/>
          <w:b w:val="0"/>
          <w:sz w:val="24"/>
        </w:rPr>
        <w:t>2）输出信息：生成API调用分析报告、统计API调用次数、统计平均响应时间；</w:t>
      </w:r>
    </w:p>
    <w:p>
      <w:pPr>
        <w:ind w:firstLine="480"/>
      </w:pPr>
      <w:r>
        <w:rPr>
          <w:rFonts w:ascii="Times New Roman" w:hAnsi="Times New Roman" w:eastAsia="宋体"/>
          <w:b w:val="0"/>
          <w:sz w:val="24"/>
        </w:rPr>
        <w:t>3）查询内容：查询API调用日志、展示API调用详情、导出API调用日志。</w:t>
      </w:r>
    </w:p>
    <w:p>
      <w:pPr>
        <w:spacing w:before="120"/>
        <w:ind w:firstLine="0"/>
      </w:pPr>
      <w:r>
        <w:rPr>
          <w:rFonts w:ascii="Times New Roman" w:hAnsi="Times New Roman" w:eastAsia="宋体"/>
          <w:b/>
          <w:sz w:val="24"/>
        </w:rPr>
        <w:t>3.1.2.1.1.1.298.5. 在线API文档与集成支持</w:t>
      </w:r>
    </w:p>
    <w:p>
      <w:pPr>
        <w:ind w:firstLine="480"/>
      </w:pPr>
      <w:r>
        <w:rPr>
          <w:rFonts w:ascii="Times New Roman" w:hAnsi="Times New Roman" w:eastAsia="宋体"/>
          <w:b w:val="0"/>
          <w:sz w:val="24"/>
        </w:rPr>
        <w:t>新增在线API文档与集成支持提供在线API文档管理、测试工具和集成支持功能。开发人员可以通过在线平台查看最新的API文档、进行实时测试并获取测试结果，同时支持将API集成到第三方系统中。管理员可以发布、更新和维护API文档，确保文档的准确性和可用性。系统会记录每次API调用情况，便于后续分析和优化。提升开发效率，降低集成难度，加快业务系统对接速度，并提供数据支持持续改进服务质量。主要操作包括对API文档信息的发布、更新、查询，对测试用例的新增、执行、查看，对集成配置的创建、修改、删除等</w:t>
      </w:r>
    </w:p>
    <w:p>
      <w:pPr>
        <w:ind w:firstLine="480"/>
      </w:pPr>
      <w:r>
        <w:rPr>
          <w:rFonts w:ascii="Times New Roman" w:hAnsi="Times New Roman" w:eastAsia="宋体"/>
          <w:b w:val="0"/>
          <w:sz w:val="24"/>
        </w:rPr>
        <w:t>1）输入信息：发布API文档、更新API文档、新增测试用例、执行测试用例、创建集成配置、修改集成配置；</w:t>
      </w:r>
    </w:p>
    <w:p>
      <w:pPr>
        <w:ind w:firstLine="480"/>
      </w:pPr>
      <w:r>
        <w:rPr>
          <w:rFonts w:ascii="Times New Roman" w:hAnsi="Times New Roman" w:eastAsia="宋体"/>
          <w:b w:val="0"/>
          <w:sz w:val="24"/>
        </w:rPr>
        <w:t>2）输出信息：生成测试报告、分析访问日志；</w:t>
      </w:r>
    </w:p>
    <w:p>
      <w:pPr>
        <w:ind w:firstLine="480"/>
      </w:pPr>
      <w:r>
        <w:rPr>
          <w:rFonts w:ascii="Times New Roman" w:hAnsi="Times New Roman" w:eastAsia="宋体"/>
          <w:b w:val="0"/>
          <w:sz w:val="24"/>
        </w:rPr>
        <w:t>3）查询内容：查看API文档详情、查询测试用例结果、展示集成状态、浏览访问日志、导出测试报告。</w:t>
      </w:r>
    </w:p>
    <w:p/>
    <w:p>
      <w:pPr>
        <w:ind w:firstLine="0"/>
      </w:pPr>
      <w:r>
        <w:rPr>
          <w:rFonts w:ascii="Times New Roman" w:hAnsi="Times New Roman" w:eastAsia="宋体"/>
          <w:b/>
          <w:sz w:val="28"/>
        </w:rPr>
        <w:t>3.1.2.1.1.1.299. 运维权限</w:t>
      </w:r>
    </w:p>
    <w:p>
      <w:pPr>
        <w:spacing w:before="120"/>
        <w:ind w:firstLine="0"/>
      </w:pPr>
      <w:r>
        <w:rPr>
          <w:rFonts w:ascii="Times New Roman" w:hAnsi="Times New Roman" w:eastAsia="宋体"/>
          <w:b/>
          <w:sz w:val="24"/>
        </w:rPr>
        <w:t>3.1.2.1.1.1.299.1. 权限分级配置</w:t>
      </w:r>
    </w:p>
    <w:p>
      <w:pPr>
        <w:ind w:firstLine="480"/>
      </w:pPr>
      <w:r>
        <w:rPr>
          <w:rFonts w:ascii="Times New Roman" w:hAnsi="Times New Roman" w:eastAsia="宋体"/>
          <w:b w:val="0"/>
          <w:sz w:val="24"/>
        </w:rPr>
        <w:t>新增权限分级配置实现系统权限的分级管理与配置，确保安全访问控制。系统管理员通过权限分级配置界面创建、修改或删除不同的权限等级（如普通用户、审核员、管理员等），并为每个等级分配相应的操作权限。权限等级的变更会自动记录在操作日志中，确保可追溯性。系统根据权限等级动态控制用户界面元素的显示与否，如按钮、菜单项等。通过权限分级配置实现细粒度的访问控制，提升系统安全性，降低人为操作错误风险，同时提高了系统管理效率和合规性。主要操作包括对权限等级信息的新增、修改、删除、查询、展示，以及对角色权限分配的调整与确认</w:t>
      </w:r>
    </w:p>
    <w:p>
      <w:pPr>
        <w:ind w:firstLine="480"/>
      </w:pPr>
      <w:r>
        <w:rPr>
          <w:rFonts w:ascii="Times New Roman" w:hAnsi="Times New Roman" w:eastAsia="宋体"/>
          <w:b w:val="0"/>
          <w:sz w:val="24"/>
        </w:rPr>
        <w:t>1）输入信息：新增权限等级、修改权限等级、删除权限等级、分配权限到角色、启用/禁用权限等级；</w:t>
      </w:r>
    </w:p>
    <w:p>
      <w:pPr>
        <w:ind w:firstLine="480"/>
      </w:pPr>
      <w:r>
        <w:rPr>
          <w:rFonts w:ascii="Times New Roman" w:hAnsi="Times New Roman" w:eastAsia="宋体"/>
          <w:b w:val="0"/>
          <w:sz w:val="24"/>
        </w:rPr>
        <w:t>2）输出信息：生成权限变更日志、统计权限使用情况；</w:t>
      </w:r>
    </w:p>
    <w:p>
      <w:pPr>
        <w:ind w:firstLine="480"/>
      </w:pPr>
      <w:r>
        <w:rPr>
          <w:rFonts w:ascii="Times New Roman" w:hAnsi="Times New Roman" w:eastAsia="宋体"/>
          <w:b w:val="0"/>
          <w:sz w:val="24"/>
        </w:rPr>
        <w:t>3）查询内容：查询权限等级列表、查看权限等级详情、导出权限配置清单、展示角色已分配的权限信息。</w:t>
      </w:r>
    </w:p>
    <w:p>
      <w:pPr>
        <w:spacing w:before="120"/>
        <w:ind w:firstLine="0"/>
      </w:pPr>
      <w:r>
        <w:rPr>
          <w:rFonts w:ascii="Times New Roman" w:hAnsi="Times New Roman" w:eastAsia="宋体"/>
          <w:b/>
          <w:sz w:val="24"/>
        </w:rPr>
        <w:t>3.1.2.1.1.1.299.2. 运维权限申请审批</w:t>
      </w:r>
    </w:p>
    <w:p>
      <w:pPr>
        <w:ind w:firstLine="480"/>
      </w:pPr>
      <w:r>
        <w:rPr>
          <w:rFonts w:ascii="Times New Roman" w:hAnsi="Times New Roman" w:eastAsia="宋体"/>
          <w:b w:val="0"/>
          <w:sz w:val="24"/>
        </w:rPr>
        <w:t>新增运维权限申请审批支持员工提出运维权限申请，并通过多级审核流程进行审批管理。员工通过系统提交运维权限申请，包括需要的权限类型、有效期限等信息。系统生成申请单并进入审核流程。首先由部门负责人进行初步审核，之后由信息安全经理进行最终审批。每个审核步骤都会记录审核意见和时间戳，最终状态更新为“通过”或“拒绝”，并通过邮件通知申请人。权限分配将在审批通过后自动化执行。确保运维权限的合规性，减少人为错误，提高安全管理效率，并提供完整的审计痕迹。主要操作包括对运维权限申请信息的提交、审核、查询、修改以及查看审批记录等</w:t>
      </w:r>
    </w:p>
    <w:p>
      <w:pPr>
        <w:ind w:firstLine="480"/>
      </w:pPr>
      <w:r>
        <w:rPr>
          <w:rFonts w:ascii="Times New Roman" w:hAnsi="Times New Roman" w:eastAsia="宋体"/>
          <w:b w:val="0"/>
          <w:sz w:val="24"/>
        </w:rPr>
        <w:t>1）输入信息：提交运维权限申请、修改申请信息、删除申请单、审核权限申请（包括不同级别的审批、回退、撤回）；</w:t>
      </w:r>
    </w:p>
    <w:p>
      <w:pPr>
        <w:ind w:firstLine="480"/>
      </w:pPr>
      <w:r>
        <w:rPr>
          <w:rFonts w:ascii="Times New Roman" w:hAnsi="Times New Roman" w:eastAsia="宋体"/>
          <w:b w:val="0"/>
          <w:sz w:val="24"/>
        </w:rPr>
        <w:t>2）输出信息：生成权限申请单据、统计权限申请次数、分析权限使用情况；</w:t>
      </w:r>
    </w:p>
    <w:p>
      <w:pPr>
        <w:ind w:firstLine="480"/>
      </w:pPr>
      <w:r>
        <w:rPr>
          <w:rFonts w:ascii="Times New Roman" w:hAnsi="Times New Roman" w:eastAsia="宋体"/>
          <w:b w:val="0"/>
          <w:sz w:val="24"/>
        </w:rPr>
        <w:t>3）查询内容：查询权限申请状态、展示申请详情、浏览审批记录、下载申请表、导出审批报告。</w:t>
      </w:r>
    </w:p>
    <w:p>
      <w:pPr>
        <w:spacing w:before="120"/>
        <w:ind w:firstLine="0"/>
      </w:pPr>
      <w:r>
        <w:rPr>
          <w:rFonts w:ascii="Times New Roman" w:hAnsi="Times New Roman" w:eastAsia="宋体"/>
          <w:b/>
          <w:sz w:val="24"/>
        </w:rPr>
        <w:t>3.1.2.1.1.1.299.3. 运维权限自动与手动回收</w:t>
      </w:r>
    </w:p>
    <w:p>
      <w:pPr>
        <w:ind w:firstLine="480"/>
      </w:pPr>
      <w:r>
        <w:rPr>
          <w:rFonts w:ascii="Times New Roman" w:hAnsi="Times New Roman" w:eastAsia="宋体"/>
          <w:b w:val="0"/>
          <w:sz w:val="24"/>
        </w:rPr>
        <w:t>新增运维权限自动与手动回收实现运维权限的自动化回收和人工管理，确保权限及时撤销。系统可根据预设规则自动回收离职或变更角色的运维人员权限，同时支持管理员通过界面手动回收特定用户的权限。权限回收后同步更新至相关系统，并记录操作日志，确保审计可追溯。提升企业IT资源的安全性和管理效率，避免权限滞后带来的潜在风险，降低人为错误导致的安全漏洞，同时提高权限管理的透明度和合规性。主要操作包括对运维人员信息的查询、修改、权限回收，以及权限变更记录的查看</w:t>
      </w:r>
    </w:p>
    <w:p>
      <w:pPr>
        <w:ind w:firstLine="480"/>
      </w:pPr>
      <w:r>
        <w:rPr>
          <w:rFonts w:ascii="Times New Roman" w:hAnsi="Times New Roman" w:eastAsia="宋体"/>
          <w:b w:val="0"/>
          <w:sz w:val="24"/>
        </w:rPr>
        <w:t>1）输入信息：手动回收权限、新增运维人员、修改权限分配、删除过时的权限、审核权限变更请求；</w:t>
      </w:r>
    </w:p>
    <w:p>
      <w:pPr>
        <w:ind w:firstLine="480"/>
      </w:pPr>
      <w:r>
        <w:rPr>
          <w:rFonts w:ascii="Times New Roman" w:hAnsi="Times New Roman" w:eastAsia="宋体"/>
          <w:b w:val="0"/>
          <w:sz w:val="24"/>
        </w:rPr>
        <w:t>2）输出信息：生成权限变更报告、分析权限使用情况、推送权限变更通知；</w:t>
      </w:r>
    </w:p>
    <w:p>
      <w:pPr>
        <w:ind w:firstLine="480"/>
      </w:pPr>
      <w:r>
        <w:rPr>
          <w:rFonts w:ascii="Times New Roman" w:hAnsi="Times New Roman" w:eastAsia="宋体"/>
          <w:b w:val="0"/>
          <w:sz w:val="24"/>
        </w:rPr>
        <w:t>3）查询内容：查看运维人员列表、展示权限分配详情、查询权限变更记录、导出权限报告。</w:t>
      </w:r>
    </w:p>
    <w:p>
      <w:pPr>
        <w:spacing w:before="120"/>
        <w:ind w:firstLine="0"/>
      </w:pPr>
      <w:r>
        <w:rPr>
          <w:rFonts w:ascii="Times New Roman" w:hAnsi="Times New Roman" w:eastAsia="宋体"/>
          <w:b/>
          <w:sz w:val="24"/>
        </w:rPr>
        <w:t>3.1.2.1.1.1.299.4. 运维权限定期审计与清理</w:t>
      </w:r>
    </w:p>
    <w:p>
      <w:pPr>
        <w:ind w:firstLine="480"/>
      </w:pPr>
      <w:r>
        <w:rPr>
          <w:rFonts w:ascii="Times New Roman" w:hAnsi="Times New Roman" w:eastAsia="宋体"/>
          <w:b w:val="0"/>
          <w:sz w:val="24"/>
        </w:rPr>
        <w:t>新增运维权限定期审计与清理实现对运维系统权限的定期检查、异常识别及清理管理。系统自动触发定期审计任务，收集当前运维权限数据并比对基准配置，生成审计报告。审计员可查看报告，标记异常权限并提交清理申请。运维人员处理清理申请，执行权限回收或调整，并记录操作日志。相关人员通过邮件或消息通知获取审计结果和清理进展。确保运维权限的合规性，减少过度授权带来的安全风险，同时提高权限管理效率和透明度。主要操作包括对审计报告、异常记录、清理申请的新增、修改、查询、展示等</w:t>
      </w:r>
    </w:p>
    <w:p>
      <w:pPr>
        <w:ind w:firstLine="480"/>
      </w:pPr>
      <w:r>
        <w:rPr>
          <w:rFonts w:ascii="Times New Roman" w:hAnsi="Times New Roman" w:eastAsia="宋体"/>
          <w:b w:val="0"/>
          <w:sz w:val="24"/>
        </w:rPr>
        <w:t>1）输入信息：触发审计任务、提交清理申请、处理清理申请；</w:t>
      </w:r>
    </w:p>
    <w:p>
      <w:pPr>
        <w:ind w:firstLine="480"/>
      </w:pPr>
      <w:r>
        <w:rPr>
          <w:rFonts w:ascii="Times New Roman" w:hAnsi="Times New Roman" w:eastAsia="宋体"/>
          <w:b w:val="0"/>
          <w:sz w:val="24"/>
        </w:rPr>
        <w:t>2）输出信息：生成审计报告、推送通知信息；</w:t>
      </w:r>
    </w:p>
    <w:p>
      <w:pPr>
        <w:ind w:firstLine="480"/>
      </w:pPr>
      <w:r>
        <w:rPr>
          <w:rFonts w:ascii="Times New Roman" w:hAnsi="Times New Roman" w:eastAsia="宋体"/>
          <w:b w:val="0"/>
          <w:sz w:val="24"/>
        </w:rPr>
        <w:t>3）查询内容：查看审计报告、浏览异常记录、查询清理详情。</w:t>
      </w:r>
    </w:p>
    <w:p/>
    <w:p>
      <w:pPr>
        <w:ind w:firstLine="0"/>
      </w:pPr>
      <w:r>
        <w:rPr>
          <w:rFonts w:ascii="Times New Roman" w:hAnsi="Times New Roman" w:eastAsia="宋体"/>
          <w:b/>
          <w:sz w:val="28"/>
        </w:rPr>
        <w:t>3.1.2.1.1.1.300. 运维监控</w:t>
      </w:r>
    </w:p>
    <w:p>
      <w:pPr>
        <w:spacing w:before="120"/>
        <w:ind w:firstLine="0"/>
      </w:pPr>
      <w:r>
        <w:rPr>
          <w:rFonts w:ascii="Times New Roman" w:hAnsi="Times New Roman" w:eastAsia="宋体"/>
          <w:b/>
          <w:sz w:val="24"/>
        </w:rPr>
        <w:t>3.1.2.1.1.1.300.1. 运维操作审计</w:t>
      </w:r>
    </w:p>
    <w:p>
      <w:pPr>
        <w:ind w:firstLine="480"/>
      </w:pPr>
      <w:r>
        <w:rPr>
          <w:rFonts w:ascii="Times New Roman" w:hAnsi="Times New Roman" w:eastAsia="宋体"/>
          <w:b w:val="0"/>
          <w:sz w:val="24"/>
        </w:rPr>
        <w:t>新增运维操作审计实现对运维操作的全过程记录、分析与审计。系统会自动记录运维人员执行的所有操作，包括操作时间、操作用户、操作类型及细节信息，并生成相应的日志记录。在发生异常操作时，系统会触发告警机制，通知相关负责人。通过专门的审计界面，可以查询历史操作记录、统计分析操作频率及趋势，并可将结果导出为报告或可视化图表，便于后续审查和优化流程。提升运维操作的透明度和安全性，确保合规性，快速定位并修复异常行为，降低人为错误对系统的影响。主要操作包括对运维操作日志信息的查询、统计、展示等</w:t>
      </w:r>
    </w:p>
    <w:p>
      <w:pPr>
        <w:ind w:firstLine="480"/>
      </w:pPr>
      <w:r>
        <w:rPr>
          <w:rFonts w:ascii="Times New Roman" w:hAnsi="Times New Roman" w:eastAsia="宋体"/>
          <w:b w:val="0"/>
          <w:sz w:val="24"/>
        </w:rPr>
        <w:t>1）输入信息：记录运维操作、新增审计规则、修改权限设置、导入历史日志数据；</w:t>
      </w:r>
    </w:p>
    <w:p>
      <w:pPr>
        <w:ind w:firstLine="480"/>
      </w:pPr>
      <w:r>
        <w:rPr>
          <w:rFonts w:ascii="Times New Roman" w:hAnsi="Times New Roman" w:eastAsia="宋体"/>
          <w:b w:val="0"/>
          <w:sz w:val="24"/>
        </w:rPr>
        <w:t>2）输出信息：生成审计报告、分析异常操作趋势、推送告警信息；</w:t>
      </w:r>
    </w:p>
    <w:p>
      <w:pPr>
        <w:ind w:firstLine="480"/>
      </w:pPr>
      <w:r>
        <w:rPr>
          <w:rFonts w:ascii="Times New Roman" w:hAnsi="Times New Roman" w:eastAsia="宋体"/>
          <w:b w:val="0"/>
          <w:sz w:val="24"/>
        </w:rPr>
        <w:t>3）查询内容：查询操作日志、查看审计报告详情、导出日志数据、浏览权限设置。</w:t>
      </w:r>
    </w:p>
    <w:p>
      <w:pPr>
        <w:spacing w:before="120"/>
        <w:ind w:firstLine="0"/>
      </w:pPr>
      <w:r>
        <w:rPr>
          <w:rFonts w:ascii="Times New Roman" w:hAnsi="Times New Roman" w:eastAsia="宋体"/>
          <w:b/>
          <w:sz w:val="24"/>
        </w:rPr>
        <w:t>3.1.2.1.1.1.300.2. 运维配置审计</w:t>
      </w:r>
    </w:p>
    <w:p>
      <w:pPr>
        <w:ind w:firstLine="480"/>
      </w:pPr>
      <w:r>
        <w:rPr>
          <w:rFonts w:ascii="Times New Roman" w:hAnsi="Times New Roman" w:eastAsia="宋体"/>
          <w:b w:val="0"/>
          <w:sz w:val="24"/>
        </w:rPr>
        <w:t>新增运维配置审计支持运维配置的变更记录、审核与合规性检查。系统管理员提交运维配置变更申请，系统自动生成变更记录并触发审核流程。审核人员根据预设规则进行合规性检查，通过后更新配置信息，失败时返回原因。变更记录状态随着审核进度实时更新。确保运维配置变更的可追溯性和规范性，降低人为错误风险，加强系统安全性。主要操作包括对运维配置变更信息的新增、修改、删除、查询、审核、展示等</w:t>
      </w:r>
    </w:p>
    <w:p>
      <w:pPr>
        <w:ind w:firstLine="480"/>
      </w:pPr>
      <w:r>
        <w:rPr>
          <w:rFonts w:ascii="Times New Roman" w:hAnsi="Times New Roman" w:eastAsia="宋体"/>
          <w:b w:val="0"/>
          <w:sz w:val="24"/>
        </w:rPr>
        <w:t>1）输入信息：新增运维配置变更申请、修改变更申请、删除变更申请、提交变更审核；</w:t>
      </w:r>
    </w:p>
    <w:p>
      <w:pPr>
        <w:ind w:firstLine="480"/>
      </w:pPr>
      <w:r>
        <w:rPr>
          <w:rFonts w:ascii="Times New Roman" w:hAnsi="Times New Roman" w:eastAsia="宋体"/>
          <w:b w:val="0"/>
          <w:sz w:val="24"/>
        </w:rPr>
        <w:t>2）输出信息：生成变更记录报表、进行合规性分析；</w:t>
      </w:r>
    </w:p>
    <w:p>
      <w:pPr>
        <w:ind w:firstLine="480"/>
      </w:pPr>
      <w:r>
        <w:rPr>
          <w:rFonts w:ascii="Times New Roman" w:hAnsi="Times New Roman" w:eastAsia="宋体"/>
          <w:b w:val="0"/>
          <w:sz w:val="24"/>
        </w:rPr>
        <w:t>3）查询内容：查询运维配置变更记录、展示变更详情、导出变更审计报告、浏览审核日志。</w:t>
      </w:r>
    </w:p>
    <w:p>
      <w:pPr>
        <w:spacing w:before="120"/>
        <w:ind w:firstLine="0"/>
      </w:pPr>
      <w:r>
        <w:rPr>
          <w:rFonts w:ascii="Times New Roman" w:hAnsi="Times New Roman" w:eastAsia="宋体"/>
          <w:b/>
          <w:sz w:val="24"/>
        </w:rPr>
        <w:t>3.1.2.1.1.1.300.3. 运维数据访问审计</w:t>
      </w:r>
    </w:p>
    <w:p>
      <w:pPr>
        <w:ind w:firstLine="480"/>
      </w:pPr>
      <w:r>
        <w:rPr>
          <w:rFonts w:ascii="Times New Roman" w:hAnsi="Times New Roman" w:eastAsia="宋体"/>
          <w:b w:val="0"/>
          <w:sz w:val="24"/>
        </w:rPr>
        <w:t>新增运维数据访问审计记录和分析运维人员对系统数据的访问行为，支持审计和合规性要求。当运维人员执行创建、读取、更新或删除操作时，系统自动记录相关日志信息，包括操作时间、操作人账号、操作类型及结果状态等。审计员可以通过查询和统计功能，查看这些访问记录，并生成审计报告以支持合规性检查。提升运维数据访问的安全性和透明度，确保合规要求得到满足，同时为异常行为检测提供数据支持，优化权限管理决策。主要操作包括对访问日志信息的新增、查询、展示、统计、导出等</w:t>
      </w:r>
    </w:p>
    <w:p>
      <w:pPr>
        <w:ind w:firstLine="480"/>
      </w:pPr>
      <w:r>
        <w:rPr>
          <w:rFonts w:ascii="Times New Roman" w:hAnsi="Times New Roman" w:eastAsia="宋体"/>
          <w:b w:val="0"/>
          <w:sz w:val="24"/>
        </w:rPr>
        <w:t>1）输入信息：记录访问日志、更新审计报告；</w:t>
      </w:r>
    </w:p>
    <w:p>
      <w:pPr>
        <w:ind w:firstLine="480"/>
      </w:pPr>
      <w:r>
        <w:rPr>
          <w:rFonts w:ascii="Times New Roman" w:hAnsi="Times New Roman" w:eastAsia="宋体"/>
          <w:b w:val="0"/>
          <w:sz w:val="24"/>
        </w:rPr>
        <w:t>2）输出信息：生成审计报告、分析访问行为；</w:t>
      </w:r>
    </w:p>
    <w:p>
      <w:pPr>
        <w:ind w:firstLine="480"/>
      </w:pPr>
      <w:r>
        <w:rPr>
          <w:rFonts w:ascii="Times New Roman" w:hAnsi="Times New Roman" w:eastAsia="宋体"/>
          <w:b w:val="0"/>
          <w:sz w:val="24"/>
        </w:rPr>
        <w:t>3）查询内容：查询访问记录、展示操作日志详情、浏览异常操作趋势、导出审计报告。</w:t>
      </w:r>
    </w:p>
    <w:p>
      <w:pPr>
        <w:spacing w:before="120"/>
        <w:ind w:firstLine="0"/>
      </w:pPr>
      <w:r>
        <w:rPr>
          <w:rFonts w:ascii="Times New Roman" w:hAnsi="Times New Roman" w:eastAsia="宋体"/>
          <w:b/>
          <w:sz w:val="24"/>
        </w:rPr>
        <w:t>3.1.2.1.1.1.300.4. 审计记录筛选与轨迹回放</w:t>
      </w:r>
    </w:p>
    <w:p>
      <w:pPr>
        <w:ind w:firstLine="480"/>
      </w:pPr>
      <w:r>
        <w:rPr>
          <w:rFonts w:ascii="Times New Roman" w:hAnsi="Times New Roman" w:eastAsia="宋体"/>
          <w:b w:val="0"/>
          <w:sz w:val="24"/>
        </w:rPr>
        <w:t xml:space="preserve">新增审计记录筛选与轨迹回放支持对审计记录进行多维度筛选，并提供操作轨迹的可视化回放。- 审计员通过系统界面输入筛选条件（如时间范围、操作类型、用户名称等），系统根据条件检索相关审计记录并展示。  </w:t>
        <w:br/>
        <w:t xml:space="preserve">- 系统自动生成符合条件的审计记录列表，并支持导出为报告文件。  </w:t>
        <w:br/>
        <w:t xml:space="preserve">- 用户选择某条审计记录后，系统调用相关日志数据，绘制操作轨迹图，展示具体的操作步骤和时间线。  </w:t>
        <w:br/>
        <w:t xml:space="preserve">- 审计记录信息会因为筛选、查询等操作而发生状态变化（如标记为已查看）。- 提高审计记录检索效率，支持多维度查询和可视化分析。  </w:t>
        <w:br/>
        <w:t>- 通过轨迹回放功能，便于追溯操作路径，提升审计透明度和合规性管理能力。主要操作包括对审计记录信息的筛选、查询、展示、导出以及轨迹回放</w:t>
      </w:r>
    </w:p>
    <w:p>
      <w:pPr>
        <w:ind w:firstLine="480"/>
      </w:pPr>
      <w:r>
        <w:rPr>
          <w:rFonts w:ascii="Times New Roman" w:hAnsi="Times New Roman" w:eastAsia="宋体"/>
          <w:b w:val="0"/>
          <w:sz w:val="24"/>
        </w:rPr>
        <w:t>1）输入信息：筛选审计记录、回放操作轨迹；</w:t>
      </w:r>
    </w:p>
    <w:p>
      <w:pPr>
        <w:ind w:firstLine="480"/>
      </w:pPr>
      <w:r>
        <w:rPr>
          <w:rFonts w:ascii="Times New Roman" w:hAnsi="Times New Roman" w:eastAsia="宋体"/>
          <w:b w:val="0"/>
          <w:sz w:val="24"/>
        </w:rPr>
        <w:t>2）输出信息：生成审计报告、分析操作轨迹；</w:t>
      </w:r>
    </w:p>
    <w:p>
      <w:pPr>
        <w:ind w:firstLine="480"/>
      </w:pPr>
      <w:r>
        <w:rPr>
          <w:rFonts w:ascii="Times New Roman" w:hAnsi="Times New Roman" w:eastAsia="宋体"/>
          <w:b w:val="0"/>
          <w:sz w:val="24"/>
        </w:rPr>
        <w:t>3）查询内容：查询审计记录、展示操作轨迹图、导出审计报告。</w:t>
      </w:r>
    </w:p>
    <w:p>
      <w:pPr>
        <w:spacing w:before="120"/>
        <w:ind w:firstLine="0"/>
      </w:pPr>
      <w:r>
        <w:rPr>
          <w:rFonts w:ascii="Times New Roman" w:hAnsi="Times New Roman" w:eastAsia="宋体"/>
          <w:b/>
          <w:sz w:val="24"/>
        </w:rPr>
        <w:t>3.1.2.1.1.1.300.5. 运维审计报告生成</w:t>
      </w:r>
    </w:p>
    <w:p>
      <w:pPr>
        <w:ind w:firstLine="480"/>
      </w:pPr>
      <w:r>
        <w:rPr>
          <w:rFonts w:ascii="Times New Roman" w:hAnsi="Times New Roman" w:eastAsia="宋体"/>
          <w:b w:val="0"/>
          <w:sz w:val="24"/>
        </w:rPr>
        <w:t>新增运维审计报告生成支持运维人员生成、查看和导出运维审计报告。运维人员或管理员通过系统界面触发运维审计报告生成流程，系统会自动收集并分析相关的运维数据（如操作日志、配置变更记录等），按照预定义的模板生成完整的审计报告，并存储在系统中。用户可以通过界面查看报告详情或将其导出为文档文件。提升运维管理的透明度和可追溯性，方便审计需求的满足，优化运维团队的工作效率。主要操作包括对运维审计报告信息的生成、查看、导出等</w:t>
      </w:r>
    </w:p>
    <w:p>
      <w:pPr>
        <w:ind w:firstLine="480"/>
      </w:pPr>
      <w:r>
        <w:rPr>
          <w:rFonts w:ascii="Times New Roman" w:hAnsi="Times New Roman" w:eastAsia="宋体"/>
          <w:b w:val="0"/>
          <w:sz w:val="24"/>
        </w:rPr>
        <w:t>1）输入信息：新增运维审计报告、删除旧的运维审计报告、修改报告生成设置；</w:t>
      </w:r>
    </w:p>
    <w:p>
      <w:pPr>
        <w:ind w:firstLine="480"/>
      </w:pPr>
      <w:r>
        <w:rPr>
          <w:rFonts w:ascii="Times New Roman" w:hAnsi="Times New Roman" w:eastAsia="宋体"/>
          <w:b w:val="0"/>
          <w:sz w:val="24"/>
        </w:rPr>
        <w:t>2）输出信息：生成运维审计报告、分析运维日志数据、分析系统配置变更；</w:t>
      </w:r>
    </w:p>
    <w:p>
      <w:pPr>
        <w:ind w:firstLine="480"/>
      </w:pPr>
      <w:r>
        <w:rPr>
          <w:rFonts w:ascii="Times New Roman" w:hAnsi="Times New Roman" w:eastAsia="宋体"/>
          <w:b w:val="0"/>
          <w:sz w:val="24"/>
        </w:rPr>
        <w:t>3）查询内容：查看运维审计报告、展示报告详情、导出运维审计报告。</w:t>
      </w:r>
    </w:p>
    <w:p>
      <w:pPr>
        <w:spacing w:before="120"/>
        <w:ind w:firstLine="0"/>
      </w:pPr>
      <w:r>
        <w:rPr>
          <w:rFonts w:ascii="Times New Roman" w:hAnsi="Times New Roman" w:eastAsia="宋体"/>
          <w:b/>
          <w:sz w:val="24"/>
        </w:rPr>
        <w:t>3.1.2.1.1.1.300.6. 审计记录留存</w:t>
      </w:r>
    </w:p>
    <w:p>
      <w:pPr>
        <w:ind w:firstLine="480"/>
      </w:pPr>
      <w:r>
        <w:rPr>
          <w:rFonts w:ascii="Times New Roman" w:hAnsi="Times New Roman" w:eastAsia="宋体"/>
          <w:b w:val="0"/>
          <w:sz w:val="24"/>
        </w:rPr>
        <w:t>新增审计记录留存实现审计记录的创建、存储和管理。系统允许审计员通过界面创建审计记录，填写基本信息（如审计时间、对象、结果等），并上传相关附件。提交后，系统会触发审批流程，审批通过后记录进入存档状态，确保数据不可篡改。同时支持导入外部审计数据，并在指定时间点自动生成审计报告。确保审计数据的完整性、可追溯性和安全性，便于后续查询和分析，满足合规要求并提升审计效率。主要操作包括对审计记录信息的新增、修改、删除、查询、展示、导入和导出</w:t>
      </w:r>
    </w:p>
    <w:p>
      <w:pPr>
        <w:ind w:firstLine="480"/>
      </w:pPr>
      <w:r>
        <w:rPr>
          <w:rFonts w:ascii="Times New Roman" w:hAnsi="Times New Roman" w:eastAsia="宋体"/>
          <w:b w:val="0"/>
          <w:sz w:val="24"/>
        </w:rPr>
        <w:t>1）输入信息：新增审计记录、修改审计记录、删除审计记录、导入审计数据、审批审计记录；</w:t>
      </w:r>
    </w:p>
    <w:p>
      <w:pPr>
        <w:ind w:firstLine="480"/>
      </w:pPr>
      <w:r>
        <w:rPr>
          <w:rFonts w:ascii="Times New Roman" w:hAnsi="Times New Roman" w:eastAsia="宋体"/>
          <w:b w:val="0"/>
          <w:sz w:val="24"/>
        </w:rPr>
        <w:t>2）输出信息：生成审计报告、推送审计日志；</w:t>
      </w:r>
    </w:p>
    <w:p>
      <w:pPr>
        <w:ind w:firstLine="480"/>
      </w:pPr>
      <w:r>
        <w:rPr>
          <w:rFonts w:ascii="Times New Roman" w:hAnsi="Times New Roman" w:eastAsia="宋体"/>
          <w:b w:val="0"/>
          <w:sz w:val="24"/>
        </w:rPr>
        <w:t>3）查询内容：查询审计记录、展示审计详情、浏览操作日志、下载审计报告、导出审计记录。</w:t>
      </w:r>
    </w:p>
    <w:p/>
    <w:p>
      <w:pPr>
        <w:ind w:firstLine="0"/>
      </w:pPr>
      <w:r>
        <w:rPr>
          <w:rFonts w:ascii="Times New Roman" w:hAnsi="Times New Roman" w:eastAsia="宋体"/>
          <w:b/>
          <w:sz w:val="28"/>
        </w:rPr>
        <w:t>3.1.2.1.1.1.301. 运维版本</w:t>
      </w:r>
    </w:p>
    <w:p>
      <w:pPr>
        <w:spacing w:before="120"/>
        <w:ind w:firstLine="0"/>
      </w:pPr>
      <w:r>
        <w:rPr>
          <w:rFonts w:ascii="Times New Roman" w:hAnsi="Times New Roman" w:eastAsia="宋体"/>
          <w:b/>
          <w:sz w:val="24"/>
        </w:rPr>
        <w:t>3.1.2.1.1.1.301.1. 版本管理对象设置</w:t>
      </w:r>
    </w:p>
    <w:p>
      <w:pPr>
        <w:ind w:firstLine="480"/>
      </w:pPr>
      <w:r>
        <w:rPr>
          <w:rFonts w:ascii="Times New Roman" w:hAnsi="Times New Roman" w:eastAsia="宋体"/>
          <w:b w:val="0"/>
          <w:sz w:val="24"/>
        </w:rPr>
        <w:t>新增版本管理对象设置支持系统版本对象的创建、配置与管理。系统管理员通过版本管理模块界面，进行版本对象的新增、修改和删除操作。新增时需要填写对象名称、描述及相关属性；修改时可更新部分或全部属性；删除则会移除该版本对象及其关联数据。同时，系统会自动记录每次操作的日志信息，便于后续追溯。实现版本对象的标准化管理，确保不同版本间的清晰区分和可追溯性，避免因版本混乱导致的运维风险。主要操作包括对版本对象信息的新增、修改、删除、查询、展示等</w:t>
      </w:r>
    </w:p>
    <w:p>
      <w:pPr>
        <w:ind w:firstLine="480"/>
      </w:pPr>
      <w:r>
        <w:rPr>
          <w:rFonts w:ascii="Times New Roman" w:hAnsi="Times New Roman" w:eastAsia="宋体"/>
          <w:b w:val="0"/>
          <w:sz w:val="24"/>
        </w:rPr>
        <w:t>1）输入信息：新增版本对象、修改版本对象、删除版本对象、关联代码库、解除关联；</w:t>
      </w:r>
    </w:p>
    <w:p>
      <w:pPr>
        <w:ind w:firstLine="480"/>
      </w:pPr>
      <w:r>
        <w:rPr>
          <w:rFonts w:ascii="Times New Roman" w:hAnsi="Times New Roman" w:eastAsia="宋体"/>
          <w:b w:val="0"/>
          <w:sz w:val="24"/>
        </w:rPr>
        <w:t>2）输出信息：生成版本管理报告、推送版本变更通知；</w:t>
      </w:r>
    </w:p>
    <w:p>
      <w:pPr>
        <w:ind w:firstLine="480"/>
      </w:pPr>
      <w:r>
        <w:rPr>
          <w:rFonts w:ascii="Times New Roman" w:hAnsi="Times New Roman" w:eastAsia="宋体"/>
          <w:b w:val="0"/>
          <w:sz w:val="24"/>
        </w:rPr>
        <w:t>3）查询内容：查询版本对象列表、展示版本对象详情、导出版本配置信息。</w:t>
      </w:r>
    </w:p>
    <w:p>
      <w:pPr>
        <w:spacing w:before="120"/>
        <w:ind w:firstLine="0"/>
      </w:pPr>
      <w:r>
        <w:rPr>
          <w:rFonts w:ascii="Times New Roman" w:hAnsi="Times New Roman" w:eastAsia="宋体"/>
          <w:b/>
          <w:sz w:val="24"/>
        </w:rPr>
        <w:t>3.1.2.1.1.1.301.2. 运维版本标识</w:t>
      </w:r>
    </w:p>
    <w:p>
      <w:pPr>
        <w:ind w:firstLine="480"/>
      </w:pPr>
      <w:r>
        <w:rPr>
          <w:rFonts w:ascii="Times New Roman" w:hAnsi="Times New Roman" w:eastAsia="宋体"/>
          <w:b w:val="0"/>
          <w:sz w:val="24"/>
        </w:rPr>
        <w:t>新增运维版本标识支持运维版本的创建、管理与标识。系统管理员或运维人员可以为不同的运维活动创建版本标识，包括版本名称、发布时间、变更内容等信息。每次版本发布时，系统会自动生成相应的版本记录，并允许用户查看历史版本信息及变更详情。版本标识可以通过唯一编号或名称进行查询和管理。便于运维团队快速识别和管理不同版本，减少人为错误，提升协作效率和系统稳定性。主要操作包括对运维版本信息的新增、修改、删除、查询、展示等</w:t>
      </w:r>
    </w:p>
    <w:p>
      <w:pPr>
        <w:ind w:firstLine="480"/>
      </w:pPr>
      <w:r>
        <w:rPr>
          <w:rFonts w:ascii="Times New Roman" w:hAnsi="Times New Roman" w:eastAsia="宋体"/>
          <w:b w:val="0"/>
          <w:sz w:val="24"/>
        </w:rPr>
        <w:t>1）输入信息：新增运维版本、修改运维版本、删除运维版本、发布运维版本；</w:t>
      </w:r>
    </w:p>
    <w:p>
      <w:pPr>
        <w:ind w:firstLine="480"/>
      </w:pPr>
      <w:r>
        <w:rPr>
          <w:rFonts w:ascii="Times New Roman" w:hAnsi="Times New Roman" w:eastAsia="宋体"/>
          <w:b w:val="0"/>
          <w:sz w:val="24"/>
        </w:rPr>
        <w:t>2）输出信息：生成版本报告、推送版本更新通知；</w:t>
      </w:r>
    </w:p>
    <w:p>
      <w:pPr>
        <w:ind w:firstLine="480"/>
      </w:pPr>
      <w:r>
        <w:rPr>
          <w:rFonts w:ascii="Times New Roman" w:hAnsi="Times New Roman" w:eastAsia="宋体"/>
          <w:b w:val="0"/>
          <w:sz w:val="24"/>
        </w:rPr>
        <w:t>3）查询内容：查询运维版本列表、展示版本详情、导出变更记录。</w:t>
      </w:r>
    </w:p>
    <w:p>
      <w:pPr>
        <w:spacing w:before="120"/>
        <w:ind w:firstLine="0"/>
      </w:pPr>
      <w:r>
        <w:rPr>
          <w:rFonts w:ascii="Times New Roman" w:hAnsi="Times New Roman" w:eastAsia="宋体"/>
          <w:b/>
          <w:sz w:val="24"/>
        </w:rPr>
        <w:t>3.1.2.1.1.1.301.3. 运维版本全生命周期控制</w:t>
      </w:r>
    </w:p>
    <w:p>
      <w:pPr>
        <w:ind w:firstLine="480"/>
      </w:pPr>
      <w:r>
        <w:rPr>
          <w:rFonts w:ascii="Times New Roman" w:hAnsi="Times New Roman" w:eastAsia="宋体"/>
          <w:b w:val="0"/>
          <w:sz w:val="24"/>
        </w:rPr>
        <w:t>新增运维版本全生命周期控制支持运维版本从创建到发布、回退的全流程管理。运维人员可以新建版本，填写相关信息并提交审批；审核通过后自动部署至生产环境，并记录变更日志；如遇问题，可快速回退至历史版本。规范化运维流程，减少人为错误，提升系统稳定性和运维效率。主要包括对运维版本信息的新增、修改、删除、查询、展示等</w:t>
      </w:r>
    </w:p>
    <w:p>
      <w:pPr>
        <w:ind w:firstLine="480"/>
      </w:pPr>
      <w:r>
        <w:rPr>
          <w:rFonts w:ascii="Times New Roman" w:hAnsi="Times New Roman" w:eastAsia="宋体"/>
          <w:b w:val="0"/>
          <w:sz w:val="24"/>
        </w:rPr>
        <w:t>1）输入信息：新增运维版本、修改运维版本、删除运维版本、提交审批、上报版本；</w:t>
      </w:r>
    </w:p>
    <w:p>
      <w:pPr>
        <w:ind w:firstLine="480"/>
      </w:pPr>
      <w:r>
        <w:rPr>
          <w:rFonts w:ascii="Times New Roman" w:hAnsi="Times New Roman" w:eastAsia="宋体"/>
          <w:b w:val="0"/>
          <w:sz w:val="24"/>
        </w:rPr>
        <w:t>2）输出信息：生成发布包、记录变更日志、推送版本更新；</w:t>
      </w:r>
    </w:p>
    <w:p>
      <w:pPr>
        <w:ind w:firstLine="480"/>
      </w:pPr>
      <w:r>
        <w:rPr>
          <w:rFonts w:ascii="Times New Roman" w:hAnsi="Times New Roman" w:eastAsia="宋体"/>
          <w:b w:val="0"/>
          <w:sz w:val="24"/>
        </w:rPr>
        <w:t>3）查询内容：查询版本列表、查看版本详情、下载变更日志。</w:t>
      </w:r>
    </w:p>
    <w:p>
      <w:pPr>
        <w:spacing w:before="120"/>
        <w:ind w:firstLine="0"/>
      </w:pPr>
      <w:r>
        <w:rPr>
          <w:rFonts w:ascii="Times New Roman" w:hAnsi="Times New Roman" w:eastAsia="宋体"/>
          <w:b/>
          <w:sz w:val="24"/>
        </w:rPr>
        <w:t>3.1.2.1.1.1.301.4. 多节点运维版本同步</w:t>
      </w:r>
    </w:p>
    <w:p>
      <w:pPr>
        <w:ind w:firstLine="480"/>
      </w:pPr>
      <w:r>
        <w:rPr>
          <w:rFonts w:ascii="Times New Roman" w:hAnsi="Times New Roman" w:eastAsia="宋体"/>
          <w:b w:val="0"/>
          <w:sz w:val="24"/>
        </w:rPr>
        <w:t>新增多节点运维版本同步实现多节点间运维版本的统一同步管理，确保系统一致性和稳定性。系统管理员可创建同步任务，选择目标节点，提交后系统自动将最新运维版本推送至指定节点，并更新节点状态；若同步失败，系统会记录日志并通知管理员进行处理。减少人工操作，提高多节点环境的版本一致性，降低因版本不一致导致的潜在错误风险，提升运维效率和系统稳定性。主要操作包括对同步任务信息的创建、执行、查询、查看详情等</w:t>
      </w:r>
    </w:p>
    <w:p>
      <w:pPr>
        <w:ind w:firstLine="480"/>
      </w:pPr>
      <w:r>
        <w:rPr>
          <w:rFonts w:ascii="Times New Roman" w:hAnsi="Times New Roman" w:eastAsia="宋体"/>
          <w:b w:val="0"/>
          <w:sz w:val="24"/>
        </w:rPr>
        <w:t>1）输入信息：创建同步任务、执行同步操作、删除旧同步任务、导入节点配置；</w:t>
      </w:r>
    </w:p>
    <w:p>
      <w:pPr>
        <w:ind w:firstLine="480"/>
      </w:pPr>
      <w:r>
        <w:rPr>
          <w:rFonts w:ascii="Times New Roman" w:hAnsi="Times New Roman" w:eastAsia="宋体"/>
          <w:b w:val="0"/>
          <w:sz w:val="24"/>
        </w:rPr>
        <w:t>2）输出信息：生成同步日志、分析同步结果、推送版本更新；</w:t>
      </w:r>
    </w:p>
    <w:p>
      <w:pPr>
        <w:ind w:firstLine="480"/>
      </w:pPr>
      <w:r>
        <w:rPr>
          <w:rFonts w:ascii="Times New Roman" w:hAnsi="Times New Roman" w:eastAsia="宋体"/>
          <w:b w:val="0"/>
          <w:sz w:val="24"/>
        </w:rPr>
        <w:t>3）查询内容：查询同步任务状态、查看节点列表、浏览操作日志、导出同步日志。</w:t>
      </w:r>
    </w:p>
    <w:p>
      <w:pPr>
        <w:spacing w:before="120"/>
        <w:ind w:firstLine="0"/>
      </w:pPr>
      <w:r>
        <w:rPr>
          <w:rFonts w:ascii="Times New Roman" w:hAnsi="Times New Roman" w:eastAsia="宋体"/>
          <w:b/>
          <w:sz w:val="24"/>
        </w:rPr>
        <w:t>3.1.2.1.1.1.301.5. 运维版本变更日志记录与检索</w:t>
      </w:r>
    </w:p>
    <w:p>
      <w:pPr>
        <w:ind w:firstLine="480"/>
      </w:pPr>
      <w:r>
        <w:rPr>
          <w:rFonts w:ascii="Times New Roman" w:hAnsi="Times New Roman" w:eastAsia="宋体"/>
          <w:b w:val="0"/>
          <w:sz w:val="24"/>
        </w:rPr>
        <w:t>新增运维版本变更日志记录与检索实现运维版本变更的记录、管理与查询。运维人员在发布新版本前，需填写变更内容、影响范围、执行时间等信息并提交审核；审核通过后，系统会生成唯一的变更ID，并记录变更状态；变更完成后，可录入变更结果和总结。便于追踪运维版本变更情况，减少人为失误，提高运维效率和合规性。主要包括对变更日志信息的新增、修改、删除、查询、展示以及导出</w:t>
      </w:r>
    </w:p>
    <w:p>
      <w:pPr>
        <w:ind w:firstLine="480"/>
      </w:pPr>
      <w:r>
        <w:rPr>
          <w:rFonts w:ascii="Times New Roman" w:hAnsi="Times New Roman" w:eastAsia="宋体"/>
          <w:b w:val="0"/>
          <w:sz w:val="24"/>
        </w:rPr>
        <w:t>1）输入信息：新增变更日志、修改变更内容、删除变更记录、审核提交变更；</w:t>
      </w:r>
    </w:p>
    <w:p>
      <w:pPr>
        <w:ind w:firstLine="480"/>
      </w:pPr>
      <w:r>
        <w:rPr>
          <w:rFonts w:ascii="Times New Roman" w:hAnsi="Times New Roman" w:eastAsia="宋体"/>
          <w:b w:val="0"/>
          <w:sz w:val="24"/>
        </w:rPr>
        <w:t>2）输出信息：生成变更报告、导出变更日志；</w:t>
      </w:r>
    </w:p>
    <w:p>
      <w:pPr>
        <w:ind w:firstLine="480"/>
      </w:pPr>
      <w:r>
        <w:rPr>
          <w:rFonts w:ascii="Times New Roman" w:hAnsi="Times New Roman" w:eastAsia="宋体"/>
          <w:b w:val="0"/>
          <w:sz w:val="24"/>
        </w:rPr>
        <w:t>3）查询内容：查询变更记录、展示变更详情、浏览变更列表、下载变更日志。</w:t>
      </w:r>
    </w:p>
    <w:p/>
    <w:p>
      <w:pPr>
        <w:ind w:firstLine="0"/>
      </w:pPr>
      <w:r>
        <w:rPr>
          <w:rFonts w:ascii="Times New Roman" w:hAnsi="Times New Roman" w:eastAsia="宋体"/>
          <w:b/>
          <w:sz w:val="28"/>
        </w:rPr>
        <w:t>3.1.2.1.1.1.302. 服务监控</w:t>
      </w:r>
    </w:p>
    <w:p>
      <w:pPr>
        <w:spacing w:before="120"/>
        <w:ind w:firstLine="0"/>
      </w:pPr>
      <w:r>
        <w:rPr>
          <w:rFonts w:ascii="Times New Roman" w:hAnsi="Times New Roman" w:eastAsia="宋体"/>
          <w:b/>
          <w:sz w:val="24"/>
        </w:rPr>
        <w:t>3.1.2.1.1.1.302.1. 监控维度设置</w:t>
      </w:r>
    </w:p>
    <w:p>
      <w:pPr>
        <w:ind w:firstLine="480"/>
      </w:pPr>
      <w:r>
        <w:rPr>
          <w:rFonts w:ascii="Times New Roman" w:hAnsi="Times New Roman" w:eastAsia="宋体"/>
          <w:b w:val="0"/>
          <w:sz w:val="24"/>
        </w:rPr>
        <w:t>新增监控维度设置支持用户定义和管理监控维度，实现数据多维度分析。系统管理员通过监控维度设置界面，可以新增、修改或删除监控维度。每个监控维度包含名称、类型（如数值型、文本型等）、关联指标和计算公式等属性。提交后，系统会保存配置信息到数据库，并生成相应的监控维度记录。用户可以查询历史设置记录，并导出为报告。通过灵活的监控维度管理，提升数据分析的多样性和精准度，为决策提供有力支持。主要操作包括对监控维度信息的新增、修改、删除、查询、展示等</w:t>
      </w:r>
    </w:p>
    <w:p>
      <w:pPr>
        <w:ind w:firstLine="480"/>
      </w:pPr>
      <w:r>
        <w:rPr>
          <w:rFonts w:ascii="Times New Roman" w:hAnsi="Times New Roman" w:eastAsia="宋体"/>
          <w:b w:val="0"/>
          <w:sz w:val="24"/>
        </w:rPr>
        <w:t>1）输入信息：新增监控维度、修改监控维度、删除监控维度；</w:t>
      </w:r>
    </w:p>
    <w:p>
      <w:pPr>
        <w:ind w:firstLine="480"/>
      </w:pPr>
      <w:r>
        <w:rPr>
          <w:rFonts w:ascii="Times New Roman" w:hAnsi="Times New Roman" w:eastAsia="宋体"/>
          <w:b w:val="0"/>
          <w:sz w:val="24"/>
        </w:rPr>
        <w:t>2）输出信息：生成监控配置文件、分析监控数据；</w:t>
      </w:r>
    </w:p>
    <w:p>
      <w:pPr>
        <w:ind w:firstLine="480"/>
      </w:pPr>
      <w:r>
        <w:rPr>
          <w:rFonts w:ascii="Times New Roman" w:hAnsi="Times New Roman" w:eastAsia="宋体"/>
          <w:b w:val="0"/>
          <w:sz w:val="24"/>
        </w:rPr>
        <w:t>3）查询内容：查询监控维度列表、展示监控维度详情、导出监控配置。</w:t>
      </w:r>
    </w:p>
    <w:p>
      <w:pPr>
        <w:spacing w:before="120"/>
        <w:ind w:firstLine="0"/>
      </w:pPr>
      <w:r>
        <w:rPr>
          <w:rFonts w:ascii="Times New Roman" w:hAnsi="Times New Roman" w:eastAsia="宋体"/>
          <w:b/>
          <w:sz w:val="24"/>
        </w:rPr>
        <w:t>3.1.2.1.1.1.302.2. 监控数据可视化展示</w:t>
      </w:r>
    </w:p>
    <w:p>
      <w:pPr>
        <w:ind w:firstLine="480"/>
      </w:pPr>
      <w:r>
        <w:rPr>
          <w:rFonts w:ascii="Times New Roman" w:hAnsi="Times New Roman" w:eastAsia="宋体"/>
          <w:b w:val="0"/>
          <w:sz w:val="24"/>
        </w:rPr>
        <w:t>新增监控数据可视化展示实现实时监控数据的多维度可视化呈现与分析。系统管理员通过可视化界面配置监控指标，用户可以选择不同时间段和维度进行数据查看，系统自动从数据库中提取相关数据并生成图表，支持筛选、钻取和导出功能。提升运维效率，快速定位问题，优化决策支持，降低人工成本。主要操作包括对监控数据的查询、展示、生成、筛选、钻取和导出</w:t>
      </w:r>
    </w:p>
    <w:p>
      <w:pPr>
        <w:ind w:firstLine="480"/>
      </w:pPr>
      <w:r>
        <w:rPr>
          <w:rFonts w:ascii="Times New Roman" w:hAnsi="Times New Roman" w:eastAsia="宋体"/>
          <w:b w:val="0"/>
          <w:sz w:val="24"/>
        </w:rPr>
        <w:t>1）输入信息：无；</w:t>
      </w:r>
    </w:p>
    <w:p>
      <w:pPr>
        <w:ind w:firstLine="480"/>
      </w:pPr>
      <w:r>
        <w:rPr>
          <w:rFonts w:ascii="Times New Roman" w:hAnsi="Times New Roman" w:eastAsia="宋体"/>
          <w:b w:val="0"/>
          <w:sz w:val="24"/>
        </w:rPr>
        <w:t>2）输出信息：生成可视化图表、分析监控数据趋势、推送预警信息；</w:t>
      </w:r>
    </w:p>
    <w:p>
      <w:pPr>
        <w:ind w:firstLine="480"/>
      </w:pPr>
      <w:r>
        <w:rPr>
          <w:rFonts w:ascii="Times New Roman" w:hAnsi="Times New Roman" w:eastAsia="宋体"/>
          <w:b w:val="0"/>
          <w:sz w:val="24"/>
        </w:rPr>
        <w:t>3）查询内容：查询实时监控数据、展示历史趋势、预览报表、导出数据结果。</w:t>
      </w:r>
    </w:p>
    <w:p>
      <w:pPr>
        <w:spacing w:before="120"/>
        <w:ind w:firstLine="0"/>
      </w:pPr>
      <w:r>
        <w:rPr>
          <w:rFonts w:ascii="Times New Roman" w:hAnsi="Times New Roman" w:eastAsia="宋体"/>
          <w:b/>
          <w:sz w:val="24"/>
        </w:rPr>
        <w:t>3.1.2.1.1.1.302.3. 服务监控分级告警推送</w:t>
      </w:r>
    </w:p>
    <w:p>
      <w:pPr>
        <w:ind w:firstLine="480"/>
      </w:pPr>
      <w:r>
        <w:rPr>
          <w:rFonts w:ascii="Times New Roman" w:hAnsi="Times New Roman" w:eastAsia="宋体"/>
          <w:b w:val="0"/>
          <w:sz w:val="24"/>
        </w:rPr>
        <w:t>新增服务监控分级告警推送实现服务状态实时监控，根据预设规则进行分级别告警，并通过多种渠道推送通知。系统管理员可配置告警规则（如错误阈值、响应时间等），并将其关联到特定的服务或接口。系统会实时监控服务状态，当检测到异常时，根据预设的规则自动触发告警，并按照告警级别（如P0-P5）进行分类处理。不同级别的告警会通过邮件、短信、内部消息中心等多种方式推送给相关责任人或团队。当接收到告警后，处理人员可以在系统中标记告警状态（如已读、处理中、已解决），同时系统会记录所有告警事件的完整生命周期。通过自动化监控和分级告警，大幅提升系统故障的响应速度，减少潜在损失。多渠道通知确保重要问题不被忽略，同时完善的告警记录为后续分析和优化提供了可靠数据支持。主要操作包括对告警规则信息的新增、修改、删除、查询；对服务状态信息的监控与查看；对告警事件信息的标记处理及查询；对推送日志信息的查看</w:t>
      </w:r>
    </w:p>
    <w:p>
      <w:pPr>
        <w:ind w:firstLine="480"/>
      </w:pPr>
      <w:r>
        <w:rPr>
          <w:rFonts w:ascii="Times New Roman" w:hAnsi="Times New Roman" w:eastAsia="宋体"/>
          <w:b w:val="0"/>
          <w:sz w:val="24"/>
        </w:rPr>
        <w:t>1）输入信息：新增告警规则、修改告警规则、删除告警规则、手动触发告警、标记告警状态、导入告警配置；</w:t>
      </w:r>
    </w:p>
    <w:p>
      <w:pPr>
        <w:ind w:firstLine="480"/>
      </w:pPr>
      <w:r>
        <w:rPr>
          <w:rFonts w:ascii="Times New Roman" w:hAnsi="Times New Roman" w:eastAsia="宋体"/>
          <w:b w:val="0"/>
          <w:sz w:val="24"/>
        </w:rPr>
        <w:t>2）输出信息：生成告警通知、推送告警消息、记录告警日志、分析告警趋势；</w:t>
      </w:r>
    </w:p>
    <w:p>
      <w:pPr>
        <w:ind w:firstLine="480"/>
      </w:pPr>
      <w:r>
        <w:rPr>
          <w:rFonts w:ascii="Times New Roman" w:hAnsi="Times New Roman" w:eastAsia="宋体"/>
          <w:b w:val="0"/>
          <w:sz w:val="24"/>
        </w:rPr>
        <w:t>3）查询内容：查询服务状态、查看告警事件列表、展示告警详情、浏览推送日志、下载告警报告。</w:t>
      </w:r>
    </w:p>
    <w:p>
      <w:pPr>
        <w:spacing w:before="120"/>
        <w:ind w:firstLine="0"/>
      </w:pPr>
      <w:r>
        <w:rPr>
          <w:rFonts w:ascii="Times New Roman" w:hAnsi="Times New Roman" w:eastAsia="宋体"/>
          <w:b/>
          <w:sz w:val="24"/>
        </w:rPr>
        <w:t>3.1.2.1.1.1.302.4. 异常日志记录与数据回溯</w:t>
      </w:r>
    </w:p>
    <w:p>
      <w:pPr>
        <w:ind w:firstLine="480"/>
      </w:pPr>
      <w:r>
        <w:rPr>
          <w:rFonts w:ascii="Times New Roman" w:hAnsi="Times New Roman" w:eastAsia="宋体"/>
          <w:b w:val="0"/>
          <w:sz w:val="24"/>
        </w:rPr>
        <w:t>新增异常日志记录与数据回溯实现系统异常信息的记录、存储和回溯分析。当系统出现异常时，自动记录异常日志，包括时间戳、错误代码、影响范围等信息。用户可通过查询功能浏览历史日志，并选择特定时间段进行数据回溯分析，以便诊断问题原因。相关数据会随着操作的执行而更新或导出。提升系统稳定性和故障排查效率，帮助快速定位并解决问题，保障数据完整性和可追溯性。主要操作包括对异常日志信息的记录、查询、标记、删除以及数据回溯分析和导出</w:t>
      </w:r>
    </w:p>
    <w:p>
      <w:pPr>
        <w:ind w:firstLine="480"/>
      </w:pPr>
      <w:r>
        <w:rPr>
          <w:rFonts w:ascii="Times New Roman" w:hAnsi="Times New Roman" w:eastAsia="宋体"/>
          <w:b w:val="0"/>
          <w:sz w:val="24"/>
        </w:rPr>
        <w:t>1）输入信息：记录异常日志、标记已处理的日志、删除旧日志；</w:t>
      </w:r>
    </w:p>
    <w:p>
      <w:pPr>
        <w:ind w:firstLine="480"/>
      </w:pPr>
      <w:r>
        <w:rPr>
          <w:rFonts w:ascii="Times New Roman" w:hAnsi="Times New Roman" w:eastAsia="宋体"/>
          <w:b w:val="0"/>
          <w:sz w:val="24"/>
        </w:rPr>
        <w:t>2）输出信息：生成异常报告、分析异常趋势；</w:t>
      </w:r>
    </w:p>
    <w:p>
      <w:pPr>
        <w:ind w:firstLine="480"/>
      </w:pPr>
      <w:r>
        <w:rPr>
          <w:rFonts w:ascii="Times New Roman" w:hAnsi="Times New Roman" w:eastAsia="宋体"/>
          <w:b w:val="0"/>
          <w:sz w:val="24"/>
        </w:rPr>
        <w:t>3）查询内容：查询异常日志、查看异常详情、回溯历史数据、导出日志报表。</w:t>
      </w:r>
    </w:p>
    <w:p>
      <w:pPr>
        <w:spacing w:before="120"/>
        <w:ind w:firstLine="0"/>
      </w:pPr>
      <w:r>
        <w:rPr>
          <w:rFonts w:ascii="Times New Roman" w:hAnsi="Times New Roman" w:eastAsia="宋体"/>
          <w:b/>
          <w:sz w:val="24"/>
        </w:rPr>
        <w:t>3.1.2.1.1.1.302.5. 服务监控月报生成与优化</w:t>
      </w:r>
    </w:p>
    <w:p>
      <w:pPr>
        <w:ind w:firstLine="480"/>
      </w:pPr>
      <w:r>
        <w:rPr>
          <w:rFonts w:ascii="Times New Roman" w:hAnsi="Times New Roman" w:eastAsia="宋体"/>
          <w:b w:val="0"/>
          <w:sz w:val="24"/>
        </w:rPr>
        <w:t>新增服务监控月报生成与优化支持系统服务监控数据的定期报告生成与优化管理。系统自动采集并分析服务运行状态、性能指标及异常日志等数据，生成每月服务监控报告。用户可通过报表查看服务健康度评分、资源使用情况、故障发生率等关键指标，并支持对报告内容进行自定义优化，如调整统计周期、添加自定义指标、导出为多种格式等。帮助管理者快速掌握服务运行状况，发现潜在问题并及时优化，提升运维效率和系统稳定性。主要操作包括对服务监控报告的生成、查询、导出、优化设置等</w:t>
      </w:r>
    </w:p>
    <w:p>
      <w:pPr>
        <w:ind w:firstLine="480"/>
      </w:pPr>
      <w:r>
        <w:rPr>
          <w:rFonts w:ascii="Times New Roman" w:hAnsi="Times New Roman" w:eastAsia="宋体"/>
          <w:b w:val="0"/>
          <w:sz w:val="24"/>
        </w:rPr>
        <w:t>1）输入信息：生成服务监控月报、设置优化参数、导入自定义指标、提交优化方案；</w:t>
      </w:r>
    </w:p>
    <w:p>
      <w:pPr>
        <w:ind w:firstLine="480"/>
      </w:pPr>
      <w:r>
        <w:rPr>
          <w:rFonts w:ascii="Times New Roman" w:hAnsi="Times New Roman" w:eastAsia="宋体"/>
          <w:b w:val="0"/>
          <w:sz w:val="24"/>
        </w:rPr>
        <w:t>2）输出信息：分析服务运行数据、生成监控报告、计算健康度评分、推送异常告警；</w:t>
      </w:r>
    </w:p>
    <w:p>
      <w:pPr>
        <w:ind w:firstLine="480"/>
      </w:pPr>
      <w:r>
        <w:rPr>
          <w:rFonts w:ascii="Times New Roman" w:hAnsi="Times New Roman" w:eastAsia="宋体"/>
          <w:b w:val="0"/>
          <w:sz w:val="24"/>
        </w:rPr>
        <w:t>3）查询内容：查询历史监控报告、展示实时服务状态、预览报告内容、下载报表文件。</w:t>
      </w:r>
    </w:p>
    <w:p/>
    <w:p>
      <w:pPr>
        <w:ind w:firstLine="0"/>
      </w:pPr>
      <w:r>
        <w:rPr>
          <w:rFonts w:ascii="Times New Roman" w:hAnsi="Times New Roman" w:eastAsia="宋体"/>
          <w:b/>
          <w:sz w:val="28"/>
        </w:rPr>
        <w:t>3.1.2.1.1.1.303. 服务权限</w:t>
      </w:r>
    </w:p>
    <w:p>
      <w:pPr>
        <w:spacing w:before="120"/>
        <w:ind w:firstLine="0"/>
      </w:pPr>
      <w:r>
        <w:rPr>
          <w:rFonts w:ascii="Times New Roman" w:hAnsi="Times New Roman" w:eastAsia="宋体"/>
          <w:b/>
          <w:sz w:val="24"/>
        </w:rPr>
        <w:t>3.1.2.1.1.1.303.1. 权限分级与映射</w:t>
      </w:r>
    </w:p>
    <w:p>
      <w:pPr>
        <w:ind w:firstLine="480"/>
      </w:pPr>
      <w:r>
        <w:rPr>
          <w:rFonts w:ascii="Times New Roman" w:hAnsi="Times New Roman" w:eastAsia="宋体"/>
          <w:b w:val="0"/>
          <w:sz w:val="24"/>
        </w:rPr>
        <w:t>新增权限分级与映射支持系统权限的分级管理及角色权限映射。系统管理员通过权限管理界面创建和编辑不同的权限级别（如普通用户、审核员、管理员等），并将这些权限级别映射到相应的角色。权限变更需要经审核流程，确保变更合规性。最终系统会更新权限关系表，并记录操作日志以供审计。通过分级权限管理，降低误操作风险；通过角色映射简化权限分配流程；通过审批和日志机制提高安全性和透明度，便于合规审计。主要操作包括对权限级别信息的新增、修改、删除、查询，对角色映射信息的添加、移除、查询，以及对权限变更的审核操作</w:t>
      </w:r>
    </w:p>
    <w:p>
      <w:pPr>
        <w:ind w:firstLine="480"/>
      </w:pPr>
      <w:r>
        <w:rPr>
          <w:rFonts w:ascii="Times New Roman" w:hAnsi="Times New Roman" w:eastAsia="宋体"/>
          <w:b w:val="0"/>
          <w:sz w:val="24"/>
        </w:rPr>
        <w:t>1）输入信息：新增权限级别、修改权限级别、删除权限级别、分配权限到角色、移除角色权限、审核权限变更；</w:t>
      </w:r>
    </w:p>
    <w:p>
      <w:pPr>
        <w:ind w:firstLine="480"/>
      </w:pPr>
      <w:r>
        <w:rPr>
          <w:rFonts w:ascii="Times New Roman" w:hAnsi="Times New Roman" w:eastAsia="宋体"/>
          <w:b w:val="0"/>
          <w:sz w:val="24"/>
        </w:rPr>
        <w:t>2）输出信息：生成权限报告、分析权限覆盖范围；</w:t>
      </w:r>
    </w:p>
    <w:p>
      <w:pPr>
        <w:ind w:firstLine="480"/>
      </w:pPr>
      <w:r>
        <w:rPr>
          <w:rFonts w:ascii="Times New Roman" w:hAnsi="Times New Roman" w:eastAsia="宋体"/>
          <w:b w:val="0"/>
          <w:sz w:val="24"/>
        </w:rPr>
        <w:t>3）查询内容：查询权限级别列表、查看角色权限映射详情、浏览权限变更日志记录、导出权限配置信息。</w:t>
      </w:r>
    </w:p>
    <w:p>
      <w:pPr>
        <w:spacing w:before="120"/>
        <w:ind w:firstLine="0"/>
      </w:pPr>
      <w:r>
        <w:rPr>
          <w:rFonts w:ascii="Times New Roman" w:hAnsi="Times New Roman" w:eastAsia="宋体"/>
          <w:b/>
          <w:sz w:val="24"/>
        </w:rPr>
        <w:t>3.1.2.1.1.1.303.2. 权限申请分级审批</w:t>
      </w:r>
    </w:p>
    <w:p>
      <w:pPr>
        <w:ind w:firstLine="480"/>
      </w:pPr>
      <w:r>
        <w:rPr>
          <w:rFonts w:ascii="Times New Roman" w:hAnsi="Times New Roman" w:eastAsia="宋体"/>
          <w:b w:val="0"/>
          <w:sz w:val="24"/>
        </w:rPr>
        <w:t>新增权限申请分级审批实现权限申请的分级审核流程，确保权限分配符合组织安全策略。员工通过系统提交权限申请，填写必要信息后提交。系统根据预设规则将申请分配至第一级审批人，通常是直接上级或部门负责人。第一级审核通过后，申请自动转至第二级审批人，如资深经理或安全官。若任何一级审核拒绝，申请终止并通知申请人。所有审核完成后，系统记录权限变更日志，并更新用户权限。提升组织的权限管理规范性和安全性，减少非法访问风险，提高审批效率。主要包括对权限申请单信息的提交、审核（通过/拒绝/回退）、撤回、查询状态、查看详情、导出记录等</w:t>
      </w:r>
    </w:p>
    <w:p>
      <w:pPr>
        <w:ind w:firstLine="480"/>
      </w:pPr>
      <w:r>
        <w:rPr>
          <w:rFonts w:ascii="Times New Roman" w:hAnsi="Times New Roman" w:eastAsia="宋体"/>
          <w:b w:val="0"/>
          <w:sz w:val="24"/>
        </w:rPr>
        <w:t>1）输入信息：提交权限申请、审核权限申请（通过/拒绝/回退）、撤回权限申请、导入权限模板；</w:t>
      </w:r>
    </w:p>
    <w:p>
      <w:pPr>
        <w:ind w:firstLine="480"/>
      </w:pPr>
      <w:r>
        <w:rPr>
          <w:rFonts w:ascii="Times New Roman" w:hAnsi="Times New Roman" w:eastAsia="宋体"/>
          <w:b w:val="0"/>
          <w:sz w:val="24"/>
        </w:rPr>
        <w:t>2）输出信息：生成审批通知、记录权限变更日志；</w:t>
      </w:r>
    </w:p>
    <w:p>
      <w:pPr>
        <w:ind w:firstLine="480"/>
      </w:pPr>
      <w:r>
        <w:rPr>
          <w:rFonts w:ascii="Times New Roman" w:hAnsi="Times New Roman" w:eastAsia="宋体"/>
          <w:b w:val="0"/>
          <w:sz w:val="24"/>
        </w:rPr>
        <w:t>3）查询内容：查询权限申请状态、查看权限申请详情、导出审批记录。</w:t>
      </w:r>
    </w:p>
    <w:p>
      <w:pPr>
        <w:spacing w:before="120"/>
        <w:ind w:firstLine="0"/>
      </w:pPr>
      <w:r>
        <w:rPr>
          <w:rFonts w:ascii="Times New Roman" w:hAnsi="Times New Roman" w:eastAsia="宋体"/>
          <w:b/>
          <w:sz w:val="24"/>
        </w:rPr>
        <w:t>3.1.2.1.1.1.303.3. 权限生效与双向回收</w:t>
      </w:r>
    </w:p>
    <w:p>
      <w:pPr>
        <w:ind w:firstLine="480"/>
      </w:pPr>
      <w:r>
        <w:rPr>
          <w:rFonts w:ascii="Times New Roman" w:hAnsi="Times New Roman" w:eastAsia="宋体"/>
          <w:b w:val="0"/>
          <w:sz w:val="24"/>
        </w:rPr>
        <w:t>新增权限生效与双向回收实现权限的自动生效及双向回收管理。系统管理员通过界面进行权限分配或回收操作，权限变更后自动同步到相关用户，并记录操作日志，同时与外部系统同步权限状态。确保权限变更实时生效，减少人工操作失误，提升安全性和效率。主要操作包括对权限信息的分配、回收、查询、同步及日志记录</w:t>
      </w:r>
    </w:p>
    <w:p>
      <w:pPr>
        <w:ind w:firstLine="480"/>
      </w:pPr>
      <w:r>
        <w:rPr>
          <w:rFonts w:ascii="Times New Roman" w:hAnsi="Times New Roman" w:eastAsia="宋体"/>
          <w:b w:val="0"/>
          <w:sz w:val="24"/>
        </w:rPr>
        <w:t>1）输入信息：新增权限分配、修改权限设置、删除权限配置、同步权限状态；</w:t>
      </w:r>
    </w:p>
    <w:p>
      <w:pPr>
        <w:ind w:firstLine="480"/>
      </w:pPr>
      <w:r>
        <w:rPr>
          <w:rFonts w:ascii="Times New Roman" w:hAnsi="Times New Roman" w:eastAsia="宋体"/>
          <w:b w:val="0"/>
          <w:sz w:val="24"/>
        </w:rPr>
        <w:t>2）输出信息：生成权限变更记录、推送权限更新通知；</w:t>
      </w:r>
    </w:p>
    <w:p>
      <w:pPr>
        <w:ind w:firstLine="480"/>
      </w:pPr>
      <w:r>
        <w:rPr>
          <w:rFonts w:ascii="Times New Roman" w:hAnsi="Times New Roman" w:eastAsia="宋体"/>
          <w:b w:val="0"/>
          <w:sz w:val="24"/>
        </w:rPr>
        <w:t>3）查询内容：查询权限变更记录、查看操作日志详情、展示用户当前权限、下载权限变更日志。</w:t>
      </w:r>
    </w:p>
    <w:p>
      <w:pPr>
        <w:spacing w:before="120"/>
        <w:ind w:firstLine="0"/>
      </w:pPr>
      <w:r>
        <w:rPr>
          <w:rFonts w:ascii="Times New Roman" w:hAnsi="Times New Roman" w:eastAsia="宋体"/>
          <w:b/>
          <w:sz w:val="24"/>
        </w:rPr>
        <w:t>3.1.2.1.1.1.303.4. 服务访问与操作实时权限校验</w:t>
      </w:r>
    </w:p>
    <w:p>
      <w:pPr>
        <w:ind w:firstLine="480"/>
      </w:pPr>
      <w:r>
        <w:rPr>
          <w:rFonts w:ascii="Times New Roman" w:hAnsi="Times New Roman" w:eastAsia="宋体"/>
          <w:b w:val="0"/>
          <w:sz w:val="24"/>
        </w:rPr>
        <w:t>新增服务访问与操作实时权限校验实现对用户服务访问和操作请求的实时权限验证。系统会在用户发起服务访问或操作时，自动触发权限校验流程。首先，系统接收用户的请求，并提取用户的身份信息和所请求的资源或操作类型。然后，系统查询内部维护的权限相关数据，判断该用户是否具备访问或执行该操作的权限。如果权限不足，系统会阻止请求并提示相应的错误信息；如果权限合适，则允许继续进行。同时，系统会记录下每一次权限校验的结果，以供后续审计和分析使用。确保系统资源和操作仅对授权用户可用，提升安全性和合规性，同时减少因权限误配置导致的潜在风险。主要操作包括对权限校验的执行、权限信息的维护（新增、修改、删除）、权限日志的查询等</w:t>
      </w:r>
    </w:p>
    <w:p>
      <w:pPr>
        <w:ind w:firstLine="480"/>
      </w:pPr>
      <w:r>
        <w:rPr>
          <w:rFonts w:ascii="Times New Roman" w:hAnsi="Times New Roman" w:eastAsia="宋体"/>
          <w:b w:val="0"/>
          <w:sz w:val="24"/>
        </w:rPr>
        <w:t>1）输入信息：分配权限、撤销权限、更新权限配置；</w:t>
      </w:r>
    </w:p>
    <w:p>
      <w:pPr>
        <w:ind w:firstLine="480"/>
      </w:pPr>
      <w:r>
        <w:rPr>
          <w:rFonts w:ascii="Times New Roman" w:hAnsi="Times New Roman" w:eastAsia="宋体"/>
          <w:b w:val="0"/>
          <w:sz w:val="24"/>
        </w:rPr>
        <w:t>2）输出信息：权限变更日志记录、实时权限校验结果推送；</w:t>
      </w:r>
    </w:p>
    <w:p>
      <w:pPr>
        <w:ind w:firstLine="480"/>
      </w:pPr>
      <w:r>
        <w:rPr>
          <w:rFonts w:ascii="Times New Roman" w:hAnsi="Times New Roman" w:eastAsia="宋体"/>
          <w:b w:val="0"/>
          <w:sz w:val="24"/>
        </w:rPr>
        <w:t>3）查询内容：查询用户权限、查看角色权限映射、浏览权限变更日志。</w:t>
      </w:r>
    </w:p>
    <w:p>
      <w:pPr>
        <w:spacing w:before="120"/>
        <w:ind w:firstLine="0"/>
      </w:pPr>
      <w:r>
        <w:rPr>
          <w:rFonts w:ascii="Times New Roman" w:hAnsi="Times New Roman" w:eastAsia="宋体"/>
          <w:b/>
          <w:sz w:val="24"/>
        </w:rPr>
        <w:t>3.1.2.1.1.1.303.5. 服务权限月度审计与优化</w:t>
      </w:r>
    </w:p>
    <w:p>
      <w:pPr>
        <w:ind w:firstLine="480"/>
      </w:pPr>
      <w:r>
        <w:rPr>
          <w:rFonts w:ascii="Times New Roman" w:hAnsi="Times New Roman" w:eastAsia="宋体"/>
          <w:b w:val="0"/>
          <w:sz w:val="24"/>
        </w:rPr>
        <w:t>新增服务权限月度审计与优化支持系统管理员定期检查和优化服务权限分配。系统自动触发月度审计流程，生成当前权限分配情况报告。系统管理员查看异常权限项，并根据建议调整权限设置。调整后系统记录变更日志，便于追溯。帮助组织减少过度授权的安全风险，确保合规要求，同时提高资源访问效率。主要操作包括对审计记录信息的新增、修改、查询、展示等</w:t>
      </w:r>
    </w:p>
    <w:p>
      <w:pPr>
        <w:ind w:firstLine="480"/>
      </w:pPr>
      <w:r>
        <w:rPr>
          <w:rFonts w:ascii="Times New Roman" w:hAnsi="Times New Roman" w:eastAsia="宋体"/>
          <w:b w:val="0"/>
          <w:sz w:val="24"/>
        </w:rPr>
        <w:t>1）输入信息：新增审计记录、修改权限配置、删除过时权限、提交优化方案；</w:t>
      </w:r>
    </w:p>
    <w:p>
      <w:pPr>
        <w:ind w:firstLine="480"/>
      </w:pPr>
      <w:r>
        <w:rPr>
          <w:rFonts w:ascii="Times New Roman" w:hAnsi="Times New Roman" w:eastAsia="宋体"/>
          <w:b w:val="0"/>
          <w:sz w:val="24"/>
        </w:rPr>
        <w:t>2）输出信息：生成审计报告、分析异常权限、推送优化方案；</w:t>
      </w:r>
    </w:p>
    <w:p>
      <w:pPr>
        <w:ind w:firstLine="480"/>
      </w:pPr>
      <w:r>
        <w:rPr>
          <w:rFonts w:ascii="Times New Roman" w:hAnsi="Times New Roman" w:eastAsia="宋体"/>
          <w:b w:val="0"/>
          <w:sz w:val="24"/>
        </w:rPr>
        <w:t>3）查询内容：查询审计历史、展示当前权限、预览优化方案、下载报告。</w:t>
      </w:r>
    </w:p>
    <w:p/>
    <w:p>
      <w:pPr>
        <w:ind w:firstLine="0"/>
      </w:pPr>
      <w:r>
        <w:rPr>
          <w:rFonts w:ascii="Times New Roman" w:hAnsi="Times New Roman" w:eastAsia="宋体"/>
          <w:b/>
          <w:sz w:val="28"/>
        </w:rPr>
        <w:t>3.1.2.1.1.1.304. 服务日志</w:t>
      </w:r>
    </w:p>
    <w:p>
      <w:pPr>
        <w:spacing w:before="120"/>
        <w:ind w:firstLine="0"/>
      </w:pPr>
      <w:r>
        <w:rPr>
          <w:rFonts w:ascii="Times New Roman" w:hAnsi="Times New Roman" w:eastAsia="宋体"/>
          <w:b/>
          <w:sz w:val="24"/>
        </w:rPr>
        <w:t>3.1.2.1.1.1.304.1. 公共服务日志采集范围管理</w:t>
      </w:r>
    </w:p>
    <w:p>
      <w:pPr>
        <w:ind w:firstLine="480"/>
      </w:pPr>
      <w:r>
        <w:rPr>
          <w:rFonts w:ascii="Times New Roman" w:hAnsi="Times New Roman" w:eastAsia="宋体"/>
          <w:b w:val="0"/>
          <w:sz w:val="24"/>
        </w:rPr>
        <w:t>新增公共服务日志采集范围管理支持配置和维护公共服务日志的采集范围。系统管理员通过管理界面定义日志采集规则，包括选择需要采集的服务模块、设置过滤条件等。提交后，系统将这些配置保存，并在日志采集中应用这些规则以确保只收集符合条件的日志数据。提高了日志管理的精准度和效率，减少不必要的日志存储，从而优化资源使用并提升系统性能分析的可靠性。主要操作包括对采集范围信息的新增、修改、删除、查询、展示等</w:t>
      </w:r>
    </w:p>
    <w:p>
      <w:pPr>
        <w:ind w:firstLine="480"/>
      </w:pPr>
      <w:r>
        <w:rPr>
          <w:rFonts w:ascii="Times New Roman" w:hAnsi="Times New Roman" w:eastAsia="宋体"/>
          <w:b w:val="0"/>
          <w:sz w:val="24"/>
        </w:rPr>
        <w:t>1）输入信息：新增采集范围、修改采集范围、删除采集范围、导入采集配置；</w:t>
      </w:r>
    </w:p>
    <w:p>
      <w:pPr>
        <w:ind w:firstLine="480"/>
      </w:pPr>
      <w:r>
        <w:rPr>
          <w:rFonts w:ascii="Times New Roman" w:hAnsi="Times New Roman" w:eastAsia="宋体"/>
          <w:b w:val="0"/>
          <w:sz w:val="24"/>
        </w:rPr>
        <w:t>2）输出信息：生成采集范围报告、统计采集规则覆盖情况；</w:t>
      </w:r>
    </w:p>
    <w:p>
      <w:pPr>
        <w:ind w:firstLine="480"/>
      </w:pPr>
      <w:r>
        <w:rPr>
          <w:rFonts w:ascii="Times New Roman" w:hAnsi="Times New Roman" w:eastAsia="宋体"/>
          <w:b w:val="0"/>
          <w:sz w:val="24"/>
        </w:rPr>
        <w:t>3）查询内容：查询采集范围配置、展示日志采集详情、浏览历史采集记录、下载采集模板、导出采集结果。</w:t>
      </w:r>
    </w:p>
    <w:p>
      <w:pPr>
        <w:spacing w:before="120"/>
        <w:ind w:firstLine="0"/>
      </w:pPr>
      <w:r>
        <w:rPr>
          <w:rFonts w:ascii="Times New Roman" w:hAnsi="Times New Roman" w:eastAsia="宋体"/>
          <w:b/>
          <w:sz w:val="24"/>
        </w:rPr>
        <w:t>3.1.2.1.1.1.304.2. 日志集中存储与标准化处理</w:t>
      </w:r>
    </w:p>
    <w:p>
      <w:pPr>
        <w:ind w:firstLine="480"/>
      </w:pPr>
      <w:r>
        <w:rPr>
          <w:rFonts w:ascii="Times New Roman" w:hAnsi="Times New Roman" w:eastAsia="宋体"/>
          <w:b w:val="0"/>
          <w:sz w:val="24"/>
        </w:rPr>
        <w:t>新增日志集中存储与标准化处理实现系统日志的集中存储与标准化处理运维人员通过配置接口收集各类系统日志，系统对原始日志进行解析、格式化后存储至统一数据库，并支持按时间、级别、来源等条件检索和分析日志信息，同时生成日志统计报表。实现日志的集中管理，提升运维效率，便于问题排查和系统优化，降低故障响应时间。主要操作包括对日志信息的收集、解析、存储、查询、展示、导出等</w:t>
      </w:r>
    </w:p>
    <w:p>
      <w:pPr>
        <w:ind w:firstLine="480"/>
      </w:pPr>
      <w:r>
        <w:rPr>
          <w:rFonts w:ascii="Times New Roman" w:hAnsi="Times New Roman" w:eastAsia="宋体"/>
          <w:b w:val="0"/>
          <w:sz w:val="24"/>
        </w:rPr>
        <w:t>1）输入信息：收集日志数据、导入日志配置、修改日志查询条件、删除日志数据；</w:t>
      </w:r>
    </w:p>
    <w:p>
      <w:pPr>
        <w:ind w:firstLine="480"/>
      </w:pPr>
      <w:r>
        <w:rPr>
          <w:rFonts w:ascii="Times New Roman" w:hAnsi="Times New Roman" w:eastAsia="宋体"/>
          <w:b w:val="0"/>
          <w:sz w:val="24"/>
        </w:rPr>
        <w:t>2）输出信息：解析日志数据、生成结构化日志信息、分析日志统计信息、生成日志报表；</w:t>
      </w:r>
    </w:p>
    <w:p>
      <w:pPr>
        <w:ind w:firstLine="480"/>
      </w:pPr>
      <w:r>
        <w:rPr>
          <w:rFonts w:ascii="Times New Roman" w:hAnsi="Times New Roman" w:eastAsia="宋体"/>
          <w:b w:val="0"/>
          <w:sz w:val="24"/>
        </w:rPr>
        <w:t>3）查询内容：检索日志记录、展示日志详情、浏览日志列表、导出日志数据、查看日志报表。</w:t>
      </w:r>
    </w:p>
    <w:p>
      <w:pPr>
        <w:spacing w:before="120"/>
        <w:ind w:firstLine="0"/>
      </w:pPr>
      <w:r>
        <w:rPr>
          <w:rFonts w:ascii="Times New Roman" w:hAnsi="Times New Roman" w:eastAsia="宋体"/>
          <w:b/>
          <w:sz w:val="24"/>
        </w:rPr>
        <w:t>3.1.2.1.1.1.304.3. 日志多维度检索与导出</w:t>
      </w:r>
    </w:p>
    <w:p>
      <w:pPr>
        <w:ind w:firstLine="480"/>
      </w:pPr>
      <w:r>
        <w:rPr>
          <w:rFonts w:ascii="Times New Roman" w:hAnsi="Times New Roman" w:eastAsia="宋体"/>
          <w:b w:val="0"/>
          <w:sz w:val="24"/>
        </w:rPr>
        <w:t>新增日志多维度检索与导出支持多维度条件查询、日志数据筛选、高级排序及结果导出。系统管理员在后台配置日志类型和检索维度，用户通过输入关键词、选择时间范围、过滤日志级别等条件进行查询，系统根据条件从日志库中检索数据并展示，用户可以对结果进行排序和筛选，最后导出为Excel或CSV文件。提升了运维和开发人员的工作效率，帮助快速定位问题，加快故障排查速度，同时支持业务数据分析需求。主要操作包括对日志信息的查询、展示、筛选、排序及导出</w:t>
      </w:r>
    </w:p>
    <w:p>
      <w:pPr>
        <w:ind w:firstLine="480"/>
      </w:pPr>
      <w:r>
        <w:rPr>
          <w:rFonts w:ascii="Times New Roman" w:hAnsi="Times New Roman" w:eastAsia="宋体"/>
          <w:b w:val="0"/>
          <w:sz w:val="24"/>
        </w:rPr>
        <w:t>1）输入信息：导入日志数据；</w:t>
      </w:r>
    </w:p>
    <w:p>
      <w:pPr>
        <w:ind w:firstLine="480"/>
      </w:pPr>
      <w:r>
        <w:rPr>
          <w:rFonts w:ascii="Times New Roman" w:hAnsi="Times New Roman" w:eastAsia="宋体"/>
          <w:b w:val="0"/>
          <w:sz w:val="24"/>
        </w:rPr>
        <w:t>2）输出信息：生成日志检索结果、分析日志统计数据；</w:t>
      </w:r>
    </w:p>
    <w:p>
      <w:pPr>
        <w:ind w:firstLine="480"/>
      </w:pPr>
      <w:r>
        <w:rPr>
          <w:rFonts w:ascii="Times New Roman" w:hAnsi="Times New Roman" w:eastAsia="宋体"/>
          <w:b w:val="0"/>
          <w:sz w:val="24"/>
        </w:rPr>
        <w:t>3）查询内容：查询日志信息、展示日志详情、筛选日志结果、排序日志数据、导出日志数据。</w:t>
      </w:r>
    </w:p>
    <w:p>
      <w:pPr>
        <w:spacing w:before="120"/>
        <w:ind w:firstLine="0"/>
      </w:pPr>
      <w:r>
        <w:rPr>
          <w:rFonts w:ascii="Times New Roman" w:hAnsi="Times New Roman" w:eastAsia="宋体"/>
          <w:b/>
          <w:sz w:val="24"/>
        </w:rPr>
        <w:t>3.1.2.1.1.1.304.4. 日志敏感信息自动脱敏</w:t>
      </w:r>
    </w:p>
    <w:p>
      <w:pPr>
        <w:ind w:firstLine="480"/>
      </w:pPr>
      <w:r>
        <w:rPr>
          <w:rFonts w:ascii="Times New Roman" w:hAnsi="Times New Roman" w:eastAsia="宋体"/>
          <w:b w:val="0"/>
          <w:sz w:val="24"/>
        </w:rPr>
        <w:t>新增日志敏感信息自动脱敏自动识别并处理日志中的敏感信息，保护数据安全。系统管理员通过后台配置脱敏规则，系统自动扫描日志文件，识别并屏蔽或替换敏感信息，完成后记录处理日志。提升数据安全性和合规性，减少人工处理工作量，确保日志中的敏感信息不被泄露。主要操作包括对脱敏规则的新增、修改、删除，对日志记录的查询、展示等</w:t>
      </w:r>
    </w:p>
    <w:p>
      <w:pPr>
        <w:ind w:firstLine="480"/>
      </w:pPr>
      <w:r>
        <w:rPr>
          <w:rFonts w:ascii="Times New Roman" w:hAnsi="Times New Roman" w:eastAsia="宋体"/>
          <w:b w:val="0"/>
          <w:sz w:val="24"/>
        </w:rPr>
        <w:t>1）输入信息：新增脱敏规则、修改脱敏规则、删除脱敏规则、手动触发脱敏处理；</w:t>
      </w:r>
    </w:p>
    <w:p>
      <w:pPr>
        <w:ind w:firstLine="480"/>
      </w:pPr>
      <w:r>
        <w:rPr>
          <w:rFonts w:ascii="Times New Roman" w:hAnsi="Times New Roman" w:eastAsia="宋体"/>
          <w:b w:val="0"/>
          <w:sz w:val="24"/>
        </w:rPr>
        <w:t>2）输出信息：生成脱敏后日志、推送脱敏统计报告；</w:t>
      </w:r>
    </w:p>
    <w:p>
      <w:pPr>
        <w:ind w:firstLine="480"/>
      </w:pPr>
      <w:r>
        <w:rPr>
          <w:rFonts w:ascii="Times New Roman" w:hAnsi="Times New Roman" w:eastAsia="宋体"/>
          <w:b w:val="0"/>
          <w:sz w:val="24"/>
        </w:rPr>
        <w:t>3）查询内容：查询脱敏记录、展示处理结果、导出脱敏日志。</w:t>
      </w:r>
    </w:p>
    <w:p>
      <w:pPr>
        <w:spacing w:before="120"/>
        <w:ind w:firstLine="0"/>
      </w:pPr>
      <w:r>
        <w:rPr>
          <w:rFonts w:ascii="Times New Roman" w:hAnsi="Times New Roman" w:eastAsia="宋体"/>
          <w:b/>
          <w:sz w:val="24"/>
        </w:rPr>
        <w:t>3.1.2.1.1.1.304.5. 日志辅助服务问题排查</w:t>
      </w:r>
    </w:p>
    <w:p>
      <w:pPr>
        <w:ind w:firstLine="480"/>
      </w:pPr>
      <w:r>
        <w:rPr>
          <w:rFonts w:ascii="Times New Roman" w:hAnsi="Times New Roman" w:eastAsia="宋体"/>
          <w:b w:val="0"/>
          <w:sz w:val="24"/>
        </w:rPr>
        <w:t>新增日志辅助服务问题排查提供日志分析和问题诊断功能，帮助技术人员快速定位系统问题。系统管理员通过日志查询界面输入时间范围和关键词，系统自动检索相关日志并进行分析。分析结果会标记出潜在问题，并生成诊断报告。用户可以进一步查看详细日志内容、导出报告或根据建议进行问题处理。提升问题排查效率，减少人工分析时间，加快故障解决速度。主要操作包括对日志信息的查询、分析、标记、导出以及诊断报告的生成和查看</w:t>
      </w:r>
    </w:p>
    <w:p>
      <w:pPr>
        <w:ind w:firstLine="480"/>
      </w:pPr>
      <w:r>
        <w:rPr>
          <w:rFonts w:ascii="Times New Roman" w:hAnsi="Times New Roman" w:eastAsia="宋体"/>
          <w:b w:val="0"/>
          <w:sz w:val="24"/>
        </w:rPr>
        <w:t>1）输入信息：新增日志记录、标记问题排查记录、更新系统配置、导入日志文件；</w:t>
      </w:r>
    </w:p>
    <w:p>
      <w:pPr>
        <w:ind w:firstLine="480"/>
      </w:pPr>
      <w:r>
        <w:rPr>
          <w:rFonts w:ascii="Times New Roman" w:hAnsi="Times New Roman" w:eastAsia="宋体"/>
          <w:b w:val="0"/>
          <w:sz w:val="24"/>
        </w:rPr>
        <w:t>2）输出信息：生成诊断报告、分析日志数据；</w:t>
      </w:r>
    </w:p>
    <w:p>
      <w:pPr>
        <w:ind w:firstLine="480"/>
      </w:pPr>
      <w:r>
        <w:rPr>
          <w:rFonts w:ascii="Times New Roman" w:hAnsi="Times New Roman" w:eastAsia="宋体"/>
          <w:b w:val="0"/>
          <w:sz w:val="24"/>
        </w:rPr>
        <w:t>3）查询内容：查询日志记录、查看问题排查记录、浏览系统配置信息、导出诊断结果。</w:t>
      </w:r>
    </w:p>
    <w:p>
      <w:pPr>
        <w:spacing w:before="120"/>
        <w:ind w:firstLine="0"/>
      </w:pPr>
      <w:r>
        <w:rPr>
          <w:rFonts w:ascii="Times New Roman" w:hAnsi="Times New Roman" w:eastAsia="宋体"/>
          <w:b/>
          <w:sz w:val="24"/>
        </w:rPr>
        <w:t>3.1.2.1.1.1.304.6. 日志支撑合规审计追溯</w:t>
      </w:r>
    </w:p>
    <w:p>
      <w:pPr>
        <w:ind w:firstLine="480"/>
      </w:pPr>
      <w:r>
        <w:rPr>
          <w:rFonts w:ascii="Times New Roman" w:hAnsi="Times New Roman" w:eastAsia="宋体"/>
          <w:b w:val="0"/>
          <w:sz w:val="24"/>
        </w:rPr>
        <w:t>新增日志支撑合规审计追溯支持系统操作日志的记录、查询与分析，满足合规性审计需求。系统自动记录用户的操作行为，生成日志信息并存储；审计人员可以根据时间范围、操作类型或用户ID查询相关日志，查看详细的操作记录；系统提供日志数据的统计分析功能，生成审计报告，并支持将报告导出为文档或电子表格格式，便于offline审查和存档。提升系统操作透明度，确保合规性要求，支持内部监督和外部审计，避免数据篡改，保障信息安全。主要操作包括对日志信息的查询、分析、展示、浏览、下载、导出</w:t>
      </w:r>
    </w:p>
    <w:p>
      <w:pPr>
        <w:ind w:firstLine="480"/>
      </w:pPr>
      <w:r>
        <w:rPr>
          <w:rFonts w:ascii="Times New Roman" w:hAnsi="Times New Roman" w:eastAsia="宋体"/>
          <w:b w:val="0"/>
          <w:sz w:val="24"/>
        </w:rPr>
        <w:t>1）输入信息：新增操作日志记录、删除历史日志记录、导入日志数据、确认日志合规性、上报日志异常；</w:t>
      </w:r>
    </w:p>
    <w:p>
      <w:pPr>
        <w:ind w:firstLine="480"/>
      </w:pPr>
      <w:r>
        <w:rPr>
          <w:rFonts w:ascii="Times New Roman" w:hAnsi="Times New Roman" w:eastAsia="宋体"/>
          <w:b w:val="0"/>
          <w:sz w:val="24"/>
        </w:rPr>
        <w:t>2）输出信息：生成日志统计分析报告、触发合规审计报警、推送日志异常通知；</w:t>
      </w:r>
    </w:p>
    <w:p>
      <w:pPr>
        <w:ind w:firstLine="480"/>
      </w:pPr>
      <w:r>
        <w:rPr>
          <w:rFonts w:ascii="Times New Roman" w:hAnsi="Times New Roman" w:eastAsia="宋体"/>
          <w:b w:val="0"/>
          <w:sz w:val="24"/>
        </w:rPr>
        <w:t>3）查询内容：查询操作日志记录、展示日志详情信息、浏览历史日志列表、下载日志数据文件、导出审计报告文档。</w:t>
      </w:r>
    </w:p>
    <w:p>
      <w:pPr>
        <w:spacing w:before="120"/>
        <w:ind w:firstLine="0"/>
      </w:pPr>
      <w:r>
        <w:rPr>
          <w:rFonts w:ascii="Times New Roman" w:hAnsi="Times New Roman" w:eastAsia="宋体"/>
          <w:b/>
          <w:sz w:val="24"/>
        </w:rPr>
        <w:t>3.1.2.1.1.1.304.7. 日志数据助力业务分析优化</w:t>
      </w:r>
    </w:p>
    <w:p>
      <w:pPr>
        <w:ind w:firstLine="480"/>
      </w:pPr>
      <w:r>
        <w:rPr>
          <w:rFonts w:ascii="Times New Roman" w:hAnsi="Times New Roman" w:eastAsia="宋体"/>
          <w:b w:val="0"/>
          <w:sz w:val="24"/>
        </w:rPr>
        <w:t>新增日志数据助力业务分析优化通过收集、存储和分析日志数据，为业务决策提供支持。系统从多源采集日志数据，清洗后存入日志信息库，用户可通过筛选条件进行分析，生成分析报告，并可视化展示关键指标。提升运营效率和决策质量，降低人工分析成本。主要包括对日志信息的上传、分析、查询、展示和导出</w:t>
      </w:r>
    </w:p>
    <w:p>
      <w:pPr>
        <w:ind w:firstLine="480"/>
      </w:pPr>
      <w:r>
        <w:rPr>
          <w:rFonts w:ascii="Times New Roman" w:hAnsi="Times New Roman" w:eastAsia="宋体"/>
          <w:b w:val="0"/>
          <w:sz w:val="24"/>
        </w:rPr>
        <w:t>1）输入信息：上传日志文件、筛选日志数据、生成分析报告；</w:t>
      </w:r>
    </w:p>
    <w:p>
      <w:pPr>
        <w:ind w:firstLine="480"/>
      </w:pPr>
      <w:r>
        <w:rPr>
          <w:rFonts w:ascii="Times New Roman" w:hAnsi="Times New Roman" w:eastAsia="宋体"/>
          <w:b w:val="0"/>
          <w:sz w:val="24"/>
        </w:rPr>
        <w:t>2）输出信息：分析日志数据、生成分析报告；</w:t>
      </w:r>
    </w:p>
    <w:p>
      <w:pPr>
        <w:ind w:firstLine="480"/>
      </w:pPr>
      <w:r>
        <w:rPr>
          <w:rFonts w:ascii="Times New Roman" w:hAnsi="Times New Roman" w:eastAsia="宋体"/>
          <w:b w:val="0"/>
          <w:sz w:val="24"/>
        </w:rPr>
        <w:t>3）查询内容：查询日志详情、展示分析结果、导出报告清单。</w:t>
      </w:r>
    </w:p>
    <w:p/>
    <w:p>
      <w:pPr>
        <w:ind w:firstLine="0"/>
      </w:pPr>
      <w:r>
        <w:rPr>
          <w:rFonts w:ascii="Times New Roman" w:hAnsi="Times New Roman" w:eastAsia="宋体"/>
          <w:b/>
          <w:sz w:val="28"/>
        </w:rPr>
        <w:t>3.1.2.1.1.1.305. 模块运行状态仪表盘</w:t>
      </w:r>
    </w:p>
    <w:p>
      <w:pPr>
        <w:spacing w:before="120"/>
        <w:ind w:firstLine="0"/>
      </w:pPr>
      <w:r>
        <w:rPr>
          <w:rFonts w:ascii="Times New Roman" w:hAnsi="Times New Roman" w:eastAsia="宋体"/>
          <w:b/>
          <w:sz w:val="24"/>
        </w:rPr>
        <w:t>3.1.2.1.1.1.305.1. 系统模块运行状态可视化</w:t>
      </w:r>
    </w:p>
    <w:p>
      <w:pPr>
        <w:ind w:firstLine="480"/>
      </w:pPr>
      <w:r>
        <w:rPr>
          <w:rFonts w:ascii="Times New Roman" w:hAnsi="Times New Roman" w:eastAsia="宋体"/>
          <w:b w:val="0"/>
          <w:sz w:val="24"/>
        </w:rPr>
        <w:t>新增系统模块运行状态可视化实时展示系统各模块的运行状态信息。系统管理员可以通过可视化界面查看各模块的当前状态、历史运行数据及告警信息。系统会自动收集模块运行数据并存储在运行日志中，当检测到异常状态时触发告警机制，并记录告警信息供后续分析。提升了系统运维效率，降低了故障响应时间，提供了直观的运行状态概览，有助于及时发现和解决问题。主要操作包括对模块配置信息的新增、修改、删除、查询、展示等</w:t>
      </w:r>
    </w:p>
    <w:p>
      <w:pPr>
        <w:ind w:firstLine="480"/>
      </w:pPr>
      <w:r>
        <w:rPr>
          <w:rFonts w:ascii="Times New Roman" w:hAnsi="Times New Roman" w:eastAsia="宋体"/>
          <w:b w:val="0"/>
          <w:sz w:val="24"/>
        </w:rPr>
        <w:t>1）输入信息：新增模块配置参数信息、修改模块配置参数信息、删除模块配置参数信息、设置告警规则、导入模块配置信息；</w:t>
      </w:r>
    </w:p>
    <w:p>
      <w:pPr>
        <w:ind w:firstLine="480"/>
      </w:pPr>
      <w:r>
        <w:rPr>
          <w:rFonts w:ascii="Times New Roman" w:hAnsi="Times New Roman" w:eastAsia="宋体"/>
          <w:b w:val="0"/>
          <w:sz w:val="24"/>
        </w:rPr>
        <w:t>2）输出信息：生成运行状态日志、推送告警通知；</w:t>
      </w:r>
    </w:p>
    <w:p>
      <w:pPr>
        <w:ind w:firstLine="480"/>
      </w:pPr>
      <w:r>
        <w:rPr>
          <w:rFonts w:ascii="Times New Roman" w:hAnsi="Times New Roman" w:eastAsia="宋体"/>
          <w:b w:val="0"/>
          <w:sz w:val="24"/>
        </w:rPr>
        <w:t>3）查询内容：实时查看模块运行状态、查询历史运行数据、展示告警记录信息、浏览模块拓扑结构、下载运行报告。</w:t>
      </w:r>
    </w:p>
    <w:p>
      <w:pPr>
        <w:spacing w:before="120"/>
        <w:ind w:firstLine="0"/>
      </w:pPr>
      <w:r>
        <w:rPr>
          <w:rFonts w:ascii="Times New Roman" w:hAnsi="Times New Roman" w:eastAsia="宋体"/>
          <w:b/>
          <w:sz w:val="24"/>
        </w:rPr>
        <w:t>3.1.2.1.1.1.305.2. 故障定位及工单提醒</w:t>
      </w:r>
    </w:p>
    <w:p>
      <w:pPr>
        <w:ind w:firstLine="480"/>
      </w:pPr>
      <w:r>
        <w:rPr>
          <w:rFonts w:ascii="Times New Roman" w:hAnsi="Times New Roman" w:eastAsia="宋体"/>
          <w:b w:val="0"/>
          <w:sz w:val="24"/>
        </w:rPr>
        <w:t>新增故障定位及工单提醒实现故障自动定位并生成工单，提醒相关人员处理。系统通过监控接口检测设备运行状态，当发现异常时，自动记录故障信息并分析可能原因。同时，根据预设规则生成工单，并通过邮件或消息推送通知相关技术支持人员。技术支持人员可以在系统中查看故障详情、处理工单并更新工单状态。提升故障响应速度和准确性，减少设备停机时间，提高维护效率和透明度。主要操作包括对故障记录信息的新增、查询、展示，对工单信息的修改、删除、查询，以及对提醒设置信息的修改</w:t>
      </w:r>
    </w:p>
    <w:p>
      <w:pPr>
        <w:ind w:firstLine="480"/>
      </w:pPr>
      <w:r>
        <w:rPr>
          <w:rFonts w:ascii="Times New Roman" w:hAnsi="Times New Roman" w:eastAsia="宋体"/>
          <w:b w:val="0"/>
          <w:sz w:val="24"/>
        </w:rPr>
        <w:t>1）输入信息：新增故障记录、修改工单状态、删除工单记录、导入提醒规则；</w:t>
      </w:r>
    </w:p>
    <w:p>
      <w:pPr>
        <w:ind w:firstLine="480"/>
      </w:pPr>
      <w:r>
        <w:rPr>
          <w:rFonts w:ascii="Times New Roman" w:hAnsi="Times New Roman" w:eastAsia="宋体"/>
          <w:b w:val="0"/>
          <w:sz w:val="24"/>
        </w:rPr>
        <w:t>2）输出信息：生成工单、分析故障原因、推送提醒邮件；</w:t>
      </w:r>
    </w:p>
    <w:p>
      <w:pPr>
        <w:ind w:firstLine="480"/>
      </w:pPr>
      <w:r>
        <w:rPr>
          <w:rFonts w:ascii="Times New Roman" w:hAnsi="Times New Roman" w:eastAsia="宋体"/>
          <w:b w:val="0"/>
          <w:sz w:val="24"/>
        </w:rPr>
        <w:t>3）查询内容：查询故障记录、展示工单详情、浏览提醒历史。</w:t>
      </w:r>
    </w:p>
    <w:p/>
    <w:p>
      <w:pPr>
        <w:ind w:firstLine="0"/>
      </w:pPr>
      <w:r>
        <w:rPr>
          <w:rFonts w:ascii="Times New Roman" w:hAnsi="Times New Roman" w:eastAsia="宋体"/>
          <w:b/>
          <w:sz w:val="28"/>
        </w:rPr>
        <w:t>3.1.2.1.1.1.306. 运维日志可视化查询</w:t>
      </w:r>
    </w:p>
    <w:p>
      <w:pPr>
        <w:spacing w:before="120"/>
        <w:ind w:firstLine="0"/>
      </w:pPr>
      <w:r>
        <w:rPr>
          <w:rFonts w:ascii="Times New Roman" w:hAnsi="Times New Roman" w:eastAsia="宋体"/>
          <w:b/>
          <w:sz w:val="24"/>
        </w:rPr>
        <w:t>3.1.2.1.1.1.306.1. 系统运维日志可视化</w:t>
      </w:r>
    </w:p>
    <w:p>
      <w:pPr>
        <w:ind w:firstLine="480"/>
      </w:pPr>
      <w:r>
        <w:rPr>
          <w:rFonts w:ascii="Times New Roman" w:hAnsi="Times New Roman" w:eastAsia="宋体"/>
          <w:b w:val="0"/>
          <w:sz w:val="24"/>
        </w:rPr>
        <w:t>新增系统运维日志可视化提供系统运维日志的可视化展示与分析功能。系统自动收集各类运维日志数据，存储后用户可通过时间、级别、关键词等条件进行查询和分析，并生成相应的图表和报告。提升运维效率，降低故障排查时间，提供实时监控能力。主要包括对日志信息的查询、展示、分析、导出等操作</w:t>
      </w:r>
    </w:p>
    <w:p>
      <w:pPr>
        <w:ind w:firstLine="480"/>
      </w:pPr>
      <w:r>
        <w:rPr>
          <w:rFonts w:ascii="Times New Roman" w:hAnsi="Times New Roman" w:eastAsia="宋体"/>
          <w:b w:val="0"/>
          <w:sz w:val="24"/>
        </w:rPr>
        <w:t>1）输入信息：按时间范围查询日志、按日志级别查询日志、按关键词查询日志；</w:t>
      </w:r>
    </w:p>
    <w:p>
      <w:pPr>
        <w:ind w:firstLine="480"/>
      </w:pPr>
      <w:r>
        <w:rPr>
          <w:rFonts w:ascii="Times New Roman" w:hAnsi="Times New Roman" w:eastAsia="宋体"/>
          <w:b w:val="0"/>
          <w:sz w:val="24"/>
        </w:rPr>
        <w:t>2）输出信息：生成日志分析报告、更新仪表盘展示数据；</w:t>
      </w:r>
    </w:p>
    <w:p>
      <w:pPr>
        <w:ind w:firstLine="480"/>
      </w:pPr>
      <w:r>
        <w:rPr>
          <w:rFonts w:ascii="Times New Roman" w:hAnsi="Times New Roman" w:eastAsia="宋体"/>
          <w:b w:val="0"/>
          <w:sz w:val="24"/>
        </w:rPr>
        <w:t>3）查询内容：展示日志列表、查看日志详情、浏览日志趋势图表、导出日志数据。</w:t>
      </w:r>
    </w:p>
    <w:p>
      <w:pPr>
        <w:spacing w:before="120"/>
        <w:ind w:firstLine="0"/>
      </w:pPr>
      <w:r>
        <w:rPr>
          <w:rFonts w:ascii="Times New Roman" w:hAnsi="Times New Roman" w:eastAsia="宋体"/>
          <w:b/>
          <w:sz w:val="24"/>
        </w:rPr>
        <w:t>3.1.2.1.1.1.306.2. 系统运维日志查询</w:t>
      </w:r>
    </w:p>
    <w:p>
      <w:pPr>
        <w:ind w:firstLine="480"/>
      </w:pPr>
      <w:r>
        <w:rPr>
          <w:rFonts w:ascii="Times New Roman" w:hAnsi="Times New Roman" w:eastAsia="宋体"/>
          <w:b w:val="0"/>
          <w:sz w:val="24"/>
        </w:rPr>
        <w:t>新增系统运维日志查询提供系统运维日志的查询、分析与导出功能，帮助运维人员监控和排查系统问题。用户通过登录后进入日志查询界面，可以根据时间范围、日志级别（如错误、警告、信息）、模块或关键字进行筛选。系统返回符合条件的日志列表，用户可查看详细内容，并导出为文本或CSV格式的报告。此外，系统会自动记录每次查询操作，便于审计和追溯。提升运维效率，快速定位问题点，优化系统性能，降低故障解决时间，确保系统稳定运行。主要包括对日志信息的查询、展示、导出等操作，如查询日志、查看日志详情、导出日志报告</w:t>
      </w:r>
    </w:p>
    <w:p>
      <w:pPr>
        <w:ind w:firstLine="480"/>
      </w:pPr>
      <w:r>
        <w:rPr>
          <w:rFonts w:ascii="Times New Roman" w:hAnsi="Times New Roman" w:eastAsia="宋体"/>
          <w:b w:val="0"/>
          <w:sz w:val="24"/>
        </w:rPr>
        <w:t>1）输入信息：查询运维日志、导出日志报告；</w:t>
      </w:r>
    </w:p>
    <w:p>
      <w:pPr>
        <w:ind w:firstLine="480"/>
      </w:pPr>
      <w:r>
        <w:rPr>
          <w:rFonts w:ascii="Times New Roman" w:hAnsi="Times New Roman" w:eastAsia="宋体"/>
          <w:b w:val="0"/>
          <w:sz w:val="24"/>
        </w:rPr>
        <w:t>2）输出信息：生成日志统计分析、推送日志报警信息；</w:t>
      </w:r>
    </w:p>
    <w:p>
      <w:pPr>
        <w:ind w:firstLine="480"/>
      </w:pPr>
      <w:r>
        <w:rPr>
          <w:rFonts w:ascii="Times New Roman" w:hAnsi="Times New Roman" w:eastAsia="宋体"/>
          <w:b w:val="0"/>
          <w:sz w:val="24"/>
        </w:rPr>
        <w:t>3）查询内容：查看日志列表、展示日志详情、下载日志文件。</w:t>
      </w:r>
    </w:p>
    <w:p/>
    <w:p>
      <w:pPr>
        <w:ind w:firstLine="0"/>
      </w:pPr>
      <w:r>
        <w:rPr>
          <w:rFonts w:ascii="Times New Roman" w:hAnsi="Times New Roman" w:eastAsia="宋体"/>
          <w:b/>
          <w:sz w:val="28"/>
        </w:rPr>
        <w:t>3.1.2.1.1.1.307. 系统健康度评分展示</w:t>
      </w:r>
    </w:p>
    <w:p>
      <w:pPr>
        <w:spacing w:before="120"/>
        <w:ind w:firstLine="0"/>
      </w:pPr>
      <w:r>
        <w:rPr>
          <w:rFonts w:ascii="Times New Roman" w:hAnsi="Times New Roman" w:eastAsia="宋体"/>
          <w:b/>
          <w:sz w:val="24"/>
        </w:rPr>
        <w:t>3.1.2.1.1.1.307.1. 系统健康度评估指标体系设置</w:t>
      </w:r>
    </w:p>
    <w:p>
      <w:pPr>
        <w:ind w:firstLine="480"/>
      </w:pPr>
      <w:r>
        <w:rPr>
          <w:rFonts w:ascii="Times New Roman" w:hAnsi="Times New Roman" w:eastAsia="宋体"/>
          <w:b w:val="0"/>
          <w:sz w:val="24"/>
        </w:rPr>
        <w:t>新增系统健康度评估指标体系设置支持系统健康度评估指标的配置与管理。系统管理员通过该功能模块进行健康度评估指标体系的维护，包括新增、修改和删除评估指标。用户可以选择指标类型、设定权重、设置阈值，并将其组织成层级化的指标体系。系统会自动保存配置信息，并在后续的健康度评估中使用这些指标进行计算。实现了对系统健康度评估标准的可配置化管理，提升了评估结果的准确性和一致性，为系统优化决策提供有力支持。主要操作包括对指标体系信息的新增、修改、删除、查询、展示等</w:t>
      </w:r>
    </w:p>
    <w:p>
      <w:pPr>
        <w:ind w:firstLine="480"/>
      </w:pPr>
      <w:r>
        <w:rPr>
          <w:rFonts w:ascii="Times New Roman" w:hAnsi="Times New Roman" w:eastAsia="宋体"/>
          <w:b w:val="0"/>
          <w:sz w:val="24"/>
        </w:rPr>
        <w:t>1）输入信息：新增健康度指标、修改健康度指标、删除健康度指标、设定评估规则、调整指标权重、设置阈值；</w:t>
      </w:r>
    </w:p>
    <w:p>
      <w:pPr>
        <w:ind w:firstLine="480"/>
      </w:pPr>
      <w:r>
        <w:rPr>
          <w:rFonts w:ascii="Times New Roman" w:hAnsi="Times New Roman" w:eastAsia="宋体"/>
          <w:b w:val="0"/>
          <w:sz w:val="24"/>
        </w:rPr>
        <w:t>2）输出信息：生成评估指标配置报告、计算指标权重分布、分析阈值合理性；</w:t>
      </w:r>
    </w:p>
    <w:p>
      <w:pPr>
        <w:ind w:firstLine="480"/>
      </w:pPr>
      <w:r>
        <w:rPr>
          <w:rFonts w:ascii="Times New Roman" w:hAnsi="Times New Roman" w:eastAsia="宋体"/>
          <w:b w:val="0"/>
          <w:sz w:val="24"/>
        </w:rPr>
        <w:t>3）查询内容：查询指标体系详情、展示权重分配情况、浏览阈值配置、导出评估规则。</w:t>
      </w:r>
    </w:p>
    <w:p>
      <w:pPr>
        <w:spacing w:before="120"/>
        <w:ind w:firstLine="0"/>
      </w:pPr>
      <w:r>
        <w:rPr>
          <w:rFonts w:ascii="Times New Roman" w:hAnsi="Times New Roman" w:eastAsia="宋体"/>
          <w:b/>
          <w:sz w:val="24"/>
        </w:rPr>
        <w:t>3.1.2.1.1.1.307.2. 系统健康度评估</w:t>
      </w:r>
    </w:p>
    <w:p>
      <w:pPr>
        <w:ind w:firstLine="480"/>
      </w:pPr>
      <w:r>
        <w:rPr>
          <w:rFonts w:ascii="Times New Roman" w:hAnsi="Times New Roman" w:eastAsia="宋体"/>
          <w:b w:val="0"/>
          <w:sz w:val="24"/>
        </w:rPr>
        <w:t>新增系统健康度评估实现对IT系统运行状态的实时监控、分析和健康度量化评估。系统管理员通过该模块配置健康度评估指标，系统自动采集性能数据、日志数据等，计算得出各项指标的健康度分值，并根据预设阈值触发告警通知。用户可查看当前健康度评估结果、历史趋势分析以及详细的评估报告。提供系统运行状态的可视化、实时监控和智能评估，帮助IT管理者及时发现潜在问题，确保系统稳定高效运行。主要操作包括对健康度指标的配置、评估结果的查询、告警信息的查看等</w:t>
      </w:r>
    </w:p>
    <w:p>
      <w:pPr>
        <w:ind w:firstLine="480"/>
      </w:pPr>
      <w:r>
        <w:rPr>
          <w:rFonts w:ascii="Times New Roman" w:hAnsi="Times New Roman" w:eastAsia="宋体"/>
          <w:b w:val="0"/>
          <w:sz w:val="24"/>
        </w:rPr>
        <w:t>1）输入信息：配置健康度评估指标、修改评估指标、删除评估指标、手动触发健康度评估、设置告警阈值、导入评估配置；</w:t>
      </w:r>
    </w:p>
    <w:p>
      <w:pPr>
        <w:ind w:firstLine="480"/>
      </w:pPr>
      <w:r>
        <w:rPr>
          <w:rFonts w:ascii="Times New Roman" w:hAnsi="Times New Roman" w:eastAsia="宋体"/>
          <w:b w:val="0"/>
          <w:sz w:val="24"/>
        </w:rPr>
        <w:t>2）输出信息：生成健康度评估报告、计算系统健康度分数、推送告警通知；</w:t>
      </w:r>
    </w:p>
    <w:p>
      <w:pPr>
        <w:ind w:firstLine="480"/>
      </w:pPr>
      <w:r>
        <w:rPr>
          <w:rFonts w:ascii="Times New Roman" w:hAnsi="Times New Roman" w:eastAsia="宋体"/>
          <w:b w:val="0"/>
          <w:sz w:val="24"/>
        </w:rPr>
        <w:t>3）查询内容：查询健康度评估结果、查看历史健康度趋势、浏览告警记录、下载评估报告、导出健康度数据。</w:t>
      </w:r>
    </w:p>
    <w:p>
      <w:pPr>
        <w:spacing w:before="120"/>
        <w:ind w:firstLine="0"/>
      </w:pPr>
      <w:r>
        <w:rPr>
          <w:rFonts w:ascii="Times New Roman" w:hAnsi="Times New Roman" w:eastAsia="宋体"/>
          <w:b/>
          <w:sz w:val="24"/>
        </w:rPr>
        <w:t>3.1.2.1.1.1.307.3. 系统健康建议生成</w:t>
      </w:r>
    </w:p>
    <w:p>
      <w:pPr>
        <w:ind w:firstLine="480"/>
      </w:pPr>
      <w:r>
        <w:rPr>
          <w:rFonts w:ascii="Times New Roman" w:hAnsi="Times New Roman" w:eastAsia="宋体"/>
          <w:b w:val="0"/>
          <w:sz w:val="24"/>
        </w:rPr>
        <w:t>新增系统健康建议生成根据系统运行数据，自动生成健康评估报告和优化建议。系统定期收集CPU使用率、内存占用、磁盘空间、I/O等关键指标，通过预设的健康评分规则进行分析，生成包含性能瓶颈识别、资源浪费检测、安全配置建议等内容的报告。用户可手动触发评估或设置定期自动评估，系统会将生成的报告存储并提供下载入口。帮助系统管理员快速识别潜在问题，优化资源配置，降低故障风险，提升系统稳定性和运行效率。主要包括对健康评估结果信息的查询、生成、下载，对健康指标信息的查看，以及对评估规则信息的管理</w:t>
      </w:r>
    </w:p>
    <w:p>
      <w:pPr>
        <w:ind w:firstLine="480"/>
      </w:pPr>
      <w:r>
        <w:rPr>
          <w:rFonts w:ascii="Times New Roman" w:hAnsi="Times New Roman" w:eastAsia="宋体"/>
          <w:b w:val="0"/>
          <w:sz w:val="24"/>
        </w:rPr>
        <w:t>1）输入信息：收集系统性能数据、收集安全事件记录、新增评估规则、修改评估规则、删除评估规则；</w:t>
      </w:r>
    </w:p>
    <w:p>
      <w:pPr>
        <w:ind w:firstLine="480"/>
      </w:pPr>
      <w:r>
        <w:rPr>
          <w:rFonts w:ascii="Times New Roman" w:hAnsi="Times New Roman" w:eastAsia="宋体"/>
          <w:b w:val="0"/>
          <w:sz w:val="24"/>
        </w:rPr>
        <w:t>2）输出信息：生成健康评估报告、发送健康告警通知；</w:t>
      </w:r>
    </w:p>
    <w:p>
      <w:pPr>
        <w:ind w:firstLine="480"/>
      </w:pPr>
      <w:r>
        <w:rPr>
          <w:rFonts w:ascii="Times New Roman" w:hAnsi="Times New Roman" w:eastAsia="宋体"/>
          <w:b w:val="0"/>
          <w:sz w:val="24"/>
        </w:rPr>
        <w:t>3）查询内容：查看系统健康状态、展示历史评估结果、下载健康报告、浏览配置建议。</w:t>
      </w:r>
    </w:p>
    <w:p/>
    <w:p>
      <w:pPr>
        <w:ind w:firstLine="0"/>
      </w:pPr>
      <w:r>
        <w:rPr>
          <w:rFonts w:ascii="Times New Roman" w:hAnsi="Times New Roman" w:eastAsia="宋体"/>
          <w:b/>
          <w:sz w:val="28"/>
        </w:rPr>
        <w:t>3.1.2.1.1.1.308. 消息中心</w:t>
      </w:r>
    </w:p>
    <w:p>
      <w:pPr>
        <w:spacing w:before="120"/>
        <w:ind w:firstLine="0"/>
      </w:pPr>
      <w:r>
        <w:rPr>
          <w:rFonts w:ascii="Times New Roman" w:hAnsi="Times New Roman" w:eastAsia="宋体"/>
          <w:b/>
          <w:sz w:val="24"/>
        </w:rPr>
        <w:t>3.1.2.1.1.1.308.1. 消息类型管理</w:t>
      </w:r>
    </w:p>
    <w:p>
      <w:pPr>
        <w:ind w:firstLine="480"/>
      </w:pPr>
      <w:r>
        <w:rPr>
          <w:rFonts w:ascii="Times New Roman" w:hAnsi="Times New Roman" w:eastAsia="宋体"/>
          <w:b w:val="0"/>
          <w:sz w:val="24"/>
        </w:rPr>
        <w:t>新增消息类型管理支持系统消息类型的分类管理与维护。系统管理员可通过后台界面进行消息类型的创建、修改和删除操作，普通用户可以查询和使用已有的消息类型。每当消息类型被更新时，相关的消息记录会自动同步最新的类型信息，以确保数据的一致性。实现了消息分类管理的标准化，提升了系统通知的准确投递率和用户体验，同时减少了人工管理成本。主要操作包括对消息类型信息的新增、修改、删除、查询、展示等</w:t>
      </w:r>
    </w:p>
    <w:p>
      <w:pPr>
        <w:ind w:firstLine="480"/>
      </w:pPr>
      <w:r>
        <w:rPr>
          <w:rFonts w:ascii="Times New Roman" w:hAnsi="Times New Roman" w:eastAsia="宋体"/>
          <w:b w:val="0"/>
          <w:sz w:val="24"/>
        </w:rPr>
        <w:t>1）输入信息：新增消息类型、修改消息类型、删除消息类型、使用消息类型；</w:t>
      </w:r>
    </w:p>
    <w:p>
      <w:pPr>
        <w:ind w:firstLine="480"/>
      </w:pPr>
      <w:r>
        <w:rPr>
          <w:rFonts w:ascii="Times New Roman" w:hAnsi="Times New Roman" w:eastAsia="宋体"/>
          <w:b w:val="0"/>
          <w:sz w:val="24"/>
        </w:rPr>
        <w:t>2）输出信息：生成消息类型统计报告、分析消息类型使用情况；</w:t>
      </w:r>
    </w:p>
    <w:p>
      <w:pPr>
        <w:ind w:firstLine="480"/>
      </w:pPr>
      <w:r>
        <w:rPr>
          <w:rFonts w:ascii="Times New Roman" w:hAnsi="Times New Roman" w:eastAsia="宋体"/>
          <w:b w:val="0"/>
          <w:sz w:val="24"/>
        </w:rPr>
        <w:t>3）查询内容：查询消息类型列表、展示消息类型详情、导出消息类型信息。</w:t>
      </w:r>
    </w:p>
    <w:p>
      <w:pPr>
        <w:spacing w:before="120"/>
        <w:ind w:firstLine="0"/>
      </w:pPr>
      <w:r>
        <w:rPr>
          <w:rFonts w:ascii="Times New Roman" w:hAnsi="Times New Roman" w:eastAsia="宋体"/>
          <w:b/>
          <w:sz w:val="24"/>
        </w:rPr>
        <w:t>3.1.2.1.1.1.308.2. 多渠道消息推送</w:t>
      </w:r>
    </w:p>
    <w:p>
      <w:pPr>
        <w:ind w:firstLine="480"/>
      </w:pPr>
      <w:r>
        <w:rPr>
          <w:rFonts w:ascii="Times New Roman" w:hAnsi="Times New Roman" w:eastAsia="宋体"/>
          <w:b w:val="0"/>
          <w:sz w:val="24"/>
        </w:rPr>
        <w:t>新增多渠道消息推送支持通过多种渠道（如邮件、短信、即时通讯等）向用户或系统推送消息通知。运维人员可以在管理后台配置不同的消息推送渠道，并创建消息模板；当需要发送通知时，用户可选择模板、指定接收人或渠道，提交后系统自动完成消息的分发与推送，同时记录推送日志。实现高效的信息分发，确保重要通知及时送达，提升用户体验和系统灵活性。主要操作包括对消息模板信息的新增、修改、删除、查询，以及对推送记录信息的查询和导出</w:t>
      </w:r>
    </w:p>
    <w:p>
      <w:pPr>
        <w:ind w:firstLine="480"/>
      </w:pPr>
      <w:r>
        <w:rPr>
          <w:rFonts w:ascii="Times New Roman" w:hAnsi="Times New Roman" w:eastAsia="宋体"/>
          <w:b w:val="0"/>
          <w:sz w:val="24"/>
        </w:rPr>
        <w:t>1）输入信息：新增消息模板、修改消息模板、删除消息模板、发布消息；</w:t>
      </w:r>
    </w:p>
    <w:p>
      <w:pPr>
        <w:ind w:firstLine="480"/>
      </w:pPr>
      <w:r>
        <w:rPr>
          <w:rFonts w:ascii="Times New Roman" w:hAnsi="Times New Roman" w:eastAsia="宋体"/>
          <w:b w:val="0"/>
          <w:sz w:val="24"/>
        </w:rPr>
        <w:t>2）输出信息：生成消息内容、发送消息通知、统计推送效果；</w:t>
      </w:r>
    </w:p>
    <w:p>
      <w:pPr>
        <w:ind w:firstLine="480"/>
      </w:pPr>
      <w:r>
        <w:rPr>
          <w:rFonts w:ascii="Times New Roman" w:hAnsi="Times New Roman" w:eastAsia="宋体"/>
          <w:b w:val="0"/>
          <w:sz w:val="24"/>
        </w:rPr>
        <w:t>3）查询内容：查询消息模板、查看推送记录、导出推送日志。</w:t>
      </w:r>
    </w:p>
    <w:p>
      <w:pPr>
        <w:spacing w:before="120"/>
        <w:ind w:firstLine="0"/>
      </w:pPr>
      <w:r>
        <w:rPr>
          <w:rFonts w:ascii="Times New Roman" w:hAnsi="Times New Roman" w:eastAsia="宋体"/>
          <w:b/>
          <w:sz w:val="24"/>
        </w:rPr>
        <w:t>3.1.2.1.1.1.308.3. 消息接收渠道自定义</w:t>
      </w:r>
    </w:p>
    <w:p>
      <w:pPr>
        <w:ind w:firstLine="480"/>
      </w:pPr>
      <w:r>
        <w:rPr>
          <w:rFonts w:ascii="Times New Roman" w:hAnsi="Times New Roman" w:eastAsia="宋体"/>
          <w:b w:val="0"/>
          <w:sz w:val="24"/>
        </w:rPr>
        <w:t>新增消息接收渠道自定义支持用户自定义不同消息接收渠道，如邮件、短信、微信等，并进行管理。系统管理员可登录后台，新增/修改/删除不同的消息接收渠道配置；普通用户可在个人设置中选择并绑定接收渠道；当有新消息时，系统根据用户的自定义配置自动推送至指定渠道。提升用户对消息接收方式的灵活性管理，确保重要信息及时准确送达，避免通知遗漏或干扰。主要操作包括对消息接收渠道配置信息的新增、修改、删除、查询、展示等</w:t>
      </w:r>
    </w:p>
    <w:p>
      <w:pPr>
        <w:ind w:firstLine="480"/>
      </w:pPr>
      <w:r>
        <w:rPr>
          <w:rFonts w:ascii="Times New Roman" w:hAnsi="Times New Roman" w:eastAsia="宋体"/>
          <w:b w:val="0"/>
          <w:sz w:val="24"/>
        </w:rPr>
        <w:t>1）输入信息：新增消息接收渠道配置、修改消息接收渠道配置、删除消息接收渠道配置、导入消息接收渠道配置、设置为默认接收渠道；</w:t>
      </w:r>
    </w:p>
    <w:p>
      <w:pPr>
        <w:ind w:firstLine="480"/>
      </w:pPr>
      <w:r>
        <w:rPr>
          <w:rFonts w:ascii="Times New Roman" w:hAnsi="Times New Roman" w:eastAsia="宋体"/>
          <w:b w:val="0"/>
          <w:sz w:val="24"/>
        </w:rPr>
        <w:t>2）输出信息：根据规则推送消息通知；</w:t>
      </w:r>
    </w:p>
    <w:p>
      <w:pPr>
        <w:ind w:firstLine="480"/>
      </w:pPr>
      <w:r>
        <w:rPr>
          <w:rFonts w:ascii="Times New Roman" w:hAnsi="Times New Roman" w:eastAsia="宋体"/>
          <w:b w:val="0"/>
          <w:sz w:val="24"/>
        </w:rPr>
        <w:t>3）查询内容：查询消息接收渠道配置、展示消息接收渠道详情、浏览所有可用接收渠道、导出消息接收配置信息。</w:t>
      </w:r>
    </w:p>
    <w:p>
      <w:pPr>
        <w:spacing w:before="120"/>
        <w:ind w:firstLine="0"/>
      </w:pPr>
      <w:r>
        <w:rPr>
          <w:rFonts w:ascii="Times New Roman" w:hAnsi="Times New Roman" w:eastAsia="宋体"/>
          <w:b/>
          <w:sz w:val="24"/>
        </w:rPr>
        <w:t>3.1.2.1.1.1.308.4. 消息状态管理</w:t>
      </w:r>
    </w:p>
    <w:p>
      <w:pPr>
        <w:ind w:firstLine="480"/>
      </w:pPr>
      <w:r>
        <w:rPr>
          <w:rFonts w:ascii="Times New Roman" w:hAnsi="Times New Roman" w:eastAsia="宋体"/>
          <w:b w:val="0"/>
          <w:sz w:val="24"/>
        </w:rPr>
        <w:t>新增消息状态管理实现消息的状态跟踪与维护，确保信息传递准确。系统管理员或普通用户可通过界面创建、修改或删除消息状态（如已发送、已读、已删除），每个操作都会更新数据库中的消息状态记录，并触发相关的后台逻辑，如状态变更日志记录。提升了消息传递的可靠性，确保系统能够准确反映消息的最新状态，减少因状态错误导致的信息滞后或遗漏问题。主要操作包括对消息状态信息的新增、修改、删除、查询、展示等</w:t>
      </w:r>
    </w:p>
    <w:p>
      <w:pPr>
        <w:ind w:firstLine="480"/>
      </w:pPr>
      <w:r>
        <w:rPr>
          <w:rFonts w:ascii="Times New Roman" w:hAnsi="Times New Roman" w:eastAsia="宋体"/>
          <w:b w:val="0"/>
          <w:sz w:val="24"/>
        </w:rPr>
        <w:t>1）输入信息：新增消息状态、修改消息状态、删除消息状态；</w:t>
      </w:r>
    </w:p>
    <w:p>
      <w:pPr>
        <w:ind w:firstLine="480"/>
      </w:pPr>
      <w:r>
        <w:rPr>
          <w:rFonts w:ascii="Times New Roman" w:hAnsi="Times New Roman" w:eastAsia="宋体"/>
          <w:b w:val="0"/>
          <w:sz w:val="24"/>
        </w:rPr>
        <w:t>2）输出信息：生成状态变更日志；</w:t>
      </w:r>
    </w:p>
    <w:p>
      <w:pPr>
        <w:ind w:firstLine="480"/>
      </w:pPr>
      <w:r>
        <w:rPr>
          <w:rFonts w:ascii="Times New Roman" w:hAnsi="Times New Roman" w:eastAsia="宋体"/>
          <w:b w:val="0"/>
          <w:sz w:val="24"/>
        </w:rPr>
        <w:t>3）查询内容：查询消息状态、展示状态详情、浏览状态历史、下载状态报告。</w:t>
      </w:r>
    </w:p>
    <w:p>
      <w:pPr>
        <w:spacing w:before="120"/>
        <w:ind w:firstLine="0"/>
      </w:pPr>
      <w:r>
        <w:rPr>
          <w:rFonts w:ascii="Times New Roman" w:hAnsi="Times New Roman" w:eastAsia="宋体"/>
          <w:b/>
          <w:sz w:val="24"/>
        </w:rPr>
        <w:t>3.1.2.1.1.1.308.5. 消息一键跳转</w:t>
      </w:r>
    </w:p>
    <w:p>
      <w:pPr>
        <w:ind w:firstLine="480"/>
      </w:pPr>
      <w:r>
        <w:rPr>
          <w:rFonts w:ascii="Times New Roman" w:hAnsi="Times New Roman" w:eastAsia="宋体"/>
          <w:b w:val="0"/>
          <w:sz w:val="24"/>
        </w:rPr>
        <w:t>新增消息一键跳转实现消息与目标页面之间的一键跳转功能，提升用户操作效率。用户在查看消息时，可直接通过一键跳转快速访问相关内容。系统根据消息类型自动识别并生成跳转链接，用户点击后跳转到指定页面，并记录跳转行为以供分析。提升用户操作效率，优化信息获取路径，便于跟踪用户行为习惯。主要操作包括对消息链接信息的新增、修改、删除、查询、展示等</w:t>
      </w:r>
    </w:p>
    <w:p>
      <w:pPr>
        <w:ind w:firstLine="480"/>
      </w:pPr>
      <w:r>
        <w:rPr>
          <w:rFonts w:ascii="Times New Roman" w:hAnsi="Times New Roman" w:eastAsia="宋体"/>
          <w:b w:val="0"/>
          <w:sz w:val="24"/>
        </w:rPr>
        <w:t>1）输入信息：新增消息链接、修改消息链接、删除消息链接、设置跳转权限；</w:t>
      </w:r>
    </w:p>
    <w:p>
      <w:pPr>
        <w:ind w:firstLine="480"/>
      </w:pPr>
      <w:r>
        <w:rPr>
          <w:rFonts w:ascii="Times New Roman" w:hAnsi="Times New Roman" w:eastAsia="宋体"/>
          <w:b w:val="0"/>
          <w:sz w:val="24"/>
        </w:rPr>
        <w:t>2）输出信息：生成跳转链接、分析跳转行为数据；</w:t>
      </w:r>
    </w:p>
    <w:p>
      <w:pPr>
        <w:ind w:firstLine="480"/>
      </w:pPr>
      <w:r>
        <w:rPr>
          <w:rFonts w:ascii="Times New Roman" w:hAnsi="Times New Roman" w:eastAsia="宋体"/>
          <w:b w:val="0"/>
          <w:sz w:val="24"/>
        </w:rPr>
        <w:t>3）查询内容：查询消息链接、展示目标页面详情、浏览跳转历史记录。</w:t>
      </w:r>
    </w:p>
    <w:p/>
    <w:p>
      <w:pPr>
        <w:ind w:firstLine="0"/>
      </w:pPr>
      <w:r>
        <w:rPr>
          <w:rFonts w:ascii="Times New Roman" w:hAnsi="Times New Roman" w:eastAsia="宋体"/>
          <w:b/>
          <w:sz w:val="28"/>
        </w:rPr>
        <w:t>3.1.2.1.1.1.309. 用户中心</w:t>
      </w:r>
    </w:p>
    <w:p>
      <w:pPr>
        <w:spacing w:before="120"/>
        <w:ind w:firstLine="0"/>
      </w:pPr>
      <w:r>
        <w:rPr>
          <w:rFonts w:ascii="Times New Roman" w:hAnsi="Times New Roman" w:eastAsia="宋体"/>
          <w:b/>
          <w:sz w:val="24"/>
        </w:rPr>
        <w:t>3.1.2.1.1.1.309.1. 用户在线注册与审核</w:t>
      </w:r>
    </w:p>
    <w:p>
      <w:pPr>
        <w:ind w:firstLine="480"/>
      </w:pPr>
      <w:r>
        <w:rPr>
          <w:rFonts w:ascii="Times New Roman" w:hAnsi="Times New Roman" w:eastAsia="宋体"/>
          <w:b w:val="0"/>
          <w:sz w:val="24"/>
        </w:rPr>
        <w:t>新增用户在线注册与审核支持用户通过系统进行在线注册，并提供注册信息审核机制，确保合规性和安全性。用户打开注册页面，填写个人信息并提交注册申请，系统生成注册申请单并进入审核流程。管理员登录系统查看待审核的注册申请，根据用户填写的信息进行审核，通过或拒绝注册申请，并可附加审核意见。审核通过后，系统自动激活用户账号并发送确认邮件；审核拒绝则通知用户并提示原因。提升用户自主注册效率，降低人工审核工作量，同时确保新用户信息的合规性和准确性。主要操作包括对用户注册信息的提交、审核、查询、展示等</w:t>
      </w:r>
    </w:p>
    <w:p>
      <w:pPr>
        <w:ind w:firstLine="480"/>
      </w:pPr>
      <w:r>
        <w:rPr>
          <w:rFonts w:ascii="Times New Roman" w:hAnsi="Times New Roman" w:eastAsia="宋体"/>
          <w:b w:val="0"/>
          <w:sz w:val="24"/>
        </w:rPr>
        <w:t>1）输入信息：提交注册申请、上传注册资料、修改注册信息、审核注册申请、审批通过、审批拒绝、上报注册申请、回退注册申请；</w:t>
      </w:r>
    </w:p>
    <w:p>
      <w:pPr>
        <w:ind w:firstLine="480"/>
      </w:pPr>
      <w:r>
        <w:rPr>
          <w:rFonts w:ascii="Times New Roman" w:hAnsi="Times New Roman" w:eastAsia="宋体"/>
          <w:b w:val="0"/>
          <w:sz w:val="24"/>
        </w:rPr>
        <w:t>2）输出信息：发送注册成功通知邮件、生成注册审核日志；</w:t>
      </w:r>
    </w:p>
    <w:p>
      <w:pPr>
        <w:ind w:firstLine="480"/>
      </w:pPr>
      <w:r>
        <w:rPr>
          <w:rFonts w:ascii="Times New Roman" w:hAnsi="Times New Roman" w:eastAsia="宋体"/>
          <w:b w:val="0"/>
          <w:sz w:val="24"/>
        </w:rPr>
        <w:t>3）查询内容：查询注册申请状态、展示注册详情、浏览审核记录、预览注册信息、下载注册申请列表。</w:t>
      </w:r>
    </w:p>
    <w:p>
      <w:pPr>
        <w:spacing w:before="120"/>
        <w:ind w:firstLine="0"/>
      </w:pPr>
      <w:r>
        <w:rPr>
          <w:rFonts w:ascii="Times New Roman" w:hAnsi="Times New Roman" w:eastAsia="宋体"/>
          <w:b/>
          <w:sz w:val="24"/>
        </w:rPr>
        <w:t>3.1.2.1.1.1.309.2. 用户信息与安全设置维护</w:t>
      </w:r>
    </w:p>
    <w:p>
      <w:pPr>
        <w:ind w:firstLine="480"/>
      </w:pPr>
      <w:r>
        <w:rPr>
          <w:rFonts w:ascii="Times New Roman" w:hAnsi="Times New Roman" w:eastAsia="宋体"/>
          <w:b w:val="0"/>
          <w:sz w:val="24"/>
        </w:rPr>
        <w:t>新增用户信息与安全设置维护支持用户资料管理及安全配置维护。系统管理员或普通用户通过界面进行操作。管理员可以添加、修改、删除用户信息，分配角色权限；普通用户可更改个人信息和安全设置，如密码、邮箱等。系统在后台完成数据更新并记录操作日志。提升了系统的安全性和用户数据管理效率，减少人为错误，确保数据准确性。主要包括对用户信息和安全设置的新增、修改、删除、查询、展示等操作</w:t>
      </w:r>
    </w:p>
    <w:p>
      <w:pPr>
        <w:ind w:firstLine="480"/>
      </w:pPr>
      <w:r>
        <w:rPr>
          <w:rFonts w:ascii="Times New Roman" w:hAnsi="Times New Roman" w:eastAsia="宋体"/>
          <w:b w:val="0"/>
          <w:sz w:val="24"/>
        </w:rPr>
        <w:t>1）输入信息：新增用户、修改用户信息、删除用户、重置密码、分配角色权限、导入用户数据；</w:t>
      </w:r>
    </w:p>
    <w:p>
      <w:pPr>
        <w:ind w:firstLine="480"/>
      </w:pPr>
      <w:r>
        <w:rPr>
          <w:rFonts w:ascii="Times New Roman" w:hAnsi="Times New Roman" w:eastAsia="宋体"/>
          <w:b w:val="0"/>
          <w:sz w:val="24"/>
        </w:rPr>
        <w:t>2）输出信息：生成操作日志、分析权限使用情况；</w:t>
      </w:r>
    </w:p>
    <w:p>
      <w:pPr>
        <w:ind w:firstLine="480"/>
      </w:pPr>
      <w:r>
        <w:rPr>
          <w:rFonts w:ascii="Times New Roman" w:hAnsi="Times New Roman" w:eastAsia="宋体"/>
          <w:b w:val="0"/>
          <w:sz w:val="24"/>
        </w:rPr>
        <w:t>3）查询内容：查询用户列表、查看用户详情、浏览安全设置、下载用户数据、导出权限报告。</w:t>
      </w:r>
    </w:p>
    <w:p>
      <w:pPr>
        <w:spacing w:before="120"/>
        <w:ind w:firstLine="0"/>
      </w:pPr>
      <w:r>
        <w:rPr>
          <w:rFonts w:ascii="Times New Roman" w:hAnsi="Times New Roman" w:eastAsia="宋体"/>
          <w:b/>
          <w:sz w:val="24"/>
        </w:rPr>
        <w:t>3.1.2.1.1.1.309.3. 企业子账号与权限管理</w:t>
      </w:r>
    </w:p>
    <w:p>
      <w:pPr>
        <w:ind w:firstLine="480"/>
      </w:pPr>
      <w:r>
        <w:rPr>
          <w:rFonts w:ascii="Times New Roman" w:hAnsi="Times New Roman" w:eastAsia="宋体"/>
          <w:b w:val="0"/>
          <w:sz w:val="24"/>
        </w:rPr>
        <w:t>新增企业子账号与权限管理支持企业创建和管理多个子账号，并为每个子账号分配不同的权限，以实现灵活的访问控制。系统管理员通过用户界面创建新的子账号，填写基本信息（如用户名、邮箱、联系方式等），并选择相应的角色或直接设置详细的权限项。创建完成后，系统会触发审批流程，由高级管理员进行审核，审核通过后子帐户状态变为启用，用户可以登录系统并根据分配的权限访问相关功能模块。权限管理包括新增、修改、删除和查询权限项目，并支持批量操作。该模块帮助企业实现了细粒度的权限控制，提升了系统安全性和合规性，同时提高了组织结构管理效率。主要操作包括对子账号信息、权限分配信息、角色权限映射信息以及操作日志信息的新增、修改、删除、查询、展示等</w:t>
      </w:r>
    </w:p>
    <w:p>
      <w:pPr>
        <w:ind w:firstLine="480"/>
      </w:pPr>
      <w:r>
        <w:rPr>
          <w:rFonts w:ascii="Times New Roman" w:hAnsi="Times New Roman" w:eastAsia="宋体"/>
          <w:b w:val="0"/>
          <w:sz w:val="24"/>
        </w:rPr>
        <w:t>1）输入信息：新增子账号、修改子账号权限、删除子账号、审批子帐户创建请求、导入子账号信息；</w:t>
      </w:r>
    </w:p>
    <w:p>
      <w:pPr>
        <w:ind w:firstLine="480"/>
      </w:pPr>
      <w:r>
        <w:rPr>
          <w:rFonts w:ascii="Times New Roman" w:hAnsi="Times New Roman" w:eastAsia="宋体"/>
          <w:b w:val="0"/>
          <w:sz w:val="24"/>
        </w:rPr>
        <w:t>2）输出信息：生成操作日志、分析权限使用情况；</w:t>
      </w:r>
    </w:p>
    <w:p>
      <w:pPr>
        <w:ind w:firstLine="480"/>
      </w:pPr>
      <w:r>
        <w:rPr>
          <w:rFonts w:ascii="Times New Roman" w:hAnsi="Times New Roman" w:eastAsia="宋体"/>
          <w:b w:val="0"/>
          <w:sz w:val="24"/>
        </w:rPr>
        <w:t>3）查询内容：查询子账号列表、查看权限详情、展示角色权限映射、浏览操作日志记录、下载权限报告。</w:t>
      </w:r>
    </w:p>
    <w:p>
      <w:pPr>
        <w:spacing w:before="120"/>
        <w:ind w:firstLine="0"/>
      </w:pPr>
      <w:r>
        <w:rPr>
          <w:rFonts w:ascii="Times New Roman" w:hAnsi="Times New Roman" w:eastAsia="宋体"/>
          <w:b/>
          <w:sz w:val="24"/>
        </w:rPr>
        <w:t>3.1.2.1.1.1.309.4. 用户账号状态全流程管理</w:t>
      </w:r>
    </w:p>
    <w:p>
      <w:pPr>
        <w:ind w:firstLine="480"/>
      </w:pPr>
      <w:r>
        <w:rPr>
          <w:rFonts w:ascii="Times New Roman" w:hAnsi="Times New Roman" w:eastAsia="宋体"/>
          <w:b w:val="0"/>
          <w:sz w:val="24"/>
        </w:rPr>
        <w:t>新增用户账号状态全流程管理支持用户账号的创建、修改、禁用、启用及状态变更记录管理。系统管理员通过控制台创建新用户账号，填写基本信息并设置初始状态；普通用户可浏览自己的账号信息，但无法修改敏感字段；当用户提交状态变更申请时，系统会触发审批流程，由管理员审核后更新账号状态；所有操作都会记录在操作日志中，便于追溯。规范化账号管理流程，提升安全性和效率，降低人为错误，同时提供完整的审计痕迹。主要操作包括对用户账号信息的新增、修改、禁用、启用、查询、展示等</w:t>
      </w:r>
    </w:p>
    <w:p>
      <w:pPr>
        <w:ind w:firstLine="480"/>
      </w:pPr>
      <w:r>
        <w:rPr>
          <w:rFonts w:ascii="Times New Roman" w:hAnsi="Times New Roman" w:eastAsia="宋体"/>
          <w:b w:val="0"/>
          <w:sz w:val="24"/>
        </w:rPr>
        <w:t>1）输入信息：新增用户账号、修改用户账号信息、禁用用户账号、启用用户账号、提交状态变更请求、审核状态变更请求、撤销状态变更请求；</w:t>
      </w:r>
    </w:p>
    <w:p>
      <w:pPr>
        <w:ind w:firstLine="480"/>
      </w:pPr>
      <w:r>
        <w:rPr>
          <w:rFonts w:ascii="Times New Roman" w:hAnsi="Times New Roman" w:eastAsia="宋体"/>
          <w:b w:val="0"/>
          <w:sz w:val="24"/>
        </w:rPr>
        <w:t>2）输出信息：生成账号状态变更报告、分析账号活跃度指标；</w:t>
      </w:r>
    </w:p>
    <w:p>
      <w:pPr>
        <w:ind w:firstLine="480"/>
      </w:pPr>
      <w:r>
        <w:rPr>
          <w:rFonts w:ascii="Times New Roman" w:hAnsi="Times New Roman" w:eastAsia="宋体"/>
          <w:b w:val="0"/>
          <w:sz w:val="24"/>
        </w:rPr>
        <w:t>3）查询内容：查询用户账号详情、浏览账号状态历史记录、搜索特定用户账号、导出用户账号列表、下载操作日志信息。</w:t>
      </w:r>
    </w:p>
    <w:p>
      <w:pPr>
        <w:spacing w:before="120"/>
        <w:ind w:firstLine="0"/>
      </w:pPr>
      <w:r>
        <w:rPr>
          <w:rFonts w:ascii="Times New Roman" w:hAnsi="Times New Roman" w:eastAsia="宋体"/>
          <w:b/>
          <w:sz w:val="24"/>
        </w:rPr>
        <w:t>3.1.2.1.1.1.309.5. 多模式身份认证集成</w:t>
      </w:r>
    </w:p>
    <w:p>
      <w:pPr>
        <w:ind w:firstLine="480"/>
      </w:pPr>
      <w:r>
        <w:rPr>
          <w:rFonts w:ascii="Times New Roman" w:hAnsi="Times New Roman" w:eastAsia="宋体"/>
          <w:b w:val="0"/>
          <w:sz w:val="24"/>
        </w:rPr>
        <w:t>新增多模式身份认证集成支持多种方式的身份验证与管理系统管理员可以配置并启用多种身份认证模式（如密码、指纹、二维码等），用户在登录时可选择其中一种方式进行身份验证。系统会根据所选模式调用对应的认证接口，完成身份核验，并记录相关日志信息。提升系统安全性，提供灵活的认证方式，优化用户体验，降低身份盗用风险。主要操作包括对认证模式的配置、用户选择认证方式、提交验证信息、核实身份等</w:t>
      </w:r>
    </w:p>
    <w:p>
      <w:pPr>
        <w:ind w:firstLine="480"/>
      </w:pPr>
      <w:r>
        <w:rPr>
          <w:rFonts w:ascii="Times New Roman" w:hAnsi="Times New Roman" w:eastAsia="宋体"/>
          <w:b w:val="0"/>
          <w:sz w:val="24"/>
        </w:rPr>
        <w:t>1）输入信息：新增认证模式配置、修改认证模式配置、删除认证模式配置、用户提交身份验证信息；</w:t>
      </w:r>
    </w:p>
    <w:p>
      <w:pPr>
        <w:ind w:firstLine="480"/>
      </w:pPr>
      <w:r>
        <w:rPr>
          <w:rFonts w:ascii="Times New Roman" w:hAnsi="Times New Roman" w:eastAsia="宋体"/>
          <w:b w:val="0"/>
          <w:sz w:val="24"/>
        </w:rPr>
        <w:t>2）输出信息：生成认证日志记录、分析认证成功失败统计报告；</w:t>
      </w:r>
    </w:p>
    <w:p>
      <w:pPr>
        <w:ind w:firstLine="480"/>
      </w:pPr>
      <w:r>
        <w:rPr>
          <w:rFonts w:ascii="Times New Roman" w:hAnsi="Times New Roman" w:eastAsia="宋体"/>
          <w:b w:val="0"/>
          <w:sz w:val="24"/>
        </w:rPr>
        <w:t>3）查询内容：查询认证配置详情、展示用户认证方式列表、查看认证日志记录。</w:t>
      </w:r>
    </w:p>
    <w:p>
      <w:pPr>
        <w:spacing w:before="120"/>
        <w:ind w:firstLine="0"/>
      </w:pPr>
      <w:r>
        <w:rPr>
          <w:rFonts w:ascii="Times New Roman" w:hAnsi="Times New Roman" w:eastAsia="宋体"/>
          <w:b/>
          <w:sz w:val="24"/>
        </w:rPr>
        <w:t>3.1.2.1.1.1.309.6. 多终端登录同步与记录</w:t>
      </w:r>
    </w:p>
    <w:p>
      <w:pPr>
        <w:ind w:firstLine="480"/>
      </w:pPr>
      <w:r>
        <w:rPr>
          <w:rFonts w:ascii="Times New Roman" w:hAnsi="Times New Roman" w:eastAsia="宋体"/>
          <w:b w:val="0"/>
          <w:sz w:val="24"/>
        </w:rPr>
        <w:t>新增多终端登录同步与记录实现多终端用户登录状态的实时同步与操作记录的追踪管理。当用户在不同终端（如手机、电脑、平板等）登录系统时，系统会自动记录用户的登录信息并同步登录状态，确保各终端数据一致性。同时，系统会生成操作日志，供管理员查询和审计。提升多终端使用的安全性和便利性，加强用户行为追踪，优化系统管理效率。主要操作包括对登录状态信息的记录、同步、查询；对操作日志的记录、查询、导出</w:t>
      </w:r>
    </w:p>
    <w:p>
      <w:pPr>
        <w:ind w:firstLine="480"/>
      </w:pPr>
      <w:r>
        <w:rPr>
          <w:rFonts w:ascii="Times New Roman" w:hAnsi="Times New Roman" w:eastAsia="宋体"/>
          <w:b w:val="0"/>
          <w:sz w:val="24"/>
        </w:rPr>
        <w:t>1）输入信息：记录登录信息、更新登录状态、删除过期日志；</w:t>
      </w:r>
    </w:p>
    <w:p>
      <w:pPr>
        <w:ind w:firstLine="480"/>
      </w:pPr>
      <w:r>
        <w:rPr>
          <w:rFonts w:ascii="Times New Roman" w:hAnsi="Times New Roman" w:eastAsia="宋体"/>
          <w:b w:val="0"/>
          <w:sz w:val="24"/>
        </w:rPr>
        <w:t>2）输出信息：生成登录报告；</w:t>
      </w:r>
    </w:p>
    <w:p>
      <w:pPr>
        <w:ind w:firstLine="480"/>
      </w:pPr>
      <w:r>
        <w:rPr>
          <w:rFonts w:ascii="Times New Roman" w:hAnsi="Times New Roman" w:eastAsia="宋体"/>
          <w:b w:val="0"/>
          <w:sz w:val="24"/>
        </w:rPr>
        <w:t>3）查询内容：查询登录状态、查看操作日志、导出登录报告。</w:t>
      </w:r>
    </w:p>
    <w:p/>
    <w:p>
      <w:pPr>
        <w:ind w:firstLine="0"/>
      </w:pPr>
      <w:r>
        <w:rPr>
          <w:rFonts w:ascii="Times New Roman" w:hAnsi="Times New Roman" w:eastAsia="宋体"/>
          <w:b/>
          <w:sz w:val="28"/>
        </w:rPr>
        <w:t>3.1.2.1.1.1.310. 工单系统</w:t>
      </w:r>
    </w:p>
    <w:p>
      <w:pPr>
        <w:spacing w:before="120"/>
        <w:ind w:firstLine="0"/>
      </w:pPr>
      <w:r>
        <w:rPr>
          <w:rFonts w:ascii="Times New Roman" w:hAnsi="Times New Roman" w:eastAsia="宋体"/>
          <w:b/>
          <w:sz w:val="24"/>
        </w:rPr>
        <w:t>3.1.2.1.1.1.310.1. 服务工单自动生成</w:t>
      </w:r>
    </w:p>
    <w:p>
      <w:pPr>
        <w:ind w:firstLine="480"/>
      </w:pPr>
      <w:r>
        <w:rPr>
          <w:rFonts w:ascii="Times New Roman" w:hAnsi="Times New Roman" w:eastAsia="宋体"/>
          <w:b w:val="0"/>
          <w:sz w:val="24"/>
        </w:rPr>
        <w:t>新增服务工单自动生成实现客户请求自动转化为服务工单并分配至技术支持团队。系统监控客户请求，当满足预设条件时，自动创建服务工单。用户可通过多种渠道提交请求，系统会分析内容并自动生成工单，分配给相应的技术支持人员，并记录整个流程。数据状态从“待处理”变为“处理中”。提升响应速度和效率，减少人工干预，确保客户请求及时处理。主要包括对服务工单信息的新增、修改、查询、展示等</w:t>
      </w:r>
    </w:p>
    <w:p>
      <w:pPr>
        <w:ind w:firstLine="480"/>
      </w:pPr>
      <w:r>
        <w:rPr>
          <w:rFonts w:ascii="Times New Roman" w:hAnsi="Times New Roman" w:eastAsia="宋体"/>
          <w:b w:val="0"/>
          <w:sz w:val="24"/>
        </w:rPr>
        <w:t>1）输入信息：新增服务工单、修改服务工单、删除服务工单、提交客户请求、审批服务工单；</w:t>
      </w:r>
    </w:p>
    <w:p>
      <w:pPr>
        <w:ind w:firstLine="480"/>
      </w:pPr>
      <w:r>
        <w:rPr>
          <w:rFonts w:ascii="Times New Roman" w:hAnsi="Times New Roman" w:eastAsia="宋体"/>
          <w:b w:val="0"/>
          <w:sz w:val="24"/>
        </w:rPr>
        <w:t>2）输出信息：生成服务工单、发送通知邮件、分析客户请求数据；</w:t>
      </w:r>
    </w:p>
    <w:p>
      <w:pPr>
        <w:ind w:firstLine="480"/>
      </w:pPr>
      <w:r>
        <w:rPr>
          <w:rFonts w:ascii="Times New Roman" w:hAnsi="Times New Roman" w:eastAsia="宋体"/>
          <w:b w:val="0"/>
          <w:sz w:val="24"/>
        </w:rPr>
        <w:t>3）查询内容：查询服务工单记录、展示服务工单详情、导出服务工单清单、预览服务工单内容。</w:t>
      </w:r>
    </w:p>
    <w:p>
      <w:pPr>
        <w:spacing w:before="120"/>
        <w:ind w:firstLine="0"/>
      </w:pPr>
      <w:r>
        <w:rPr>
          <w:rFonts w:ascii="Times New Roman" w:hAnsi="Times New Roman" w:eastAsia="宋体"/>
          <w:b/>
          <w:sz w:val="24"/>
        </w:rPr>
        <w:t>3.1.2.1.1.1.310.2. 故障工单创建与问题识别</w:t>
      </w:r>
    </w:p>
    <w:p>
      <w:pPr>
        <w:ind w:firstLine="480"/>
      </w:pPr>
      <w:r>
        <w:rPr>
          <w:rFonts w:ascii="Times New Roman" w:hAnsi="Times New Roman" w:eastAsia="宋体"/>
          <w:b w:val="0"/>
          <w:sz w:val="24"/>
        </w:rPr>
        <w:t xml:space="preserve">新增故障工单创建与问题识别支持用户提交并系统自动识别故障问题的管理功能。- 用户通过界面填写故障信息，包括设备编号、故障现象、发生时间等内容，提交后系统会自动生成唯一的工单编号。  </w:t>
        <w:br/>
        <w:t xml:space="preserve">- 系统根据预设的分类规则和历史数据分析，自动识别故障类型并提供初步诊断意见。  </w:t>
        <w:br/>
        <w:t>- 系统将生成的故障工单信息推送到相关技术支持人员或维修队伍，并记录处理状态更新。提升故障报告的准确性和响应效率，减少人工分类错误，缩短问题解决时间。主要操作包括对故障工单信息的新增、修改、查询、展示等</w:t>
      </w:r>
    </w:p>
    <w:p>
      <w:pPr>
        <w:ind w:firstLine="480"/>
      </w:pPr>
      <w:r>
        <w:rPr>
          <w:rFonts w:ascii="Times New Roman" w:hAnsi="Times New Roman" w:eastAsia="宋体"/>
          <w:b w:val="0"/>
          <w:sz w:val="24"/>
        </w:rPr>
        <w:t>1）输入信息：新增故障工单、修改故障工单、提交工单审核、分配处理工单；</w:t>
      </w:r>
    </w:p>
    <w:p>
      <w:pPr>
        <w:ind w:firstLine="480"/>
      </w:pPr>
      <w:r>
        <w:rPr>
          <w:rFonts w:ascii="Times New Roman" w:hAnsi="Times New Roman" w:eastAsia="宋体"/>
          <w:b w:val="0"/>
          <w:sz w:val="24"/>
        </w:rPr>
        <w:t>2）输出信息：生成工单报告、分析问题分类、推送解决方案建议；</w:t>
      </w:r>
    </w:p>
    <w:p>
      <w:pPr>
        <w:ind w:firstLine="480"/>
      </w:pPr>
      <w:r>
        <w:rPr>
          <w:rFonts w:ascii="Times New Roman" w:hAnsi="Times New Roman" w:eastAsia="宋体"/>
          <w:b w:val="0"/>
          <w:sz w:val="24"/>
        </w:rPr>
        <w:t>3）查询内容：查询故障工单、展示工单详情、浏览历史记录、导出工单报告。</w:t>
      </w:r>
    </w:p>
    <w:p>
      <w:pPr>
        <w:spacing w:before="120"/>
        <w:ind w:firstLine="0"/>
      </w:pPr>
      <w:r>
        <w:rPr>
          <w:rFonts w:ascii="Times New Roman" w:hAnsi="Times New Roman" w:eastAsia="宋体"/>
          <w:b/>
          <w:sz w:val="24"/>
        </w:rPr>
        <w:t>3.1.2.1.1.1.310.3. 工单优先级分级设定</w:t>
      </w:r>
    </w:p>
    <w:p>
      <w:pPr>
        <w:ind w:firstLine="480"/>
      </w:pPr>
      <w:r>
        <w:rPr>
          <w:rFonts w:ascii="Times New Roman" w:hAnsi="Times New Roman" w:eastAsia="宋体"/>
          <w:b w:val="0"/>
          <w:sz w:val="24"/>
        </w:rPr>
        <w:t>新增工单优先级分级设定支持对工单的优先级进行分级管理，确保处理顺序合理。系统管理员可通过后台界面定义工单的优先级（如临急、重要、一般），每个级别可设置颜色标识和排序权重。当新建或编辑工单时，用户可以选择或系统自动分配优先级。帮助团队快速识别关键任务，提升问题响应速度和处理效率，降低遗漏重要工单的风险。主要包括对工单优先级信息的新增、修改、删除、查询、展示等</w:t>
      </w:r>
    </w:p>
    <w:p>
      <w:pPr>
        <w:ind w:firstLine="480"/>
      </w:pPr>
      <w:r>
        <w:rPr>
          <w:rFonts w:ascii="Times New Roman" w:hAnsi="Times New Roman" w:eastAsia="宋体"/>
          <w:b w:val="0"/>
          <w:sz w:val="24"/>
        </w:rPr>
        <w:t>1）输入信息：新增工单优先级、修改工单优先级、删除工单优先级、审批工单优先级设置；</w:t>
      </w:r>
    </w:p>
    <w:p>
      <w:pPr>
        <w:ind w:firstLine="480"/>
      </w:pPr>
      <w:r>
        <w:rPr>
          <w:rFonts w:ascii="Times New Roman" w:hAnsi="Times New Roman" w:eastAsia="宋体"/>
          <w:b w:val="0"/>
          <w:sz w:val="24"/>
        </w:rPr>
        <w:t>2）输出信息：生成工单优先级分级报告、推送优先级变更通知；</w:t>
      </w:r>
    </w:p>
    <w:p>
      <w:pPr>
        <w:ind w:firstLine="480"/>
      </w:pPr>
      <w:r>
        <w:rPr>
          <w:rFonts w:ascii="Times New Roman" w:hAnsi="Times New Roman" w:eastAsia="宋体"/>
          <w:b w:val="0"/>
          <w:sz w:val="24"/>
        </w:rPr>
        <w:t>3）查询内容：查询工单优先级列表、展示工单优先级详情、导出优先级配置信息。</w:t>
      </w:r>
    </w:p>
    <w:p>
      <w:pPr>
        <w:spacing w:before="120"/>
        <w:ind w:firstLine="0"/>
      </w:pPr>
      <w:r>
        <w:rPr>
          <w:rFonts w:ascii="Times New Roman" w:hAnsi="Times New Roman" w:eastAsia="宋体"/>
          <w:b/>
          <w:sz w:val="24"/>
        </w:rPr>
        <w:t>3.1.2.1.1.1.310.4. 工单智能与手动分配</w:t>
      </w:r>
    </w:p>
    <w:p>
      <w:pPr>
        <w:ind w:firstLine="480"/>
      </w:pPr>
      <w:r>
        <w:rPr>
          <w:rFonts w:ascii="Times New Roman" w:hAnsi="Times New Roman" w:eastAsia="宋体"/>
          <w:b w:val="0"/>
          <w:sz w:val="24"/>
        </w:rPr>
        <w:t>新增工单智能与手动分配实现工单的智能自动分配和人工手动分配功能。系统管理员可配置工单分配规则，前台人员提交工单后，系统根据预设规则自动匹配合适的处理人员；如需手动调整，系统支持手动选择或更改处理人员，并记录下分配日志。整个流程确保工单高效、透明地分配到合适的处理人。提升工单分配效率和准确性，减少人工干预错误，提高整体运营透明度和响应速度。主要操作包括对工单信息的新增、修改、删除、查询、展示，对分配规则的配置，以及对分配日志的查询</w:t>
      </w:r>
    </w:p>
    <w:p>
      <w:pPr>
        <w:ind w:firstLine="480"/>
      </w:pPr>
      <w:r>
        <w:rPr>
          <w:rFonts w:ascii="Times New Roman" w:hAnsi="Times New Roman" w:eastAsia="宋体"/>
          <w:b w:val="0"/>
          <w:sz w:val="24"/>
        </w:rPr>
        <w:t>1）输入信息：新增工单、修改工单、删除工单、配置分配规则；</w:t>
      </w:r>
    </w:p>
    <w:p>
      <w:pPr>
        <w:ind w:firstLine="480"/>
      </w:pPr>
      <w:r>
        <w:rPr>
          <w:rFonts w:ascii="Times New Roman" w:hAnsi="Times New Roman" w:eastAsia="宋体"/>
          <w:b w:val="0"/>
          <w:sz w:val="24"/>
        </w:rPr>
        <w:t>2）输出信息：生成工单分配结果、分析分配规则匹配度；</w:t>
      </w:r>
    </w:p>
    <w:p>
      <w:pPr>
        <w:ind w:firstLine="480"/>
      </w:pPr>
      <w:r>
        <w:rPr>
          <w:rFonts w:ascii="Times New Roman" w:hAnsi="Times New Roman" w:eastAsia="宋体"/>
          <w:b w:val="0"/>
          <w:sz w:val="24"/>
        </w:rPr>
        <w:t>3）查询内容：查询工单状态、展示工单详情、浏览历史分配记录、下载分配日志。</w:t>
      </w:r>
    </w:p>
    <w:p>
      <w:pPr>
        <w:spacing w:before="120"/>
        <w:ind w:firstLine="0"/>
      </w:pPr>
      <w:r>
        <w:rPr>
          <w:rFonts w:ascii="Times New Roman" w:hAnsi="Times New Roman" w:eastAsia="宋体"/>
          <w:b/>
          <w:sz w:val="24"/>
        </w:rPr>
        <w:t>3.1.2.1.1.1.310.5. 工单进度跟踪与在线沟通</w:t>
      </w:r>
    </w:p>
    <w:p>
      <w:pPr>
        <w:ind w:firstLine="480"/>
      </w:pPr>
      <w:r>
        <w:rPr>
          <w:rFonts w:ascii="Times New Roman" w:hAnsi="Times New Roman" w:eastAsia="宋体"/>
          <w:b w:val="0"/>
          <w:sz w:val="24"/>
        </w:rPr>
        <w:t>新增工单进度跟踪与在线沟通实现工单全流程跟踪、记录处理细节并支持在线沟通协作。用户提交工单后，系统自动分配至客服人员，客服可查看工单详情、更新处理进度，并与用户进行实时沟通。用户也能随时查询工单状态、浏览历史沟通记录。工单完成后，系统保存所有跟踪信息，便于后续参考。提升客户服务透明度和响应效率，优化内部协作流程，提高客户满意度。主要操作包括对工单信息的提交、更新、查询、删除，对沟通记录的查看、回复，以及进度状态的变更</w:t>
      </w:r>
    </w:p>
    <w:p>
      <w:pPr>
        <w:ind w:firstLine="480"/>
      </w:pPr>
      <w:r>
        <w:rPr>
          <w:rFonts w:ascii="Times New Roman" w:hAnsi="Times New Roman" w:eastAsia="宋体"/>
          <w:b w:val="0"/>
          <w:sz w:val="24"/>
        </w:rPr>
        <w:t>1）输入信息：提交工单、更新工单进度、删除工单、回复消息；</w:t>
      </w:r>
    </w:p>
    <w:p>
      <w:pPr>
        <w:ind w:firstLine="480"/>
      </w:pPr>
      <w:r>
        <w:rPr>
          <w:rFonts w:ascii="Times New Roman" w:hAnsi="Times New Roman" w:eastAsia="宋体"/>
          <w:b w:val="0"/>
          <w:sz w:val="24"/>
        </w:rPr>
        <w:t>2）输出信息：生成工单报告、分析处理时长、推送通知；</w:t>
      </w:r>
    </w:p>
    <w:p>
      <w:pPr>
        <w:ind w:firstLine="480"/>
      </w:pPr>
      <w:r>
        <w:rPr>
          <w:rFonts w:ascii="Times New Roman" w:hAnsi="Times New Roman" w:eastAsia="宋体"/>
          <w:b w:val="0"/>
          <w:sz w:val="24"/>
        </w:rPr>
        <w:t>3）查询内容：查询工单详情、浏览沟通记录、导出工单列表。</w:t>
      </w:r>
    </w:p>
    <w:p>
      <w:pPr>
        <w:spacing w:before="120"/>
        <w:ind w:firstLine="0"/>
      </w:pPr>
      <w:r>
        <w:rPr>
          <w:rFonts w:ascii="Times New Roman" w:hAnsi="Times New Roman" w:eastAsia="宋体"/>
          <w:b/>
          <w:sz w:val="24"/>
        </w:rPr>
        <w:t>3.1.2.1.1.1.310.6. 工单处理结果推送与闭环管理</w:t>
      </w:r>
    </w:p>
    <w:p>
      <w:pPr>
        <w:ind w:firstLine="480"/>
      </w:pPr>
      <w:r>
        <w:rPr>
          <w:rFonts w:ascii="Times New Roman" w:hAnsi="Times New Roman" w:eastAsia="宋体"/>
          <w:b w:val="0"/>
          <w:sz w:val="24"/>
        </w:rPr>
        <w:t>新增工单处理结果推送与闭环管理实现工单处理结果的自动化推送及闭环管理，确保信息及时传达并完成跟踪。系统管理员提交工单后，处理人员根据权限处理工单并更新状态，系统自动将处理结果通过邮件或消息推送给相关人员，并在界面上展示处理详情，同时记录所有操作日志以供查询和审计。提升了工单处理的效率和透明度，确保每个工单都能得到及时跟进和闭环管理，减少人工干预，提高整体运营质量。主要操作包括对工单信息的提交、更新、查询、删除，以及处理结果的推送和展示</w:t>
      </w:r>
    </w:p>
    <w:p>
      <w:pPr>
        <w:ind w:firstLine="480"/>
      </w:pPr>
      <w:r>
        <w:rPr>
          <w:rFonts w:ascii="Times New Roman" w:hAnsi="Times New Roman" w:eastAsia="宋体"/>
          <w:b w:val="0"/>
          <w:sz w:val="24"/>
        </w:rPr>
        <w:t>1）输入信息：提交工单、更新工单状态、删除工单、确认闭环；</w:t>
      </w:r>
    </w:p>
    <w:p>
      <w:pPr>
        <w:ind w:firstLine="480"/>
      </w:pPr>
      <w:r>
        <w:rPr>
          <w:rFonts w:ascii="Times New Roman" w:hAnsi="Times New Roman" w:eastAsia="宋体"/>
          <w:b w:val="0"/>
          <w:sz w:val="24"/>
        </w:rPr>
        <w:t>2）输出信息：生成处理结果通知、推送处理结果信息；</w:t>
      </w:r>
    </w:p>
    <w:p>
      <w:pPr>
        <w:ind w:firstLine="480"/>
      </w:pPr>
      <w:r>
        <w:rPr>
          <w:rFonts w:ascii="Times New Roman" w:hAnsi="Times New Roman" w:eastAsia="宋体"/>
          <w:b w:val="0"/>
          <w:sz w:val="24"/>
        </w:rPr>
        <w:t>3）查询内容：查询工单详情、展示处理记录、浏览推送日志、下载处理报告。</w:t>
      </w:r>
    </w:p>
    <w:p>
      <w:pPr>
        <w:spacing w:before="120"/>
        <w:ind w:firstLine="0"/>
      </w:pPr>
      <w:r>
        <w:rPr>
          <w:rFonts w:ascii="Times New Roman" w:hAnsi="Times New Roman" w:eastAsia="宋体"/>
          <w:b/>
          <w:sz w:val="24"/>
        </w:rPr>
        <w:t>3.1.2.1.1.1.310.7. 工单处理数据统计分析</w:t>
      </w:r>
    </w:p>
    <w:p>
      <w:pPr>
        <w:ind w:firstLine="480"/>
      </w:pPr>
      <w:r>
        <w:rPr>
          <w:rFonts w:ascii="Times New Roman" w:hAnsi="Times New Roman" w:eastAsia="宋体"/>
          <w:b w:val="0"/>
          <w:sz w:val="24"/>
        </w:rPr>
        <w:t>新增工单处理数据统计分析提供工单处理相关数据的统计与分析功能，支持多维度查询和报表生成。系统管理员通过该功能可以对历史工单数据进行统计分析，包括按时间、类型、优先级等维度进行分类汇总。用户可自定义统计条件，生成相应的图表或报表，并导出为各种格式。后台自动计算完成率、平均处理时长等核心指标。帮助管理层快速掌握工单处理效率和质量状况，辅助决策优化资源配置和流程改进。主要操作包括对工单信息的查询、统计、分析、生成报告以及导出数据等</w:t>
      </w:r>
    </w:p>
    <w:p>
      <w:pPr>
        <w:ind w:firstLine="480"/>
      </w:pPr>
      <w:r>
        <w:rPr>
          <w:rFonts w:ascii="Times New Roman" w:hAnsi="Times New Roman" w:eastAsia="宋体"/>
          <w:b w:val="0"/>
          <w:sz w:val="24"/>
        </w:rPr>
        <w:t>1）输入信息：新增工单、修改工单状态、删除工单记录、导入工单数据；</w:t>
      </w:r>
    </w:p>
    <w:p>
      <w:pPr>
        <w:ind w:firstLine="480"/>
      </w:pPr>
      <w:r>
        <w:rPr>
          <w:rFonts w:ascii="Times New Roman" w:hAnsi="Times New Roman" w:eastAsia="宋体"/>
          <w:b w:val="0"/>
          <w:sz w:val="24"/>
        </w:rPr>
        <w:t>2）输出信息：生成工单统计报表、计算处理效率指标、分析工单趋势图表；</w:t>
      </w:r>
    </w:p>
    <w:p>
      <w:pPr>
        <w:ind w:firstLine="480"/>
      </w:pPr>
      <w:r>
        <w:rPr>
          <w:rFonts w:ascii="Times New Roman" w:hAnsi="Times New Roman" w:eastAsia="宋体"/>
          <w:b w:val="0"/>
          <w:sz w:val="24"/>
        </w:rPr>
        <w:t>3）查询内容：查询工单处理记录、展示工单统计结果、预览报表样式、下载报表数据、导出工单清单。</w:t>
      </w:r>
    </w:p>
    <w:p/>
    <w:p>
      <w:pPr>
        <w:ind w:firstLine="0"/>
      </w:pPr>
      <w:r>
        <w:rPr>
          <w:rFonts w:ascii="Times New Roman" w:hAnsi="Times New Roman" w:eastAsia="宋体"/>
          <w:b/>
          <w:sz w:val="28"/>
        </w:rPr>
        <w:t>3.1.2.1.1.1.311. 服务门户</w:t>
      </w:r>
    </w:p>
    <w:p>
      <w:pPr>
        <w:spacing w:before="120"/>
        <w:ind w:firstLine="0"/>
      </w:pPr>
      <w:r>
        <w:rPr>
          <w:rFonts w:ascii="Times New Roman" w:hAnsi="Times New Roman" w:eastAsia="宋体"/>
          <w:b/>
          <w:sz w:val="24"/>
        </w:rPr>
        <w:t>3.1.2.1.1.1.311.1. 企业用户门户界面设置</w:t>
      </w:r>
    </w:p>
    <w:p>
      <w:pPr>
        <w:ind w:firstLine="480"/>
      </w:pPr>
      <w:r>
        <w:rPr>
          <w:rFonts w:ascii="Times New Roman" w:hAnsi="Times New Roman" w:eastAsia="宋体"/>
          <w:b w:val="0"/>
          <w:sz w:val="24"/>
        </w:rPr>
        <w:t>新增企业用户门户界面设置支持企业用户自定义门户界面的布局、导航及内容展示。企业管理员通过门户管理模块，进行界面布局的配置，包括导航栏、内容区等区域的添加、修改和删除操作；系统根据配置生成最终显示效果，并记录操作日志以供追溯。提升企业用户对门户的个性化需求满足度，优化用户访问体验，同时支持多种终端设备的自适应展示。主要操作包括对界面布局信息、导航结构信息及内容区配置信息的新增、修改、删除、查询和展示等</w:t>
      </w:r>
    </w:p>
    <w:p>
      <w:pPr>
        <w:ind w:firstLine="480"/>
      </w:pPr>
      <w:r>
        <w:rPr>
          <w:rFonts w:ascii="Times New Roman" w:hAnsi="Times New Roman" w:eastAsia="宋体"/>
          <w:b w:val="0"/>
          <w:sz w:val="24"/>
        </w:rPr>
        <w:t>1）输入信息：新增界面布局、修改导航结构、删除内容区配置、提交保存设置；</w:t>
      </w:r>
    </w:p>
    <w:p>
      <w:pPr>
        <w:ind w:firstLine="480"/>
      </w:pPr>
      <w:r>
        <w:rPr>
          <w:rFonts w:ascii="Times New Roman" w:hAnsi="Times New Roman" w:eastAsia="宋体"/>
          <w:b w:val="0"/>
          <w:sz w:val="24"/>
        </w:rPr>
        <w:t>2）输出信息：生成界面预览、更新门户缓存；</w:t>
      </w:r>
    </w:p>
    <w:p>
      <w:pPr>
        <w:ind w:firstLine="480"/>
      </w:pPr>
      <w:r>
        <w:rPr>
          <w:rFonts w:ascii="Times New Roman" w:hAnsi="Times New Roman" w:eastAsia="宋体"/>
          <w:b w:val="0"/>
          <w:sz w:val="24"/>
        </w:rPr>
        <w:t>3）查询内容：查询界面布局信息、展示导航结构详情、预览内容区配置、导出配置数据。</w:t>
      </w:r>
    </w:p>
    <w:p>
      <w:pPr>
        <w:spacing w:before="120"/>
        <w:ind w:firstLine="0"/>
      </w:pPr>
      <w:r>
        <w:rPr>
          <w:rFonts w:ascii="Times New Roman" w:hAnsi="Times New Roman" w:eastAsia="宋体"/>
          <w:b/>
          <w:sz w:val="24"/>
        </w:rPr>
        <w:t>3.1.2.1.1.1.311.2. 政府监管门户界面设置</w:t>
      </w:r>
    </w:p>
    <w:p>
      <w:pPr>
        <w:ind w:firstLine="480"/>
      </w:pPr>
      <w:r>
        <w:rPr>
          <w:rFonts w:ascii="Times New Roman" w:hAnsi="Times New Roman" w:eastAsia="宋体"/>
          <w:b w:val="0"/>
          <w:sz w:val="24"/>
        </w:rPr>
        <w:t>新增政府监管门户界面设置支持多部门监管信息的统一展示与管理。系统管理员通过专属界面进行配置，包括新增、修改、删除门户布局和内容。用户可自定义显示位置、选择数据源，并设定访问权限。提交后进入审批流程，审核通过后发布到门户，变更记录保存至日志。提升信息展示的规范性，加强部门协作效率，确保数据安全，便于公众和机构访问监管信息。主要包括对门户配置、显示内容、权限设置等信息的新增、修改、删除、查询、展示</w:t>
      </w:r>
    </w:p>
    <w:p>
      <w:pPr>
        <w:ind w:firstLine="480"/>
      </w:pPr>
      <w:r>
        <w:rPr>
          <w:rFonts w:ascii="Times New Roman" w:hAnsi="Times New Roman" w:eastAsia="宋体"/>
          <w:b w:val="0"/>
          <w:sz w:val="24"/>
        </w:rPr>
        <w:t>1）输入信息：新增门户配置、修改门户配置、删除门户配置、提交审批申请、审核门户设置、发布门户内容；</w:t>
      </w:r>
    </w:p>
    <w:p>
      <w:pPr>
        <w:ind w:firstLine="480"/>
      </w:pPr>
      <w:r>
        <w:rPr>
          <w:rFonts w:ascii="Times New Roman" w:hAnsi="Times New Roman" w:eastAsia="宋体"/>
          <w:b w:val="0"/>
          <w:sz w:val="24"/>
        </w:rPr>
        <w:t>2）输出信息：生成门户界面布局、分析显示内容数据、推送更新到前端；</w:t>
      </w:r>
    </w:p>
    <w:p>
      <w:pPr>
        <w:ind w:firstLine="480"/>
      </w:pPr>
      <w:r>
        <w:rPr>
          <w:rFonts w:ascii="Times New Roman" w:hAnsi="Times New Roman" w:eastAsia="宋体"/>
          <w:b w:val="0"/>
          <w:sz w:val="24"/>
        </w:rPr>
        <w:t>3）查询内容：查询门户配置详情、展示显示内容列表、预览界面布局、导出配置信息。</w:t>
      </w:r>
    </w:p>
    <w:p>
      <w:pPr>
        <w:spacing w:before="120"/>
        <w:ind w:firstLine="0"/>
      </w:pPr>
      <w:r>
        <w:rPr>
          <w:rFonts w:ascii="Times New Roman" w:hAnsi="Times New Roman" w:eastAsia="宋体"/>
          <w:b/>
          <w:sz w:val="24"/>
        </w:rPr>
        <w:t>3.1.2.1.1.1.311.3. 公众/合作方门户界面设置</w:t>
      </w:r>
    </w:p>
    <w:p>
      <w:pPr>
        <w:ind w:firstLine="480"/>
      </w:pPr>
      <w:r>
        <w:rPr>
          <w:rFonts w:ascii="Times New Roman" w:hAnsi="Times New Roman" w:eastAsia="宋体"/>
          <w:b w:val="0"/>
          <w:sz w:val="24"/>
        </w:rPr>
        <w:t>新增公众/合作方门户界面设置支持个性化配置公众或合作伙伴专属门户界面。系统管理员通过后台管理界面进行门户配置，包括设置门户标题、logo、主题颜色、布局样式等基本信息；配置功能模块的显示与隐藏；设置权限控制，决定不同角色能访问的功能；提交保存后，系统自动生成对应的门户展示内容，并更新相关配置信息。提升公众/合作方使用体验，支持个性化需求，增强品牌形象，同时通过权限管理确保数据安全。主要操作包括对门户配置的新增、修改、删除、查询、展示等</w:t>
      </w:r>
    </w:p>
    <w:p>
      <w:pPr>
        <w:ind w:firstLine="480"/>
      </w:pPr>
      <w:r>
        <w:rPr>
          <w:rFonts w:ascii="Times New Roman" w:hAnsi="Times New Roman" w:eastAsia="宋体"/>
          <w:b w:val="0"/>
          <w:sz w:val="24"/>
        </w:rPr>
        <w:t>1）输入信息：新增门户配置、修改门户样式、删除旧配置、提交审核门户设置、上报门户变更、回退门户修改、确认门户发布；</w:t>
      </w:r>
    </w:p>
    <w:p>
      <w:pPr>
        <w:ind w:firstLine="480"/>
      </w:pPr>
      <w:r>
        <w:rPr>
          <w:rFonts w:ascii="Times New Roman" w:hAnsi="Times New Roman" w:eastAsia="宋体"/>
          <w:b w:val="0"/>
          <w:sz w:val="24"/>
        </w:rPr>
        <w:t>2）输出信息：生成门户界面布局、推送更新后的门户展示、统计门户使用情况；</w:t>
      </w:r>
    </w:p>
    <w:p>
      <w:pPr>
        <w:ind w:firstLine="480"/>
      </w:pPr>
      <w:r>
        <w:rPr>
          <w:rFonts w:ascii="Times New Roman" w:hAnsi="Times New Roman" w:eastAsia="宋体"/>
          <w:b w:val="0"/>
          <w:sz w:val="24"/>
        </w:rPr>
        <w:t>3）查询内容：查询门户配置详情、展示门户界面预览、浏览权限控制列表、导出门户配置信息。</w:t>
      </w:r>
    </w:p>
    <w:p>
      <w:pPr>
        <w:spacing w:before="120"/>
        <w:ind w:firstLine="0"/>
      </w:pPr>
      <w:r>
        <w:rPr>
          <w:rFonts w:ascii="Times New Roman" w:hAnsi="Times New Roman" w:eastAsia="宋体"/>
          <w:b/>
          <w:sz w:val="24"/>
        </w:rPr>
        <w:t>3.1.2.1.1.1.311.4. 门户布局与快捷方式自定义</w:t>
      </w:r>
    </w:p>
    <w:p>
      <w:pPr>
        <w:ind w:firstLine="480"/>
      </w:pPr>
      <w:r>
        <w:rPr>
          <w:rFonts w:ascii="Times New Roman" w:hAnsi="Times New Roman" w:eastAsia="宋体"/>
          <w:b w:val="0"/>
          <w:sz w:val="24"/>
        </w:rPr>
        <w:t>新增门户布局与快捷方式自定义允许用户自定义门户布局和快捷方式，提升个性化体验。用户登录后，可进入个人设置界面，拖放可用组件（如快捷图标、功能模块等）至门户主界面，调整布局并保存配置。系统记录每位用户的布局偏好，并在下次登录时自动加载。若用户选择导入已有配置，系统解析文件并应用设置。个性化定制提升用户体验，提高工作效率，降低学习成本。主要操作包括对布局信息的新增、修改、删除、查询、展示等</w:t>
      </w:r>
    </w:p>
    <w:p>
      <w:pPr>
        <w:ind w:firstLine="480"/>
      </w:pPr>
      <w:r>
        <w:rPr>
          <w:rFonts w:ascii="Times New Roman" w:hAnsi="Times New Roman" w:eastAsia="宋体"/>
          <w:b w:val="0"/>
          <w:sz w:val="24"/>
        </w:rPr>
        <w:t>1）输入信息：新增布局配置、修改布局配置、删除布局配置、导入布局配置；</w:t>
      </w:r>
    </w:p>
    <w:p>
      <w:pPr>
        <w:ind w:firstLine="480"/>
      </w:pPr>
      <w:r>
        <w:rPr>
          <w:rFonts w:ascii="Times New Roman" w:hAnsi="Times New Roman" w:eastAsia="宋体"/>
          <w:b w:val="0"/>
          <w:sz w:val="24"/>
        </w:rPr>
        <w:t>2）输出信息：生成默认布局配置、分析当前布局结构并推送至界面；</w:t>
      </w:r>
    </w:p>
    <w:p>
      <w:pPr>
        <w:ind w:firstLine="480"/>
      </w:pPr>
      <w:r>
        <w:rPr>
          <w:rFonts w:ascii="Times New Roman" w:hAnsi="Times New Roman" w:eastAsia="宋体"/>
          <w:b w:val="0"/>
          <w:sz w:val="24"/>
        </w:rPr>
        <w:t>3）查询内容：查询用户布局配置、展示快捷方式列表、预览布局效果、下载当前配置。</w:t>
      </w:r>
    </w:p>
    <w:p>
      <w:pPr>
        <w:spacing w:before="120"/>
        <w:ind w:firstLine="0"/>
      </w:pPr>
      <w:r>
        <w:rPr>
          <w:rFonts w:ascii="Times New Roman" w:hAnsi="Times New Roman" w:eastAsia="宋体"/>
          <w:b/>
          <w:sz w:val="24"/>
        </w:rPr>
        <w:t>3.1.2.1.1.1.311.5. 首次登录引导式操作教程设置</w:t>
      </w:r>
    </w:p>
    <w:p>
      <w:pPr>
        <w:ind w:firstLine="480"/>
      </w:pPr>
      <w:r>
        <w:rPr>
          <w:rFonts w:ascii="Times New Roman" w:hAnsi="Times New Roman" w:eastAsia="宋体"/>
          <w:b w:val="0"/>
          <w:sz w:val="24"/>
        </w:rPr>
        <w:t>新增首次登录引导式操作教程设置为首次登录的用户提供引导式操作教程，帮助其完成初始设置。当用户首次登录系统时，系统自动触发引导流程，要求用户完成初始设置，如设置密码、绑定邮箱、关联账号等。每个步骤均提供详细的操作说明和示例，确保用户能够顺利完成设置。设置完成后，系统记录用户状态信息，以便在下次登录时不再显示引导教程。提升新用户的上手体验，降低流失率，同时通过初始设置保护账户安全性和完整性。主要操作包括对教程配置信息的新增、修改、删除，以及对引导步骤的查询、展示</w:t>
      </w:r>
    </w:p>
    <w:p>
      <w:pPr>
        <w:ind w:firstLine="480"/>
      </w:pPr>
      <w:r>
        <w:rPr>
          <w:rFonts w:ascii="Times New Roman" w:hAnsi="Times New Roman" w:eastAsia="宋体"/>
          <w:b w:val="0"/>
          <w:sz w:val="24"/>
        </w:rPr>
        <w:t>1）输入信息：新增教程配置、修改教程配置、删除教程配置、设置密码、绑定邮箱；</w:t>
      </w:r>
    </w:p>
    <w:p>
      <w:pPr>
        <w:ind w:firstLine="480"/>
      </w:pPr>
      <w:r>
        <w:rPr>
          <w:rFonts w:ascii="Times New Roman" w:hAnsi="Times New Roman" w:eastAsia="宋体"/>
          <w:b w:val="0"/>
          <w:sz w:val="24"/>
        </w:rPr>
        <w:t>2）输出信息：生成教程内容、推送引导流程；</w:t>
      </w:r>
    </w:p>
    <w:p>
      <w:pPr>
        <w:ind w:firstLine="480"/>
      </w:pPr>
      <w:r>
        <w:rPr>
          <w:rFonts w:ascii="Times New Roman" w:hAnsi="Times New Roman" w:eastAsia="宋体"/>
          <w:b w:val="0"/>
          <w:sz w:val="24"/>
        </w:rPr>
        <w:t>3）查询内容：查询教程配置、展示引导步骤、预览教程内容。</w:t>
      </w:r>
    </w:p>
    <w:p/>
    <w:p>
      <w:pPr>
        <w:ind w:firstLine="0"/>
      </w:pPr>
      <w:r>
        <w:rPr>
          <w:rFonts w:ascii="Times New Roman" w:hAnsi="Times New Roman" w:eastAsia="宋体"/>
          <w:b/>
          <w:sz w:val="28"/>
        </w:rPr>
        <w:t>3.1.2.1.1.1.312. 文档中心</w:t>
      </w:r>
    </w:p>
    <w:p>
      <w:pPr>
        <w:spacing w:before="120"/>
        <w:ind w:firstLine="0"/>
      </w:pPr>
      <w:r>
        <w:rPr>
          <w:rFonts w:ascii="Times New Roman" w:hAnsi="Times New Roman" w:eastAsia="宋体"/>
          <w:b/>
          <w:sz w:val="24"/>
        </w:rPr>
        <w:t>3.1.2.1.1.1.312.1. 文档类型管理</w:t>
      </w:r>
    </w:p>
    <w:p>
      <w:pPr>
        <w:ind w:firstLine="480"/>
      </w:pPr>
      <w:r>
        <w:rPr>
          <w:rFonts w:ascii="Times New Roman" w:hAnsi="Times New Roman" w:eastAsia="宋体"/>
          <w:b w:val="0"/>
          <w:sz w:val="24"/>
        </w:rPr>
        <w:t>新增文档类型管理提供文档类型的分类、管理与维护功能，支持文档模板化管理。系统管理员可通过后台新建、修改和删除文档类型，普通用户可查看已有文档类型模板。新增或修改文档类型时，系统会同步更新数据库中的文档类型信息，并记录操作日志。实现了文档的标准化管理，提升了文档分类的效率和准确性，减少了人工错误，为后续文档处理提供了基础支持。主要操作包括对文档类型信息的新增、修改、删除、查询、展示等</w:t>
      </w:r>
    </w:p>
    <w:p>
      <w:pPr>
        <w:ind w:firstLine="480"/>
      </w:pPr>
      <w:r>
        <w:rPr>
          <w:rFonts w:ascii="Times New Roman" w:hAnsi="Times New Roman" w:eastAsia="宋体"/>
          <w:b w:val="0"/>
          <w:sz w:val="24"/>
        </w:rPr>
        <w:t>1）输入信息：新增文档类型模板、修改文档类型模板、删除文档类型模板、导入文档类型模板；</w:t>
      </w:r>
    </w:p>
    <w:p>
      <w:pPr>
        <w:ind w:firstLine="480"/>
      </w:pPr>
      <w:r>
        <w:rPr>
          <w:rFonts w:ascii="Times New Roman" w:hAnsi="Times New Roman" w:eastAsia="宋体"/>
          <w:b w:val="0"/>
          <w:sz w:val="24"/>
        </w:rPr>
        <w:t>2）输出信息：生成文档类型统计报告、分析分类准确性；</w:t>
      </w:r>
    </w:p>
    <w:p>
      <w:pPr>
        <w:ind w:firstLine="480"/>
      </w:pPr>
      <w:r>
        <w:rPr>
          <w:rFonts w:ascii="Times New Roman" w:hAnsi="Times New Roman" w:eastAsia="宋体"/>
          <w:b w:val="0"/>
          <w:sz w:val="24"/>
        </w:rPr>
        <w:t>3）查询内容：查询文档类型列表、展示文档类型详情、预览文档类型模板、下载文档类型信息、导出分类标准。</w:t>
      </w:r>
    </w:p>
    <w:p>
      <w:pPr>
        <w:spacing w:before="120"/>
        <w:ind w:firstLine="0"/>
      </w:pPr>
      <w:r>
        <w:rPr>
          <w:rFonts w:ascii="Times New Roman" w:hAnsi="Times New Roman" w:eastAsia="宋体"/>
          <w:b/>
          <w:sz w:val="24"/>
        </w:rPr>
        <w:t>3.1.2.1.1.1.312.2. 文档检索与预览</w:t>
      </w:r>
    </w:p>
    <w:p>
      <w:pPr>
        <w:ind w:firstLine="480"/>
      </w:pPr>
      <w:r>
        <w:rPr>
          <w:rFonts w:ascii="Times New Roman" w:hAnsi="Times New Roman" w:eastAsia="宋体"/>
          <w:b w:val="0"/>
          <w:sz w:val="24"/>
        </w:rPr>
        <w:t>新增文档检索与预览支持关键词搜索、分类浏览及文档内容预览。用户可通过输入关键词或选择分类进行文档搜索，系统根据搜索条件匹配相关文档并返回结果列表。用户可以进一步点击查看文档内容的详细信息或预览文档片段。系统采用全文检索技术和分页展示机制，确保高效的搜索体验，并通过权限控制保障文档浏览的安全性。提升文档管理的便捷性和效率，支持快速定位所需内容，减少资源浪费，同时改善用户体验。主要操作包括对文档信息的搜索、预览、浏览、下载等</w:t>
      </w:r>
    </w:p>
    <w:p>
      <w:pPr>
        <w:ind w:firstLine="480"/>
      </w:pPr>
      <w:r>
        <w:rPr>
          <w:rFonts w:ascii="Times New Roman" w:hAnsi="Times New Roman" w:eastAsia="宋体"/>
          <w:b w:val="0"/>
          <w:sz w:val="24"/>
        </w:rPr>
        <w:t>1）输入信息：搜索文档、筛选文档类别；</w:t>
      </w:r>
    </w:p>
    <w:p>
      <w:pPr>
        <w:ind w:firstLine="480"/>
      </w:pPr>
      <w:r>
        <w:rPr>
          <w:rFonts w:ascii="Times New Roman" w:hAnsi="Times New Roman" w:eastAsia="宋体"/>
          <w:b w:val="0"/>
          <w:sz w:val="24"/>
        </w:rPr>
        <w:t>2）输出信息：无；</w:t>
      </w:r>
    </w:p>
    <w:p>
      <w:pPr>
        <w:ind w:firstLine="480"/>
      </w:pPr>
      <w:r>
        <w:rPr>
          <w:rFonts w:ascii="Times New Roman" w:hAnsi="Times New Roman" w:eastAsia="宋体"/>
          <w:b w:val="0"/>
          <w:sz w:val="24"/>
        </w:rPr>
        <w:t>3）查询内容：查看文档列表、预览文档内容、浏览文档详情、下载文档。</w:t>
      </w:r>
    </w:p>
    <w:p>
      <w:pPr>
        <w:spacing w:before="120"/>
        <w:ind w:firstLine="0"/>
      </w:pPr>
      <w:r>
        <w:rPr>
          <w:rFonts w:ascii="Times New Roman" w:hAnsi="Times New Roman" w:eastAsia="宋体"/>
          <w:b/>
          <w:sz w:val="24"/>
        </w:rPr>
        <w:t>3.1.2.1.1.1.312.3. 文档下载与收藏</w:t>
      </w:r>
    </w:p>
    <w:p>
      <w:pPr>
        <w:ind w:firstLine="480"/>
      </w:pPr>
      <w:r>
        <w:rPr>
          <w:rFonts w:ascii="Times New Roman" w:hAnsi="Times New Roman" w:eastAsia="宋体"/>
          <w:b w:val="0"/>
          <w:sz w:val="24"/>
        </w:rPr>
        <w:t>新增文档下载与收藏支持用户对文档进行下载和收藏管理。普通用户可以浏览文档列表，选择需要的文档进行下载；同时可以将文档加入个人收藏夹，方便后续查阅。系统会记录下载次数和收藏状态，管理员可上传、更新或删除文档，并维护相关信息。提升用户获取和管理文档的效率，优化文档资源利用，减少重复下载，提高工作便利性。主要操作包括对文档信息的浏览、下载、收藏、删除、展示等，以及对收藏夹的管理</w:t>
      </w:r>
    </w:p>
    <w:p>
      <w:pPr>
        <w:ind w:firstLine="480"/>
      </w:pPr>
      <w:r>
        <w:rPr>
          <w:rFonts w:ascii="Times New Roman" w:hAnsi="Times New Roman" w:eastAsia="宋体"/>
          <w:b w:val="0"/>
          <w:sz w:val="24"/>
        </w:rPr>
        <w:t>1）输入信息：上传文档、修改文档属性、删除文档、设置文档收藏、导入文档；</w:t>
      </w:r>
    </w:p>
    <w:p>
      <w:pPr>
        <w:ind w:firstLine="480"/>
      </w:pPr>
      <w:r>
        <w:rPr>
          <w:rFonts w:ascii="Times New Roman" w:hAnsi="Times New Roman" w:eastAsia="宋体"/>
          <w:b w:val="0"/>
          <w:sz w:val="24"/>
        </w:rPr>
        <w:t>2）输出信息：生成下载链接、分析收藏统计数据；</w:t>
      </w:r>
    </w:p>
    <w:p>
      <w:pPr>
        <w:ind w:firstLine="480"/>
      </w:pPr>
      <w:r>
        <w:rPr>
          <w:rFonts w:ascii="Times New Roman" w:hAnsi="Times New Roman" w:eastAsia="宋体"/>
          <w:b w:val="0"/>
          <w:sz w:val="24"/>
        </w:rPr>
        <w:t>3）查询内容：浏览文档列表、搜索文档、查看文档详情、下载文档、管理收藏夹、导出收藏记录。</w:t>
      </w:r>
    </w:p>
    <w:p>
      <w:pPr>
        <w:spacing w:before="120"/>
        <w:ind w:firstLine="0"/>
      </w:pPr>
      <w:r>
        <w:rPr>
          <w:rFonts w:ascii="Times New Roman" w:hAnsi="Times New Roman" w:eastAsia="宋体"/>
          <w:b/>
          <w:sz w:val="24"/>
        </w:rPr>
        <w:t>3.1.2.1.1.1.312.4. 文档更新自动提醒</w:t>
      </w:r>
    </w:p>
    <w:p>
      <w:pPr>
        <w:ind w:firstLine="480"/>
      </w:pPr>
      <w:r>
        <w:rPr>
          <w:rFonts w:ascii="Times New Roman" w:hAnsi="Times New Roman" w:eastAsia="宋体"/>
          <w:b w:val="0"/>
          <w:sz w:val="24"/>
        </w:rPr>
        <w:t>新增文档更新自动提醒实现对重要文档的版本更新自动检测和通知提醒。系统管理员在文档管理模块中上传或更新文档后，系统会自动生成新的文档版本信息，并与历史版本进行比对。当检测到内容变更时，系统会自动触发提醒机制，通过内部消息系统或邮件通知相关订阅用户。用户可以查看更新内容的差异对比，并确认是否需要采取后续操作。提升文档管理效率，确保所有相关人员及时了解文档变更，避免因信息滞后导致的工作误解和错误。主要操作包括对文档版本信息的新增、修改、删除，对更新提醒设置信息的查询、展示，以及对提醒日志信息的查看</w:t>
      </w:r>
    </w:p>
    <w:p>
      <w:pPr>
        <w:ind w:firstLine="480"/>
      </w:pPr>
      <w:r>
        <w:rPr>
          <w:rFonts w:ascii="Times New Roman" w:hAnsi="Times New Roman" w:eastAsia="宋体"/>
          <w:b w:val="0"/>
          <w:sz w:val="24"/>
        </w:rPr>
        <w:t>1）输入信息：新增文档、更新文档、删除文档、设置更新提醒规则、修改更新提醒规则；</w:t>
      </w:r>
    </w:p>
    <w:p>
      <w:pPr>
        <w:ind w:firstLine="480"/>
      </w:pPr>
      <w:r>
        <w:rPr>
          <w:rFonts w:ascii="Times New Roman" w:hAnsi="Times New Roman" w:eastAsia="宋体"/>
          <w:b w:val="0"/>
          <w:sz w:val="24"/>
        </w:rPr>
        <w:t>2）输出信息：生成文档更新提醒通知；</w:t>
      </w:r>
    </w:p>
    <w:p>
      <w:pPr>
        <w:ind w:firstLine="480"/>
      </w:pPr>
      <w:r>
        <w:rPr>
          <w:rFonts w:ascii="Times New Roman" w:hAnsi="Times New Roman" w:eastAsia="宋体"/>
          <w:b w:val="0"/>
          <w:sz w:val="24"/>
        </w:rPr>
        <w:t>3）查询内容：查询文档更新记录、展示更新提醒设置详情、查看提醒日志信息、导出历史提醒清单。</w:t>
      </w:r>
    </w:p>
    <w:p/>
    <w:p>
      <w:pPr>
        <w:ind w:firstLine="0"/>
      </w:pPr>
      <w:r>
        <w:rPr>
          <w:rFonts w:ascii="Times New Roman" w:hAnsi="Times New Roman" w:eastAsia="宋体"/>
          <w:b/>
          <w:sz w:val="28"/>
        </w:rPr>
        <w:t>3.1.2.1.1.1.313. 下载中心</w:t>
      </w:r>
    </w:p>
    <w:p>
      <w:pPr>
        <w:spacing w:before="120"/>
        <w:ind w:firstLine="0"/>
      </w:pPr>
      <w:r>
        <w:rPr>
          <w:rFonts w:ascii="Times New Roman" w:hAnsi="Times New Roman" w:eastAsia="宋体"/>
          <w:b/>
          <w:sz w:val="24"/>
        </w:rPr>
        <w:t>3.1.2.1.1.1.313.1. 业务成果文件授权下载</w:t>
      </w:r>
    </w:p>
    <w:p>
      <w:pPr>
        <w:ind w:firstLine="480"/>
      </w:pPr>
      <w:r>
        <w:rPr>
          <w:rFonts w:ascii="Times New Roman" w:hAnsi="Times New Roman" w:eastAsia="宋体"/>
          <w:b w:val="0"/>
          <w:sz w:val="24"/>
        </w:rPr>
        <w:t>新增业务成果文件授权下载支持用户对业务成果文件进行授权管理与下载操作。用户在系统中上传或创建业务成果文件后，可设置文件的访问权限（如公开、部分用户或角色）。当其他用户提出下载请求时，系统检查其权限，如果有权则允许下载，否则提示无权限。下载完成后，系统记录下载日志。提升企业对业务成果文件的管理效率和安全性，确保敏感信息不被泄露，同时便于合规管理和知识产权保护。主要操作包括对业务成果文件的上传、权限设置、下载请求提交、权限校验、下载次数查询等</w:t>
      </w:r>
    </w:p>
    <w:p>
      <w:pPr>
        <w:ind w:firstLine="480"/>
      </w:pPr>
      <w:r>
        <w:rPr>
          <w:rFonts w:ascii="Times New Roman" w:hAnsi="Times New Roman" w:eastAsia="宋体"/>
          <w:b w:val="0"/>
          <w:sz w:val="24"/>
        </w:rPr>
        <w:t>1）输入信息：上传业务成果文件、设置文件访问权限、撤销文件访问权限、提交文件下载请求；</w:t>
      </w:r>
    </w:p>
    <w:p>
      <w:pPr>
        <w:ind w:firstLine="480"/>
      </w:pPr>
      <w:r>
        <w:rPr>
          <w:rFonts w:ascii="Times New Roman" w:hAnsi="Times New Roman" w:eastAsia="宋体"/>
          <w:b w:val="0"/>
          <w:sz w:val="24"/>
        </w:rPr>
        <w:t>2）输出信息：生成文件下载链接、推送下载完成通知；</w:t>
      </w:r>
    </w:p>
    <w:p>
      <w:pPr>
        <w:ind w:firstLine="480"/>
      </w:pPr>
      <w:r>
        <w:rPr>
          <w:rFonts w:ascii="Times New Roman" w:hAnsi="Times New Roman" w:eastAsia="宋体"/>
          <w:b w:val="0"/>
          <w:sz w:val="24"/>
        </w:rPr>
        <w:t>3）查询内容：查询文件列表、展示文件详情、预览文件内容、下载文件。</w:t>
      </w:r>
    </w:p>
    <w:p>
      <w:pPr>
        <w:spacing w:before="120"/>
        <w:ind w:firstLine="0"/>
      </w:pPr>
      <w:r>
        <w:rPr>
          <w:rFonts w:ascii="Times New Roman" w:hAnsi="Times New Roman" w:eastAsia="宋体"/>
          <w:b/>
          <w:sz w:val="24"/>
        </w:rPr>
        <w:t>3.1.2.1.1.1.313.2. 模板与工具免费下载</w:t>
      </w:r>
    </w:p>
    <w:p>
      <w:pPr>
        <w:ind w:firstLine="480"/>
      </w:pPr>
      <w:r>
        <w:rPr>
          <w:rFonts w:ascii="Times New Roman" w:hAnsi="Times New Roman" w:eastAsia="宋体"/>
          <w:b w:val="0"/>
          <w:sz w:val="24"/>
        </w:rPr>
        <w:t>新增模板与工具免费下载提供模板与工具的免费浏览、搜索和下载服务，方便用户获取所需资源。用户可通过分类浏览或搜索找到需要的模板/工具，查看详情后选择下载；系统记录下载次数并生成日志。管理员负责上传、审核、发布、修改和删除资源。提升用户体验，丰富资源库，增加平台粘性和竞争力。主要操作包括对模板信息的新增、修改、删除、查询、展示，以及工具信息的下载、搜索等</w:t>
      </w:r>
    </w:p>
    <w:p>
      <w:pPr>
        <w:ind w:firstLine="480"/>
      </w:pPr>
      <w:r>
        <w:rPr>
          <w:rFonts w:ascii="Times New Roman" w:hAnsi="Times New Roman" w:eastAsia="宋体"/>
          <w:b w:val="0"/>
          <w:sz w:val="24"/>
        </w:rPr>
        <w:t>1）输入信息：新增模板、修改模板、删除模板、审核模板、新增工具、修改工具、删除工具、搜索模板、搜索工具、下载模板、下载工具；</w:t>
      </w:r>
    </w:p>
    <w:p>
      <w:pPr>
        <w:ind w:firstLine="480"/>
      </w:pPr>
      <w:r>
        <w:rPr>
          <w:rFonts w:ascii="Times New Roman" w:hAnsi="Times New Roman" w:eastAsia="宋体"/>
          <w:b w:val="0"/>
          <w:sz w:val="24"/>
        </w:rPr>
        <w:t>2）输出信息：生成下载链接、统计下载次数；</w:t>
      </w:r>
    </w:p>
    <w:p>
      <w:pPr>
        <w:ind w:firstLine="480"/>
      </w:pPr>
      <w:r>
        <w:rPr>
          <w:rFonts w:ascii="Times New Roman" w:hAnsi="Times New Roman" w:eastAsia="宋体"/>
          <w:b w:val="0"/>
          <w:sz w:val="24"/>
        </w:rPr>
        <w:t>3）查询内容：查询模板列表、查询模板详情、查询分类信息、导出模板清单。</w:t>
      </w:r>
    </w:p>
    <w:p>
      <w:pPr>
        <w:spacing w:before="120"/>
        <w:ind w:firstLine="0"/>
      </w:pPr>
      <w:r>
        <w:rPr>
          <w:rFonts w:ascii="Times New Roman" w:hAnsi="Times New Roman" w:eastAsia="宋体"/>
          <w:b/>
          <w:sz w:val="24"/>
        </w:rPr>
        <w:t>3.1.2.1.1.1.313.3. 公开数据下载</w:t>
      </w:r>
    </w:p>
    <w:p>
      <w:pPr>
        <w:ind w:firstLine="480"/>
      </w:pPr>
      <w:r>
        <w:rPr>
          <w:rFonts w:ascii="Times New Roman" w:hAnsi="Times New Roman" w:eastAsia="宋体"/>
          <w:b w:val="0"/>
          <w:sz w:val="24"/>
        </w:rPr>
        <w:t>新增公开数据下载支持用户通过系统界面浏览和下载公开的数据资源。普通用户可在系统中浏览公开数据列表，支持通过关键词搜索找到所需数据集，选择后触发下载流程；系统会生成下载链接并提示用户进行文件接收，同时记录下载行为日志以备追踪和统计分析。提升数据获取的便利性和效率，为用户提供透明的数据访问方式，同时确保数据隐私和安全性。主要操作包括对公开数据信息的浏览、搜索、下载及导出</w:t>
      </w:r>
    </w:p>
    <w:p>
      <w:pPr>
        <w:ind w:firstLine="480"/>
      </w:pPr>
      <w:r>
        <w:rPr>
          <w:rFonts w:ascii="Times New Roman" w:hAnsi="Times New Roman" w:eastAsia="宋体"/>
          <w:b w:val="0"/>
          <w:sz w:val="24"/>
        </w:rPr>
        <w:t>1）输入信息：上传公开数据、更新公开数据状态；</w:t>
      </w:r>
    </w:p>
    <w:p>
      <w:pPr>
        <w:ind w:firstLine="480"/>
      </w:pPr>
      <w:r>
        <w:rPr>
          <w:rFonts w:ascii="Times New Roman" w:hAnsi="Times New Roman" w:eastAsia="宋体"/>
          <w:b w:val="0"/>
          <w:sz w:val="24"/>
        </w:rPr>
        <w:t>2）输出信息：生成下载链接、记录下载日志；</w:t>
      </w:r>
    </w:p>
    <w:p>
      <w:pPr>
        <w:ind w:firstLine="480"/>
      </w:pPr>
      <w:r>
        <w:rPr>
          <w:rFonts w:ascii="Times New Roman" w:hAnsi="Times New Roman" w:eastAsia="宋体"/>
          <w:b w:val="0"/>
          <w:sz w:val="24"/>
        </w:rPr>
        <w:t>3）查询内容：浏览公开数据列表、搜索公开数据、下载公开数据、导出数据清单。</w:t>
      </w:r>
    </w:p>
    <w:p>
      <w:pPr>
        <w:spacing w:before="120"/>
        <w:ind w:firstLine="0"/>
      </w:pPr>
      <w:r>
        <w:rPr>
          <w:rFonts w:ascii="Times New Roman" w:hAnsi="Times New Roman" w:eastAsia="宋体"/>
          <w:b/>
          <w:sz w:val="24"/>
        </w:rPr>
        <w:t>3.1.2.1.1.1.313.4. 下载历史记录查询</w:t>
      </w:r>
    </w:p>
    <w:p>
      <w:pPr>
        <w:ind w:firstLine="480"/>
      </w:pPr>
      <w:r>
        <w:rPr>
          <w:rFonts w:ascii="Times New Roman" w:hAnsi="Times New Roman" w:eastAsia="宋体"/>
          <w:b w:val="0"/>
          <w:sz w:val="24"/>
        </w:rPr>
        <w:t>新增下载历史记录查询支持用户查看并下载历史操作记录的功能。系统管理员或普通用户通过界面输入时间范围和查询条件，系统后台处理数据并返回符合条件的历史记录列表。用户可选择将结果以CSV、Excel等格式导出。下载完成后，系统记录下载操作日志，便于审计和追溯。提升了数据透明度和可追溯性，为用户提供便捷的数据导出服务，满足合规性要求，同时提高运维效率。主要操作包括对历史记录信息的查询、下载、导出等</w:t>
      </w:r>
    </w:p>
    <w:p>
      <w:pPr>
        <w:ind w:firstLine="480"/>
      </w:pPr>
      <w:r>
        <w:rPr>
          <w:rFonts w:ascii="Times New Roman" w:hAnsi="Times New Roman" w:eastAsia="宋体"/>
          <w:b w:val="0"/>
          <w:sz w:val="24"/>
        </w:rPr>
        <w:t>1）输入信息：新增下载记录、更新用户信息；</w:t>
      </w:r>
    </w:p>
    <w:p>
      <w:pPr>
        <w:ind w:firstLine="480"/>
      </w:pPr>
      <w:r>
        <w:rPr>
          <w:rFonts w:ascii="Times New Roman" w:hAnsi="Times New Roman" w:eastAsia="宋体"/>
          <w:b w:val="0"/>
          <w:sz w:val="24"/>
        </w:rPr>
        <w:t>2）输出信息：生成历史记录报告、分析用户行为趋势；</w:t>
      </w:r>
    </w:p>
    <w:p>
      <w:pPr>
        <w:ind w:firstLine="480"/>
      </w:pPr>
      <w:r>
        <w:rPr>
          <w:rFonts w:ascii="Times New Roman" w:hAnsi="Times New Roman" w:eastAsia="宋体"/>
          <w:b w:val="0"/>
          <w:sz w:val="24"/>
        </w:rPr>
        <w:t>3）查询内容：查询历史记录、下载历史记录详情、导出操作日志。</w:t>
      </w:r>
    </w:p>
    <w:p>
      <w:pPr>
        <w:spacing w:before="120"/>
        <w:ind w:firstLine="0"/>
      </w:pPr>
      <w:r>
        <w:rPr>
          <w:rFonts w:ascii="Times New Roman" w:hAnsi="Times New Roman" w:eastAsia="宋体"/>
          <w:b/>
          <w:sz w:val="24"/>
        </w:rPr>
        <w:t>3.1.2.1.1.1.313.5. 大文件断点续传</w:t>
      </w:r>
    </w:p>
    <w:p>
      <w:pPr>
        <w:ind w:firstLine="480"/>
      </w:pPr>
      <w:r>
        <w:rPr>
          <w:rFonts w:ascii="Times New Roman" w:hAnsi="Times New Roman" w:eastAsia="宋体"/>
          <w:b w:val="0"/>
          <w:sz w:val="24"/>
        </w:rPr>
        <w:t>新增大文件断点续传支持大文件在上传或下载过程中实现断点续传，提高传输效率。用户在上传或下载大文件时，系统会自动记录当前传输进度。当网络中断或用户主动取消后，系统保存当前断点信息。重新连接后，系统从上次断点处继续传输，直到完成。该过程包括前端与后端的交互，服务器端需要维护断点数据和状态信息。提升用户体验，减少因网络问题导致的大文件传输失败，提高上传下载效率，节省时间和资源。主要操作包括对上传任务信息的新增、修改、删除、查询、展示等</w:t>
      </w:r>
    </w:p>
    <w:p>
      <w:pPr>
        <w:ind w:firstLine="480"/>
      </w:pPr>
      <w:r>
        <w:rPr>
          <w:rFonts w:ascii="Times New Roman" w:hAnsi="Times New Roman" w:eastAsia="宋体"/>
          <w:b w:val="0"/>
          <w:sz w:val="24"/>
        </w:rPr>
        <w:t>1）输入信息：上传文件、断点续传请求、取消上传任务；</w:t>
      </w:r>
    </w:p>
    <w:p>
      <w:pPr>
        <w:ind w:firstLine="480"/>
      </w:pPr>
      <w:r>
        <w:rPr>
          <w:rFonts w:ascii="Times New Roman" w:hAnsi="Times New Roman" w:eastAsia="宋体"/>
          <w:b w:val="0"/>
          <w:sz w:val="24"/>
        </w:rPr>
        <w:t>2）输出信息：生成上传进度报告、记录上传日志；</w:t>
      </w:r>
    </w:p>
    <w:p>
      <w:pPr>
        <w:ind w:firstLine="480"/>
      </w:pPr>
      <w:r>
        <w:rPr>
          <w:rFonts w:ascii="Times New Roman" w:hAnsi="Times New Roman" w:eastAsia="宋体"/>
          <w:b w:val="0"/>
          <w:sz w:val="24"/>
        </w:rPr>
        <w:t>3）查询内容：查询上传进度、查看断点信息、下载断点文件。</w:t>
      </w:r>
    </w:p>
    <w:p>
      <w:pPr>
        <w:spacing w:before="120"/>
        <w:ind w:firstLine="0"/>
      </w:pPr>
      <w:r>
        <w:rPr>
          <w:rFonts w:ascii="Times New Roman" w:hAnsi="Times New Roman" w:eastAsia="宋体"/>
          <w:b/>
          <w:sz w:val="24"/>
        </w:rPr>
        <w:t>3.1.2.1.1.1.313.6. 下载权限精细化控制</w:t>
      </w:r>
    </w:p>
    <w:p>
      <w:pPr>
        <w:ind w:firstLine="480"/>
      </w:pPr>
      <w:r>
        <w:rPr>
          <w:rFonts w:ascii="Times New Roman" w:hAnsi="Times New Roman" w:eastAsia="宋体"/>
          <w:b w:val="0"/>
          <w:sz w:val="24"/>
        </w:rPr>
        <w:t>新增下载权限精细化控制实现基于角色的下载权限精细化管理，控制用户的访问权限。系统管理员可为不同角色配置下载权限，包括文件类型、下载次数、有效期等；普通用户根据分配的角色权限进行下载操作，系统记录下载行为日志。提升数据安全性和合规性，防止未经授权的数据泄露，同时提高权限管理效率。主要操作包括对下载权限信息的新增、修改、删除、查询、展示等</w:t>
      </w:r>
    </w:p>
    <w:p>
      <w:pPr>
        <w:ind w:firstLine="480"/>
      </w:pPr>
      <w:r>
        <w:rPr>
          <w:rFonts w:ascii="Times New Roman" w:hAnsi="Times New Roman" w:eastAsia="宋体"/>
          <w:b w:val="0"/>
          <w:sz w:val="24"/>
        </w:rPr>
        <w:t>1）输入信息：新增下载权限配置、修改下载权限规则、删除下载权限设置、审批下载请求；</w:t>
      </w:r>
    </w:p>
    <w:p>
      <w:pPr>
        <w:ind w:firstLine="480"/>
      </w:pPr>
      <w:r>
        <w:rPr>
          <w:rFonts w:ascii="Times New Roman" w:hAnsi="Times New Roman" w:eastAsia="宋体"/>
          <w:b w:val="0"/>
          <w:sz w:val="24"/>
        </w:rPr>
        <w:t>2）输出信息：生成下载日志记录、统计下载行为分析报告；</w:t>
      </w:r>
    </w:p>
    <w:p>
      <w:pPr>
        <w:ind w:firstLine="480"/>
      </w:pPr>
      <w:r>
        <w:rPr>
          <w:rFonts w:ascii="Times New Roman" w:hAnsi="Times New Roman" w:eastAsia="宋体"/>
          <w:b w:val="0"/>
          <w:sz w:val="24"/>
        </w:rPr>
        <w:t>3）查询内容：查询权限配置详情、展示下载权限列表、预览下载权限方案、导出下载日志信息。</w:t>
      </w:r>
    </w:p>
    <w:p>
      <w:pPr>
        <w:spacing w:before="120"/>
        <w:ind w:firstLine="0"/>
      </w:pPr>
      <w:r>
        <w:rPr>
          <w:rFonts w:ascii="Times New Roman" w:hAnsi="Times New Roman" w:eastAsia="宋体"/>
          <w:b/>
          <w:sz w:val="24"/>
        </w:rPr>
        <w:t>3.1.2.1.1.1.313.7. 下载文件自动加水印</w:t>
      </w:r>
    </w:p>
    <w:p>
      <w:pPr>
        <w:ind w:firstLine="480"/>
      </w:pPr>
      <w:r>
        <w:rPr>
          <w:rFonts w:ascii="Times New Roman" w:hAnsi="Times New Roman" w:eastAsia="宋体"/>
          <w:b w:val="0"/>
          <w:sz w:val="24"/>
        </w:rPr>
        <w:t>新增下载文件自动加水印实现文件下载时自动添加水印功能，保护文件版权。用户选择需要下载的文件，系统会在后台自动为该文件生成带有水印的版本，并提供下载链接。同时记录下载操作日志，便于后续审计和管理。有效防止文件被非法使用或传播，保护知识产权，同时提高文件管理的安全性和效率。主要操作包括对文件信息、水印配置信息及下载记录信息的新增、查询、展示等</w:t>
      </w:r>
    </w:p>
    <w:p>
      <w:pPr>
        <w:ind w:firstLine="480"/>
      </w:pPr>
      <w:r>
        <w:rPr>
          <w:rFonts w:ascii="Times New Roman" w:hAnsi="Times New Roman" w:eastAsia="宋体"/>
          <w:b w:val="0"/>
          <w:sz w:val="24"/>
        </w:rPr>
        <w:t>1）输入信息：上传文件、设置水印配置、删除文件、管理水印样式、处理文件下载请求；</w:t>
      </w:r>
    </w:p>
    <w:p>
      <w:pPr>
        <w:ind w:firstLine="480"/>
      </w:pPr>
      <w:r>
        <w:rPr>
          <w:rFonts w:ascii="Times New Roman" w:hAnsi="Times New Roman" w:eastAsia="宋体"/>
          <w:b w:val="0"/>
          <w:sz w:val="24"/>
        </w:rPr>
        <w:t>2）输出信息：生成带水印的文件、推送下载链接、记录下载日志；</w:t>
      </w:r>
    </w:p>
    <w:p>
      <w:pPr>
        <w:ind w:firstLine="480"/>
      </w:pPr>
      <w:r>
        <w:rPr>
          <w:rFonts w:ascii="Times New Roman" w:hAnsi="Times New Roman" w:eastAsia="宋体"/>
          <w:b w:val="0"/>
          <w:sz w:val="24"/>
        </w:rPr>
        <w:t>3）查询内容：查询文件列表、预览文件内容、查看下载记录、导出下载日志。</w:t>
      </w:r>
    </w:p>
    <w:p/>
    <w:p>
      <w:pPr>
        <w:ind w:firstLine="0"/>
      </w:pPr>
      <w:r>
        <w:rPr>
          <w:rFonts w:ascii="Times New Roman" w:hAnsi="Times New Roman" w:eastAsia="宋体"/>
          <w:b/>
          <w:sz w:val="28"/>
        </w:rPr>
        <w:t>3.1.2.1.1.1.314. 帮助中心</w:t>
      </w:r>
    </w:p>
    <w:p>
      <w:pPr>
        <w:spacing w:before="120"/>
        <w:ind w:firstLine="0"/>
      </w:pPr>
      <w:r>
        <w:rPr>
          <w:rFonts w:ascii="Times New Roman" w:hAnsi="Times New Roman" w:eastAsia="宋体"/>
          <w:b/>
          <w:sz w:val="24"/>
        </w:rPr>
        <w:t>3.1.2.1.1.1.314.1. AI智能客服</w:t>
      </w:r>
    </w:p>
    <w:p>
      <w:pPr>
        <w:ind w:firstLine="480"/>
      </w:pPr>
      <w:r>
        <w:rPr>
          <w:rFonts w:ascii="Times New Roman" w:hAnsi="Times New Roman" w:eastAsia="宋体"/>
          <w:b w:val="0"/>
          <w:sz w:val="24"/>
        </w:rPr>
        <w:t>新增AI智能客服提供全天候智能化客户服务，支持多轮对话和常见问题自动解答。用户通过聊天界面发起咨询，系统利用NLP技术理解并处理请求，自动匹配相关知识库内容进行回答。如果无法解决，系统会将问题转接给人工客服，并记录整个交互过程。同时，系统会持续学习优化对话模型，提升服务质量。提升客户服务效率和用户体验，实现24/7无缝支持，降低人力成本并提高问题解决速度。主要操作包括对用户咨询信息的新增、修改、查询、展示等</w:t>
      </w:r>
    </w:p>
    <w:p>
      <w:pPr>
        <w:ind w:firstLine="480"/>
      </w:pPr>
      <w:r>
        <w:rPr>
          <w:rFonts w:ascii="Times New Roman" w:hAnsi="Times New Roman" w:eastAsia="宋体"/>
          <w:b w:val="0"/>
          <w:sz w:val="24"/>
        </w:rPr>
        <w:t>1）输入信息：新增咨询请求、更新咨询状态、录入知识库文章、标记常见问题；</w:t>
      </w:r>
    </w:p>
    <w:p>
      <w:pPr>
        <w:ind w:firstLine="480"/>
      </w:pPr>
      <w:r>
        <w:rPr>
          <w:rFonts w:ascii="Times New Roman" w:hAnsi="Times New Roman" w:eastAsia="宋体"/>
          <w:b w:val="0"/>
          <w:sz w:val="24"/>
        </w:rPr>
        <w:t>2）输出信息：自动回答生成、对话日志分析、用户反馈统计；</w:t>
      </w:r>
    </w:p>
    <w:p>
      <w:pPr>
        <w:ind w:firstLine="480"/>
      </w:pPr>
      <w:r>
        <w:rPr>
          <w:rFonts w:ascii="Times New Roman" w:hAnsi="Times New Roman" w:eastAsia="宋体"/>
          <w:b w:val="0"/>
          <w:sz w:val="24"/>
        </w:rPr>
        <w:t>3）查询内容：查询咨询记录、查看知识库文章、浏览交互日志、检索产品信息、查看订单详情。</w:t>
      </w:r>
    </w:p>
    <w:p>
      <w:pPr>
        <w:spacing w:before="120"/>
        <w:ind w:firstLine="0"/>
      </w:pPr>
      <w:r>
        <w:rPr>
          <w:rFonts w:ascii="Times New Roman" w:hAnsi="Times New Roman" w:eastAsia="宋体"/>
          <w:b/>
          <w:sz w:val="24"/>
        </w:rPr>
        <w:t>3.1.2.1.1.1.314.2. 人工客服</w:t>
      </w:r>
    </w:p>
    <w:p>
      <w:pPr>
        <w:ind w:firstLine="480"/>
      </w:pPr>
      <w:r>
        <w:rPr>
          <w:rFonts w:ascii="Times New Roman" w:hAnsi="Times New Roman" w:eastAsia="宋体"/>
          <w:b w:val="0"/>
          <w:sz w:val="24"/>
        </w:rPr>
        <w:t>新增人工客服提供实时的人工客服服务，支持客户与客服人员之间的沟通与问题解决。客户通过系统界面提交咨询信息，系统记录并分配给客服人员。客服人员查看咨询内容后进行回复，并在系统中记录处理结果和反馈。系统自动更新咨询状态，并保存完整的沟通记录以供后续参考。提升客户服务体验，及时解决客户问题，优化企业沟通效率，同时为后续数据分析提供基础支持。主要操作包括对咨询信息的提交、查看、回复、标记和查询</w:t>
      </w:r>
    </w:p>
    <w:p>
      <w:pPr>
        <w:ind w:firstLine="480"/>
      </w:pPr>
      <w:r>
        <w:rPr>
          <w:rFonts w:ascii="Times New Roman" w:hAnsi="Times New Roman" w:eastAsia="宋体"/>
          <w:b w:val="0"/>
          <w:sz w:val="24"/>
        </w:rPr>
        <w:t>1）输入信息：提交咨询、回复咨询、标记咨询状态；</w:t>
      </w:r>
    </w:p>
    <w:p>
      <w:pPr>
        <w:ind w:firstLine="480"/>
      </w:pPr>
      <w:r>
        <w:rPr>
          <w:rFonts w:ascii="Times New Roman" w:hAnsi="Times New Roman" w:eastAsia="宋体"/>
          <w:b w:val="0"/>
          <w:sz w:val="24"/>
        </w:rPr>
        <w:t>2）输出信息：生成客户服务报告、分析咨询数据统计；</w:t>
      </w:r>
    </w:p>
    <w:p>
      <w:pPr>
        <w:ind w:firstLine="480"/>
      </w:pPr>
      <w:r>
        <w:rPr>
          <w:rFonts w:ascii="Times New Roman" w:hAnsi="Times New Roman" w:eastAsia="宋体"/>
          <w:b w:val="0"/>
          <w:sz w:val="24"/>
        </w:rPr>
        <w:t>3）查询内容：查询咨询记录、查看客户详情、浏览客服人员列表。</w:t>
      </w:r>
    </w:p>
    <w:p>
      <w:pPr>
        <w:spacing w:before="120"/>
        <w:ind w:firstLine="0"/>
      </w:pPr>
      <w:r>
        <w:rPr>
          <w:rFonts w:ascii="Times New Roman" w:hAnsi="Times New Roman" w:eastAsia="宋体"/>
          <w:b/>
          <w:sz w:val="24"/>
        </w:rPr>
        <w:t>3.1.2.1.1.1.314.3. 自助帮助</w:t>
      </w:r>
    </w:p>
    <w:p>
      <w:pPr>
        <w:ind w:firstLine="480"/>
      </w:pPr>
      <w:r>
        <w:rPr>
          <w:rFonts w:ascii="Times New Roman" w:hAnsi="Times New Roman" w:eastAsia="宋体"/>
          <w:b w:val="0"/>
          <w:sz w:val="24"/>
        </w:rPr>
        <w:t>新增自助帮助提供即时解答、知识库查询和智能问答功能，帮助用户快速获取所需信息。系统管理员通过后台管理界面维护帮助信息，包括添加、修改和删除操作。用户在前台界面可以搜索关键词、浏览分类目录或直接提问，系统自动匹配相关的帮助内容并展示给用户。若无匹配结果，用户可提交反馈，触发后台记录反馈信息的功能。提升用户自助解决问题的能力，减少客服负担，提高整体用户满意度。主要操作包括对帮助信息的新增、修改、删除、查询、展示等</w:t>
      </w:r>
    </w:p>
    <w:p>
      <w:pPr>
        <w:ind w:firstLine="480"/>
      </w:pPr>
      <w:r>
        <w:rPr>
          <w:rFonts w:ascii="Times New Roman" w:hAnsi="Times New Roman" w:eastAsia="宋体"/>
          <w:b w:val="0"/>
          <w:sz w:val="24"/>
        </w:rPr>
        <w:t>1）输入信息：新增帮助信息、修改帮助信息、删除帮助信息、提交用户反馈；</w:t>
      </w:r>
    </w:p>
    <w:p>
      <w:pPr>
        <w:ind w:firstLine="480"/>
      </w:pPr>
      <w:r>
        <w:rPr>
          <w:rFonts w:ascii="Times New Roman" w:hAnsi="Times New Roman" w:eastAsia="宋体"/>
          <w:b w:val="0"/>
          <w:sz w:val="24"/>
        </w:rPr>
        <w:t>2）输出信息：生成反馈记录、分析帮助效果；</w:t>
      </w:r>
    </w:p>
    <w:p>
      <w:pPr>
        <w:ind w:firstLine="480"/>
      </w:pPr>
      <w:r>
        <w:rPr>
          <w:rFonts w:ascii="Times New Roman" w:hAnsi="Times New Roman" w:eastAsia="宋体"/>
          <w:b w:val="0"/>
          <w:sz w:val="24"/>
        </w:rPr>
        <w:t>3）查询内容：搜索帮助、查看帮助详情、浏览帮助列表、导出帮助内容。</w:t>
      </w:r>
    </w:p>
    <w:p>
      <w:pPr>
        <w:spacing w:before="120"/>
        <w:ind w:firstLine="0"/>
      </w:pPr>
      <w:r>
        <w:rPr>
          <w:rFonts w:ascii="Times New Roman" w:hAnsi="Times New Roman" w:eastAsia="宋体"/>
          <w:b/>
          <w:sz w:val="24"/>
        </w:rPr>
        <w:t>3.1.2.1.1.1.314.4. 用户问题反馈与建议提交</w:t>
      </w:r>
    </w:p>
    <w:p>
      <w:pPr>
        <w:ind w:firstLine="480"/>
      </w:pPr>
      <w:r>
        <w:rPr>
          <w:rFonts w:ascii="Times New Roman" w:hAnsi="Times New Roman" w:eastAsia="宋体"/>
          <w:b w:val="0"/>
          <w:sz w:val="24"/>
        </w:rPr>
        <w:t>新增用户问题反馈与建议提交允许用户提交问题、建议及相关信息。普通用户可以通过界面提交问题或建议，包括描述和截图。系统生成记录并通知管理员。管理员查看列表，处理状态更新为“处理中”或“已解决”，并可添加处理备注。数据变更包括记录创建、状态更新和备注添加。提升用户体验，及时收集问题，帮助改进系统。主要操作包括对反馈信息的提交、查询、修改状态等</w:t>
      </w:r>
    </w:p>
    <w:p>
      <w:pPr>
        <w:ind w:firstLine="480"/>
      </w:pPr>
      <w:r>
        <w:rPr>
          <w:rFonts w:ascii="Times New Roman" w:hAnsi="Times New Roman" w:eastAsia="宋体"/>
          <w:b w:val="0"/>
          <w:sz w:val="24"/>
        </w:rPr>
        <w:t>1）输入信息：新增问题反馈、新增建议、修改反馈状态；</w:t>
      </w:r>
    </w:p>
    <w:p>
      <w:pPr>
        <w:ind w:firstLine="480"/>
      </w:pPr>
      <w:r>
        <w:rPr>
          <w:rFonts w:ascii="Times New Roman" w:hAnsi="Times New Roman" w:eastAsia="宋体"/>
          <w:b w:val="0"/>
          <w:sz w:val="24"/>
        </w:rPr>
        <w:t>2）输出信息：生成反馈记录、分析反馈统计；</w:t>
      </w:r>
    </w:p>
    <w:p>
      <w:pPr>
        <w:ind w:firstLine="480"/>
      </w:pPr>
      <w:r>
        <w:rPr>
          <w:rFonts w:ascii="Times New Roman" w:hAnsi="Times New Roman" w:eastAsia="宋体"/>
          <w:b w:val="0"/>
          <w:sz w:val="24"/>
        </w:rPr>
        <w:t>3）查询内容：查询反馈列表、查看反馈详情、导出反馈记录。</w:t>
      </w:r>
    </w:p>
    <w:p>
      <w:pPr>
        <w:spacing w:before="120"/>
        <w:ind w:firstLine="0"/>
      </w:pPr>
      <w:r>
        <w:rPr>
          <w:rFonts w:ascii="Times New Roman" w:hAnsi="Times New Roman" w:eastAsia="宋体"/>
          <w:b/>
          <w:sz w:val="24"/>
        </w:rPr>
        <w:t>3.1.2.1.1.1.314.5. 反馈进度与优化通知推送</w:t>
      </w:r>
    </w:p>
    <w:p>
      <w:pPr>
        <w:ind w:firstLine="480"/>
      </w:pPr>
      <w:r>
        <w:rPr>
          <w:rFonts w:ascii="Times New Roman" w:hAnsi="Times New Roman" w:eastAsia="宋体"/>
          <w:b w:val="0"/>
          <w:sz w:val="24"/>
        </w:rPr>
        <w:t>新增反馈进度与优化通知推送支持系统向用户推送项目进度更新和优化建议的通知功能。用户可设置通知规则，系统根据规则自动触发进度变更或优化机会时发送通知。通知内容包括进度完成情况、潜在问题及优化建议，用户可通过邮件或消息中心接收并查看详情。系统记录所有推送历史，便于后续追踪和分析。帮助用户及时了解项目进展，捕捉优化机会，提升资源利用效率，减少延误风险。主要操作包括对通知信息的新增、修改、删除、查询、展示，以及设置规则</w:t>
      </w:r>
    </w:p>
    <w:p>
      <w:pPr>
        <w:ind w:firstLine="480"/>
      </w:pPr>
      <w:r>
        <w:rPr>
          <w:rFonts w:ascii="Times New Roman" w:hAnsi="Times New Roman" w:eastAsia="宋体"/>
          <w:b w:val="0"/>
          <w:sz w:val="24"/>
        </w:rPr>
        <w:t>1）输入信息：新增通知规则、修改通知规则、删除通知规则、确认通知、忽略通知；</w:t>
      </w:r>
    </w:p>
    <w:p>
      <w:pPr>
        <w:ind w:firstLine="480"/>
      </w:pPr>
      <w:r>
        <w:rPr>
          <w:rFonts w:ascii="Times New Roman" w:hAnsi="Times New Roman" w:eastAsia="宋体"/>
          <w:b w:val="0"/>
          <w:sz w:val="24"/>
        </w:rPr>
        <w:t>2）输出信息：生成推送通知、分析优化建议并发送；</w:t>
      </w:r>
    </w:p>
    <w:p>
      <w:pPr>
        <w:ind w:firstLine="480"/>
      </w:pPr>
      <w:r>
        <w:rPr>
          <w:rFonts w:ascii="Times New Roman" w:hAnsi="Times New Roman" w:eastAsia="宋体"/>
          <w:b w:val="0"/>
          <w:sz w:val="24"/>
        </w:rPr>
        <w:t>3）查询内容：查询通知记录、展示通知详情、导出通知列表。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