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6464" w14:textId="037D3E99" w:rsidR="00942197" w:rsidRPr="00CB2D64" w:rsidRDefault="00942197" w:rsidP="00942197">
      <w:pPr>
        <w:jc w:val="center"/>
        <w:rPr>
          <w:b/>
          <w:bCs/>
          <w:sz w:val="36"/>
          <w:szCs w:val="48"/>
          <w:u w:val="single"/>
        </w:rPr>
      </w:pPr>
      <w:r>
        <w:rPr>
          <w:b/>
          <w:bCs/>
          <w:sz w:val="36"/>
          <w:szCs w:val="48"/>
          <w:u w:val="single"/>
        </w:rPr>
        <w:t>3</w:t>
      </w:r>
      <w:r w:rsidRPr="00CB2D64">
        <w:rPr>
          <w:rFonts w:hint="eastAsia"/>
          <w:b/>
          <w:bCs/>
          <w:sz w:val="36"/>
          <w:szCs w:val="48"/>
          <w:u w:val="single"/>
        </w:rPr>
        <w:t>주차</w:t>
      </w:r>
      <w:r w:rsidRPr="00CB2D64">
        <w:rPr>
          <w:rFonts w:hint="eastAsia"/>
          <w:b/>
          <w:bCs/>
          <w:sz w:val="36"/>
          <w:szCs w:val="48"/>
          <w:u w:val="single"/>
        </w:rPr>
        <w:t xml:space="preserve"> </w:t>
      </w:r>
      <w:r>
        <w:rPr>
          <w:rFonts w:hint="eastAsia"/>
          <w:b/>
          <w:bCs/>
          <w:sz w:val="36"/>
          <w:szCs w:val="48"/>
          <w:u w:val="single"/>
          <w:lang w:eastAsia="ko-KR"/>
        </w:rPr>
        <w:t>예비</w:t>
      </w:r>
      <w:r w:rsidRPr="00CB2D64">
        <w:rPr>
          <w:rFonts w:hint="eastAsia"/>
          <w:b/>
          <w:bCs/>
          <w:sz w:val="36"/>
          <w:szCs w:val="48"/>
          <w:u w:val="single"/>
        </w:rPr>
        <w:t>보고서</w:t>
      </w:r>
    </w:p>
    <w:p w14:paraId="4F6E576C" w14:textId="77777777" w:rsidR="00942197" w:rsidRPr="00CB2D64" w:rsidRDefault="00942197" w:rsidP="00942197">
      <w:pPr>
        <w:rPr>
          <w:b/>
          <w:bCs/>
        </w:rPr>
      </w:pPr>
    </w:p>
    <w:p w14:paraId="571CB741" w14:textId="77777777" w:rsidR="00942197" w:rsidRPr="00CB2D64" w:rsidRDefault="00942197" w:rsidP="00942197">
      <w:pPr>
        <w:rPr>
          <w:b/>
          <w:bCs/>
          <w:sz w:val="22"/>
          <w:szCs w:val="32"/>
          <w:lang w:eastAsia="ko-KR"/>
        </w:rPr>
      </w:pPr>
      <w:r w:rsidRPr="00CB2D64">
        <w:rPr>
          <w:rFonts w:hint="eastAsia"/>
          <w:b/>
          <w:bCs/>
          <w:sz w:val="22"/>
          <w:szCs w:val="32"/>
        </w:rPr>
        <w:t>전공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rFonts w:hint="eastAsia"/>
          <w:b/>
          <w:bCs/>
          <w:sz w:val="22"/>
          <w:szCs w:val="32"/>
          <w:lang w:eastAsia="ko-KR"/>
        </w:rPr>
        <w:t>중국문화</w:t>
      </w:r>
      <w:r w:rsidRPr="00CB2D64">
        <w:rPr>
          <w:rFonts w:hint="eastAsia"/>
          <w:b/>
          <w:bCs/>
          <w:sz w:val="22"/>
          <w:szCs w:val="32"/>
          <w:lang w:eastAsia="ko-KR"/>
        </w:rPr>
        <w:t>/</w:t>
      </w:r>
      <w:r w:rsidRPr="00CB2D64">
        <w:rPr>
          <w:rFonts w:hint="eastAsia"/>
          <w:b/>
          <w:bCs/>
          <w:sz w:val="22"/>
          <w:szCs w:val="32"/>
          <w:lang w:eastAsia="ko-KR"/>
        </w:rPr>
        <w:t>컴퓨터공학</w:t>
      </w:r>
      <w:r w:rsidRPr="00CB2D64">
        <w:rPr>
          <w:rFonts w:hint="eastAsia"/>
          <w:b/>
          <w:bCs/>
          <w:sz w:val="22"/>
          <w:szCs w:val="32"/>
        </w:rPr>
        <w:t xml:space="preserve">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 xml:space="preserve">  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4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 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학번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20180305</w:t>
      </w:r>
      <w:r w:rsidRPr="00CB2D64">
        <w:rPr>
          <w:rFonts w:hint="eastAsia"/>
          <w:b/>
          <w:bCs/>
          <w:sz w:val="22"/>
          <w:szCs w:val="32"/>
        </w:rPr>
        <w:t xml:space="preserve">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이름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proofErr w:type="spellStart"/>
      <w:r w:rsidRPr="00CB2D64">
        <w:rPr>
          <w:rFonts w:hint="eastAsia"/>
          <w:b/>
          <w:bCs/>
          <w:sz w:val="22"/>
          <w:szCs w:val="32"/>
          <w:lang w:eastAsia="ko-KR"/>
        </w:rPr>
        <w:t>고혜정</w:t>
      </w:r>
      <w:proofErr w:type="spellEnd"/>
    </w:p>
    <w:p w14:paraId="03AF1D79" w14:textId="77777777" w:rsidR="00942197" w:rsidRDefault="00942197" w:rsidP="00942197"/>
    <w:p w14:paraId="700A4ACD" w14:textId="77777777" w:rsidR="00942197" w:rsidRDefault="00942197" w:rsidP="00942197"/>
    <w:p w14:paraId="397145AC" w14:textId="7E521BA6" w:rsidR="00942197" w:rsidRDefault="00942197" w:rsidP="00942197">
      <w:pPr>
        <w:rPr>
          <w:b/>
          <w:bCs/>
          <w:sz w:val="21"/>
          <w:szCs w:val="28"/>
        </w:rPr>
      </w:pPr>
      <w:r w:rsidRPr="00CB2D64">
        <w:rPr>
          <w:b/>
          <w:bCs/>
          <w:sz w:val="21"/>
          <w:szCs w:val="28"/>
        </w:rPr>
        <w:t xml:space="preserve">1. </w:t>
      </w:r>
      <w:r w:rsidRPr="00942197">
        <w:rPr>
          <w:rFonts w:hint="eastAsia"/>
          <w:b/>
          <w:bCs/>
          <w:sz w:val="21"/>
          <w:szCs w:val="28"/>
        </w:rPr>
        <w:t>논리게이트</w:t>
      </w:r>
      <w:r w:rsidRPr="00942197">
        <w:rPr>
          <w:rFonts w:hint="eastAsia"/>
          <w:b/>
          <w:bCs/>
          <w:sz w:val="21"/>
          <w:szCs w:val="28"/>
        </w:rPr>
        <w:t xml:space="preserve"> AND/OR/NOT</w:t>
      </w:r>
      <w:r w:rsidRPr="00942197">
        <w:rPr>
          <w:rFonts w:hint="eastAsia"/>
          <w:b/>
          <w:bCs/>
          <w:sz w:val="21"/>
          <w:szCs w:val="28"/>
        </w:rPr>
        <w:t>의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구조를</w:t>
      </w:r>
      <w:r w:rsidRPr="00942197">
        <w:rPr>
          <w:rFonts w:hint="eastAsia"/>
          <w:b/>
          <w:bCs/>
          <w:sz w:val="21"/>
          <w:szCs w:val="28"/>
        </w:rPr>
        <w:t xml:space="preserve"> Transistor-Level</w:t>
      </w:r>
      <w:r w:rsidRPr="00942197">
        <w:rPr>
          <w:rFonts w:hint="eastAsia"/>
          <w:b/>
          <w:bCs/>
          <w:sz w:val="21"/>
          <w:szCs w:val="28"/>
        </w:rPr>
        <w:t>로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그리시오</w:t>
      </w:r>
      <w:r w:rsidRPr="00942197">
        <w:rPr>
          <w:rFonts w:hint="eastAsia"/>
          <w:b/>
          <w:bCs/>
          <w:sz w:val="21"/>
          <w:szCs w:val="28"/>
        </w:rPr>
        <w:t>.</w:t>
      </w:r>
    </w:p>
    <w:p w14:paraId="504E15A0" w14:textId="77777777" w:rsidR="001027B3" w:rsidRDefault="001027B3" w:rsidP="00942197">
      <w:pPr>
        <w:rPr>
          <w:sz w:val="21"/>
          <w:szCs w:val="28"/>
          <w:lang w:eastAsia="ko-KR"/>
        </w:rPr>
      </w:pPr>
    </w:p>
    <w:p w14:paraId="2EFBB175" w14:textId="6661C84D" w:rsidR="001027B3" w:rsidRPr="001027B3" w:rsidRDefault="001027B3" w:rsidP="00942197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(</w:t>
      </w:r>
      <w:r>
        <w:rPr>
          <w:rFonts w:hint="eastAsia"/>
          <w:sz w:val="21"/>
          <w:szCs w:val="28"/>
          <w:lang w:eastAsia="ko-KR"/>
        </w:rPr>
        <w:t>아이패드로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그려서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첨부합니다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)</w:t>
      </w:r>
    </w:p>
    <w:p w14:paraId="4BD72906" w14:textId="77777777" w:rsidR="009B1D87" w:rsidRPr="00CB2D64" w:rsidRDefault="009B1D87" w:rsidP="00942197">
      <w:pPr>
        <w:rPr>
          <w:b/>
          <w:bCs/>
          <w:sz w:val="21"/>
          <w:szCs w:val="28"/>
          <w:lang w:eastAsia="ko-Kore-KR"/>
        </w:rPr>
      </w:pPr>
    </w:p>
    <w:p w14:paraId="6B114E73" w14:textId="7ADCA926" w:rsidR="009B1D87" w:rsidRDefault="009B1D87" w:rsidP="00942197">
      <w:pPr>
        <w:rPr>
          <w:rFonts w:hint="eastAsia"/>
          <w:sz w:val="21"/>
          <w:szCs w:val="28"/>
          <w:lang w:eastAsia="ko-KR"/>
        </w:rPr>
      </w:pPr>
      <w:r>
        <w:rPr>
          <w:noProof/>
          <w:sz w:val="21"/>
          <w:szCs w:val="28"/>
          <w:lang w:eastAsia="ko-KR"/>
        </w:rPr>
        <w:drawing>
          <wp:inline distT="0" distB="0" distL="0" distR="0" wp14:anchorId="04604BC8" wp14:editId="54EC0706">
            <wp:extent cx="5731510" cy="1880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6C47" w14:textId="77777777" w:rsidR="00942197" w:rsidRDefault="00942197" w:rsidP="00942197">
      <w:pPr>
        <w:rPr>
          <w:rFonts w:hint="eastAsia"/>
          <w:sz w:val="21"/>
          <w:szCs w:val="28"/>
          <w:lang w:eastAsia="ko-KR"/>
        </w:rPr>
      </w:pPr>
    </w:p>
    <w:p w14:paraId="65465AE4" w14:textId="07C1B5FE" w:rsidR="00942197" w:rsidRDefault="00942197" w:rsidP="00942197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2</w:t>
      </w:r>
      <w:r w:rsidRPr="00CB2D64">
        <w:rPr>
          <w:b/>
          <w:bCs/>
          <w:sz w:val="21"/>
          <w:szCs w:val="28"/>
        </w:rPr>
        <w:t xml:space="preserve">. </w:t>
      </w:r>
      <w:r w:rsidRPr="00942197">
        <w:rPr>
          <w:rFonts w:hint="eastAsia"/>
          <w:b/>
          <w:bCs/>
          <w:sz w:val="21"/>
          <w:szCs w:val="28"/>
        </w:rPr>
        <w:t>AND/OR/NOT Logic</w:t>
      </w:r>
      <w:r w:rsidRPr="00942197">
        <w:rPr>
          <w:rFonts w:hint="eastAsia"/>
          <w:b/>
          <w:bCs/>
          <w:sz w:val="21"/>
          <w:szCs w:val="28"/>
        </w:rPr>
        <w:t>의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특성에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조사하시오</w:t>
      </w:r>
      <w:r w:rsidRPr="00942197">
        <w:rPr>
          <w:rFonts w:hint="eastAsia"/>
          <w:b/>
          <w:bCs/>
          <w:sz w:val="21"/>
          <w:szCs w:val="28"/>
        </w:rPr>
        <w:t>.</w:t>
      </w:r>
    </w:p>
    <w:p w14:paraId="2D6F8700" w14:textId="4D8B0B0F" w:rsidR="001027B3" w:rsidRDefault="001027B3" w:rsidP="00942197">
      <w:pPr>
        <w:rPr>
          <w:b/>
          <w:bCs/>
          <w:sz w:val="21"/>
          <w:szCs w:val="28"/>
          <w:lang w:eastAsia="ko-Kore-KR"/>
        </w:rPr>
      </w:pPr>
    </w:p>
    <w:p w14:paraId="6A341CA2" w14:textId="5DB15677" w:rsidR="00686E21" w:rsidRPr="00686E21" w:rsidRDefault="00686E21" w:rsidP="00942197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(</w:t>
      </w:r>
      <w:r>
        <w:rPr>
          <w:rFonts w:hint="eastAsia"/>
          <w:sz w:val="21"/>
          <w:szCs w:val="28"/>
          <w:lang w:eastAsia="ko-KR"/>
        </w:rPr>
        <w:t>아이패드로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그려서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첨부합니다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)</w:t>
      </w:r>
    </w:p>
    <w:p w14:paraId="7AC48112" w14:textId="70CC69D9" w:rsidR="00942197" w:rsidRPr="00CB2D64" w:rsidRDefault="001027B3" w:rsidP="00942197">
      <w:pPr>
        <w:rPr>
          <w:b/>
          <w:bCs/>
          <w:sz w:val="21"/>
          <w:szCs w:val="28"/>
          <w:lang w:eastAsia="ko-Kore-KR"/>
        </w:rPr>
      </w:pPr>
      <w:r>
        <w:rPr>
          <w:b/>
          <w:bCs/>
          <w:noProof/>
          <w:sz w:val="21"/>
          <w:szCs w:val="28"/>
          <w:lang w:eastAsia="ko-Kore-KR"/>
        </w:rPr>
        <w:drawing>
          <wp:inline distT="0" distB="0" distL="0" distR="0" wp14:anchorId="6D059CB2" wp14:editId="6F20CE9B">
            <wp:extent cx="5731510" cy="2088515"/>
            <wp:effectExtent l="0" t="0" r="0" b="0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483" w14:textId="67BB1DAD" w:rsidR="00942197" w:rsidRDefault="001027B3" w:rsidP="00942197">
      <w:pPr>
        <w:rPr>
          <w:rFonts w:hint="eastAsia"/>
          <w:lang w:eastAsia="ko-KR"/>
        </w:rPr>
      </w:pPr>
      <w:r>
        <w:rPr>
          <w:lang w:eastAsia="ko-KR"/>
        </w:rPr>
        <w:t>AND/OR/NOT Logic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특성은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ruth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AND Logic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 w:rsidR="00336C53">
        <w:rPr>
          <w:rFonts w:hint="eastAsia"/>
          <w:lang w:eastAsia="ko-KR"/>
        </w:rPr>
        <w:t>입력값이</w:t>
      </w:r>
      <w:proofErr w:type="spellEnd"/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모두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1</w:t>
      </w:r>
      <w:r w:rsidR="00336C53">
        <w:rPr>
          <w:rFonts w:hint="eastAsia"/>
          <w:lang w:eastAsia="ko-KR"/>
        </w:rPr>
        <w:t>일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때만</w:t>
      </w:r>
      <w:r w:rsidR="00336C53">
        <w:rPr>
          <w:rFonts w:hint="eastAsia"/>
          <w:lang w:eastAsia="ko-KR"/>
        </w:rPr>
        <w:t xml:space="preserve"> </w:t>
      </w:r>
      <w:proofErr w:type="spellStart"/>
      <w:r w:rsidR="00336C53">
        <w:rPr>
          <w:rFonts w:hint="eastAsia"/>
          <w:lang w:eastAsia="ko-KR"/>
        </w:rPr>
        <w:t>출력값이</w:t>
      </w:r>
      <w:proofErr w:type="spellEnd"/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1</w:t>
      </w:r>
      <w:r w:rsidR="00336C53">
        <w:rPr>
          <w:rFonts w:hint="eastAsia"/>
          <w:lang w:eastAsia="ko-KR"/>
        </w:rPr>
        <w:t>이다</w:t>
      </w:r>
      <w:r w:rsidR="00336C53">
        <w:rPr>
          <w:rFonts w:hint="eastAsia"/>
          <w:lang w:eastAsia="ko-KR"/>
        </w:rPr>
        <w:t>.</w:t>
      </w:r>
      <w:r w:rsidR="00336C53">
        <w:rPr>
          <w:lang w:eastAsia="ko-KR"/>
        </w:rPr>
        <w:t xml:space="preserve"> </w:t>
      </w:r>
      <w:r w:rsidR="00336C53">
        <w:rPr>
          <w:rFonts w:hint="eastAsia"/>
          <w:lang w:eastAsia="ko-KR"/>
        </w:rPr>
        <w:t>입력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단자로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설명하자면</w:t>
      </w:r>
      <w:r w:rsidR="00336C53">
        <w:rPr>
          <w:rFonts w:hint="eastAsia"/>
          <w:lang w:eastAsia="ko-KR"/>
        </w:rPr>
        <w:t>,</w:t>
      </w:r>
      <w:r w:rsidR="00336C53">
        <w:rPr>
          <w:lang w:eastAsia="ko-KR"/>
        </w:rPr>
        <w:t xml:space="preserve"> </w:t>
      </w:r>
      <w:r w:rsidR="00336C53">
        <w:rPr>
          <w:rFonts w:hint="eastAsia"/>
          <w:lang w:eastAsia="ko-KR"/>
        </w:rPr>
        <w:t>모두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High</w:t>
      </w:r>
      <w:r w:rsidR="00336C53">
        <w:rPr>
          <w:rFonts w:hint="eastAsia"/>
          <w:lang w:eastAsia="ko-KR"/>
        </w:rPr>
        <w:t>일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때만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출력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단자가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High</w:t>
      </w:r>
      <w:r w:rsidR="00336C53">
        <w:rPr>
          <w:rFonts w:hint="eastAsia"/>
          <w:lang w:eastAsia="ko-KR"/>
        </w:rPr>
        <w:t>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되는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것이다</w:t>
      </w:r>
      <w:r w:rsidR="00336C53">
        <w:rPr>
          <w:rFonts w:hint="eastAsia"/>
          <w:lang w:eastAsia="ko-KR"/>
        </w:rPr>
        <w:t>.</w:t>
      </w:r>
      <w:r w:rsidR="00336C53">
        <w:rPr>
          <w:lang w:eastAsia="ko-KR"/>
        </w:rPr>
        <w:t xml:space="preserve"> </w:t>
      </w:r>
      <w:r w:rsidR="004002DF">
        <w:rPr>
          <w:rFonts w:hint="eastAsia"/>
          <w:lang w:eastAsia="ko-KR"/>
        </w:rPr>
        <w:t>그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외에는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모두</w:t>
      </w:r>
      <w:r w:rsidR="004002DF">
        <w:rPr>
          <w:rFonts w:hint="eastAsia"/>
          <w:lang w:eastAsia="ko-KR"/>
        </w:rPr>
        <w:t xml:space="preserve"> </w:t>
      </w:r>
      <w:r w:rsidR="004002DF">
        <w:rPr>
          <w:lang w:eastAsia="ko-KR"/>
        </w:rPr>
        <w:t>Low</w:t>
      </w:r>
      <w:r w:rsidR="004002DF">
        <w:rPr>
          <w:rFonts w:hint="eastAsia"/>
          <w:lang w:eastAsia="ko-KR"/>
        </w:rPr>
        <w:t>이다</w:t>
      </w:r>
      <w:r w:rsidR="004002DF">
        <w:rPr>
          <w:rFonts w:hint="eastAsia"/>
          <w:lang w:eastAsia="ko-KR"/>
        </w:rPr>
        <w:t>.</w:t>
      </w:r>
      <w:r w:rsidR="004002DF">
        <w:rPr>
          <w:lang w:eastAsia="ko-KR"/>
        </w:rPr>
        <w:t xml:space="preserve"> </w:t>
      </w:r>
      <w:r w:rsidR="00336C53">
        <w:rPr>
          <w:lang w:eastAsia="ko-KR"/>
        </w:rPr>
        <w:t>OR Logic</w:t>
      </w:r>
      <w:r w:rsidR="00336C53">
        <w:rPr>
          <w:rFonts w:hint="eastAsia"/>
          <w:lang w:eastAsia="ko-KR"/>
        </w:rPr>
        <w:t>은</w:t>
      </w:r>
      <w:r w:rsidR="00336C53">
        <w:rPr>
          <w:rFonts w:hint="eastAsia"/>
          <w:lang w:eastAsia="ko-KR"/>
        </w:rPr>
        <w:t xml:space="preserve"> </w:t>
      </w:r>
      <w:proofErr w:type="spellStart"/>
      <w:r w:rsidR="00336C53">
        <w:rPr>
          <w:rFonts w:hint="eastAsia"/>
          <w:lang w:eastAsia="ko-KR"/>
        </w:rPr>
        <w:t>입력값이</w:t>
      </w:r>
      <w:proofErr w:type="spellEnd"/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하나라도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1</w:t>
      </w:r>
      <w:r w:rsidR="00336C53">
        <w:rPr>
          <w:rFonts w:hint="eastAsia"/>
          <w:lang w:eastAsia="ko-KR"/>
        </w:rPr>
        <w:t>이면</w:t>
      </w:r>
      <w:r w:rsidR="00336C53">
        <w:rPr>
          <w:rFonts w:hint="eastAsia"/>
          <w:lang w:eastAsia="ko-KR"/>
        </w:rPr>
        <w:t xml:space="preserve"> </w:t>
      </w:r>
      <w:proofErr w:type="spellStart"/>
      <w:r w:rsidR="00336C53">
        <w:rPr>
          <w:rFonts w:hint="eastAsia"/>
          <w:lang w:eastAsia="ko-KR"/>
        </w:rPr>
        <w:t>출력값이</w:t>
      </w:r>
      <w:proofErr w:type="spellEnd"/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1</w:t>
      </w:r>
      <w:r w:rsidR="00336C53">
        <w:rPr>
          <w:rFonts w:hint="eastAsia"/>
          <w:lang w:eastAsia="ko-KR"/>
        </w:rPr>
        <w:t>이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된다</w:t>
      </w:r>
      <w:r w:rsidR="00336C53">
        <w:rPr>
          <w:rFonts w:hint="eastAsia"/>
          <w:lang w:eastAsia="ko-KR"/>
        </w:rPr>
        <w:t>.</w:t>
      </w:r>
      <w:r w:rsidR="00336C53">
        <w:rPr>
          <w:lang w:eastAsia="ko-KR"/>
        </w:rPr>
        <w:t xml:space="preserve"> </w:t>
      </w:r>
      <w:r w:rsidR="00336C53">
        <w:rPr>
          <w:rFonts w:hint="eastAsia"/>
          <w:lang w:eastAsia="ko-KR"/>
        </w:rPr>
        <w:t>즉</w:t>
      </w:r>
      <w:r w:rsidR="00336C53">
        <w:rPr>
          <w:rFonts w:hint="eastAsia"/>
          <w:lang w:eastAsia="ko-KR"/>
        </w:rPr>
        <w:t>,</w:t>
      </w:r>
      <w:r w:rsidR="00336C53">
        <w:rPr>
          <w:lang w:eastAsia="ko-KR"/>
        </w:rPr>
        <w:t xml:space="preserve"> </w:t>
      </w:r>
      <w:r w:rsidR="00336C53">
        <w:rPr>
          <w:rFonts w:hint="eastAsia"/>
          <w:lang w:eastAsia="ko-KR"/>
        </w:rPr>
        <w:t>입력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단자가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하나라도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High</w:t>
      </w:r>
      <w:r w:rsidR="00336C53">
        <w:rPr>
          <w:rFonts w:hint="eastAsia"/>
          <w:lang w:eastAsia="ko-KR"/>
        </w:rPr>
        <w:t>이면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출력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단자도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High</w:t>
      </w:r>
      <w:r w:rsidR="00336C53">
        <w:rPr>
          <w:rFonts w:hint="eastAsia"/>
          <w:lang w:eastAsia="ko-KR"/>
        </w:rPr>
        <w:t>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되는</w:t>
      </w:r>
      <w:r w:rsidR="00336C53">
        <w:rPr>
          <w:lang w:eastAsia="ko-KR"/>
        </w:rPr>
        <w:t xml:space="preserve"> </w:t>
      </w:r>
      <w:r w:rsidR="00336C53">
        <w:rPr>
          <w:rFonts w:hint="eastAsia"/>
          <w:lang w:eastAsia="ko-KR"/>
        </w:rPr>
        <w:t>것이다</w:t>
      </w:r>
      <w:r w:rsidR="00336C53">
        <w:rPr>
          <w:rFonts w:hint="eastAsia"/>
          <w:lang w:eastAsia="ko-KR"/>
        </w:rPr>
        <w:t>.</w:t>
      </w:r>
      <w:r w:rsidR="00336C53">
        <w:rPr>
          <w:lang w:eastAsia="ko-KR"/>
        </w:rPr>
        <w:t xml:space="preserve"> </w:t>
      </w:r>
      <w:r w:rsidR="004002DF">
        <w:rPr>
          <w:lang w:eastAsia="ko-KR"/>
        </w:rPr>
        <w:t>Low</w:t>
      </w:r>
      <w:r w:rsidR="004002DF">
        <w:rPr>
          <w:rFonts w:hint="eastAsia"/>
          <w:lang w:eastAsia="ko-KR"/>
        </w:rPr>
        <w:t>인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경우는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입력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단자가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둘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다</w:t>
      </w:r>
      <w:r w:rsidR="004002DF">
        <w:rPr>
          <w:rFonts w:hint="eastAsia"/>
          <w:lang w:eastAsia="ko-KR"/>
        </w:rPr>
        <w:t xml:space="preserve"> </w:t>
      </w:r>
      <w:r w:rsidR="004002DF">
        <w:rPr>
          <w:lang w:eastAsia="ko-KR"/>
        </w:rPr>
        <w:t>Low</w:t>
      </w:r>
      <w:r w:rsidR="004002DF">
        <w:rPr>
          <w:rFonts w:hint="eastAsia"/>
          <w:lang w:eastAsia="ko-KR"/>
        </w:rPr>
        <w:t>일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때</w:t>
      </w:r>
      <w:r w:rsidR="004002DF">
        <w:rPr>
          <w:rFonts w:hint="eastAsia"/>
          <w:lang w:eastAsia="ko-KR"/>
        </w:rPr>
        <w:t xml:space="preserve"> </w:t>
      </w:r>
      <w:r w:rsidR="004002DF">
        <w:rPr>
          <w:rFonts w:hint="eastAsia"/>
          <w:lang w:eastAsia="ko-KR"/>
        </w:rPr>
        <w:t>그렇다</w:t>
      </w:r>
      <w:r w:rsidR="004002DF">
        <w:rPr>
          <w:rFonts w:hint="eastAsia"/>
          <w:lang w:eastAsia="ko-KR"/>
        </w:rPr>
        <w:t>.</w:t>
      </w:r>
      <w:r w:rsidR="004002DF">
        <w:rPr>
          <w:lang w:eastAsia="ko-KR"/>
        </w:rPr>
        <w:t xml:space="preserve"> </w:t>
      </w:r>
      <w:r w:rsidR="00336C53">
        <w:rPr>
          <w:rFonts w:hint="eastAsia"/>
          <w:lang w:eastAsia="ko-KR"/>
        </w:rPr>
        <w:t>마지막</w:t>
      </w:r>
      <w:r w:rsidR="00336C53">
        <w:rPr>
          <w:rFonts w:hint="eastAsia"/>
          <w:lang w:eastAsia="ko-KR"/>
        </w:rPr>
        <w:t xml:space="preserve"> </w:t>
      </w:r>
      <w:r w:rsidR="00336C53">
        <w:rPr>
          <w:lang w:eastAsia="ko-KR"/>
        </w:rPr>
        <w:t>NOT Logic</w:t>
      </w:r>
      <w:r w:rsidR="00336C53">
        <w:rPr>
          <w:rFonts w:hint="eastAsia"/>
          <w:lang w:eastAsia="ko-KR"/>
        </w:rPr>
        <w:t>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간단히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입력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단자와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출력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단자의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상태가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반대가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되는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특성을</w:t>
      </w:r>
      <w:r w:rsidR="00336C53">
        <w:rPr>
          <w:rFonts w:hint="eastAsia"/>
          <w:lang w:eastAsia="ko-KR"/>
        </w:rPr>
        <w:t xml:space="preserve"> </w:t>
      </w:r>
      <w:r w:rsidR="00336C53">
        <w:rPr>
          <w:rFonts w:hint="eastAsia"/>
          <w:lang w:eastAsia="ko-KR"/>
        </w:rPr>
        <w:t>갖는다</w:t>
      </w:r>
      <w:r w:rsidR="00336C53">
        <w:rPr>
          <w:rFonts w:hint="eastAsia"/>
          <w:lang w:eastAsia="ko-KR"/>
        </w:rPr>
        <w:t>.</w:t>
      </w:r>
    </w:p>
    <w:p w14:paraId="0EE5F059" w14:textId="590E3E1D" w:rsidR="001027B3" w:rsidRDefault="001027B3" w:rsidP="00942197">
      <w:pPr>
        <w:rPr>
          <w:lang w:eastAsia="ko-Kore-KR"/>
        </w:rPr>
      </w:pPr>
    </w:p>
    <w:p w14:paraId="1271B29C" w14:textId="2EDDB682" w:rsidR="00F41EFE" w:rsidRDefault="00F41EFE" w:rsidP="00942197">
      <w:pPr>
        <w:rPr>
          <w:lang w:eastAsia="ko-Kore-KR"/>
        </w:rPr>
      </w:pPr>
    </w:p>
    <w:p w14:paraId="0AAF56AC" w14:textId="039CB5DE" w:rsidR="00F41EFE" w:rsidRDefault="00F41EFE" w:rsidP="00942197">
      <w:pPr>
        <w:rPr>
          <w:lang w:eastAsia="ko-Kore-KR"/>
        </w:rPr>
      </w:pPr>
    </w:p>
    <w:p w14:paraId="2DF9ADA9" w14:textId="5E880615" w:rsidR="00F41EFE" w:rsidRDefault="00F41EFE" w:rsidP="00942197">
      <w:pPr>
        <w:rPr>
          <w:lang w:eastAsia="ko-Kore-KR"/>
        </w:rPr>
      </w:pPr>
    </w:p>
    <w:p w14:paraId="235E3DBB" w14:textId="7172EA33" w:rsidR="00F41EFE" w:rsidRDefault="00F41EFE" w:rsidP="00942197">
      <w:pPr>
        <w:rPr>
          <w:lang w:eastAsia="ko-Kore-KR"/>
        </w:rPr>
      </w:pPr>
    </w:p>
    <w:p w14:paraId="608F9A5D" w14:textId="77777777" w:rsidR="00F41EFE" w:rsidRDefault="00F41EFE" w:rsidP="00942197">
      <w:pPr>
        <w:rPr>
          <w:rFonts w:hint="eastAsia"/>
          <w:lang w:eastAsia="ko-Kore-KR"/>
        </w:rPr>
      </w:pPr>
    </w:p>
    <w:p w14:paraId="0595462A" w14:textId="77777777" w:rsidR="00942197" w:rsidRPr="00942197" w:rsidRDefault="00942197" w:rsidP="00942197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lastRenderedPageBreak/>
        <w:t>3</w:t>
      </w:r>
      <w:r w:rsidRPr="00CB2D64">
        <w:rPr>
          <w:b/>
          <w:bCs/>
          <w:sz w:val="21"/>
          <w:szCs w:val="28"/>
        </w:rPr>
        <w:t xml:space="preserve">. </w:t>
      </w:r>
      <w:r w:rsidRPr="00942197">
        <w:rPr>
          <w:rFonts w:hint="eastAsia"/>
          <w:b/>
          <w:bCs/>
          <w:sz w:val="21"/>
          <w:szCs w:val="28"/>
        </w:rPr>
        <w:t>Fan-out</w:t>
      </w:r>
      <w:r w:rsidRPr="00942197">
        <w:rPr>
          <w:rFonts w:hint="eastAsia"/>
          <w:b/>
          <w:bCs/>
          <w:sz w:val="21"/>
          <w:szCs w:val="28"/>
        </w:rPr>
        <w:t>에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대하여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조사하시오</w:t>
      </w:r>
      <w:r w:rsidRPr="00942197">
        <w:rPr>
          <w:rFonts w:hint="eastAsia"/>
          <w:b/>
          <w:bCs/>
          <w:sz w:val="21"/>
          <w:szCs w:val="28"/>
        </w:rPr>
        <w:t>.</w:t>
      </w:r>
    </w:p>
    <w:p w14:paraId="28BE8EAD" w14:textId="4AB16BFC" w:rsidR="00942197" w:rsidRPr="00942197" w:rsidRDefault="00942197" w:rsidP="00942197">
      <w:pPr>
        <w:rPr>
          <w:b/>
          <w:bCs/>
          <w:sz w:val="21"/>
          <w:szCs w:val="28"/>
        </w:rPr>
      </w:pPr>
    </w:p>
    <w:p w14:paraId="626F1579" w14:textId="3101985B" w:rsidR="00D42EEA" w:rsidRPr="00D42EEA" w:rsidRDefault="00686E21" w:rsidP="00D42EE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fan-out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부교재를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‘fan-in’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‘fan-in’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부교재에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 w:rsidRPr="00686E21">
        <w:rPr>
          <w:lang w:eastAsia="ko-KR"/>
        </w:rPr>
        <w:t xml:space="preserve">there is a limitation on the number of inputs (called </w:t>
      </w:r>
      <w:r w:rsidRPr="00686E21">
        <w:rPr>
          <w:i/>
          <w:iCs/>
          <w:lang w:eastAsia="ko-KR"/>
        </w:rPr>
        <w:t>fan-in</w:t>
      </w:r>
      <w:r w:rsidRPr="00686E21">
        <w:rPr>
          <w:lang w:eastAsia="ko-KR"/>
        </w:rPr>
        <w:t>) for a gate</w:t>
      </w:r>
      <w:r>
        <w:rPr>
          <w:lang w:eastAsia="ko-KR"/>
        </w:rPr>
        <w:t>.’</w:t>
      </w:r>
      <w:proofErr w:type="spellStart"/>
      <w:r w:rsidR="00D42EEA">
        <w:rPr>
          <w:rFonts w:hint="eastAsia"/>
          <w:lang w:eastAsia="ko-KR"/>
        </w:rPr>
        <w:t>라고</w:t>
      </w:r>
      <w:proofErr w:type="spellEnd"/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입력값의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‘fan-out’</w:t>
      </w:r>
      <w:r w:rsidR="00D42EEA">
        <w:rPr>
          <w:rFonts w:hint="eastAsia"/>
          <w:lang w:eastAsia="ko-KR"/>
        </w:rPr>
        <w:t>을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영어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사전에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검색해보면</w:t>
      </w:r>
      <w:r w:rsidR="00D42EEA">
        <w:rPr>
          <w:rFonts w:hint="eastAsia"/>
          <w:lang w:eastAsia="ko-KR"/>
        </w:rPr>
        <w:t xml:space="preserve"> </w:t>
      </w:r>
      <w:r w:rsidR="00D42EEA">
        <w:rPr>
          <w:lang w:eastAsia="ko-KR"/>
        </w:rPr>
        <w:t>‘t</w:t>
      </w:r>
      <w:r w:rsidR="00D42EEA" w:rsidRPr="00D42EEA">
        <w:rPr>
          <w:lang w:eastAsia="ko-KR"/>
        </w:rPr>
        <w:t>he number of inputs that can be connected to a specified output.</w:t>
      </w:r>
      <w:r w:rsidR="00D42EEA">
        <w:rPr>
          <w:lang w:eastAsia="ko-KR"/>
        </w:rPr>
        <w:t>’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즉</w:t>
      </w:r>
      <w:r w:rsidR="00D42EEA">
        <w:rPr>
          <w:rFonts w:hint="eastAsia"/>
          <w:lang w:eastAsia="ko-KR"/>
        </w:rPr>
        <w:t>,</w:t>
      </w:r>
      <w:r w:rsidR="00D42EEA">
        <w:rPr>
          <w:lang w:eastAsia="ko-KR"/>
        </w:rPr>
        <w:t xml:space="preserve"> </w:t>
      </w:r>
      <w:r w:rsidR="00D42EEA">
        <w:rPr>
          <w:rFonts w:hint="eastAsia"/>
          <w:lang w:eastAsia="ko-KR"/>
        </w:rPr>
        <w:t>지정된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출력에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연결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가능한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입력의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수라고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정의된다</w:t>
      </w:r>
      <w:r w:rsidR="00D42EEA">
        <w:rPr>
          <w:rFonts w:hint="eastAsia"/>
          <w:lang w:eastAsia="ko-KR"/>
        </w:rPr>
        <w:t>.</w:t>
      </w:r>
      <w:r w:rsidR="00D42EEA">
        <w:rPr>
          <w:lang w:eastAsia="ko-KR"/>
        </w:rPr>
        <w:t xml:space="preserve"> </w:t>
      </w:r>
      <w:r w:rsidR="00D42EEA">
        <w:rPr>
          <w:rFonts w:hint="eastAsia"/>
          <w:lang w:eastAsia="ko-KR"/>
        </w:rPr>
        <w:t>이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개념을</w:t>
      </w:r>
      <w:r w:rsidR="00D42EEA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논리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게이트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차원에서</w:t>
      </w:r>
      <w:r w:rsidR="00D42EEA">
        <w:rPr>
          <w:rFonts w:hint="eastAsia"/>
          <w:lang w:eastAsia="ko-KR"/>
        </w:rPr>
        <w:t xml:space="preserve"> </w:t>
      </w:r>
      <w:r w:rsidR="00D42EEA">
        <w:rPr>
          <w:rFonts w:hint="eastAsia"/>
          <w:lang w:eastAsia="ko-KR"/>
        </w:rPr>
        <w:t>생각해보면</w:t>
      </w:r>
      <w:r w:rsidR="00D42EEA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바로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출력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단자에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접속했을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때</w:t>
      </w:r>
      <w:r w:rsidR="00CC56A7">
        <w:rPr>
          <w:rFonts w:hint="eastAsia"/>
          <w:lang w:eastAsia="ko-KR"/>
        </w:rPr>
        <w:t>,</w:t>
      </w:r>
      <w:r w:rsidR="00CC56A7">
        <w:rPr>
          <w:lang w:eastAsia="ko-KR"/>
        </w:rPr>
        <w:t xml:space="preserve"> </w:t>
      </w:r>
      <w:r w:rsidR="00CC56A7">
        <w:rPr>
          <w:rFonts w:hint="eastAsia"/>
          <w:lang w:eastAsia="ko-KR"/>
        </w:rPr>
        <w:t>신호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추출이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가능한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최대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출력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수인</w:t>
      </w:r>
      <w:r w:rsidR="00CC56A7">
        <w:rPr>
          <w:rFonts w:hint="eastAsia"/>
          <w:lang w:eastAsia="ko-KR"/>
        </w:rPr>
        <w:t xml:space="preserve"> </w:t>
      </w:r>
      <w:r w:rsidR="00CC56A7">
        <w:rPr>
          <w:rFonts w:hint="eastAsia"/>
          <w:lang w:eastAsia="ko-KR"/>
        </w:rPr>
        <w:t>것이다</w:t>
      </w:r>
      <w:r w:rsidR="00CC56A7">
        <w:rPr>
          <w:rFonts w:hint="eastAsia"/>
          <w:lang w:eastAsia="ko-KR"/>
        </w:rPr>
        <w:t>.</w:t>
      </w:r>
      <w:r w:rsidR="00CC56A7">
        <w:rPr>
          <w:lang w:eastAsia="ko-KR"/>
        </w:rPr>
        <w:t xml:space="preserve"> </w:t>
      </w:r>
    </w:p>
    <w:p w14:paraId="53A81090" w14:textId="38F79596" w:rsidR="00942197" w:rsidRPr="00686E21" w:rsidRDefault="00942197" w:rsidP="00942197">
      <w:pPr>
        <w:rPr>
          <w:rFonts w:hint="eastAsia"/>
          <w:lang w:eastAsia="ko-KR"/>
        </w:rPr>
      </w:pPr>
    </w:p>
    <w:p w14:paraId="71904A23" w14:textId="77777777" w:rsidR="00942197" w:rsidRDefault="00942197" w:rsidP="00942197">
      <w:pPr>
        <w:rPr>
          <w:lang w:eastAsia="ko-Kore-KR"/>
        </w:rPr>
      </w:pPr>
    </w:p>
    <w:p w14:paraId="409E30B1" w14:textId="77777777" w:rsidR="00942197" w:rsidRPr="00942197" w:rsidRDefault="00942197" w:rsidP="00942197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4</w:t>
      </w:r>
      <w:r w:rsidRPr="00CB2D64">
        <w:rPr>
          <w:b/>
          <w:bCs/>
          <w:sz w:val="21"/>
          <w:szCs w:val="28"/>
        </w:rPr>
        <w:t xml:space="preserve">. </w:t>
      </w:r>
      <w:r w:rsidRPr="00942197">
        <w:rPr>
          <w:rFonts w:hint="eastAsia"/>
          <w:b/>
          <w:bCs/>
          <w:sz w:val="21"/>
          <w:szCs w:val="28"/>
        </w:rPr>
        <w:t>전파지연에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대하여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조사하시오</w:t>
      </w:r>
    </w:p>
    <w:p w14:paraId="0C135328" w14:textId="0FBEC893" w:rsidR="00942197" w:rsidRPr="00942197" w:rsidRDefault="00942197" w:rsidP="00942197">
      <w:pPr>
        <w:rPr>
          <w:b/>
          <w:bCs/>
          <w:sz w:val="21"/>
          <w:szCs w:val="28"/>
        </w:rPr>
      </w:pPr>
    </w:p>
    <w:p w14:paraId="5A2480F3" w14:textId="308159B4" w:rsidR="00A15F96" w:rsidRDefault="00CC56A7" w:rsidP="00942197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전파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지연은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영어로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Propagatoin</w:t>
      </w:r>
      <w:proofErr w:type="spellEnd"/>
      <w:r>
        <w:rPr>
          <w:sz w:val="21"/>
          <w:szCs w:val="28"/>
          <w:lang w:eastAsia="ko-KR"/>
        </w:rPr>
        <w:t xml:space="preserve"> Delay Time</w:t>
      </w:r>
      <w:r>
        <w:rPr>
          <w:rFonts w:hint="eastAsia"/>
          <w:sz w:val="21"/>
          <w:szCs w:val="28"/>
          <w:lang w:eastAsia="ko-KR"/>
        </w:rPr>
        <w:t>이라고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한다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 w:rsidR="0002090A">
        <w:rPr>
          <w:rFonts w:hint="eastAsia"/>
          <w:sz w:val="21"/>
          <w:szCs w:val="28"/>
          <w:lang w:eastAsia="ko-KR"/>
        </w:rPr>
        <w:t>전자</w:t>
      </w:r>
      <w:r w:rsidR="0002090A">
        <w:rPr>
          <w:rFonts w:hint="eastAsia"/>
          <w:sz w:val="21"/>
          <w:szCs w:val="28"/>
          <w:lang w:eastAsia="ko-KR"/>
        </w:rPr>
        <w:t xml:space="preserve"> </w:t>
      </w:r>
      <w:r w:rsidR="0002090A">
        <w:rPr>
          <w:rFonts w:hint="eastAsia"/>
          <w:sz w:val="21"/>
          <w:szCs w:val="28"/>
          <w:lang w:eastAsia="ko-KR"/>
        </w:rPr>
        <w:t>공학</w:t>
      </w:r>
      <w:r w:rsidR="0002090A">
        <w:rPr>
          <w:rFonts w:hint="eastAsia"/>
          <w:sz w:val="21"/>
          <w:szCs w:val="28"/>
          <w:lang w:eastAsia="ko-KR"/>
        </w:rPr>
        <w:t xml:space="preserve"> </w:t>
      </w:r>
      <w:r w:rsidR="0002090A">
        <w:rPr>
          <w:rFonts w:hint="eastAsia"/>
          <w:sz w:val="21"/>
          <w:szCs w:val="28"/>
          <w:lang w:eastAsia="ko-KR"/>
        </w:rPr>
        <w:t>전공</w:t>
      </w:r>
      <w:r w:rsidR="0002090A">
        <w:rPr>
          <w:rFonts w:hint="eastAsia"/>
          <w:sz w:val="21"/>
          <w:szCs w:val="28"/>
          <w:lang w:eastAsia="ko-KR"/>
        </w:rPr>
        <w:t xml:space="preserve"> </w:t>
      </w:r>
      <w:r w:rsidR="0002090A">
        <w:rPr>
          <w:rFonts w:hint="eastAsia"/>
          <w:sz w:val="21"/>
          <w:szCs w:val="28"/>
          <w:lang w:eastAsia="ko-KR"/>
        </w:rPr>
        <w:t>도서에서</w:t>
      </w:r>
      <w:r w:rsidR="0002090A">
        <w:rPr>
          <w:rFonts w:hint="eastAsia"/>
          <w:sz w:val="21"/>
          <w:szCs w:val="28"/>
          <w:lang w:eastAsia="ko-KR"/>
        </w:rPr>
        <w:t xml:space="preserve"> </w:t>
      </w:r>
      <w:r w:rsidR="0002090A">
        <w:rPr>
          <w:rFonts w:hint="eastAsia"/>
          <w:sz w:val="21"/>
          <w:szCs w:val="28"/>
          <w:lang w:eastAsia="ko-KR"/>
        </w:rPr>
        <w:t>소개하는</w:t>
      </w:r>
      <w:r w:rsidR="0002090A"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지연의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정의는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다음과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같다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 w:rsidR="00A15F96">
        <w:rPr>
          <w:sz w:val="21"/>
          <w:szCs w:val="28"/>
          <w:lang w:eastAsia="ko-KR"/>
        </w:rPr>
        <w:t>‘</w:t>
      </w:r>
      <w:r w:rsidR="00A15F96" w:rsidRPr="00A15F96">
        <w:rPr>
          <w:sz w:val="21"/>
          <w:szCs w:val="28"/>
          <w:lang w:eastAsia="ko-KR"/>
        </w:rPr>
        <w:t xml:space="preserve">There are several exact definitions of </w:t>
      </w:r>
      <w:proofErr w:type="gramStart"/>
      <w:r w:rsidR="00A15F96" w:rsidRPr="00A15F96">
        <w:rPr>
          <w:sz w:val="21"/>
          <w:szCs w:val="28"/>
          <w:lang w:eastAsia="ko-KR"/>
        </w:rPr>
        <w:t>delay</w:t>
      </w:r>
      <w:proofErr w:type="gramEnd"/>
      <w:r w:rsidR="00A15F96" w:rsidRPr="00A15F96">
        <w:rPr>
          <w:sz w:val="21"/>
          <w:szCs w:val="28"/>
          <w:lang w:eastAsia="ko-KR"/>
        </w:rPr>
        <w:t xml:space="preserve"> but it usually refers to the time required for the output to reach from 10% to 90% of its final output level when the input changes.</w:t>
      </w:r>
      <w:r w:rsidR="00A15F96">
        <w:rPr>
          <w:sz w:val="21"/>
          <w:szCs w:val="28"/>
          <w:lang w:eastAsia="ko-KR"/>
        </w:rPr>
        <w:t xml:space="preserve">’ </w:t>
      </w:r>
      <w:r w:rsidR="00A15F96">
        <w:rPr>
          <w:rStyle w:val="a5"/>
          <w:sz w:val="21"/>
          <w:szCs w:val="28"/>
          <w:lang w:eastAsia="ko-KR"/>
        </w:rPr>
        <w:footnoteReference w:id="1"/>
      </w:r>
      <w:r w:rsidR="00A15F96">
        <w:rPr>
          <w:rFonts w:hint="eastAsia"/>
          <w:sz w:val="21"/>
          <w:szCs w:val="28"/>
          <w:lang w:eastAsia="ko-KR"/>
        </w:rPr>
        <w:t>즉</w:t>
      </w:r>
      <w:r w:rsidR="00A15F96">
        <w:rPr>
          <w:rFonts w:hint="eastAsia"/>
          <w:sz w:val="21"/>
          <w:szCs w:val="28"/>
          <w:lang w:eastAsia="ko-KR"/>
        </w:rPr>
        <w:t>,</w:t>
      </w:r>
      <w:r w:rsidR="00A15F96">
        <w:rPr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전파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지연은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한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마디로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일반적으로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정의할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때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A15F96">
        <w:rPr>
          <w:rFonts w:hint="eastAsia"/>
          <w:sz w:val="21"/>
          <w:szCs w:val="28"/>
          <w:lang w:eastAsia="ko-KR"/>
        </w:rPr>
        <w:t>입력값이</w:t>
      </w:r>
      <w:proofErr w:type="spellEnd"/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변경될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때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A15F96">
        <w:rPr>
          <w:rFonts w:hint="eastAsia"/>
          <w:sz w:val="21"/>
          <w:szCs w:val="28"/>
          <w:lang w:eastAsia="ko-KR"/>
        </w:rPr>
        <w:t>출력값이</w:t>
      </w:r>
      <w:proofErr w:type="spellEnd"/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최종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출력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A15F96">
        <w:rPr>
          <w:rFonts w:hint="eastAsia"/>
          <w:sz w:val="21"/>
          <w:szCs w:val="28"/>
          <w:lang w:eastAsia="ko-KR"/>
        </w:rPr>
        <w:t>레발의</w:t>
      </w:r>
      <w:proofErr w:type="spellEnd"/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sz w:val="21"/>
          <w:szCs w:val="28"/>
          <w:lang w:eastAsia="ko-KR"/>
        </w:rPr>
        <w:t>10~90%</w:t>
      </w:r>
      <w:r w:rsidR="00A15F96">
        <w:rPr>
          <w:rFonts w:hint="eastAsia"/>
          <w:sz w:val="21"/>
          <w:szCs w:val="28"/>
          <w:lang w:eastAsia="ko-KR"/>
        </w:rPr>
        <w:t>에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도달하기까지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필요한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시간을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의미하는</w:t>
      </w:r>
      <w:r w:rsidR="00A15F96">
        <w:rPr>
          <w:rFonts w:hint="eastAsia"/>
          <w:sz w:val="21"/>
          <w:szCs w:val="28"/>
          <w:lang w:eastAsia="ko-KR"/>
        </w:rPr>
        <w:t xml:space="preserve"> </w:t>
      </w:r>
      <w:r w:rsidR="00A15F96">
        <w:rPr>
          <w:rFonts w:hint="eastAsia"/>
          <w:sz w:val="21"/>
          <w:szCs w:val="28"/>
          <w:lang w:eastAsia="ko-KR"/>
        </w:rPr>
        <w:t>것이다</w:t>
      </w:r>
      <w:r w:rsidR="00A15F96">
        <w:rPr>
          <w:rFonts w:hint="eastAsia"/>
          <w:sz w:val="21"/>
          <w:szCs w:val="28"/>
          <w:lang w:eastAsia="ko-KR"/>
        </w:rPr>
        <w:t>.</w:t>
      </w:r>
    </w:p>
    <w:p w14:paraId="1FC83618" w14:textId="7534CDAD" w:rsidR="00A15F96" w:rsidRPr="00A15F96" w:rsidRDefault="00A15F96" w:rsidP="00942197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지연은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몇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요인에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의해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영향을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받는다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‘Debugging FPGA-based Video Systems(2013)’ </w:t>
      </w:r>
      <w:r>
        <w:rPr>
          <w:rFonts w:hint="eastAsia"/>
          <w:sz w:val="21"/>
          <w:szCs w:val="28"/>
          <w:lang w:eastAsia="ko-KR"/>
        </w:rPr>
        <w:t>책에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서술된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내용에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따르면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칩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내부의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실리콘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온도나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공급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전압의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아주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미세한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변화로도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지연이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달라진다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따라서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제조업체는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부분적으로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칩을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생산하고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속도를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측정한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지연이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낮은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칩에는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높은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속도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등급을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할당하는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방식으로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문제를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해결한다고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한다</w:t>
      </w:r>
      <w:r>
        <w:rPr>
          <w:rFonts w:hint="eastAsia"/>
          <w:sz w:val="21"/>
          <w:szCs w:val="28"/>
          <w:lang w:eastAsia="ko-KR"/>
        </w:rPr>
        <w:t>.</w:t>
      </w:r>
    </w:p>
    <w:p w14:paraId="638FB244" w14:textId="0021DB19" w:rsidR="00CC56A7" w:rsidRDefault="00CC56A7" w:rsidP="00942197">
      <w:pPr>
        <w:rPr>
          <w:sz w:val="21"/>
          <w:szCs w:val="28"/>
          <w:lang w:eastAsia="ko-KR"/>
        </w:rPr>
      </w:pPr>
    </w:p>
    <w:p w14:paraId="2DDF047B" w14:textId="77777777" w:rsidR="00F41EFE" w:rsidRDefault="00F41EFE" w:rsidP="00942197">
      <w:pPr>
        <w:rPr>
          <w:rFonts w:hint="eastAsia"/>
          <w:sz w:val="21"/>
          <w:szCs w:val="28"/>
          <w:lang w:eastAsia="ko-KR"/>
        </w:rPr>
      </w:pPr>
    </w:p>
    <w:p w14:paraId="267F7C5D" w14:textId="30A82C47" w:rsidR="00942197" w:rsidRPr="00942197" w:rsidRDefault="00942197" w:rsidP="00942197">
      <w:pPr>
        <w:rPr>
          <w:rFonts w:hint="eastAsia"/>
          <w:b/>
          <w:bCs/>
          <w:sz w:val="21"/>
          <w:szCs w:val="28"/>
          <w:lang w:eastAsia="ko-KR"/>
        </w:rPr>
      </w:pPr>
      <w:r>
        <w:rPr>
          <w:b/>
          <w:bCs/>
          <w:sz w:val="21"/>
          <w:szCs w:val="28"/>
        </w:rPr>
        <w:t>5</w:t>
      </w:r>
      <w:r w:rsidRPr="00CB2D64">
        <w:rPr>
          <w:b/>
          <w:bCs/>
          <w:sz w:val="21"/>
          <w:szCs w:val="28"/>
        </w:rPr>
        <w:t xml:space="preserve">. </w:t>
      </w:r>
      <w:r w:rsidRPr="00942197">
        <w:rPr>
          <w:rFonts w:hint="eastAsia"/>
          <w:b/>
          <w:bCs/>
          <w:sz w:val="21"/>
          <w:szCs w:val="28"/>
        </w:rPr>
        <w:t xml:space="preserve">Verilog </w:t>
      </w:r>
      <w:r w:rsidRPr="00942197">
        <w:rPr>
          <w:rFonts w:hint="eastAsia"/>
          <w:b/>
          <w:bCs/>
          <w:sz w:val="21"/>
          <w:szCs w:val="28"/>
        </w:rPr>
        <w:t>의</w:t>
      </w:r>
      <w:r w:rsidRPr="00942197">
        <w:rPr>
          <w:rFonts w:hint="eastAsia"/>
          <w:b/>
          <w:bCs/>
          <w:sz w:val="21"/>
          <w:szCs w:val="28"/>
        </w:rPr>
        <w:t xml:space="preserve"> task </w:t>
      </w:r>
      <w:r w:rsidRPr="00942197">
        <w:rPr>
          <w:rFonts w:hint="eastAsia"/>
          <w:b/>
          <w:bCs/>
          <w:sz w:val="21"/>
          <w:szCs w:val="28"/>
        </w:rPr>
        <w:t>및</w:t>
      </w:r>
      <w:r w:rsidRPr="00942197">
        <w:rPr>
          <w:rFonts w:hint="eastAsia"/>
          <w:b/>
          <w:bCs/>
          <w:sz w:val="21"/>
          <w:szCs w:val="28"/>
        </w:rPr>
        <w:t xml:space="preserve"> function </w:t>
      </w:r>
      <w:r w:rsidRPr="00942197">
        <w:rPr>
          <w:rFonts w:hint="eastAsia"/>
          <w:b/>
          <w:bCs/>
          <w:sz w:val="21"/>
          <w:szCs w:val="28"/>
        </w:rPr>
        <w:t>에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대해</w:t>
      </w:r>
      <w:r w:rsidRPr="00942197">
        <w:rPr>
          <w:rFonts w:hint="eastAsia"/>
          <w:b/>
          <w:bCs/>
          <w:sz w:val="21"/>
          <w:szCs w:val="28"/>
        </w:rPr>
        <w:t xml:space="preserve"> </w:t>
      </w:r>
      <w:r w:rsidRPr="00942197">
        <w:rPr>
          <w:rFonts w:hint="eastAsia"/>
          <w:b/>
          <w:bCs/>
          <w:sz w:val="21"/>
          <w:szCs w:val="28"/>
        </w:rPr>
        <w:t>조사하시오</w:t>
      </w:r>
      <w:r>
        <w:rPr>
          <w:rFonts w:hint="eastAsia"/>
          <w:b/>
          <w:bCs/>
          <w:sz w:val="21"/>
          <w:szCs w:val="28"/>
          <w:lang w:eastAsia="ko-KR"/>
        </w:rPr>
        <w:t>.</w:t>
      </w:r>
    </w:p>
    <w:p w14:paraId="340C00C1" w14:textId="03D2B017" w:rsidR="00942197" w:rsidRPr="00942197" w:rsidRDefault="00942197" w:rsidP="00942197">
      <w:pPr>
        <w:rPr>
          <w:b/>
          <w:bCs/>
          <w:sz w:val="21"/>
          <w:szCs w:val="28"/>
        </w:rPr>
      </w:pPr>
    </w:p>
    <w:p w14:paraId="6E2DC22B" w14:textId="659E9111" w:rsidR="004002DF" w:rsidRDefault="00A15F96" w:rsidP="00942197">
      <w:pPr>
        <w:rPr>
          <w:rFonts w:hint="eastAsia"/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Verilog</w:t>
      </w:r>
      <w:r>
        <w:rPr>
          <w:rFonts w:hint="eastAsia"/>
          <w:sz w:val="21"/>
          <w:szCs w:val="28"/>
          <w:lang w:eastAsia="ko-KR"/>
        </w:rPr>
        <w:t>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복잡한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설계를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더욱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빠르고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효율적인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코딩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작업이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가능하도록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task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function</w:t>
      </w:r>
      <w:r>
        <w:rPr>
          <w:rFonts w:hint="eastAsia"/>
          <w:sz w:val="21"/>
          <w:szCs w:val="28"/>
          <w:lang w:eastAsia="ko-KR"/>
        </w:rPr>
        <w:t>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제공한다</w:t>
      </w:r>
      <w:r>
        <w:rPr>
          <w:rFonts w:hint="eastAsia"/>
          <w:sz w:val="21"/>
          <w:szCs w:val="28"/>
          <w:lang w:eastAsia="ko-KR"/>
        </w:rPr>
        <w:t xml:space="preserve">. </w:t>
      </w:r>
      <w:r w:rsidR="00F41EFE">
        <w:rPr>
          <w:sz w:val="21"/>
          <w:szCs w:val="28"/>
          <w:lang w:eastAsia="ko-KR"/>
        </w:rPr>
        <w:t>task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및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function</w:t>
      </w:r>
      <w:r w:rsidR="00F41EFE">
        <w:rPr>
          <w:rFonts w:hint="eastAsia"/>
          <w:sz w:val="21"/>
          <w:szCs w:val="28"/>
          <w:lang w:eastAsia="ko-KR"/>
        </w:rPr>
        <w:t>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간단히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말해서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F41EFE">
        <w:rPr>
          <w:sz w:val="21"/>
          <w:szCs w:val="28"/>
          <w:lang w:eastAsia="ko-KR"/>
        </w:rPr>
        <w:t>verilog</w:t>
      </w:r>
      <w:proofErr w:type="spellEnd"/>
      <w:r w:rsidR="00F41EFE">
        <w:rPr>
          <w:rFonts w:hint="eastAsia"/>
          <w:sz w:val="21"/>
          <w:szCs w:val="28"/>
          <w:lang w:eastAsia="ko-KR"/>
        </w:rPr>
        <w:t>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F41EFE">
        <w:rPr>
          <w:sz w:val="21"/>
          <w:szCs w:val="28"/>
          <w:lang w:eastAsia="ko-KR"/>
        </w:rPr>
        <w:t>systemverilog</w:t>
      </w:r>
      <w:proofErr w:type="spellEnd"/>
      <w:r w:rsidR="00F41EFE">
        <w:rPr>
          <w:rFonts w:hint="eastAsia"/>
          <w:sz w:val="21"/>
          <w:szCs w:val="28"/>
          <w:lang w:eastAsia="ko-KR"/>
        </w:rPr>
        <w:t>에서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사용되며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간결한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코드를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위해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중요한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keyword</w:t>
      </w:r>
      <w:proofErr w:type="spellStart"/>
      <w:r w:rsidR="00F41EFE">
        <w:rPr>
          <w:rFonts w:hint="eastAsia"/>
          <w:sz w:val="21"/>
          <w:szCs w:val="28"/>
          <w:lang w:eastAsia="ko-KR"/>
        </w:rPr>
        <w:t>라고</w:t>
      </w:r>
      <w:proofErr w:type="spellEnd"/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할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수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있다</w:t>
      </w:r>
      <w:r w:rsidR="00F41EFE">
        <w:rPr>
          <w:rFonts w:hint="eastAsia"/>
          <w:sz w:val="21"/>
          <w:szCs w:val="28"/>
          <w:lang w:eastAsia="ko-KR"/>
        </w:rPr>
        <w:t>.</w:t>
      </w:r>
      <w:r w:rsidR="00F41EFE">
        <w:rPr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먼저</w:t>
      </w:r>
      <w:r w:rsidR="00F41EFE">
        <w:rPr>
          <w:rFonts w:hint="eastAsia"/>
          <w:sz w:val="21"/>
          <w:szCs w:val="28"/>
          <w:lang w:eastAsia="ko-KR"/>
        </w:rPr>
        <w:t>,</w:t>
      </w:r>
      <w:r w:rsidR="00F41EFE">
        <w:rPr>
          <w:sz w:val="21"/>
          <w:szCs w:val="28"/>
          <w:lang w:eastAsia="ko-KR"/>
        </w:rPr>
        <w:t xml:space="preserve"> task</w:t>
      </w:r>
      <w:r w:rsidR="00F41EFE">
        <w:rPr>
          <w:rFonts w:hint="eastAsia"/>
          <w:sz w:val="21"/>
          <w:szCs w:val="28"/>
          <w:lang w:eastAsia="ko-KR"/>
        </w:rPr>
        <w:t>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정의된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모듈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안에서는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언제든지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호출이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가능하며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module</w:t>
      </w:r>
      <w:r w:rsidR="00F41EFE">
        <w:rPr>
          <w:rFonts w:hint="eastAsia"/>
          <w:sz w:val="21"/>
          <w:szCs w:val="28"/>
          <w:lang w:eastAsia="ko-KR"/>
        </w:rPr>
        <w:t>을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선언하는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것처럼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task</w:t>
      </w:r>
      <w:r w:rsidR="00F41EFE">
        <w:rPr>
          <w:rFonts w:hint="eastAsia"/>
          <w:sz w:val="21"/>
          <w:szCs w:val="28"/>
          <w:lang w:eastAsia="ko-KR"/>
        </w:rPr>
        <w:t>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F41EFE">
        <w:rPr>
          <w:sz w:val="21"/>
          <w:szCs w:val="28"/>
          <w:lang w:eastAsia="ko-KR"/>
        </w:rPr>
        <w:t>endtask</w:t>
      </w:r>
      <w:proofErr w:type="spellEnd"/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블록으로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사용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가능하다</w:t>
      </w:r>
      <w:r w:rsidR="00F41EFE">
        <w:rPr>
          <w:rFonts w:hint="eastAsia"/>
          <w:sz w:val="21"/>
          <w:szCs w:val="28"/>
          <w:lang w:eastAsia="ko-KR"/>
        </w:rPr>
        <w:t>.</w:t>
      </w:r>
      <w:r w:rsidR="00F41EFE">
        <w:rPr>
          <w:sz w:val="21"/>
          <w:szCs w:val="28"/>
          <w:lang w:eastAsia="ko-KR"/>
        </w:rPr>
        <w:t xml:space="preserve"> Function</w:t>
      </w:r>
      <w:r w:rsidR="00F41EFE">
        <w:rPr>
          <w:rFonts w:hint="eastAsia"/>
          <w:sz w:val="21"/>
          <w:szCs w:val="28"/>
          <w:lang w:eastAsia="ko-KR"/>
        </w:rPr>
        <w:t>은</w:t>
      </w:r>
      <w:r w:rsidR="00F41EFE">
        <w:rPr>
          <w:rFonts w:hint="eastAsia"/>
          <w:sz w:val="21"/>
          <w:szCs w:val="28"/>
          <w:lang w:eastAsia="ko-KR"/>
        </w:rPr>
        <w:t xml:space="preserve"> t</w:t>
      </w:r>
      <w:r w:rsidR="00F41EFE">
        <w:rPr>
          <w:sz w:val="21"/>
          <w:szCs w:val="28"/>
          <w:lang w:eastAsia="ko-KR"/>
        </w:rPr>
        <w:t>ask</w:t>
      </w:r>
      <w:r w:rsidR="00F41EFE">
        <w:rPr>
          <w:rFonts w:hint="eastAsia"/>
          <w:sz w:val="21"/>
          <w:szCs w:val="28"/>
          <w:lang w:eastAsia="ko-KR"/>
        </w:rPr>
        <w:t>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비슷하게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function</w:t>
      </w:r>
      <w:r w:rsidR="00F41EFE">
        <w:rPr>
          <w:rFonts w:hint="eastAsia"/>
          <w:sz w:val="21"/>
          <w:szCs w:val="28"/>
          <w:lang w:eastAsia="ko-KR"/>
        </w:rPr>
        <w:t>과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F41EFE">
        <w:rPr>
          <w:rFonts w:hint="eastAsia"/>
          <w:sz w:val="21"/>
          <w:szCs w:val="28"/>
          <w:lang w:eastAsia="ko-KR"/>
        </w:rPr>
        <w:t>e</w:t>
      </w:r>
      <w:r w:rsidR="00F41EFE">
        <w:rPr>
          <w:sz w:val="21"/>
          <w:szCs w:val="28"/>
          <w:lang w:eastAsia="ko-KR"/>
        </w:rPr>
        <w:t>ndfunction</w:t>
      </w:r>
      <w:proofErr w:type="spellEnd"/>
      <w:r w:rsidR="00F41EFE">
        <w:rPr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블록으로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사용이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가능하다</w:t>
      </w:r>
      <w:r w:rsidR="00F41EFE">
        <w:rPr>
          <w:rFonts w:hint="eastAsia"/>
          <w:sz w:val="21"/>
          <w:szCs w:val="28"/>
          <w:lang w:eastAsia="ko-KR"/>
        </w:rPr>
        <w:t>.</w:t>
      </w:r>
      <w:r w:rsidR="00F41EFE">
        <w:rPr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차이점이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있다면</w:t>
      </w:r>
      <w:r w:rsidR="00F41EFE">
        <w:rPr>
          <w:rFonts w:hint="eastAsia"/>
          <w:sz w:val="21"/>
          <w:szCs w:val="28"/>
          <w:lang w:eastAsia="ko-KR"/>
        </w:rPr>
        <w:t>,</w:t>
      </w:r>
      <w:r w:rsidR="00F41EFE">
        <w:rPr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시간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delay</w:t>
      </w:r>
      <w:r w:rsidR="00F41EFE">
        <w:rPr>
          <w:rFonts w:hint="eastAsia"/>
          <w:sz w:val="21"/>
          <w:szCs w:val="28"/>
          <w:lang w:eastAsia="ko-KR"/>
        </w:rPr>
        <w:t>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관련된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keyword</w:t>
      </w:r>
      <w:r w:rsidR="00F41EFE">
        <w:rPr>
          <w:rFonts w:hint="eastAsia"/>
          <w:sz w:val="21"/>
          <w:szCs w:val="28"/>
          <w:lang w:eastAsia="ko-KR"/>
        </w:rPr>
        <w:t>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포함하지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않는다는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점이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있다</w:t>
      </w:r>
      <w:r w:rsidR="00F41EFE">
        <w:rPr>
          <w:rFonts w:hint="eastAsia"/>
          <w:sz w:val="21"/>
          <w:szCs w:val="28"/>
          <w:lang w:eastAsia="ko-KR"/>
        </w:rPr>
        <w:t>.</w:t>
      </w:r>
      <w:r w:rsidR="00F41EFE"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‘Digital Integrated Circuit Design Using Verilog and </w:t>
      </w:r>
      <w:proofErr w:type="spellStart"/>
      <w:r>
        <w:rPr>
          <w:sz w:val="21"/>
          <w:szCs w:val="28"/>
          <w:lang w:eastAsia="ko-KR"/>
        </w:rPr>
        <w:t>Systemverilog</w:t>
      </w:r>
      <w:proofErr w:type="spellEnd"/>
      <w:r>
        <w:rPr>
          <w:sz w:val="21"/>
          <w:szCs w:val="28"/>
          <w:lang w:eastAsia="ko-KR"/>
        </w:rPr>
        <w:t>(2015)</w:t>
      </w:r>
      <w:r w:rsidR="00F41EFE">
        <w:rPr>
          <w:sz w:val="21"/>
          <w:szCs w:val="28"/>
          <w:lang w:eastAsia="ko-KR"/>
        </w:rPr>
        <w:t xml:space="preserve">’ </w:t>
      </w:r>
      <w:r w:rsidR="00F41EFE">
        <w:rPr>
          <w:rFonts w:hint="eastAsia"/>
          <w:sz w:val="21"/>
          <w:szCs w:val="28"/>
          <w:lang w:eastAsia="ko-KR"/>
        </w:rPr>
        <w:t>내용에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따르면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task</w:t>
      </w:r>
      <w:r w:rsidR="00F41EFE">
        <w:rPr>
          <w:rFonts w:hint="eastAsia"/>
          <w:sz w:val="21"/>
          <w:szCs w:val="28"/>
          <w:lang w:eastAsia="ko-KR"/>
        </w:rPr>
        <w:t>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function</w:t>
      </w:r>
      <w:r w:rsidR="00F41EFE">
        <w:rPr>
          <w:rFonts w:hint="eastAsia"/>
          <w:sz w:val="21"/>
          <w:szCs w:val="28"/>
          <w:lang w:eastAsia="ko-KR"/>
        </w:rPr>
        <w:t>의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가장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기본적인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차이는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tasks</w:t>
      </w:r>
      <w:r w:rsidR="00F41EFE">
        <w:rPr>
          <w:rFonts w:hint="eastAsia"/>
          <w:sz w:val="21"/>
          <w:szCs w:val="28"/>
          <w:lang w:eastAsia="ko-KR"/>
        </w:rPr>
        <w:t>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제한을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공유하지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않는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반면에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functions</w:t>
      </w:r>
      <w:r w:rsidR="00F41EFE">
        <w:rPr>
          <w:rFonts w:hint="eastAsia"/>
          <w:sz w:val="21"/>
          <w:szCs w:val="28"/>
          <w:lang w:eastAsia="ko-KR"/>
        </w:rPr>
        <w:t>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어떠한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sz w:val="21"/>
          <w:szCs w:val="28"/>
          <w:lang w:eastAsia="ko-KR"/>
        </w:rPr>
        <w:t>delay</w:t>
      </w:r>
      <w:r w:rsidR="00F41EFE">
        <w:rPr>
          <w:rFonts w:hint="eastAsia"/>
          <w:sz w:val="21"/>
          <w:szCs w:val="28"/>
          <w:lang w:eastAsia="ko-KR"/>
        </w:rPr>
        <w:t>도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포함하지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않는다는</w:t>
      </w:r>
      <w:r w:rsidR="00F41EFE">
        <w:rPr>
          <w:rFonts w:hint="eastAsia"/>
          <w:sz w:val="21"/>
          <w:szCs w:val="28"/>
          <w:lang w:eastAsia="ko-KR"/>
        </w:rPr>
        <w:t xml:space="preserve"> </w:t>
      </w:r>
      <w:r w:rsidR="00F41EFE">
        <w:rPr>
          <w:rFonts w:hint="eastAsia"/>
          <w:sz w:val="21"/>
          <w:szCs w:val="28"/>
          <w:lang w:eastAsia="ko-KR"/>
        </w:rPr>
        <w:t>점이다</w:t>
      </w:r>
      <w:r w:rsidR="00F41EFE">
        <w:rPr>
          <w:rFonts w:hint="eastAsia"/>
          <w:sz w:val="21"/>
          <w:szCs w:val="28"/>
          <w:lang w:eastAsia="ko-KR"/>
        </w:rPr>
        <w:t>.</w:t>
      </w:r>
      <w:r w:rsidR="00F41EFE">
        <w:rPr>
          <w:sz w:val="21"/>
          <w:szCs w:val="28"/>
          <w:lang w:eastAsia="ko-KR"/>
        </w:rPr>
        <w:t xml:space="preserve"> </w:t>
      </w:r>
    </w:p>
    <w:p w14:paraId="43A982DD" w14:textId="5FBBB794" w:rsidR="00F41EFE" w:rsidRDefault="00F41EFE" w:rsidP="00942197">
      <w:pPr>
        <w:rPr>
          <w:sz w:val="21"/>
          <w:szCs w:val="28"/>
          <w:lang w:eastAsia="ko-KR"/>
        </w:rPr>
      </w:pPr>
    </w:p>
    <w:p w14:paraId="3F7E8946" w14:textId="77777777" w:rsidR="00F41EFE" w:rsidRPr="00F41EFE" w:rsidRDefault="00F41EFE" w:rsidP="00942197">
      <w:pPr>
        <w:rPr>
          <w:rFonts w:hint="eastAsia"/>
          <w:sz w:val="21"/>
          <w:szCs w:val="28"/>
          <w:lang w:eastAsia="ko-KR"/>
        </w:rPr>
      </w:pPr>
    </w:p>
    <w:p w14:paraId="3D39AB9D" w14:textId="77777777" w:rsidR="004002DF" w:rsidRPr="00CB2D64" w:rsidRDefault="004002DF" w:rsidP="004002DF">
      <w:pPr>
        <w:rPr>
          <w:b/>
          <w:bCs/>
          <w:sz w:val="21"/>
          <w:szCs w:val="28"/>
          <w:lang w:eastAsia="ko-KR"/>
        </w:rPr>
      </w:pPr>
      <w:r w:rsidRPr="00CB2D64">
        <w:rPr>
          <w:rFonts w:hint="eastAsia"/>
          <w:b/>
          <w:bCs/>
          <w:sz w:val="21"/>
          <w:szCs w:val="28"/>
          <w:lang w:eastAsia="ko-KR"/>
        </w:rPr>
        <w:t>[</w:t>
      </w:r>
      <w:r w:rsidRPr="00CB2D64">
        <w:rPr>
          <w:rFonts w:hint="eastAsia"/>
          <w:b/>
          <w:bCs/>
          <w:sz w:val="21"/>
          <w:szCs w:val="28"/>
          <w:lang w:eastAsia="ko-KR"/>
        </w:rPr>
        <w:t>참고문헌</w:t>
      </w:r>
      <w:r w:rsidRPr="00CB2D64">
        <w:rPr>
          <w:rFonts w:hint="eastAsia"/>
          <w:b/>
          <w:bCs/>
          <w:sz w:val="21"/>
          <w:szCs w:val="28"/>
          <w:lang w:eastAsia="ko-KR"/>
        </w:rPr>
        <w:t>]</w:t>
      </w:r>
    </w:p>
    <w:p w14:paraId="68797A1A" w14:textId="77777777" w:rsidR="004002DF" w:rsidRDefault="004002DF" w:rsidP="004002DF">
      <w:pPr>
        <w:rPr>
          <w:sz w:val="21"/>
          <w:szCs w:val="28"/>
          <w:lang w:eastAsia="ko-KR"/>
        </w:rPr>
      </w:pPr>
      <w:r w:rsidRPr="00356318">
        <w:rPr>
          <w:sz w:val="21"/>
          <w:szCs w:val="28"/>
          <w:lang w:eastAsia="ko-KR"/>
        </w:rPr>
        <w:t xml:space="preserve">Alan Marcovitz, </w:t>
      </w:r>
      <w:proofErr w:type="spellStart"/>
      <w:r w:rsidRPr="00356318">
        <w:rPr>
          <w:sz w:val="21"/>
          <w:szCs w:val="28"/>
          <w:lang w:eastAsia="ko-KR"/>
        </w:rPr>
        <w:t>McGrawHill</w:t>
      </w:r>
      <w:proofErr w:type="spellEnd"/>
      <w:r w:rsidRPr="00356318"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(2008), </w:t>
      </w:r>
      <w:r w:rsidRPr="00356318">
        <w:rPr>
          <w:sz w:val="21"/>
          <w:szCs w:val="28"/>
          <w:lang w:eastAsia="ko-KR"/>
        </w:rPr>
        <w:t>Introduction to Logic and Computer Design</w:t>
      </w:r>
      <w:r>
        <w:rPr>
          <w:sz w:val="21"/>
          <w:szCs w:val="28"/>
          <w:lang w:eastAsia="ko-KR"/>
        </w:rPr>
        <w:t>(</w:t>
      </w:r>
      <w:r w:rsidRPr="00B25E8B">
        <w:rPr>
          <w:sz w:val="21"/>
          <w:szCs w:val="28"/>
          <w:lang w:eastAsia="ko-KR"/>
        </w:rPr>
        <w:t>3rd ed.</w:t>
      </w:r>
      <w:r>
        <w:rPr>
          <w:sz w:val="21"/>
          <w:szCs w:val="28"/>
          <w:lang w:eastAsia="ko-KR"/>
        </w:rPr>
        <w:t>)</w:t>
      </w:r>
    </w:p>
    <w:p w14:paraId="1DFCB0C9" w14:textId="74651A78" w:rsidR="00942197" w:rsidRPr="00F41EFE" w:rsidRDefault="004002DF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컴퓨터공학실험</w:t>
      </w:r>
      <w:r>
        <w:rPr>
          <w:sz w:val="21"/>
          <w:szCs w:val="28"/>
          <w:lang w:eastAsia="ko-KR"/>
        </w:rPr>
        <w:fldChar w:fldCharType="begin"/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rFonts w:eastAsia="SimSun" w:hint="eastAsia"/>
          <w:sz w:val="21"/>
          <w:szCs w:val="28"/>
          <w:lang w:eastAsia="ko-KR"/>
        </w:rPr>
        <w:instrText>= 2 \* ROMAN</w:instrText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sz w:val="21"/>
          <w:szCs w:val="28"/>
          <w:lang w:eastAsia="ko-KR"/>
        </w:rPr>
        <w:fldChar w:fldCharType="separate"/>
      </w:r>
      <w:r>
        <w:rPr>
          <w:rFonts w:eastAsia="SimSun"/>
          <w:noProof/>
          <w:sz w:val="21"/>
          <w:szCs w:val="28"/>
          <w:lang w:eastAsia="ko-KR"/>
        </w:rPr>
        <w:t>II</w:t>
      </w:r>
      <w:r>
        <w:rPr>
          <w:sz w:val="21"/>
          <w:szCs w:val="28"/>
          <w:lang w:eastAsia="ko-KR"/>
        </w:rPr>
        <w:fldChar w:fldCharType="end"/>
      </w:r>
      <w:r>
        <w:rPr>
          <w:sz w:val="21"/>
          <w:szCs w:val="28"/>
          <w:lang w:eastAsia="ko-KR"/>
        </w:rPr>
        <w:t>, ‘</w:t>
      </w:r>
      <w:r>
        <w:rPr>
          <w:sz w:val="21"/>
          <w:szCs w:val="28"/>
          <w:lang w:eastAsia="ko-KR"/>
        </w:rPr>
        <w:t>AND-OR-NOT</w:t>
      </w:r>
      <w:r>
        <w:rPr>
          <w:sz w:val="21"/>
          <w:szCs w:val="28"/>
          <w:lang w:eastAsia="ko-KR"/>
        </w:rPr>
        <w:t>’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강의자료</w:t>
      </w:r>
    </w:p>
    <w:sectPr w:rsidR="00942197" w:rsidRPr="00F41EF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BCE5" w14:textId="77777777" w:rsidR="001C4299" w:rsidRDefault="001C4299" w:rsidP="00A15F96">
      <w:r>
        <w:separator/>
      </w:r>
    </w:p>
  </w:endnote>
  <w:endnote w:type="continuationSeparator" w:id="0">
    <w:p w14:paraId="1D6FAB68" w14:textId="77777777" w:rsidR="001C4299" w:rsidRDefault="001C4299" w:rsidP="00A1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9F25" w14:textId="77777777" w:rsidR="001C4299" w:rsidRDefault="001C4299" w:rsidP="00A15F96">
      <w:r>
        <w:separator/>
      </w:r>
    </w:p>
  </w:footnote>
  <w:footnote w:type="continuationSeparator" w:id="0">
    <w:p w14:paraId="50C72900" w14:textId="77777777" w:rsidR="001C4299" w:rsidRDefault="001C4299" w:rsidP="00A15F96">
      <w:r>
        <w:continuationSeparator/>
      </w:r>
    </w:p>
  </w:footnote>
  <w:footnote w:id="1">
    <w:p w14:paraId="4054FBE2" w14:textId="3379964B" w:rsidR="00A15F96" w:rsidRPr="00A15F96" w:rsidRDefault="00A15F96" w:rsidP="00A15F96">
      <w:pPr>
        <w:pStyle w:val="a4"/>
        <w:rPr>
          <w:lang w:eastAsia="ko-KR"/>
        </w:rPr>
      </w:pPr>
      <w:r>
        <w:rPr>
          <w:rStyle w:val="a5"/>
        </w:rPr>
        <w:footnoteRef/>
      </w:r>
      <w:r>
        <w:t xml:space="preserve"> </w:t>
      </w:r>
      <w:r>
        <w:rPr>
          <w:lang w:eastAsia="ko-KR"/>
        </w:rPr>
        <w:t xml:space="preserve">An Overview of Architecture-Level Power and Energy Efficient Design Techniques(2015), </w:t>
      </w:r>
      <w:r w:rsidRPr="00A15F96">
        <w:rPr>
          <w:lang w:eastAsia="ko-KR"/>
        </w:rPr>
        <w:t>Ivan </w:t>
      </w:r>
      <w:proofErr w:type="spellStart"/>
      <w:r w:rsidRPr="00A15F96">
        <w:rPr>
          <w:lang w:eastAsia="ko-KR"/>
        </w:rPr>
        <w:t>Ratković</w:t>
      </w:r>
      <w:proofErr w:type="spellEnd"/>
      <w:r w:rsidRPr="00A15F96">
        <w:rPr>
          <w:lang w:eastAsia="ko-KR"/>
        </w:rPr>
        <w:t>, ... Veljko </w:t>
      </w:r>
      <w:proofErr w:type="spellStart"/>
      <w:r w:rsidRPr="00A15F96">
        <w:rPr>
          <w:lang w:eastAsia="ko-KR"/>
        </w:rPr>
        <w:t>Milutinović</w:t>
      </w:r>
      <w:proofErr w:type="spellEnd"/>
      <w:r w:rsidRPr="00A15F96">
        <w:rPr>
          <w:lang w:eastAsia="ko-KR"/>
        </w:rPr>
        <w:t>, in </w:t>
      </w:r>
      <w:r w:rsidR="0002090A">
        <w:rPr>
          <w:lang w:eastAsia="ko-KR"/>
        </w:rPr>
        <w:t>Advanced Computers</w:t>
      </w:r>
      <w:r w:rsidR="0002090A" w:rsidRPr="00A15F96">
        <w:rPr>
          <w:lang w:eastAsia="ko-KR"/>
        </w:rPr>
        <w:t xml:space="preserve"> </w:t>
      </w:r>
    </w:p>
    <w:p w14:paraId="04FF6218" w14:textId="174FF029" w:rsidR="00A15F96" w:rsidRDefault="00A15F96">
      <w:pPr>
        <w:pStyle w:val="a4"/>
        <w:rPr>
          <w:lang w:eastAsia="ko-K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7"/>
    <w:rsid w:val="0002090A"/>
    <w:rsid w:val="001027B3"/>
    <w:rsid w:val="00143510"/>
    <w:rsid w:val="001C4299"/>
    <w:rsid w:val="00336C53"/>
    <w:rsid w:val="004002DF"/>
    <w:rsid w:val="00686E21"/>
    <w:rsid w:val="00690105"/>
    <w:rsid w:val="00942197"/>
    <w:rsid w:val="009B1D87"/>
    <w:rsid w:val="00A15F96"/>
    <w:rsid w:val="00C73FF8"/>
    <w:rsid w:val="00CC56A7"/>
    <w:rsid w:val="00D42EEA"/>
    <w:rsid w:val="00F4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67CD"/>
  <w15:chartTrackingRefBased/>
  <w15:docId w15:val="{231040F0-8A7D-0E40-A687-003E7BD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E21"/>
    <w:rPr>
      <w:rFonts w:ascii="Times New Roman" w:hAnsi="Times New Roman" w:cs="Times New Roman"/>
      <w:sz w:val="24"/>
    </w:rPr>
  </w:style>
  <w:style w:type="paragraph" w:styleId="a4">
    <w:name w:val="footnote text"/>
    <w:basedOn w:val="a"/>
    <w:link w:val="Char"/>
    <w:uiPriority w:val="99"/>
    <w:semiHidden/>
    <w:unhideWhenUsed/>
    <w:rsid w:val="00A15F9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15F96"/>
  </w:style>
  <w:style w:type="character" w:styleId="a5">
    <w:name w:val="footnote reference"/>
    <w:basedOn w:val="a0"/>
    <w:uiPriority w:val="99"/>
    <w:semiHidden/>
    <w:unhideWhenUsed/>
    <w:rsid w:val="00A15F96"/>
    <w:rPr>
      <w:vertAlign w:val="superscript"/>
    </w:rPr>
  </w:style>
  <w:style w:type="character" w:styleId="a6">
    <w:name w:val="Hyperlink"/>
    <w:basedOn w:val="a0"/>
    <w:uiPriority w:val="99"/>
    <w:unhideWhenUsed/>
    <w:rsid w:val="00A15F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5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Iva15</b:Tag>
    <b:SourceType>Book</b:SourceType>
    <b:Guid>{8421D6BC-CA09-E64F-86D1-4707D071F0BA}</b:Guid>
    <b:Author>
      <b:Author>
        <b:NameList>
          <b:Person>
            <b:Last>Ivan Ratković</b:Last>
            <b:First>...</b:First>
            <b:Middle>Veljko Milutinović</b:Middle>
          </b:Person>
        </b:NameList>
      </b:Author>
    </b:Author>
    <b:Title>An Overview of Architecture-Level Power- and Energy-Efficient Design Techniques</b:Title>
    <b:Publisher>Advances in Computers</b:Publisher>
    <b:Year>2015</b:Year>
    <b:RefOrder>1</b:RefOrder>
  </b:Source>
</b:Sources>
</file>

<file path=customXml/itemProps1.xml><?xml version="1.0" encoding="utf-8"?>
<ds:datastoreItem xmlns:ds="http://schemas.openxmlformats.org/officeDocument/2006/customXml" ds:itemID="{EA5DF683-002E-E143-AD91-11D57633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고혜정</dc:creator>
  <cp:keywords/>
  <dc:description/>
  <cp:lastModifiedBy>고혜정</cp:lastModifiedBy>
  <cp:revision>6</cp:revision>
  <dcterms:created xsi:type="dcterms:W3CDTF">2021-09-15T15:14:00Z</dcterms:created>
  <dcterms:modified xsi:type="dcterms:W3CDTF">2021-09-16T03:44:00Z</dcterms:modified>
</cp:coreProperties>
</file>