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740" w:rsidRPr="00BB7EF4" w:rsidRDefault="007B79C4"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sz w:val="24"/>
        </w:rPr>
        <w:t>第五章</w:t>
      </w:r>
      <w:r w:rsidRPr="00BB7EF4">
        <w:rPr>
          <w:rFonts w:asciiTheme="minorEastAsia" w:eastAsiaTheme="minorEastAsia" w:hAnsiTheme="minorEastAsia" w:hint="eastAsia"/>
          <w:sz w:val="24"/>
        </w:rPr>
        <w:t xml:space="preserve"> 加快</w:t>
      </w:r>
      <w:r w:rsidRPr="00BB7EF4">
        <w:rPr>
          <w:rFonts w:asciiTheme="minorEastAsia" w:eastAsiaTheme="minorEastAsia" w:hAnsiTheme="minorEastAsia"/>
          <w:sz w:val="24"/>
        </w:rPr>
        <w:t>产业结构升级</w:t>
      </w:r>
      <w:r w:rsidRPr="00BB7EF4">
        <w:rPr>
          <w:rFonts w:asciiTheme="minorEastAsia" w:eastAsiaTheme="minorEastAsia" w:hAnsiTheme="minorEastAsia" w:hint="eastAsia"/>
          <w:sz w:val="24"/>
        </w:rPr>
        <w:t xml:space="preserve"> 提升现代服务业发展水平</w:t>
      </w:r>
    </w:p>
    <w:p w:rsidR="008842AB" w:rsidRPr="00BB7EF4" w:rsidRDefault="008842AB"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加快发展特色现代服务业</w:t>
      </w:r>
    </w:p>
    <w:p w:rsidR="008842AB" w:rsidRPr="00BB7EF4" w:rsidRDefault="008842AB"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突出水岸经济特色，构建以知识型服务业、水生态特色服务业、水岸商贸物流业和新兴商务服务业四大板块为主体的现代服务业体系，通过15 年左右的时间，将现代服务业培育发展成为东莞水乡占主导地位的产业。</w:t>
      </w:r>
    </w:p>
    <w:p w:rsidR="008842AB" w:rsidRPr="00BB7EF4" w:rsidRDefault="008842AB"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一、优先发展知识型服务业</w:t>
      </w:r>
    </w:p>
    <w:p w:rsidR="008842AB" w:rsidRPr="00BB7EF4" w:rsidRDefault="008842AB"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依托滨水特色水韵文化资源和珠江口东岸枢纽中心区位优势，面向珠三角地区产业升级需求，大力发展科技研发服务、文化创意和设计咨询等知识型服务业。</w:t>
      </w:r>
    </w:p>
    <w:p w:rsidR="008842AB" w:rsidRPr="00BB7EF4" w:rsidRDefault="008842AB"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——科技研发服务业。</w:t>
      </w:r>
    </w:p>
    <w:p w:rsidR="008842AB" w:rsidRPr="00BB7EF4" w:rsidRDefault="008842AB"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发挥紧邻全省中心城市广州的区位优势，围绕珠三角地区产业优化升级和新兴产业发展需求，大力发展科技研发服务业。重点扶持发展新产品研发、专业技术研发、技术推广服务、信息服务，以及相关配套服务等科技服务业。搭建科技创新公共服务平台，推进生产力促进中心、技术转移和成果转化服务平台、技术产权交易所，以及咨询、评估等科技中介服务机构建设。搭建国际科技研发服务平台，开展与港澳台及海外的高校和科研机构合作，积极引进一批高规格的科技研发机构，扶持发展一批高水平的科技服务机构，建设若干集技术支持、技术推广、科技人才培训等功能为一体的产业共性技术中心。整合各方资源，鼓励以政、产、学、研联盟方式，引导社会与企业投资，加强与穗港澳地区科研机构和大学合作，共建科技企业孵化器（加速器），推进创新平台向形式多样化、投资多元化、服务专业化方向发展。鼓励支持企业建立工程技术中心、工业设计中心。鼓励发展第三方策划推广新技术等服务，推动关键技术和高新技术成果转化。到2020 年，科技研发服务业增加值达到6 亿元；到2030 年达到30 亿元，带动产业增长2000 亿元以上，成为东莞水乡最具高成长性的先导产业。</w:t>
      </w:r>
    </w:p>
    <w:p w:rsidR="008842AB" w:rsidRPr="00BB7EF4" w:rsidRDefault="008842AB"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——文化创意产业。</w:t>
      </w:r>
    </w:p>
    <w:p w:rsidR="008842AB" w:rsidRPr="00BB7EF4" w:rsidRDefault="008842AB"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挖掘东莞水乡特色水韵文化和历史文化资源，以文化创作为引领，以水乡文化为灵魂，重点发展具有水乡文化内涵的美术创作、艺术创作、影视制作、文艺演出、动漫制作、软件集成和文化工艺产品制作等领域。加强政策扶持和规划引导，努力营造适宜文化创意产业发展的氛围环境，打造文化创意人才合作平台，引进国内外知名大师到东莞水乡创作发展。推动滨水沿岸的工业厂房、仓储码头、特色村落等用地向创意产业功能园区转换，集聚整合各类创意产业资源进入东莞水乡投资创业。依托珠三角发达的加工制造业，促进文化创意产业与制造业相互渗透，拓展创意产业发展空间。注入水艺术和水生态园林景观等创意元素，打造集文化体验、艺术展示、影视制作体验等功能于一体的“水文化”主题园区。对接整合广州、深圳以及香港在文化创意产业领域的高端要素资源，发展文艺、影视等高端文化创意新业态，向文化创意产业链高端挺进，培育具有水乡特色的文化创意产业集群。到2020 年，其增加值提高到60亿元；到2030 年提高到230 亿元，年均增长15%左右，成为东莞水乡占主导地位的产业之一。</w:t>
      </w:r>
    </w:p>
    <w:p w:rsidR="008842AB" w:rsidRPr="00BB7EF4" w:rsidRDefault="008842AB"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——设计咨询服务业。</w:t>
      </w:r>
    </w:p>
    <w:p w:rsidR="008842AB" w:rsidRPr="00BB7EF4" w:rsidRDefault="008842AB"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lastRenderedPageBreak/>
        <w:t>借助珠三角地区产业转型升级需求带动，加快设计创意和专业咨询等服务业发展，重点发展工业设计、广告设计、管理咨询、中介咨询、品牌策划和认证咨询等专业服务业。整合现有资源，加强资源共享，建立实用、高效的设计和咨询基础数据库、资源信息库等公共服务平台，吸引专业服务企业集聚东莞水乡。鼓励支持企业成立专业设计机构，积极创造条件引进国外知名设计咨询公司在水乡设立营业机构或工作室，吸引国际设计大师到水乡创作发展，培育面向国外承揽设计咨询服务企业，支持设计企业“走出去”，促进设计咨询产业规模化、品牌化、国际化发展。支持设计创新成果产业化，鼓励研究开发体现水乡传统工艺和岭南水韵文化特色的设计项目和产品。到2020 年，力争其增加值达到90 亿元；到2030 年达到310 亿元，年均增长13 %左右，在东莞水乡形成辐射珠三角的设计咨询专业服务业集聚区。</w:t>
      </w:r>
    </w:p>
    <w:p w:rsidR="008842AB" w:rsidRPr="00BB7EF4" w:rsidRDefault="008842AB" w:rsidP="00BB7EF4">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专栏3-1 知识型服务业发展重点领域</w:t>
      </w:r>
    </w:p>
    <w:p w:rsidR="008842AB" w:rsidRPr="00BB7EF4" w:rsidRDefault="008842AB" w:rsidP="00BB7EF4">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科技研发服务业：科学研究与试验发展、新产品生产技术开发，节能环保技术研发服务、专业技术服务，科技信息咨询、科技培训和科普教育，信息技术服务，科技成果推广、科技中介服务等。文化创意产业：文艺演出、传统文化民俗艺术传承活动，音像、图书等文化出版，动漫、游戏等网络创意产品制作，广播影视制作，文化中心、电影院线，系统软件、专业软件、文化娱乐软件等，媒介产品、工艺产品等文化产品制作。设计咨询服务业：工业设计、广告设计、CI 设计，管理咨询、工程咨询、社会经济咨询，知识产权服务、会展服务、企划服务、品牌策划，技术检测、产品质检以及相关专业中介咨询等。</w:t>
      </w:r>
    </w:p>
    <w:p w:rsidR="008842AB" w:rsidRPr="00BB7EF4" w:rsidRDefault="008842AB"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二、大力发展水生态特色服务业</w:t>
      </w:r>
    </w:p>
    <w:p w:rsidR="008842AB" w:rsidRPr="00BB7EF4" w:rsidRDefault="008842AB"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依托水乡丰富水系资源，发挥独特地域文化特色，推动以水为主题的生态休闲旅游产业与健康养生服务业加快发展，打造具有浓厚岭南水乡风情的特色服务产业集群。</w:t>
      </w:r>
    </w:p>
    <w:p w:rsidR="00F22C37" w:rsidRPr="00BB7EF4" w:rsidRDefault="008842AB"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生态休闲旅游业。充分挖掘东莞水乡丰富独特的历史文化、民俗文化、岭南风情和农耕文化等特有资源价值，按照“慢游慢享慢食”理念，打造具有岭南水乡特色风情的慢生活休闲度假区。重点围绕亲水观光、农耕体验、水上运动、休闲度假、地方风味餐饮、游艇旅游等业态，开发参与型、体验式、高品质旅游产品，发展具有水乡特色的休闲度假旅游业。发挥水乡河涌纵横交错、田园风光秀丽的优势，配套完善便捷、舒适的水陆绿道旅游交通系统，打造“立体水乡</w:t>
      </w:r>
      <w:r w:rsidRPr="00BB7EF4">
        <w:rPr>
          <w:rFonts w:ascii="Cambria" w:eastAsiaTheme="minorEastAsia" w:hAnsi="Cambria" w:cs="Cambria"/>
          <w:sz w:val="24"/>
        </w:rPr>
        <w:t>·</w:t>
      </w:r>
      <w:r w:rsidRPr="00BB7EF4">
        <w:rPr>
          <w:rFonts w:asciiTheme="minorEastAsia" w:eastAsiaTheme="minorEastAsia" w:hAnsiTheme="minorEastAsia" w:hint="eastAsia"/>
          <w:sz w:val="24"/>
        </w:rPr>
        <w:t>水乡画廊”景观，建设水上乐园、水族馆、滨水旅游村等滨水休闲主题区。引进亲水生态观光旅游项目和经营主体，发展一批各具特色的名镇、名村旅游项目，促进旅游产业与文化的融合发展，扶持具有地域特色的重大旅游文化品牌活动。挖掘地方风味“吃”元素，打响东莞水乡特色美食餐饮品牌，打造水乡特色饮食旅游区。建立完善旅游产业链，加强珠江口湾区沿岸及港澳地区合作，策划具有地域特色的重大旅游文化品牌活动，形成“一程多站”的水上旅游线路。建设具有水生态特色的倚水汽车营地，吸引自驾爱好者到水乡休闲度假体验亲水环境。争取创建国家级旅游产业园，积极引入旅游产业战略合作投资者，引进国内外知名</w:t>
      </w:r>
      <w:r w:rsidRPr="00BB7EF4">
        <w:rPr>
          <w:rFonts w:asciiTheme="minorEastAsia" w:eastAsiaTheme="minorEastAsia" w:hAnsiTheme="minorEastAsia" w:hint="eastAsia"/>
          <w:sz w:val="24"/>
        </w:rPr>
        <w:lastRenderedPageBreak/>
        <w:t>旅游企业，形成区域性旅游产业集聚区，大力支持建设若干国家级旅游AAAA 景区、1—2个AAAAA 景区，打造岭南水乡特色风情度假旅游示范基地。到2020 年，预期旅游业总收入达到220 亿元；到2030 年，旅游业总收入提高到700 亿元，年均增长13%左右，使东莞水乡成为珠三角的后花园、全国知名的旅游目的地。</w:t>
      </w:r>
    </w:p>
    <w:p w:rsidR="00F22C37" w:rsidRPr="00BB7EF4" w:rsidRDefault="00F22C37" w:rsidP="00BB7EF4">
      <w:pPr>
        <w:spacing w:line="276" w:lineRule="auto"/>
        <w:ind w:firstLineChars="200" w:firstLine="480"/>
        <w:rPr>
          <w:rFonts w:asciiTheme="minorEastAsia" w:eastAsiaTheme="minorEastAsia" w:hAnsiTheme="minorEastAsia"/>
          <w:sz w:val="24"/>
        </w:rPr>
      </w:pP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专栏3-2 生态休闲旅游业发展重点领域亲水生态观光：水上绿道旅游、水岸露营旅游、水上历险体验、水中探秘、湿地迷宫、水岸农家乐旅游等亲水生态观光产业。</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文化体育旅游：文化观光旅游，文化体验旅游、体育运动旅游，文化寻根旅游、宗教文化旅游、民俗与庆典旅游、海洋文化旅游等。</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工业科技旅游：工业遗址遗产及博物馆、工业科技展示馆、高科技生产线、</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消费类工业产品博览会等工业旅游以及科技学习观光旅游。</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休闲度假旅游：水乡主题公园，农家乐、渔家乐，滨水小镇乡村旅游，体育</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休闲旅游，团体休闲拓展旅游，购物休闲旅游等休闲度假旅游。</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地方风味餐饮：岭南水乡知名小吃和老字号，前店后坊地方特色小吃，水乡</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风味美食一条街和老字号街，打造水乡特色餐饮美食品牌。</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汽车营地：小镇营地、乡村营地、湖畔营地、江畔营地、园林营地等自驾旅</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游项目。</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游艇旅游：江河游艇垂钓，巡航游弋、水上观光赏景，游艇公关联谊、社交</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商务，家庭聚会，水上度假等游艇休闲旅游。</w:t>
      </w:r>
    </w:p>
    <w:p w:rsidR="008842AB" w:rsidRPr="00BB7EF4" w:rsidRDefault="00F22C37"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健康养生服务业。利用水岸亲水生态绿色优美环境资源，以提升人的幸福生活为导向，大力发展具有水乡特色的医疗保健、养生养老、康复预防、健康管理和医疗培训等健康服务产业。以建设岭南健康服务产业示范基地为目标，以生命科学技术发展为依托，以水乡生态亲水环境为载体，积极探索创新健康服务商业模式，在麻涌、中堂、道滘、万江、沙田等镇规划建设若干健康服务产业园区和高端养老基</w:t>
      </w:r>
      <w:r w:rsidR="008842AB" w:rsidRPr="00BB7EF4">
        <w:rPr>
          <w:rFonts w:asciiTheme="minorEastAsia" w:eastAsiaTheme="minorEastAsia" w:hAnsiTheme="minorEastAsia" w:hint="eastAsia"/>
          <w:sz w:val="24"/>
        </w:rPr>
        <w:t>地，与广州和深圳生命科学产业、健康服务产业形成互动发展格局。鼓励外资和民营资本参与健康养生服务产业投资，积极引进专业化、国际化的医疗和健康管理服务机构，借鉴港澳先进的管理经验和经营模式，建立具有国际先进水平的健康服务机构。推进亚健康医疗中心、康复预防服务中心、社区卫生服务中心、心理咨询中心等健康服务平台建设。支持健康高技术产品研发生产，制定标准与规范，加快健康体检业专业化、规模化发展。充分发挥中医预防保健特色优势，搭建中华养生文化交流平台，大力发展中医医疗保健服务业。健全康复医疗服务网络，提高康复医学服务能力和水平。推动健康管理和技术教育培训发展，加快培养高水平的健康服务产业管理和技术人才。到2030 年，增加值达到120 亿元，年均增长18%左右，将东莞水乡打造成为具有水生态特色的健康养生基地。</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专栏3-3 健康服务业发展重点领域</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医疗保健：专科、疑难病治疗，医学整容，旅游医疗、旅游保健，亚健康诊</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lastRenderedPageBreak/>
        <w:t>断与治疗等。</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康复预防：中医、针灸、推拿等“治未病”；健康恢复、青春恢复；病后恢复，</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理疗康复；健身、美体、美容服务等。</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养生养老：孕、生、养、育、教等优生优育服务；健康疗养院，老人医疗保</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健、老人社会化养老及其健康照护，养老院、老人学习活动园、老人大学等。</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健康管理服务：健康理疗咨询、营养保健指导、健康信息咨询等服务；亚健</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康服务中心、社区卫生服务中心、心理咨询中心、健康数据库等健康服务和管理</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机构。</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医疗培训：与各大医疗机构、国际知名培训机构合作开展医疗培训服务，健</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康服务技师技工技能培训，健康服务业发展人才交流中心。</w:t>
      </w:r>
    </w:p>
    <w:p w:rsidR="008842AB" w:rsidRPr="00BB7EF4" w:rsidRDefault="008842AB" w:rsidP="00BB7EF4">
      <w:pPr>
        <w:spacing w:line="276" w:lineRule="auto"/>
        <w:ind w:firstLineChars="200" w:firstLine="480"/>
        <w:rPr>
          <w:rFonts w:asciiTheme="minorEastAsia" w:eastAsiaTheme="minorEastAsia" w:hAnsiTheme="minorEastAsia"/>
          <w:sz w:val="24"/>
        </w:rPr>
      </w:pPr>
    </w:p>
    <w:p w:rsidR="008842AB" w:rsidRPr="00BB7EF4" w:rsidRDefault="008842AB"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三、集聚发展水岸商贸物流业</w:t>
      </w:r>
    </w:p>
    <w:p w:rsidR="008842AB" w:rsidRPr="00BB7EF4" w:rsidRDefault="008842AB"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发挥水乡发达的水陆交通运输优势，依托水岸物流基础设施资源条件，配套商贸专业市场建设，推动商贸物流产业集聚化、规模化发展。</w:t>
      </w:r>
    </w:p>
    <w:p w:rsidR="008842AB" w:rsidRPr="00BB7EF4" w:rsidRDefault="008842AB"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商贸会展业。依托珠江口东岸枢纽中心区位及东江水岸区域商贸条件，重点发展大型商贸中心、城市综合体、特色商业街（区）、专业批发市场和进出口产品大型商贸交易中心（常年会展型）等高品质商业功能区。吸引世界名牌产品在东莞水乡设立专业营销会展和分销配送机构，鼓励举办以水乡特色产品为主题的品牌展销会。适度加快建设一批大型超市和购物中心，培育发展商业性城市综合体，引导集购物、娱乐、餐饮、酒店、文化等功能于一体的大型城市综合体发展。大力推进连锁经营、特许经营等现代流通方式发展，形成若干具有地方特色的商业中心和品牌商品购物城。积极发展具有地域优势的大型专业市场，在中堂、万江、石龙等镇形成专业批发集聚群。举办以水乡特色产品为主题的品牌展示会，研究探索设立免税商品购物区，形成若干特色鲜明的购物集聚区，吸引珠三角、港澳地区乃至全国各地的客商前来采购和消费。建设进出口产品商贸交易中心和国际采购中心以及若干区域性商业会展中心，与莞城中心、厚街及广州会展中心等周边区域的会展经济融合互动形成大型会展产业集群，形成区域会展经济圈，成为珠江口东岸的特色购物天堂。到2020 年，该产业增加值达到125 亿元；到2030 年再提高到400 亿元，年均增长12%左右，成为东莞水乡主导性支柱产业。</w:t>
      </w:r>
    </w:p>
    <w:p w:rsidR="00F22C37" w:rsidRPr="00BB7EF4" w:rsidRDefault="00F22C37" w:rsidP="00BB7EF4">
      <w:pPr>
        <w:spacing w:line="276" w:lineRule="auto"/>
        <w:ind w:firstLineChars="200" w:firstLine="480"/>
        <w:rPr>
          <w:rFonts w:asciiTheme="minorEastAsia" w:eastAsiaTheme="minorEastAsia" w:hAnsiTheme="minorEastAsia"/>
          <w:sz w:val="24"/>
        </w:rPr>
      </w:pP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专栏3-4 商贸会展业发展重点领域</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交易中心：国际采购中心、进出口交易中心、大型购物中心等；虎门港广东</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省大宗农产品进口商品交易中心、工业原料进口商品交易中心。</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专业会展：地方特色的食品、农副产品，以及水乡特色文化产品交流和展览</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会，为会展配套的餐饮、住宿、会议中心和交通等服务业。</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lastRenderedPageBreak/>
        <w:t>专业市场：电子、机械、农产品、食品、酒类、奢侈品、纸品、木材等专业</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批发市场，名牌品牌产品展示中心等。</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商贸综合体：办公-贸易综合体、商业-娱乐综合体、会议-展览综合体、交通</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枢纽-购物综合体等，大型综合超市、名牌折扣店、仓储店、专卖店、连锁店等。</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特色商业街（区）：水乡风情的文化艺术品街、酒吧餐饮美食街、荟萃世界</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名品的特色购物街等。</w:t>
      </w:r>
    </w:p>
    <w:p w:rsidR="008842AB" w:rsidRPr="00BB7EF4" w:rsidRDefault="008842AB" w:rsidP="00BB7EF4">
      <w:pPr>
        <w:spacing w:line="276" w:lineRule="auto"/>
        <w:ind w:firstLineChars="200" w:firstLine="480"/>
        <w:rPr>
          <w:rFonts w:asciiTheme="minorEastAsia" w:eastAsiaTheme="minorEastAsia" w:hAnsiTheme="minorEastAsia"/>
          <w:sz w:val="24"/>
        </w:rPr>
      </w:pPr>
    </w:p>
    <w:p w:rsidR="008842AB" w:rsidRPr="00BB7EF4" w:rsidRDefault="00F22C37"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现代物流业。依托水乡良好的水陆交通和发达的港口条件，重点发展港口物流、保税物流、工业物流、商贸物流和冷链物流等现代物流服务业，积极推动石化、机电、木材以及农副产品等大宗物资的运输、交易、加工、金融等物流综合服务业发展，打造以第三方、第四方物流企业及供应链服务为主体的物流产业集群。围绕东莞水乡区域性综合商贸中心建设，大力支持物流增值服务、物流金融服务等综合物流企业发展，建设综合性物流示范区。支持物流企业与工业企业、商贸企业、金融企业进行战略合作，搭建工业物流、商贸物流、金融物流发展平台。建立健全物流公共信息平台，加快“物联网”普及应用，大力发展智能物流。推进虎门港</w:t>
      </w:r>
      <w:r w:rsidR="008842AB" w:rsidRPr="00BB7EF4">
        <w:rPr>
          <w:rFonts w:asciiTheme="minorEastAsia" w:eastAsiaTheme="minorEastAsia" w:hAnsiTheme="minorEastAsia" w:hint="eastAsia"/>
          <w:sz w:val="24"/>
        </w:rPr>
        <w:t>物流中心建设和应急物流设施建设，逐步完善物流交通枢纽服务网络。积极开拓城市物流、区域物流和国际物流，大力发展港口物流和保税物流，推动港口贸易发展。在虎门港及沙田镇靠近虎门港的周边区域形成港口物流与保税物流产业集聚区，为珠三角地区的货物通关提供优质快捷物流服务。充分利用水乡交通便利和港口码头优势，优化物流配送配套体系，吸引大型物流企业在东莞水乡设立配送中心。加强与科研机构及大型冷链物流企业开展冷链技术合作，培育发展冷链物流，形成冷链物流集聚区。加强与广州和深圳的互动，与广州港、南沙港、深圳港实现错位互补发展，在珠江口东岸发挥区域性枢纽中心功能作用。到2020 年，其增加值提高的120 亿元；到2030 年进一步提高到480 亿元，年均增长16%左右，成为珠三角重要的物流基地。</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专栏3-5 现代物流业发展重点领域</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港口物流：外向型物流、辐射型物流、散杂货物流等配送中心，液体化工品</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集散中心、集装箱物流中心和综合物流中心等。</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保税物流：虎门港综合保税区，保税仓、海关监管仓、保税仓储、保税加工、</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转口贸易、展示贸易服务等。</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工业物资物流：钢材、纸品、木材、石油化工产品等工业生产资料物流。</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商贸与金融物流：生产、生活资料的仓储、转运、加工、包装，快递、配送，</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抵押、融资等物流。</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冷链物流：以速冻食品、生鲜果蔬、肉及肉制品为重点的交易中心、配送中</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心、低温加工中心和集散分拨中心等。</w:t>
      </w:r>
    </w:p>
    <w:p w:rsidR="00F22C37" w:rsidRPr="00BB7EF4" w:rsidRDefault="00F22C37" w:rsidP="00BB7EF4">
      <w:pPr>
        <w:spacing w:line="276" w:lineRule="auto"/>
        <w:ind w:firstLineChars="200" w:firstLine="480"/>
        <w:rPr>
          <w:rFonts w:asciiTheme="minorEastAsia" w:eastAsiaTheme="minorEastAsia" w:hAnsiTheme="minorEastAsia"/>
          <w:sz w:val="24"/>
        </w:rPr>
      </w:pPr>
    </w:p>
    <w:p w:rsidR="008842AB" w:rsidRPr="00BB7EF4" w:rsidRDefault="008842AB"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lastRenderedPageBreak/>
        <w:t>四、跨越发展新兴商务服务业</w:t>
      </w:r>
    </w:p>
    <w:p w:rsidR="008842AB" w:rsidRPr="00BB7EF4" w:rsidRDefault="008842AB"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依托水乡紧邻广州的区位条件和环境优良优势，推动电子商务、外包服务等新兴商务服务业加快发展。</w:t>
      </w:r>
    </w:p>
    <w:p w:rsidR="008842AB" w:rsidRPr="00BB7EF4" w:rsidRDefault="008842AB"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电子商务。结合水乡特色服务业、商贸物流业及其配送中心的发展建设，推动水乡新兴电子商务产业加快发展，重点在商贸、物流、健康服务、旅游、文化以及金融等领域打造一批电子商务平台。大力推动商业模式创新，支持P2P、O2O 等新兴电子商务模式发展。结合新一代移动通信、下一代互联网、云计算和大数据库等新型信息技术应用，发展一批具有信息展示、电子交易等功能的专业性平台和移动电子商务服务平台。拓宽电子商务应用领域，鼓励面向全球产业链协作的跨境电子商务发展。支持企业以供应链协作为依托开展电子商务活动，引导中小企业利用第三方电子商务服务平台拓展国内外市场。推动政府采购与电子商务平台融合发展。加大在土地、税收、入驻奖励等方面的支持力度，落实电子商务企业享受软件企业、高新技术企业等系列优惠政策，吸引一批国内外电子商务服务企业和制造业、金融业、物流业、商贸流通业等行业集团型、总部型企业在东莞水乡建立电子商务业务总部。完善综合服务体系，推进电子商务公共服务体系建设，建设电子商务共性技术研发中心，构建信息资讯、诚信评估、交易促进等电子商务公共服务和管理平台。加快区域性电子商务基地建设，形成珠三角地区电子商务集聚区和电子商务总部基地。到2030 年，电子商务营业额预期达到4000 亿元，年均增长20%左右，成为东莞水乡具有高成长性和创新性特征的新兴主导产业。</w:t>
      </w:r>
    </w:p>
    <w:p w:rsidR="008842AB" w:rsidRPr="00BB7EF4" w:rsidRDefault="008842AB"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外包服务业。依托水乡特色服务业集聚发展及位于穗莞深中心区位的优势，积极发展以数据处理、科技研发、设计创意、检验检测、网络信息、配送服务、金融后台等服务为主的外包服务业。加快外包服务载体建设，设立外包服务产业园区。加强外包服务高端国际人才引进与培养，提高外包服务企业承接业务能力和水平，积极开拓国际外包服务市场，提升水乡外包服务竞争力。将水乡打造为广东外包服务业集聚发展重要基地。</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专栏3-6 电子商务和外包服务发展重点领域</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电子商务：B2M、B2G、C2B、P2C、P2P、O2O 等新兴电子商务模式；移动电子商务、移动支付、移动临控，物联网、车联网，三网融合电子商务等。</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交易展示平台：信息展示，交易支付、电子结算，物流配送，网上金融等功能的专业性电子商务交易平台。</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外包服务：数据处理中心、呼叫转移中心、在线服务中心，研发实验、技术检测外包，金融后台服务，网络信息内容、移动通信增值服务等。</w:t>
      </w:r>
    </w:p>
    <w:p w:rsidR="008842AB" w:rsidRPr="00BB7EF4" w:rsidRDefault="008842AB" w:rsidP="00BB7EF4">
      <w:pPr>
        <w:spacing w:line="276" w:lineRule="auto"/>
        <w:ind w:firstLineChars="200" w:firstLine="480"/>
        <w:rPr>
          <w:rFonts w:asciiTheme="minorEastAsia" w:eastAsiaTheme="minorEastAsia" w:hAnsiTheme="minorEastAsia"/>
          <w:sz w:val="24"/>
        </w:rPr>
      </w:pPr>
    </w:p>
    <w:p w:rsidR="008842AB" w:rsidRPr="00BB7EF4" w:rsidRDefault="008842AB"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第四章做大做强战略性新兴产业</w:t>
      </w:r>
    </w:p>
    <w:p w:rsidR="008842AB" w:rsidRPr="00BB7EF4" w:rsidRDefault="008842AB"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以高端化、先进性为方向，推动制造业向价值链高端和技术高端领域发展，构建以高端先进装备、新型电子信息、生物医药和新材料等四大产业为主体的战略性新兴产业体系，用10-15 年时间，将其发展成为东莞水乡重要的战略性支</w:t>
      </w:r>
      <w:r w:rsidRPr="00BB7EF4">
        <w:rPr>
          <w:rFonts w:asciiTheme="minorEastAsia" w:eastAsiaTheme="minorEastAsia" w:hAnsiTheme="minorEastAsia" w:hint="eastAsia"/>
          <w:sz w:val="24"/>
        </w:rPr>
        <w:lastRenderedPageBreak/>
        <w:t>柱产业。</w:t>
      </w:r>
    </w:p>
    <w:p w:rsidR="008842AB" w:rsidRPr="00BB7EF4" w:rsidRDefault="008842AB"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一、壮大发展高端装备制造业</w:t>
      </w:r>
    </w:p>
    <w:p w:rsidR="008842AB" w:rsidRPr="00BB7EF4" w:rsidRDefault="008842AB"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利用珠三角高端技术资源集聚优势，进一步壮大产业规模。依托麻涌镇虎门港区岸线资源和造船工业基础，推进现代化船舶制造基地建设，加强与广州船舶制造产业的融合，引进船舶和海洋工程装备制造大型企业，重点发展船舶制造、海洋工程装备产业，延伸与船舶制造配套电子导航、探测以及船舶装饰等产业链。依托石龙、石碣办公设备制造产业基础，重点引进国际先进技术，提升发展精密仪器仪表、智能机器人部件、先进电力设备、通用和专用设备、生产线数字控制等高端设备和成套装备制造业。借助东莞加大环境治理力度的市场机会，加快发展节能环保装备制造业，以及相关节能环保产品和技术服务产业链。加强中堂与广州增城汽车产业配套合作，向汽车配套零部件高端领域拓展，发展汽车零部件新材料产业。支持沙田打造游艇装备制造基地，开发生产休闲型游艇、运动型游艇、商务公务游艇等。创造条件吸引技术、人才、资金等资源，加快建设一批省级装备制造工程技术中心、工程实验室，集中创新资源，攻克一批关键共性技术。积极引进机电产品检验检测和认证机构到东莞水乡设立运营机构，提升装备制造产业试验检测能力。争取加大出口信贷配套支持，扶持企业拓展海外市场。到2020年，力争装备制造产业增加值达到190 亿元；到2030 年，增加值提高到460 亿元，年均增长10%左右，成为东莞水乡现代产业体系的重要支撑，以及广东乃至全国重要的先进装备制造业基地。</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专栏4-1 高端装备制造业发展重点领域</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船舶装备制造业：造船修船、游艇设计制造，大型船舶、特种船舶的修理和改装，海洋工程装备，船舶配套设备、自动化辅助加工设备、船用电子设备、船用电缆器材、船用涂料等，带动周边镇区发展船舶工业相关配套产品。</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机械设备制造业：智能机器人，高端精密通讯及办公设备、高精度加工设备，生产加工线高端专用设备，交通专用配套设备，电子整机装嵌设备，生产线配套进口替代通用设备等。</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节能环保装备：环境保护及污染防治专用设备、节能环保技术和设备、节能环保设备配套耗材等。</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电气机械及器材制造业：通用及专用电动机，控制及驱动微电机，高效节能环保型动力设备，通讯电缆及光纤、光缆和专用新型电源产品、公共能源计量仪表、先进控制系统和智能自动化仪表等。</w:t>
      </w:r>
    </w:p>
    <w:p w:rsidR="008842AB" w:rsidRPr="00F873E1" w:rsidRDefault="008842AB" w:rsidP="00BB7EF4">
      <w:pPr>
        <w:spacing w:line="276" w:lineRule="auto"/>
        <w:ind w:firstLineChars="200" w:firstLine="480"/>
        <w:rPr>
          <w:rFonts w:asciiTheme="minorEastAsia" w:eastAsiaTheme="minorEastAsia" w:hAnsiTheme="minorEastAsia"/>
          <w:sz w:val="24"/>
          <w:highlight w:val="yellow"/>
        </w:rPr>
      </w:pPr>
      <w:r w:rsidRPr="00F873E1">
        <w:rPr>
          <w:rFonts w:asciiTheme="minorEastAsia" w:eastAsiaTheme="minorEastAsia" w:hAnsiTheme="minorEastAsia" w:hint="eastAsia"/>
          <w:sz w:val="24"/>
          <w:highlight w:val="yellow"/>
        </w:rPr>
        <w:t>二、提升发展新型电子信息产业</w:t>
      </w:r>
    </w:p>
    <w:p w:rsidR="008842AB" w:rsidRPr="00F873E1" w:rsidRDefault="008842AB" w:rsidP="00BB7EF4">
      <w:pPr>
        <w:spacing w:line="276" w:lineRule="auto"/>
        <w:ind w:firstLineChars="200" w:firstLine="480"/>
        <w:rPr>
          <w:rFonts w:asciiTheme="minorEastAsia" w:eastAsiaTheme="minorEastAsia" w:hAnsiTheme="minorEastAsia"/>
          <w:sz w:val="24"/>
          <w:highlight w:val="yellow"/>
        </w:rPr>
      </w:pPr>
      <w:r w:rsidRPr="00F873E1">
        <w:rPr>
          <w:rFonts w:asciiTheme="minorEastAsia" w:eastAsiaTheme="minorEastAsia" w:hAnsiTheme="minorEastAsia" w:hint="eastAsia"/>
          <w:sz w:val="24"/>
          <w:highlight w:val="yellow"/>
        </w:rPr>
        <w:t>依托石碣、石龙电子信息产业发展基础，以龙头带动与集群发展相结合，构建高端新型电子信息产业体系。重点发展电子通信设备、新型电子元器件、集成电路、半导体照明（LED）、数字化智能控制系统和汽车电子控制系统。促进周边电子配套产业集聚，形成以石碣、石龙为核心区的高端电子信息产业集群，并融入珠三角电子信息产业大集群。调整产业技术和市场结构，从低端基础元器件加工制造向高端化、智能化产品制造转型，从过度依赖外源向国内外并举发展转变。</w:t>
      </w:r>
      <w:r w:rsidRPr="00F873E1">
        <w:rPr>
          <w:rFonts w:asciiTheme="minorEastAsia" w:eastAsiaTheme="minorEastAsia" w:hAnsiTheme="minorEastAsia" w:hint="eastAsia"/>
          <w:sz w:val="24"/>
          <w:highlight w:val="yellow"/>
        </w:rPr>
        <w:lastRenderedPageBreak/>
        <w:t>统筹各镇的产业发展重点领域，石碣、石龙重点打造智能化办公设备、智能通讯产品、移动商城系统设备、集成电路、软件集成系统等高端电子信息产业集群；石碣、高埗重点发展云计算、高端元器件、移动视听设备及LED 中上游产品。建设科技研发、职业培训和产品检测三大平台，为企业提供共性技术保障和服务。以高端电子信息制造为目标，针对性开展产业招商，重点引进日本、韩国、台湾高端电子信息企业。进一步落实电子类产品加工贸易企业转型升级政策，扶持企业拓展新兴市场，形成内外源企业协调发展格局。提升以石碣、石龙、高埗为核心区的国家级高端电子信息产业基地竞争力，使其成为广东超大型电子信息产业集群的重要成员。到2020 年，力使电子信息产业增加值达到180 亿元；到2030 年，增加值提高到420 亿元，年均增长9%左右，成为东莞水乡重要的支柱产业。</w:t>
      </w:r>
    </w:p>
    <w:p w:rsidR="008842AB" w:rsidRPr="00F873E1"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highlight w:val="yellow"/>
        </w:rPr>
      </w:pPr>
      <w:r w:rsidRPr="00F873E1">
        <w:rPr>
          <w:rFonts w:asciiTheme="minorEastAsia" w:eastAsiaTheme="minorEastAsia" w:hAnsiTheme="minorEastAsia" w:hint="eastAsia"/>
          <w:sz w:val="24"/>
          <w:highlight w:val="yellow"/>
        </w:rPr>
        <w:t>专栏4-2 高端新型电子信息制造业发展重点领域</w:t>
      </w:r>
    </w:p>
    <w:p w:rsidR="008842AB" w:rsidRPr="00F873E1"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highlight w:val="yellow"/>
        </w:rPr>
      </w:pPr>
      <w:r w:rsidRPr="00F873E1">
        <w:rPr>
          <w:rFonts w:asciiTheme="minorEastAsia" w:eastAsiaTheme="minorEastAsia" w:hAnsiTheme="minorEastAsia" w:hint="eastAsia"/>
          <w:sz w:val="24"/>
          <w:highlight w:val="yellow"/>
        </w:rPr>
        <w:t>新型电子元器件：片式元器件、新型半导体分立器件、新型传感器、光通信</w:t>
      </w:r>
    </w:p>
    <w:p w:rsidR="008842AB" w:rsidRPr="00F873E1"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highlight w:val="yellow"/>
        </w:rPr>
      </w:pPr>
      <w:r w:rsidRPr="00F873E1">
        <w:rPr>
          <w:rFonts w:asciiTheme="minorEastAsia" w:eastAsiaTheme="minorEastAsia" w:hAnsiTheme="minorEastAsia" w:hint="eastAsia"/>
          <w:sz w:val="24"/>
          <w:highlight w:val="yellow"/>
        </w:rPr>
        <w:t>器件、混合集成电路、电力电子器件、光电子器件、新型机电元件、柔性电路板</w:t>
      </w:r>
    </w:p>
    <w:p w:rsidR="008842AB" w:rsidRPr="00F873E1"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highlight w:val="yellow"/>
        </w:rPr>
      </w:pPr>
      <w:r w:rsidRPr="00F873E1">
        <w:rPr>
          <w:rFonts w:asciiTheme="minorEastAsia" w:eastAsiaTheme="minorEastAsia" w:hAnsiTheme="minorEastAsia" w:hint="eastAsia"/>
          <w:sz w:val="24"/>
          <w:highlight w:val="yellow"/>
        </w:rPr>
        <w:t>和汽车电子配套等。</w:t>
      </w:r>
    </w:p>
    <w:p w:rsidR="008842AB" w:rsidRPr="00F873E1"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highlight w:val="yellow"/>
        </w:rPr>
      </w:pPr>
      <w:r w:rsidRPr="00F873E1">
        <w:rPr>
          <w:rFonts w:asciiTheme="minorEastAsia" w:eastAsiaTheme="minorEastAsia" w:hAnsiTheme="minorEastAsia" w:hint="eastAsia"/>
          <w:sz w:val="24"/>
          <w:highlight w:val="yellow"/>
        </w:rPr>
        <w:t>集成电路：大型集成电路芯片生产线、集成电路关键设备仪器，基础材料、</w:t>
      </w:r>
    </w:p>
    <w:p w:rsidR="008842AB" w:rsidRPr="00F873E1"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highlight w:val="yellow"/>
        </w:rPr>
      </w:pPr>
      <w:r w:rsidRPr="00F873E1">
        <w:rPr>
          <w:rFonts w:asciiTheme="minorEastAsia" w:eastAsiaTheme="minorEastAsia" w:hAnsiTheme="minorEastAsia" w:hint="eastAsia"/>
          <w:sz w:val="24"/>
          <w:highlight w:val="yellow"/>
        </w:rPr>
        <w:t>高密度封装测试等。</w:t>
      </w:r>
    </w:p>
    <w:p w:rsidR="008842AB" w:rsidRPr="00F873E1"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highlight w:val="yellow"/>
        </w:rPr>
      </w:pPr>
      <w:r w:rsidRPr="00F873E1">
        <w:rPr>
          <w:rFonts w:asciiTheme="minorEastAsia" w:eastAsiaTheme="minorEastAsia" w:hAnsiTheme="minorEastAsia" w:hint="eastAsia"/>
          <w:sz w:val="24"/>
          <w:highlight w:val="yellow"/>
        </w:rPr>
        <w:t>半导体照明:第三代半导体照明用衬底材料、高亮度发光二极管、OLED 显</w:t>
      </w:r>
    </w:p>
    <w:p w:rsidR="008842AB" w:rsidRPr="00F873E1"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highlight w:val="yellow"/>
        </w:rPr>
      </w:pPr>
      <w:r w:rsidRPr="00F873E1">
        <w:rPr>
          <w:rFonts w:asciiTheme="minorEastAsia" w:eastAsiaTheme="minorEastAsia" w:hAnsiTheme="minorEastAsia" w:hint="eastAsia"/>
          <w:sz w:val="24"/>
          <w:highlight w:val="yellow"/>
        </w:rPr>
        <w:t>示屏及相关器件、新型节能照明灯具、LED 背光源等。</w:t>
      </w:r>
    </w:p>
    <w:p w:rsidR="008842AB" w:rsidRPr="00F873E1"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highlight w:val="yellow"/>
        </w:rPr>
      </w:pPr>
      <w:r w:rsidRPr="00F873E1">
        <w:rPr>
          <w:rFonts w:asciiTheme="minorEastAsia" w:eastAsiaTheme="minorEastAsia" w:hAnsiTheme="minorEastAsia" w:hint="eastAsia"/>
          <w:sz w:val="24"/>
          <w:highlight w:val="yellow"/>
        </w:rPr>
        <w:t>智能化电子:智能交通、智能家居（智能家电、智能照明、智能监控等）、智</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F873E1">
        <w:rPr>
          <w:rFonts w:asciiTheme="minorEastAsia" w:eastAsiaTheme="minorEastAsia" w:hAnsiTheme="minorEastAsia" w:hint="eastAsia"/>
          <w:sz w:val="24"/>
          <w:highlight w:val="yellow"/>
        </w:rPr>
        <w:t>慧城市管理系统，移动互联网，数字与网络服务等。</w:t>
      </w:r>
    </w:p>
    <w:p w:rsidR="008842AB" w:rsidRPr="00BB7EF4" w:rsidRDefault="008842AB"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三、加快发展生物医药产业</w:t>
      </w:r>
    </w:p>
    <w:p w:rsidR="008842AB" w:rsidRPr="00BB7EF4" w:rsidRDefault="008842AB"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强化先进技术的研发和应用，突破关键核心技术领域，重点培育生物医药制造、海洋生物技术及生物健康品产业发展。进一步支持推动医药制造企业规模化、高端化发展，积极推进中药生产现代化，大力扶持大品种生物技术药品、疫苗和诊断试剂等领域发展。加大力度引进海洋生物技术企业，推动海洋生物活性物质萃取、纯化技术的研发及其产业化，支持开发海洋药物和新型海洋生物制品。充分利用水乡丰富的江河岸线以及农业生态资源，支持开发生物农药、生物饲料、生物肥料、动物疫苗、现代生物兽药，以及生物保健品等生物技术新产品。加强与广州国际生物岛、广州大学城、松山湖生物技术产业基地的产学研合作，形成“研发-生产”互动关系。建立生物技术知识产权交易和项目融资平台，促进生物高科技项目在东莞水乡运作和产业化，将生物医药产业打造成为东莞水乡高成长的先导产业。到2020 年，该产业增加值达到25 亿元；到2030 年提高到140 亿元，年均增长19%左右，成为广东生物医药产业集群重要的组成部分。</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专栏4-3 生物医药发展重点领域</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海洋生物：南海海洋动植物及微生物药物资源库，海洋生物性物质萃取、分离、纯化技术利用及其产业化，海洋药物、新型海洋生物制品以及海洋医疗保健功能产品。</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lastRenderedPageBreak/>
        <w:t>新型疫苗：新型预防性疫苗、基因重组疫苗、治疗性疫苗和治疗用单克隆抗体，生物技术药物的研制和成果转化。</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现代中药：标准化中药材基地，中药现代化技术产业化，包括新型中药制片制剂，中药的剂型改造和创新，名优中成药品种现代化生产创新开发及产业化。</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生物农业：农业生物资源综合开发利用，生物育种，生物农药、生物饲料、生物肥料、生物兽医药，以及农副产品生物技术精深加工等。</w:t>
      </w:r>
    </w:p>
    <w:p w:rsidR="008842AB" w:rsidRPr="00F873E1" w:rsidRDefault="008842AB" w:rsidP="00BB7EF4">
      <w:pPr>
        <w:spacing w:line="276" w:lineRule="auto"/>
        <w:ind w:firstLineChars="200" w:firstLine="480"/>
        <w:rPr>
          <w:rFonts w:asciiTheme="minorEastAsia" w:eastAsiaTheme="minorEastAsia" w:hAnsiTheme="minorEastAsia"/>
          <w:sz w:val="24"/>
          <w:highlight w:val="yellow"/>
        </w:rPr>
      </w:pPr>
      <w:r w:rsidRPr="00F873E1">
        <w:rPr>
          <w:rFonts w:asciiTheme="minorEastAsia" w:eastAsiaTheme="minorEastAsia" w:hAnsiTheme="minorEastAsia" w:hint="eastAsia"/>
          <w:sz w:val="24"/>
          <w:highlight w:val="yellow"/>
        </w:rPr>
        <w:t>四、创新发展新材料产业</w:t>
      </w:r>
    </w:p>
    <w:p w:rsidR="008842AB" w:rsidRPr="00BB7EF4" w:rsidRDefault="008842AB" w:rsidP="00BB7EF4">
      <w:pPr>
        <w:spacing w:line="276" w:lineRule="auto"/>
        <w:ind w:firstLineChars="200" w:firstLine="480"/>
        <w:rPr>
          <w:rFonts w:asciiTheme="minorEastAsia" w:eastAsiaTheme="minorEastAsia" w:hAnsiTheme="minorEastAsia"/>
          <w:sz w:val="24"/>
        </w:rPr>
      </w:pPr>
      <w:r w:rsidRPr="00F873E1">
        <w:rPr>
          <w:rFonts w:asciiTheme="minorEastAsia" w:eastAsiaTheme="minorEastAsia" w:hAnsiTheme="minorEastAsia" w:hint="eastAsia"/>
          <w:sz w:val="24"/>
          <w:highlight w:val="yellow"/>
        </w:rPr>
        <w:t>依托沙田立沙岛石化基地，进一步延伸石化下游产业链，以技术创新为动力，推动水乡传统材料产业向新材料领域发展。重点发展日用化工原料、先进合成材料、改性材料、精细化工材料、新型环保节能材料等新材料产业。加强与东莞松山湖新材料科学研究资源对接，拓宽产业链协作空间，积极承接东莞“散裂中子源”国家重大科技项目产业化辐射效应，以企业为主体，组建新材料产业技术创新产业化联盟，大力推动新型合成材料、改性材料等高端材料产业发展。协调在水乡的国有大型石化企业合作，促进通用大化工产业向产业链下游精细化工领域延伸。引进相关创新配套投融资体系，支持企业开展自主创新，拓展工业高端材料进口替代新领域。将东莞水乡打造成珠三角重要的新型工业原材料研发和生产基地。</w:t>
      </w:r>
    </w:p>
    <w:p w:rsidR="008842AB" w:rsidRPr="00F873E1"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highlight w:val="yellow"/>
        </w:rPr>
      </w:pPr>
      <w:r w:rsidRPr="00F873E1">
        <w:rPr>
          <w:rFonts w:asciiTheme="minorEastAsia" w:eastAsiaTheme="minorEastAsia" w:hAnsiTheme="minorEastAsia" w:hint="eastAsia"/>
          <w:sz w:val="24"/>
          <w:highlight w:val="yellow"/>
        </w:rPr>
        <w:t>专栏4-4 新材料发展重点领域</w:t>
      </w:r>
    </w:p>
    <w:p w:rsidR="008842AB" w:rsidRPr="00F873E1"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highlight w:val="yellow"/>
        </w:rPr>
      </w:pPr>
      <w:r w:rsidRPr="00F873E1">
        <w:rPr>
          <w:rFonts w:asciiTheme="minorEastAsia" w:eastAsiaTheme="minorEastAsia" w:hAnsiTheme="minorEastAsia" w:hint="eastAsia"/>
          <w:sz w:val="24"/>
          <w:highlight w:val="yellow"/>
        </w:rPr>
        <w:t>石化新材料：新型日用化工原料，高性能合成树脂，高档合成纤维，非硅系</w:t>
      </w:r>
    </w:p>
    <w:p w:rsidR="008842AB" w:rsidRPr="00F873E1"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highlight w:val="yellow"/>
        </w:rPr>
      </w:pPr>
      <w:r w:rsidRPr="00F873E1">
        <w:rPr>
          <w:rFonts w:asciiTheme="minorEastAsia" w:eastAsiaTheme="minorEastAsia" w:hAnsiTheme="minorEastAsia" w:hint="eastAsia"/>
          <w:sz w:val="24"/>
          <w:highlight w:val="yellow"/>
        </w:rPr>
        <w:t>半导体光伏材料，光学硅胶，有机硅密封胶等。</w:t>
      </w:r>
    </w:p>
    <w:p w:rsidR="008842AB" w:rsidRPr="00F873E1"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highlight w:val="yellow"/>
        </w:rPr>
      </w:pPr>
      <w:r w:rsidRPr="00F873E1">
        <w:rPr>
          <w:rFonts w:asciiTheme="minorEastAsia" w:eastAsiaTheme="minorEastAsia" w:hAnsiTheme="minorEastAsia" w:hint="eastAsia"/>
          <w:sz w:val="24"/>
          <w:highlight w:val="yellow"/>
        </w:rPr>
        <w:t>改性材料：导电（热）胶，塑料合金，表面钢化有机玻璃和塑料贴膜，工程</w:t>
      </w:r>
    </w:p>
    <w:p w:rsidR="008842AB" w:rsidRPr="00F873E1"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highlight w:val="yellow"/>
        </w:rPr>
      </w:pPr>
      <w:r w:rsidRPr="00F873E1">
        <w:rPr>
          <w:rFonts w:asciiTheme="minorEastAsia" w:eastAsiaTheme="minorEastAsia" w:hAnsiTheme="minorEastAsia" w:hint="eastAsia"/>
          <w:sz w:val="24"/>
          <w:highlight w:val="yellow"/>
        </w:rPr>
        <w:t>塑料（ABS），难燃低毒塑料，高绝缘塑胶，耐高温、耐腐蚀特种涂层材料等。</w:t>
      </w:r>
    </w:p>
    <w:p w:rsidR="008842AB" w:rsidRPr="00F873E1"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highlight w:val="yellow"/>
        </w:rPr>
      </w:pPr>
      <w:r w:rsidRPr="00F873E1">
        <w:rPr>
          <w:rFonts w:asciiTheme="minorEastAsia" w:eastAsiaTheme="minorEastAsia" w:hAnsiTheme="minorEastAsia" w:hint="eastAsia"/>
          <w:sz w:val="24"/>
          <w:highlight w:val="yellow"/>
        </w:rPr>
        <w:t>精细化工：新型催化剂、添加剂、稳定剂，电子化学品等。</w:t>
      </w:r>
    </w:p>
    <w:p w:rsidR="008842AB" w:rsidRPr="00F873E1"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highlight w:val="yellow"/>
        </w:rPr>
      </w:pPr>
      <w:r w:rsidRPr="00F873E1">
        <w:rPr>
          <w:rFonts w:asciiTheme="minorEastAsia" w:eastAsiaTheme="minorEastAsia" w:hAnsiTheme="minorEastAsia" w:hint="eastAsia"/>
          <w:sz w:val="24"/>
          <w:highlight w:val="yellow"/>
        </w:rPr>
        <w:t>生物质材料：可降解塑料和包装材料，可循环新材料，生物质无毒新材料容</w:t>
      </w:r>
    </w:p>
    <w:p w:rsidR="008842AB" w:rsidRPr="00F873E1"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highlight w:val="yellow"/>
        </w:rPr>
      </w:pPr>
      <w:r w:rsidRPr="00F873E1">
        <w:rPr>
          <w:rFonts w:asciiTheme="minorEastAsia" w:eastAsiaTheme="minorEastAsia" w:hAnsiTheme="minorEastAsia" w:hint="eastAsia"/>
          <w:sz w:val="24"/>
          <w:highlight w:val="yellow"/>
        </w:rPr>
        <w:t>器等。</w:t>
      </w:r>
    </w:p>
    <w:p w:rsidR="008842AB" w:rsidRPr="00F873E1"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highlight w:val="yellow"/>
        </w:rPr>
      </w:pPr>
      <w:r w:rsidRPr="00F873E1">
        <w:rPr>
          <w:rFonts w:asciiTheme="minorEastAsia" w:eastAsiaTheme="minorEastAsia" w:hAnsiTheme="minorEastAsia" w:hint="eastAsia"/>
          <w:sz w:val="24"/>
          <w:highlight w:val="yellow"/>
        </w:rPr>
        <w:t>节能环保材料：新型保温节能建筑材料，节能环保轻质建筑材料，节能环保</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F873E1">
        <w:rPr>
          <w:rFonts w:asciiTheme="minorEastAsia" w:eastAsiaTheme="minorEastAsia" w:hAnsiTheme="minorEastAsia" w:hint="eastAsia"/>
          <w:sz w:val="24"/>
          <w:highlight w:val="yellow"/>
        </w:rPr>
        <w:t>产品新材料。</w:t>
      </w:r>
    </w:p>
    <w:p w:rsidR="008842AB" w:rsidRPr="00BB7EF4" w:rsidRDefault="008842AB" w:rsidP="00BB7EF4">
      <w:pPr>
        <w:spacing w:line="276" w:lineRule="auto"/>
        <w:ind w:firstLineChars="200" w:firstLine="480"/>
        <w:rPr>
          <w:rFonts w:asciiTheme="minorEastAsia" w:eastAsiaTheme="minorEastAsia" w:hAnsiTheme="minorEastAsia"/>
          <w:sz w:val="24"/>
        </w:rPr>
      </w:pPr>
    </w:p>
    <w:p w:rsidR="008842AB" w:rsidRPr="00BB7EF4" w:rsidRDefault="008842AB"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第五章改造提升传统制造业</w:t>
      </w:r>
    </w:p>
    <w:p w:rsidR="008842AB" w:rsidRPr="00BB7EF4" w:rsidRDefault="008842AB"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推动纺织服装、食品加工两大传统产业向品牌服装、地方特色食品优势产业提升，将建材业、造纸业调整改造成为环保节能新型建材和绿色纸品产业。用5-8 年时间，全面优化提升传统产业，使其成为东莞水乡现代产业体系的重要支撑。</w:t>
      </w:r>
    </w:p>
    <w:p w:rsidR="008842AB" w:rsidRPr="00BB7EF4" w:rsidRDefault="008842AB"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一、升级发展特色传统制造业</w:t>
      </w:r>
    </w:p>
    <w:p w:rsidR="008842AB" w:rsidRPr="00BB7EF4" w:rsidRDefault="008842AB"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推动优势传统制造业品牌化、特色化发展，促进制造向研发、营销两端延伸，将传统纺织服装和食品加工产业提升为品牌服装制造和地方特色食品产业。</w:t>
      </w:r>
    </w:p>
    <w:p w:rsidR="008842AB" w:rsidRPr="00BB7EF4" w:rsidRDefault="008842AB" w:rsidP="00BB7EF4">
      <w:pPr>
        <w:spacing w:line="276" w:lineRule="auto"/>
        <w:ind w:firstLineChars="200" w:firstLine="480"/>
        <w:rPr>
          <w:rFonts w:asciiTheme="minorEastAsia" w:eastAsiaTheme="minorEastAsia" w:hAnsiTheme="minorEastAsia"/>
          <w:sz w:val="24"/>
        </w:rPr>
      </w:pPr>
      <w:r w:rsidRPr="00F873E1">
        <w:rPr>
          <w:rFonts w:asciiTheme="minorEastAsia" w:eastAsiaTheme="minorEastAsia" w:hAnsiTheme="minorEastAsia" w:hint="eastAsia"/>
          <w:sz w:val="24"/>
          <w:highlight w:val="yellow"/>
        </w:rPr>
        <w:t>——品牌服装制造业。发挥东莞服装制造集聚的优势，以品牌化战略为突破，改造纺织服装行业，推进传统纺织服装业向品牌服装业转型。重点支持发展高端品牌服装、时尚精品休闲服装、高端家纺产品。转移纺织污染环节，淘汰印染（包</w:t>
      </w:r>
      <w:r w:rsidRPr="00F873E1">
        <w:rPr>
          <w:rFonts w:asciiTheme="minorEastAsia" w:eastAsiaTheme="minorEastAsia" w:hAnsiTheme="minorEastAsia" w:hint="eastAsia"/>
          <w:sz w:val="24"/>
          <w:highlight w:val="yellow"/>
        </w:rPr>
        <w:lastRenderedPageBreak/>
        <w:t>括漂染、洗水、印花）等污染企业和产能。提升服装研发设计能力, 鼓励企业引进国际知名设计机构，引进国际水平设计创意大师，采用先进适用设备和技术，推动纺织服装业向精品服装业转型，推动服装制造向“设计-营销”价值链高端延伸，提高产品技术含量和附加值。培育自主品牌，支持创建区域品牌、行业品牌和名牌产品，推进企业与国际知名品牌的合作，支持企业引进国外授权注册商标和“走出去”发达国家注册品牌商标，扶持企业开拓国内外高端市场，提升东莞水乡服装品牌竞争力。培育一批主营业务收入超亿元并具有自主品牌的服装龙头企业，推动服装产业由“东莞加工”向“东莞设计”转变。到2030 年，力争该产业增加值达到320 亿元，年均增长8%左右，形成东莞水乡高端品牌服装产业集群。</w:t>
      </w:r>
    </w:p>
    <w:p w:rsidR="008842AB" w:rsidRPr="00BB7EF4" w:rsidRDefault="008842AB" w:rsidP="00BB7EF4">
      <w:pPr>
        <w:spacing w:line="276" w:lineRule="auto"/>
        <w:ind w:firstLineChars="200" w:firstLine="480"/>
        <w:rPr>
          <w:rFonts w:asciiTheme="minorEastAsia" w:eastAsiaTheme="minorEastAsia" w:hAnsiTheme="minorEastAsia"/>
          <w:sz w:val="24"/>
        </w:rPr>
      </w:pPr>
      <w:r w:rsidRPr="00F873E1">
        <w:rPr>
          <w:rFonts w:asciiTheme="minorEastAsia" w:eastAsiaTheme="minorEastAsia" w:hAnsiTheme="minorEastAsia" w:hint="eastAsia"/>
          <w:color w:val="FF0000"/>
          <w:sz w:val="24"/>
        </w:rPr>
        <w:t>——地方特色食品业。依托麻涌港口资源以及中粮、中储粮等大型粮油企业，充分发挥东莞地方传统特色食品加工优势，重点发展粮油精深加工、传统地方特色食品、健康绿色食品和健康功能营养饮料等产业。发扬地方特色传统食品文化精粹，重点提升壮大地方特色知名传统食品加工业。推动油脂品种和食品加工多元化、功能化发展，促进农副食品加工业由粗加工向精深加工转型，推进禽畜产品、水果和蔬菜等农副产品加工向地方特色品牌化发展。扶持企业技术改造、品牌创建和市场拓展，以品牌战略提升东莞地方特色食品竞争力。鼓励企业采用先进技术提高现代化生产程度，完善产品现代化配送、营销体系。打造广东特色食品加工产业基地，严格按照国家、省、市的食品质量安全管理办法，加强食品行业监管力度，建立食品安全生产体系，树立东莞水乡放心食品产地形象。到2030 年，使该产业增加值达到150亿元，年均增长9%左右，将“东莞水乡食品”打造成为全国知名的地方名片。</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专栏5-1 优势传统制造业发展重点领域</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名牌品牌服装：高端时尚服装、品牌职业服装、都市休闲服装、高端运动服</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装、男士精品服装、授权国际名牌服装等。</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毛衫针织服装：纯毛类服装、混纺类服装、交织类针织服装、时装化针织服</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服装等。</w:t>
      </w:r>
    </w:p>
    <w:p w:rsidR="008842AB" w:rsidRPr="00F873E1"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color w:val="FF0000"/>
          <w:sz w:val="24"/>
        </w:rPr>
      </w:pPr>
      <w:r w:rsidRPr="00F873E1">
        <w:rPr>
          <w:rFonts w:asciiTheme="minorEastAsia" w:eastAsiaTheme="minorEastAsia" w:hAnsiTheme="minorEastAsia" w:hint="eastAsia"/>
          <w:color w:val="FF0000"/>
          <w:sz w:val="24"/>
        </w:rPr>
        <w:t>粮油精深加工：食用植物油加工业、油脂精炼技术产业化、功能油脂系列产品、油脂衍生类产品。</w:t>
      </w:r>
    </w:p>
    <w:p w:rsidR="008842AB" w:rsidRPr="00F873E1"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color w:val="FF0000"/>
          <w:sz w:val="24"/>
        </w:rPr>
      </w:pPr>
      <w:r w:rsidRPr="00F873E1">
        <w:rPr>
          <w:rFonts w:asciiTheme="minorEastAsia" w:eastAsiaTheme="minorEastAsia" w:hAnsiTheme="minorEastAsia" w:hint="eastAsia"/>
          <w:color w:val="FF0000"/>
          <w:sz w:val="24"/>
        </w:rPr>
        <w:t>食品加工：地方特色品牌糕点和米制品、特色肉制品、岭南干果、风味小吃等传统食品加工，以有机农产品为基础的健康食品、绿色食品加工、绿色有机食品加工等。</w:t>
      </w:r>
    </w:p>
    <w:p w:rsidR="008842AB" w:rsidRPr="00F873E1"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color w:val="FF0000"/>
          <w:sz w:val="24"/>
        </w:rPr>
      </w:pPr>
      <w:r w:rsidRPr="00F873E1">
        <w:rPr>
          <w:rFonts w:asciiTheme="minorEastAsia" w:eastAsiaTheme="minorEastAsia" w:hAnsiTheme="minorEastAsia" w:hint="eastAsia"/>
          <w:color w:val="FF0000"/>
          <w:sz w:val="24"/>
        </w:rPr>
        <w:t>健康功能饮料：低热量饮料、健康营养饮料、冷藏鲜果汁饮料、活菌型含乳饮料以及保健功能性饮料等产品。</w:t>
      </w:r>
    </w:p>
    <w:p w:rsidR="008842AB" w:rsidRPr="00BB7EF4" w:rsidRDefault="008842AB"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二、调整改造高耗能高污染产业</w:t>
      </w:r>
    </w:p>
    <w:p w:rsidR="008842AB" w:rsidRPr="00BB7EF4" w:rsidRDefault="008842AB"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调整高耗能高排放的建材产业结构，将其改造为新型节能建材产业；淘汰能耗高、污染重的造纸生产能力，将造纸和纸制品产业改造为低碳绿色纸制品产业；逐步转移淘汰高污染的电镀和制革行业。</w:t>
      </w:r>
    </w:p>
    <w:p w:rsidR="008842AB" w:rsidRPr="00BB7EF4" w:rsidRDefault="008842AB"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lastRenderedPageBreak/>
        <w:t>——新型建材业。加大“节能减排”行动力度，采用先进适用新技术、新工艺、新设备，对现有设施、生产工艺进行全面改造，推行清洁生产和发展循环经济。推广应用先进的热工设备节能技术、新型燃烧技术、余热综合利用技术、废气脱硫脱硝除尘等新技术，降低能耗和排放。将无法改造的落后技术和产能转移淘汰出去。优化调整产品结构，鼓励发展新能源特种材料、无机非金属新材料，以及绿色、安全、节能新型建筑装饰材料，促进建材玻璃产业向太阳能光伏产业转型，推动建材产业向新材料领域发展。在产业保持稳定发展的基础上，到2017 年，将该产业单位增加值能耗从目前的2.1 吨标准煤/万元，降到1.3 吨标准煤/万元以下；到2020年控制在0.9 吨标准煤/万元以下；到2030 年控制在0.6 吨标准煤/万元以下。</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专栏5-2 新型建材业发展重点领域</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玻璃新材料行业：玻璃精深加工制品、TCO导电玻璃；高代屏显基板玻璃、太阳能光伏玻璃及镀膜玻璃，高强基板玻璃，太阳能与建筑一体化玻璃制品，低辐射玻璃及多功能复合镀膜节能玻璃与制品，纳米及微晶基板玻璃等高性能新型玻璃等。</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无机非金属新材料行业：玻璃纤维生物及医用过滤材料、工业过滤材料及其制品，高性能、多功能玻璃纤维制品，高附加值非金属材料产品。</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节能环保新型建筑材料：具有集能、储能效果的建筑节能墙体和屋面材料、新型节能环保材料和建筑材料，包括优质节能复合建材、防水材料和耐候建筑密封材料及水解环保型建筑涂料等。</w:t>
      </w:r>
    </w:p>
    <w:p w:rsidR="008842AB" w:rsidRPr="00BB7EF4" w:rsidRDefault="008842AB"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绿色纸制品业。加大对造纸企业污染排放的整治力度，加快淘汰能耗高、污染大、效益差的低档产品和落后产能。制定引导退出奖励、转型转产等方案，通过行业退出机制、政策引导和加强环保能耗监管相结合，逐步淘汰造纸的制浆生产环节，最后将“造纸和纸制品业”中的“造纸”环节从东莞水乡转移出去，只留下绿色低碳的“纸制品”环节。推动纸制品产业高端化、绿色化发展，转型生产科技含量高的特种纸及功能纸，发展低定量、高强度的装饰纸、中高档环保型的文化用纸、生活功能纸品以及各类价值链高端的特种纸等纸制品行业。推动造纸业向包装及广告制作印刷业转型，鼓励先进造纸机械、造纸精细化工品等配套产业发展。将水乡造纸和纸制品产业从原料生产加工改造成为生产环保、产品高档的现代绿色消费纸品的新业态。力争使该产业单位增加值能耗从2012 年的4.48 吨标准煤/万元，到2017年降低到3.5 吨标准煤/万元以下；到2020 年降低到3.0 吨标准煤/万元以下；到2030 年，实现纸制品产业绿色低碳化。</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专栏5-3 绿色纸品业发展重点领域</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包装印刷：低定量、高强度、高附加值的包装纸、装饰纸及广告印刷业专业材料等。</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文化纸品：中高档环保型的文化用纸、信息用纸，热敏涂布纸，纳米涂层改性静电复印纸、环保型静电纸等新型纸品。</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功能纸品：各类特种纸产品，生活功能纸品，服装材料、环保材料等工业功</w:t>
      </w:r>
      <w:r w:rsidRPr="00BB7EF4">
        <w:rPr>
          <w:rFonts w:asciiTheme="minorEastAsia" w:eastAsiaTheme="minorEastAsia" w:hAnsiTheme="minorEastAsia" w:hint="eastAsia"/>
          <w:sz w:val="24"/>
        </w:rPr>
        <w:lastRenderedPageBreak/>
        <w:t>能纸品，医用材料、抗菌膜等高档医用功能纸品，3D 打印材料用纸等。</w:t>
      </w:r>
    </w:p>
    <w:p w:rsidR="008842AB" w:rsidRPr="00BB7EF4" w:rsidRDefault="008842AB" w:rsidP="00BB7EF4">
      <w:pPr>
        <w:spacing w:line="276" w:lineRule="auto"/>
        <w:ind w:firstLineChars="200" w:firstLine="480"/>
        <w:rPr>
          <w:rFonts w:asciiTheme="minorEastAsia" w:eastAsiaTheme="minorEastAsia" w:hAnsiTheme="minorEastAsia"/>
          <w:sz w:val="24"/>
        </w:rPr>
      </w:pPr>
    </w:p>
    <w:p w:rsidR="008842AB" w:rsidRPr="00BB7EF4" w:rsidRDefault="008842AB"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第六章</w:t>
      </w:r>
      <w:r w:rsidR="00BC37BC">
        <w:rPr>
          <w:rFonts w:asciiTheme="minorEastAsia" w:eastAsiaTheme="minorEastAsia" w:hAnsiTheme="minorEastAsia" w:hint="eastAsia"/>
          <w:sz w:val="24"/>
        </w:rPr>
        <w:t xml:space="preserve"> </w:t>
      </w:r>
      <w:r w:rsidRPr="00BB7EF4">
        <w:rPr>
          <w:rFonts w:asciiTheme="minorEastAsia" w:eastAsiaTheme="minorEastAsia" w:hAnsiTheme="minorEastAsia" w:hint="eastAsia"/>
          <w:sz w:val="24"/>
        </w:rPr>
        <w:t>精致发展都市农业</w:t>
      </w:r>
    </w:p>
    <w:p w:rsidR="008842AB" w:rsidRPr="00BB7EF4" w:rsidRDefault="008842AB"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在充分保护东莞水乡农业要素资源的基础上，依托水乡特有的水生态资源，推动传统农业向现代农业转型，建立与水乡现代工业和服务业融合发展的具有岭南水乡特色的农业产业体系。</w:t>
      </w:r>
    </w:p>
    <w:p w:rsidR="008842AB" w:rsidRPr="00BB7EF4" w:rsidRDefault="008842AB"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一、大力发展观光休闲农业</w:t>
      </w:r>
    </w:p>
    <w:p w:rsidR="008842AB" w:rsidRPr="00BB7EF4" w:rsidRDefault="008842AB"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拓展农业发展空间，充分发挥丰富的水生态资源优势，促进农业与商贸业、旅游业的相互融合，推动农业传统生产模式向现代都市农业转变。</w:t>
      </w:r>
    </w:p>
    <w:p w:rsidR="008842AB" w:rsidRPr="00BB7EF4" w:rsidRDefault="008842AB"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观光农业会展。建设市级渔业展示中心，打造设施养殖和文化内涵型渔业展示平台，形成集休闲与公益、文化与科普于一体，以中国金鱼种质资源库、鱼文化博物馆为主要内容的水族（金鱼）文化产业园。建设农业文化博物馆，陈列展览东莞的农耕文化、农业民俗，弘扬传承农业文明；展示介绍东莞农业的发展历程和现代农业科技知识，开展农业科普教育。建设农业科技创新与示范中心，结合市粮作花卉研究所的搬迁和重建，将其打造成为一个集高效农业生产、农业高新技术示范、农业耕作体验、农业科普展览于一体的区域性农业创新与示范中心。</w:t>
      </w:r>
    </w:p>
    <w:p w:rsidR="008842AB" w:rsidRPr="00BB7EF4" w:rsidRDefault="008842AB"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休闲农业旅游。选择旅游条件完备的乡村，开辟以特色花卉、水果采摘、农耕体验等为主题的田园观光旅游新景点。以农业产业园为观光休闲农业重要载体，使园区发展成为市民观光旅游、文化交流的新场所。深入挖掘水乡的民俗文化和乡土风情，将传统农耕文化展示体验与特色农产品展销推介、农业休闲观光、名村建设紧密结合，利用农业农村文化的趣味性、知识性，带动促进观光休闲农业旅游持续发展。支持建设一批观光休闲农业基地，以亲水生态、田园景观、民俗风情为依托，引导村组（社区）、单位、家庭和个人投资建设集农耕文化、农事体验、休闲观光、农家餐饮为一体的农（渔）业休闲度假项目，使田园风光与现代城市完美有机结合。</w:t>
      </w:r>
    </w:p>
    <w:p w:rsidR="008842AB" w:rsidRPr="00BB7EF4" w:rsidRDefault="008842AB"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二、精致发展特色种养业</w:t>
      </w:r>
    </w:p>
    <w:p w:rsidR="008842AB" w:rsidRPr="00BB7EF4" w:rsidRDefault="008842AB"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按照高产、优质、高效、生态、安全的要求，促进特色种养业规模化、产业化发展，提高农业综合生产能力和综合竞争力。</w:t>
      </w:r>
    </w:p>
    <w:p w:rsidR="008842AB" w:rsidRPr="00BB7EF4" w:rsidRDefault="008842AB"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现代种植业。大力发展温室大棚、节水喷滴灌等设施农业。以奥运蔬菜、特色花卉、名优水果为主要特色，构建具有岭南水乡特色的集农业生产、农业科研、科普教育、休闲观光功能于一体的现代农业发展体系。建设中药材繁育基地，配套发展以中药为主题的科普示范、生态养生等项目。以木棉、紫荆、黄槐、红豆杉等优良树种为主要品种，建设名贵苗木生产与观光示范基地。充分利用科学技术，开发色素香精等高附加值植物提取原料，推进农业精深加工产业发展，打造优质高效的都市生态农业发展示范区。</w:t>
      </w:r>
    </w:p>
    <w:p w:rsidR="008842AB" w:rsidRPr="00BB7EF4" w:rsidRDefault="008842AB"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——休闲渔业。充分开发利用东莞水乡江河湖海渔业资源，结合休闲旅游开发，培育垂钓、体验式捕捞、水上餐饮和住宿、联欢聚会等特色休闲渔业项目，</w:t>
      </w:r>
      <w:r w:rsidRPr="00BB7EF4">
        <w:rPr>
          <w:rFonts w:asciiTheme="minorEastAsia" w:eastAsiaTheme="minorEastAsia" w:hAnsiTheme="minorEastAsia" w:hint="eastAsia"/>
          <w:sz w:val="24"/>
        </w:rPr>
        <w:lastRenderedPageBreak/>
        <w:t>建设集海鲜产品交易、烹饪和主题游乐于一体的特色休闲美食旅游区。以黄唇鱼、观赏鱼等特种水产养殖为主要特色，发展高档观赏水产养殖业。</w:t>
      </w:r>
    </w:p>
    <w:p w:rsidR="008842AB" w:rsidRPr="00BB7EF4" w:rsidRDefault="008842AB"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三、加强农业园区载体建设</w:t>
      </w:r>
    </w:p>
    <w:p w:rsidR="008842AB" w:rsidRPr="00BB7EF4" w:rsidRDefault="008842AB"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完善东莞水乡都市型现代农业发展主要载体建设，重点保护好原有基本农田，使其成为水乡生态绿色发展的重要载体、休闲观光的景点胜地。打造麻涌香飘四季农业园、中堂现代农业生态园、道滘济丰农业产业园、望牛墩农业生态园、等农业产业园区；建设麻涌镇花卉苗木示范基地、麻涌镇水产养殖示范基地、麻涌镇中药种植示范基地、中堂镇优质蔬菜种植示范基地、望牛墩镇奥运蔬菜示范基地、高埗镇花卉苗木生产示范基地、石碣镇现代农业示范基地、石碣镇檀香岛休闲农业示范基地、沙田镇优质莲藕种植示范基地、石龙镇园艺种苗工厂化生产示范基地等精品农业示范基地。建成融合现代科技元素的高效农业和都市农业示范区。</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专栏6-1 农业发展重点领域</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观光休闲：市民租赁农耕园区、家庭农庄，农家乐、渔家乐等观光体验型项目。绿色度假村、蕉林风光、花卉苗圃、生态庄园、果牧场等体现岭南水乡特色的农业观光项目，包括观光、旅游、休闲为主题的生态农业旅游观光度假区。</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特色种养：名贵树种、有机蔬菜、名优水果、特色花卉等，江河养殖、观赏鱼养殖等渔业养殖，高效、多抗优良品种育种等。</w:t>
      </w:r>
    </w:p>
    <w:p w:rsidR="008842AB" w:rsidRPr="00BB7EF4" w:rsidRDefault="008842AB" w:rsidP="00BB7EF4">
      <w:pPr>
        <w:pBdr>
          <w:top w:val="single" w:sz="4" w:space="1" w:color="auto"/>
          <w:left w:val="single" w:sz="4" w:space="4" w:color="auto"/>
          <w:bottom w:val="single" w:sz="4" w:space="1" w:color="auto"/>
          <w:right w:val="single" w:sz="4" w:space="4" w:color="auto"/>
        </w:pBd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生物工业原料：花卉香精原料、食用色素原料、农业生物质能源原料等工业原材料农作物。</w:t>
      </w:r>
    </w:p>
    <w:p w:rsidR="00E8460F" w:rsidRPr="00BB7EF4" w:rsidRDefault="00E8460F" w:rsidP="00BB7EF4">
      <w:pPr>
        <w:spacing w:line="276" w:lineRule="auto"/>
        <w:ind w:firstLineChars="200" w:firstLine="480"/>
        <w:rPr>
          <w:rFonts w:asciiTheme="minorEastAsia" w:eastAsiaTheme="minorEastAsia" w:hAnsiTheme="minorEastAsia"/>
          <w:sz w:val="24"/>
        </w:rPr>
      </w:pPr>
    </w:p>
    <w:p w:rsidR="0006349F" w:rsidRPr="00BB7EF4" w:rsidRDefault="0006349F" w:rsidP="00BB7EF4">
      <w:pPr>
        <w:pStyle w:val="3"/>
        <w:numPr>
          <w:ilvl w:val="0"/>
          <w:numId w:val="0"/>
        </w:numPr>
        <w:spacing w:line="276" w:lineRule="auto"/>
        <w:ind w:firstLineChars="200" w:firstLine="480"/>
        <w:jc w:val="both"/>
        <w:rPr>
          <w:rFonts w:asciiTheme="minorEastAsia" w:eastAsiaTheme="minorEastAsia" w:hAnsiTheme="minorEastAsia"/>
        </w:rPr>
      </w:pPr>
      <w:bookmarkStart w:id="0" w:name="_Toc363030993"/>
      <w:r w:rsidRPr="00BB7EF4">
        <w:rPr>
          <w:rFonts w:asciiTheme="minorEastAsia" w:eastAsiaTheme="minorEastAsia" w:hAnsiTheme="minorEastAsia" w:hint="eastAsia"/>
        </w:rPr>
        <w:t>刚性的耕地和基本农田保护制度</w:t>
      </w:r>
      <w:bookmarkEnd w:id="0"/>
    </w:p>
    <w:p w:rsidR="0006349F" w:rsidRPr="00BB7EF4" w:rsidRDefault="0006349F" w:rsidP="00BB7EF4">
      <w:pPr>
        <w:adjustRightInd w:val="0"/>
        <w:snapToGrid w:val="0"/>
        <w:spacing w:line="276" w:lineRule="auto"/>
        <w:ind w:firstLineChars="200" w:firstLine="480"/>
        <w:contextualSpacing/>
        <w:rPr>
          <w:rFonts w:asciiTheme="minorEastAsia" w:eastAsiaTheme="minorEastAsia" w:hAnsiTheme="minorEastAsia"/>
          <w:sz w:val="24"/>
        </w:rPr>
      </w:pPr>
      <w:r w:rsidRPr="00BB7EF4">
        <w:rPr>
          <w:rFonts w:asciiTheme="minorEastAsia" w:eastAsiaTheme="minorEastAsia" w:hAnsiTheme="minorEastAsia" w:hint="eastAsia"/>
          <w:sz w:val="24"/>
        </w:rPr>
        <w:t>土地利用政策最为刚性和有效之处就是对禁止建设区的划定。城市建设开发中，刚性的耕地和基本农田保护制度已经成为不可逾越的政策红线。</w:t>
      </w:r>
    </w:p>
    <w:p w:rsidR="0006349F" w:rsidRPr="00BB7EF4" w:rsidRDefault="0006349F" w:rsidP="00BB7EF4">
      <w:pPr>
        <w:spacing w:line="276" w:lineRule="auto"/>
        <w:ind w:firstLineChars="200" w:firstLine="480"/>
        <w:rPr>
          <w:rFonts w:asciiTheme="minorEastAsia" w:eastAsiaTheme="minorEastAsia" w:hAnsiTheme="minorEastAsia"/>
          <w:sz w:val="24"/>
        </w:rPr>
      </w:pPr>
    </w:p>
    <w:p w:rsidR="00C157F7" w:rsidRPr="00BB7EF4" w:rsidRDefault="00C157F7" w:rsidP="00BB7EF4">
      <w:pPr>
        <w:spacing w:line="276" w:lineRule="auto"/>
        <w:ind w:firstLineChars="200" w:firstLine="482"/>
        <w:rPr>
          <w:rFonts w:asciiTheme="minorEastAsia" w:eastAsiaTheme="minorEastAsia" w:hAnsiTheme="minorEastAsia"/>
          <w:b/>
          <w:sz w:val="24"/>
        </w:rPr>
      </w:pPr>
      <w:r w:rsidRPr="00BB7EF4">
        <w:rPr>
          <w:rFonts w:asciiTheme="minorEastAsia" w:eastAsiaTheme="minorEastAsia" w:hAnsiTheme="minorEastAsia" w:hint="eastAsia"/>
          <w:b/>
          <w:sz w:val="24"/>
        </w:rPr>
        <w:t>经济发展</w:t>
      </w:r>
    </w:p>
    <w:p w:rsidR="00C157F7" w:rsidRPr="00BB7EF4" w:rsidRDefault="00C157F7"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紧紧抓住转变经济增长方式这一主线，走新型工业化道路，以提高创新能力为核心环节，促进产业优化升级，不断增强可持续发展能力和国际竞争力。</w:t>
      </w:r>
    </w:p>
    <w:p w:rsidR="00C157F7" w:rsidRPr="00BB7EF4" w:rsidRDefault="00C157F7"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（一）优化产业结构</w:t>
      </w:r>
    </w:p>
    <w:p w:rsidR="00C157F7" w:rsidRPr="00BB7EF4" w:rsidRDefault="00C157F7"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调整优化产业结构是转变经济增长方式的根本途径。“十一五”期间，要以提高自主创新能力为核心，实施现代服务业和现代制造业两轮驱动，形成以高技术为先导、制造业为支撑、服务业全面发展的产业格局。</w:t>
      </w:r>
    </w:p>
    <w:p w:rsidR="00C157F7" w:rsidRPr="00BB7EF4" w:rsidRDefault="00C157F7"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1、提高农业发展水平。以培育农业龙头企业、创建农业生产基地、建设农业现代化示范区为切入点，促进农业的市场化、专业化和集约化经营，以蔬菜、花卉、果木等为重点，大力发展优质、生态、安全的优势和特色农产品，促进现代农业发展。优化农业区域布局，规划建设农业生态园，推进农业标准化，提高农业综合生产能力，促进农业增效和农民增收。</w:t>
      </w:r>
    </w:p>
    <w:p w:rsidR="00C157F7" w:rsidRPr="00BB7EF4" w:rsidRDefault="00C157F7"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lastRenderedPageBreak/>
        <w:t>2、推进工业优化升级。按照走新型工业化道路的要求，抓住国际产业、技术转移以及区域合作加强的新机遇，积极推动技术创新，加速工业产品结构、市场结构和技术结构的升级优化，建立起具有自主创新能力和较强竞争力的工业体系。提高资源利用效率标准和环境保护标准，提高市场进入门槛，采用先进适用技术和制造工艺。制定行业企业退出标准，对高消耗、高污染、低品质、低效益的落后生产能力实行强制退出。</w:t>
      </w:r>
    </w:p>
    <w:p w:rsidR="00C157F7" w:rsidRPr="00BB7EF4" w:rsidRDefault="00C157F7"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3、加快发展第三产业。通过加强规划协调，创新服务体制，全力推进物流业、房地产和酒店服务业，推动第三产业上新台阶。</w:t>
      </w:r>
    </w:p>
    <w:p w:rsidR="00C157F7" w:rsidRPr="00BB7EF4" w:rsidRDefault="00C157F7"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（二）拓展集群优势</w:t>
      </w:r>
    </w:p>
    <w:p w:rsidR="00C157F7" w:rsidRPr="00BB7EF4" w:rsidRDefault="00C157F7"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提高产业集群的发展层次。以优势产业为基础，以项目为依托，规划建设环保产业园区，引导产业关联度高的企业集聚，形成专业化、多类型的产业集群，提高集群内企业技术水平，加快形成产业特色优势，促进产业结构优化升级。</w:t>
      </w:r>
    </w:p>
    <w:p w:rsidR="00C157F7" w:rsidRPr="00BB7EF4" w:rsidRDefault="00C157F7"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提高产业集中程度。抓好现有企业技术改造和增资扩产，促进龙头企业的形成，推动企业向集约化、规模化发展。</w:t>
      </w:r>
    </w:p>
    <w:p w:rsidR="00C157F7" w:rsidRPr="00BB7EF4" w:rsidRDefault="00C157F7"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科学发展产业园区。遵循立足长远、稳步推进、高效利用、集约经营的原则，把握好开发节奏、开发规模、开发强度，重点抓好朱平沙港口工业园、牛顿工业园的建设，增强发展动力。实行最严格的耕地保护制度，全面清理闲置土地和闲置厂房，严禁擅自建设无项目厂房，所有工业项目都纳入成片工业用地范围内开发，确保可持续发展。</w:t>
      </w:r>
    </w:p>
    <w:p w:rsidR="00C157F7" w:rsidRPr="00BB7EF4" w:rsidRDefault="00C157F7"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（三）促进内外源经济协调发展</w:t>
      </w:r>
    </w:p>
    <w:p w:rsidR="00C157F7" w:rsidRPr="00BB7EF4" w:rsidRDefault="00C157F7"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提高对外开放水平。把利用外资与调整优化产业结构结合起来，鼓励外资投向高技术产业、装备制造业和现代服务业。实行招商选资，提高引进项目规模、资金、技术准入门槛，着重引进关联度大、带动力强的龙头项目和产业链长的核心项目，努力吸引跨国公司和世界500强企业，实现利用外资从求量到求质、从优惠到优化的战略转变。引导外资企业扩大本土原材料采购和产品内销业务，植根本土。</w:t>
      </w:r>
    </w:p>
    <w:p w:rsidR="00C157F7" w:rsidRPr="00BB7EF4" w:rsidRDefault="00C157F7"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大力发展民营经济。按照“政治平等、政策公平、法律保障、放手发展”的方针，进一步加强和改善政府监督和服务，大力优化政策、政务、法制、市场、舆论等环境，全面放开市场准入，拓宽民营经济的发展领域，鼓励和引导民营资本投向支柱产业、高新技术产业和现代服务业，参与城乡基础设施和公用事业建设。支持民营企业走优势互补、强强联合的道路，支持组建民营企业集团。用足、用好中小企业发展专项资金，集中力量扶持“两自”企业，推动中小企业进行技术创新和研发，推动上规模的民营企业创立自主知识产权和开展品牌经营。想方设法疏通民营经济融资渠道，为民营企业发展提供资金支持。</w:t>
      </w:r>
    </w:p>
    <w:p w:rsidR="00C157F7" w:rsidRPr="00BB7EF4" w:rsidRDefault="00C157F7" w:rsidP="00BB7EF4">
      <w:pPr>
        <w:spacing w:line="276" w:lineRule="auto"/>
        <w:ind w:firstLineChars="200" w:firstLine="480"/>
        <w:rPr>
          <w:rFonts w:asciiTheme="minorEastAsia" w:eastAsiaTheme="minorEastAsia" w:hAnsiTheme="minorEastAsia"/>
          <w:sz w:val="24"/>
        </w:rPr>
      </w:pPr>
    </w:p>
    <w:p w:rsidR="00413047" w:rsidRPr="00BB7EF4" w:rsidRDefault="00413047" w:rsidP="00BB7EF4">
      <w:pPr>
        <w:spacing w:line="276" w:lineRule="auto"/>
        <w:ind w:firstLineChars="200" w:firstLine="482"/>
        <w:rPr>
          <w:rFonts w:asciiTheme="minorEastAsia" w:eastAsiaTheme="minorEastAsia" w:hAnsiTheme="minorEastAsia"/>
          <w:b/>
          <w:sz w:val="24"/>
        </w:rPr>
      </w:pPr>
      <w:r w:rsidRPr="00BB7EF4">
        <w:rPr>
          <w:rFonts w:asciiTheme="minorEastAsia" w:eastAsiaTheme="minorEastAsia" w:hAnsiTheme="minorEastAsia" w:hint="eastAsia"/>
          <w:b/>
          <w:sz w:val="24"/>
        </w:rPr>
        <w:t>推动</w:t>
      </w:r>
      <w:r w:rsidRPr="00BB7EF4">
        <w:rPr>
          <w:rFonts w:asciiTheme="minorEastAsia" w:eastAsiaTheme="minorEastAsia" w:hAnsiTheme="minorEastAsia"/>
          <w:b/>
          <w:sz w:val="24"/>
        </w:rPr>
        <w:t>产业结构转型</w:t>
      </w:r>
    </w:p>
    <w:p w:rsidR="00413047" w:rsidRPr="00BB7EF4" w:rsidRDefault="00413047"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1</w:t>
      </w:r>
      <w:r w:rsidRPr="00BB7EF4">
        <w:rPr>
          <w:rFonts w:asciiTheme="minorEastAsia" w:eastAsiaTheme="minorEastAsia" w:hAnsiTheme="minorEastAsia"/>
          <w:sz w:val="24"/>
        </w:rPr>
        <w:t>、优先发展现代物流业</w:t>
      </w:r>
    </w:p>
    <w:p w:rsidR="00413047" w:rsidRPr="00BB7EF4" w:rsidRDefault="00B1335D"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洪</w:t>
      </w:r>
      <w:r w:rsidRPr="00BB7EF4">
        <w:rPr>
          <w:rFonts w:asciiTheme="minorEastAsia" w:eastAsiaTheme="minorEastAsia" w:hAnsiTheme="minorEastAsia"/>
          <w:sz w:val="24"/>
        </w:rPr>
        <w:t>梅</w:t>
      </w:r>
      <w:r w:rsidRPr="00BB7EF4">
        <w:rPr>
          <w:rFonts w:asciiTheme="minorEastAsia" w:eastAsiaTheme="minorEastAsia" w:hAnsiTheme="minorEastAsia" w:hint="eastAsia"/>
          <w:sz w:val="24"/>
        </w:rPr>
        <w:t>镇</w:t>
      </w:r>
      <w:r w:rsidRPr="00BB7EF4">
        <w:rPr>
          <w:rFonts w:asciiTheme="minorEastAsia" w:eastAsiaTheme="minorEastAsia" w:hAnsiTheme="minorEastAsia"/>
          <w:sz w:val="24"/>
        </w:rPr>
        <w:t>“</w:t>
      </w:r>
      <w:r w:rsidRPr="00BB7EF4">
        <w:rPr>
          <w:rFonts w:asciiTheme="minorEastAsia" w:eastAsiaTheme="minorEastAsia" w:hAnsiTheme="minorEastAsia" w:hint="eastAsia"/>
          <w:sz w:val="24"/>
        </w:rPr>
        <w:t>十</w:t>
      </w:r>
      <w:r w:rsidRPr="00BB7EF4">
        <w:rPr>
          <w:rFonts w:asciiTheme="minorEastAsia" w:eastAsiaTheme="minorEastAsia" w:hAnsiTheme="minorEastAsia"/>
          <w:sz w:val="24"/>
        </w:rPr>
        <w:t>三五”</w:t>
      </w:r>
      <w:r w:rsidRPr="00BB7EF4">
        <w:rPr>
          <w:rFonts w:asciiTheme="minorEastAsia" w:eastAsiaTheme="minorEastAsia" w:hAnsiTheme="minorEastAsia" w:hint="eastAsia"/>
          <w:sz w:val="24"/>
        </w:rPr>
        <w:t>期间</w:t>
      </w:r>
      <w:r w:rsidRPr="00BB7EF4">
        <w:rPr>
          <w:rFonts w:asciiTheme="minorEastAsia" w:eastAsiaTheme="minorEastAsia" w:hAnsiTheme="minorEastAsia"/>
          <w:sz w:val="24"/>
        </w:rPr>
        <w:t>必须紧抓发展机遇，充分发挥地理优势，全面完善</w:t>
      </w:r>
      <w:r w:rsidR="00737B8F" w:rsidRPr="00BB7EF4">
        <w:rPr>
          <w:rFonts w:asciiTheme="minorEastAsia" w:eastAsiaTheme="minorEastAsia" w:hAnsiTheme="minorEastAsia" w:hint="eastAsia"/>
          <w:sz w:val="24"/>
        </w:rPr>
        <w:t>路</w:t>
      </w:r>
      <w:r w:rsidR="00737B8F" w:rsidRPr="00BB7EF4">
        <w:rPr>
          <w:rFonts w:asciiTheme="minorEastAsia" w:eastAsiaTheme="minorEastAsia" w:hAnsiTheme="minorEastAsia" w:hint="eastAsia"/>
          <w:sz w:val="24"/>
        </w:rPr>
        <w:lastRenderedPageBreak/>
        <w:t>网</w:t>
      </w:r>
      <w:r w:rsidR="00737B8F" w:rsidRPr="00BB7EF4">
        <w:rPr>
          <w:rFonts w:asciiTheme="minorEastAsia" w:eastAsiaTheme="minorEastAsia" w:hAnsiTheme="minorEastAsia"/>
          <w:sz w:val="24"/>
        </w:rPr>
        <w:t>的规划设计，借助广州会展商务区的强大会展经济辐射力，带动商业和现代物流业的发展，</w:t>
      </w:r>
      <w:r w:rsidR="002F613D" w:rsidRPr="00BB7EF4">
        <w:rPr>
          <w:rFonts w:asciiTheme="minorEastAsia" w:eastAsiaTheme="minorEastAsia" w:hAnsiTheme="minorEastAsia" w:hint="eastAsia"/>
          <w:sz w:val="24"/>
        </w:rPr>
        <w:t>大力</w:t>
      </w:r>
      <w:r w:rsidR="002F613D" w:rsidRPr="00BB7EF4">
        <w:rPr>
          <w:rFonts w:asciiTheme="minorEastAsia" w:eastAsiaTheme="minorEastAsia" w:hAnsiTheme="minorEastAsia"/>
          <w:sz w:val="24"/>
        </w:rPr>
        <w:t>发展物流服务业，努力创建区域物流中转枢纽，形成具有竞争力的现代服务业体系。</w:t>
      </w:r>
    </w:p>
    <w:p w:rsidR="002F613D" w:rsidRPr="00BB7EF4" w:rsidRDefault="002F613D"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积极</w:t>
      </w:r>
      <w:r w:rsidRPr="00BB7EF4">
        <w:rPr>
          <w:rFonts w:asciiTheme="minorEastAsia" w:eastAsiaTheme="minorEastAsia" w:hAnsiTheme="minorEastAsia"/>
          <w:sz w:val="24"/>
        </w:rPr>
        <w:t>发掘商业文化资源，加强商贸行业招商引资力度，打造</w:t>
      </w:r>
      <w:r w:rsidRPr="00BB7EF4">
        <w:rPr>
          <w:rFonts w:asciiTheme="minorEastAsia" w:eastAsiaTheme="minorEastAsia" w:hAnsiTheme="minorEastAsia" w:hint="eastAsia"/>
          <w:sz w:val="24"/>
        </w:rPr>
        <w:t>特色</w:t>
      </w:r>
      <w:r w:rsidRPr="00BB7EF4">
        <w:rPr>
          <w:rFonts w:asciiTheme="minorEastAsia" w:eastAsiaTheme="minorEastAsia" w:hAnsiTheme="minorEastAsia"/>
          <w:sz w:val="24"/>
        </w:rPr>
        <w:t>商贸服务聚集区，建设一批大型购物中心、商业街区、美食街区。</w:t>
      </w:r>
      <w:r w:rsidRPr="00BB7EF4">
        <w:rPr>
          <w:rFonts w:asciiTheme="minorEastAsia" w:eastAsiaTheme="minorEastAsia" w:hAnsiTheme="minorEastAsia" w:hint="eastAsia"/>
          <w:sz w:val="24"/>
        </w:rPr>
        <w:t>以</w:t>
      </w:r>
      <w:r w:rsidRPr="00BB7EF4">
        <w:rPr>
          <w:rFonts w:asciiTheme="minorEastAsia" w:eastAsiaTheme="minorEastAsia" w:hAnsiTheme="minorEastAsia"/>
          <w:sz w:val="24"/>
        </w:rPr>
        <w:t>科技化、信息化手段完成物流业的升级，加快推动现代物流业发展。大量引进贸易型企业、生产加工型企业和港口服务型外资企业</w:t>
      </w:r>
      <w:r w:rsidRPr="00BB7EF4">
        <w:rPr>
          <w:rFonts w:asciiTheme="minorEastAsia" w:eastAsiaTheme="minorEastAsia" w:hAnsiTheme="minorEastAsia" w:hint="eastAsia"/>
          <w:sz w:val="24"/>
        </w:rPr>
        <w:t>；</w:t>
      </w:r>
      <w:r w:rsidRPr="00BB7EF4">
        <w:rPr>
          <w:rFonts w:asciiTheme="minorEastAsia" w:eastAsiaTheme="minorEastAsia" w:hAnsiTheme="minorEastAsia"/>
          <w:sz w:val="24"/>
        </w:rPr>
        <w:t>通过发展仓储、国际中转、国际配送和采购等高附加</w:t>
      </w:r>
      <w:r w:rsidRPr="00BB7EF4">
        <w:rPr>
          <w:rFonts w:asciiTheme="minorEastAsia" w:eastAsiaTheme="minorEastAsia" w:hAnsiTheme="minorEastAsia" w:hint="eastAsia"/>
          <w:sz w:val="24"/>
        </w:rPr>
        <w:t>值</w:t>
      </w:r>
      <w:r w:rsidRPr="00BB7EF4">
        <w:rPr>
          <w:rFonts w:asciiTheme="minorEastAsia" w:eastAsiaTheme="minorEastAsia" w:hAnsiTheme="minorEastAsia"/>
          <w:sz w:val="24"/>
        </w:rPr>
        <w:t>业务，形成储、供、运销产业发展链，加速推动转口贸易的发展，从而提升洪梅镇的经济竞争力。</w:t>
      </w:r>
    </w:p>
    <w:p w:rsidR="002F613D" w:rsidRPr="00BB7EF4" w:rsidRDefault="00500BD1"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依托S</w:t>
      </w:r>
      <w:r w:rsidRPr="00BB7EF4">
        <w:rPr>
          <w:rFonts w:asciiTheme="minorEastAsia" w:eastAsiaTheme="minorEastAsia" w:hAnsiTheme="minorEastAsia"/>
          <w:sz w:val="24"/>
        </w:rPr>
        <w:t>PAR</w:t>
      </w:r>
      <w:r w:rsidRPr="00BB7EF4">
        <w:rPr>
          <w:rFonts w:asciiTheme="minorEastAsia" w:eastAsiaTheme="minorEastAsia" w:hAnsiTheme="minorEastAsia" w:hint="eastAsia"/>
          <w:sz w:val="24"/>
        </w:rPr>
        <w:t>嘉荣</w:t>
      </w:r>
      <w:r w:rsidRPr="00BB7EF4">
        <w:rPr>
          <w:rFonts w:asciiTheme="minorEastAsia" w:eastAsiaTheme="minorEastAsia" w:hAnsiTheme="minorEastAsia"/>
          <w:sz w:val="24"/>
        </w:rPr>
        <w:t>配送中心，打造零售业物流中心，带动</w:t>
      </w:r>
      <w:r w:rsidRPr="00BB7EF4">
        <w:rPr>
          <w:rFonts w:asciiTheme="minorEastAsia" w:eastAsiaTheme="minorEastAsia" w:hAnsiTheme="minorEastAsia" w:hint="eastAsia"/>
          <w:sz w:val="24"/>
        </w:rPr>
        <w:t>一</w:t>
      </w:r>
      <w:r w:rsidRPr="00BB7EF4">
        <w:rPr>
          <w:rFonts w:asciiTheme="minorEastAsia" w:eastAsiaTheme="minorEastAsia" w:hAnsiTheme="minorEastAsia"/>
          <w:sz w:val="24"/>
        </w:rPr>
        <w:t>整套</w:t>
      </w:r>
      <w:r w:rsidRPr="00BB7EF4">
        <w:rPr>
          <w:rFonts w:asciiTheme="minorEastAsia" w:eastAsiaTheme="minorEastAsia" w:hAnsiTheme="minorEastAsia" w:hint="eastAsia"/>
          <w:sz w:val="24"/>
        </w:rPr>
        <w:t>物流</w:t>
      </w:r>
      <w:r w:rsidRPr="00BB7EF4">
        <w:rPr>
          <w:rFonts w:asciiTheme="minorEastAsia" w:eastAsiaTheme="minorEastAsia" w:hAnsiTheme="minorEastAsia"/>
          <w:sz w:val="24"/>
        </w:rPr>
        <w:t>产业链，全力打造东莞零售业的集中性运输枢纽和广东零售业的集散地，助推第三产业发展和产业结构调整升级。</w:t>
      </w:r>
    </w:p>
    <w:p w:rsidR="00500BD1" w:rsidRPr="00BB7EF4" w:rsidRDefault="00500BD1"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sz w:val="24"/>
        </w:rPr>
        <w:t>2、</w:t>
      </w:r>
      <w:r w:rsidRPr="00BB7EF4">
        <w:rPr>
          <w:rFonts w:asciiTheme="minorEastAsia" w:eastAsiaTheme="minorEastAsia" w:hAnsiTheme="minorEastAsia" w:hint="eastAsia"/>
          <w:sz w:val="24"/>
        </w:rPr>
        <w:t>促进</w:t>
      </w:r>
      <w:r w:rsidRPr="00BB7EF4">
        <w:rPr>
          <w:rFonts w:asciiTheme="minorEastAsia" w:eastAsiaTheme="minorEastAsia" w:hAnsiTheme="minorEastAsia"/>
          <w:sz w:val="24"/>
        </w:rPr>
        <w:t>产业集群化发展。</w:t>
      </w:r>
    </w:p>
    <w:p w:rsidR="00500BD1" w:rsidRPr="00BB7EF4" w:rsidRDefault="00500BD1"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着力改善</w:t>
      </w:r>
      <w:r w:rsidRPr="00BB7EF4">
        <w:rPr>
          <w:rFonts w:asciiTheme="minorEastAsia" w:eastAsiaTheme="minorEastAsia" w:hAnsiTheme="minorEastAsia"/>
          <w:sz w:val="24"/>
        </w:rPr>
        <w:t>洪梅镇各产业零散分布的现状，整合各产业资源，加强行业</w:t>
      </w:r>
      <w:r w:rsidR="006D30AD" w:rsidRPr="00BB7EF4">
        <w:rPr>
          <w:rFonts w:asciiTheme="minorEastAsia" w:eastAsiaTheme="minorEastAsia" w:hAnsiTheme="minorEastAsia" w:hint="eastAsia"/>
          <w:sz w:val="24"/>
        </w:rPr>
        <w:t>、</w:t>
      </w:r>
      <w:r w:rsidR="006D30AD" w:rsidRPr="00BB7EF4">
        <w:rPr>
          <w:rFonts w:asciiTheme="minorEastAsia" w:eastAsiaTheme="minorEastAsia" w:hAnsiTheme="minorEastAsia"/>
          <w:sz w:val="24"/>
        </w:rPr>
        <w:t>企业与企业之间的</w:t>
      </w:r>
      <w:r w:rsidR="006D30AD" w:rsidRPr="00BB7EF4">
        <w:rPr>
          <w:rFonts w:asciiTheme="minorEastAsia" w:eastAsiaTheme="minorEastAsia" w:hAnsiTheme="minorEastAsia" w:hint="eastAsia"/>
          <w:sz w:val="24"/>
        </w:rPr>
        <w:t>交流</w:t>
      </w:r>
      <w:r w:rsidR="006D30AD" w:rsidRPr="00BB7EF4">
        <w:rPr>
          <w:rFonts w:asciiTheme="minorEastAsia" w:eastAsiaTheme="minorEastAsia" w:hAnsiTheme="minorEastAsia"/>
          <w:sz w:val="24"/>
        </w:rPr>
        <w:t>与合作，全镇产业形成一股合力，有效提升产业竞争力。首先明确产业化目标，抓紧制定规划、指导意见，把产业集群发展与城镇建设、资源优势和产业基础、产业结构优化升级结合起来，进一步加大工业产业集群的建设力度。</w:t>
      </w:r>
    </w:p>
    <w:p w:rsidR="006D30AD" w:rsidRPr="00BB7EF4" w:rsidRDefault="006D30AD"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其次</w:t>
      </w:r>
      <w:r w:rsidRPr="00BB7EF4">
        <w:rPr>
          <w:rFonts w:asciiTheme="minorEastAsia" w:eastAsiaTheme="minorEastAsia" w:hAnsiTheme="minorEastAsia"/>
          <w:sz w:val="24"/>
        </w:rPr>
        <w:t>，加快建立以集群内优势企业为主体、市场为导向、产学研相结合的技术创新体系，形成推动集群自主创新的基本体制构架。搭建一个良好的产业集群化服务平台。集研发、检测、营销、人才、服务、金融、物流、信息等公共服务于一体，促进以企业为主体、以市场为导向的集群服务体系建设。</w:t>
      </w:r>
      <w:r w:rsidRPr="00BB7EF4">
        <w:rPr>
          <w:rFonts w:asciiTheme="minorEastAsia" w:eastAsiaTheme="minorEastAsia" w:hAnsiTheme="minorEastAsia" w:hint="eastAsia"/>
          <w:sz w:val="24"/>
        </w:rPr>
        <w:t>使</w:t>
      </w:r>
      <w:r w:rsidRPr="00BB7EF4">
        <w:rPr>
          <w:rFonts w:asciiTheme="minorEastAsia" w:eastAsiaTheme="minorEastAsia" w:hAnsiTheme="minorEastAsia"/>
          <w:sz w:val="24"/>
        </w:rPr>
        <w:t>同类的相关企业往一起聚集，尽快形成聚集</w:t>
      </w:r>
      <w:r w:rsidRPr="00BB7EF4">
        <w:rPr>
          <w:rFonts w:asciiTheme="minorEastAsia" w:eastAsiaTheme="minorEastAsia" w:hAnsiTheme="minorEastAsia" w:hint="eastAsia"/>
          <w:sz w:val="24"/>
        </w:rPr>
        <w:t>效应。进一步</w:t>
      </w:r>
      <w:r w:rsidRPr="00BB7EF4">
        <w:rPr>
          <w:rFonts w:asciiTheme="minorEastAsia" w:eastAsiaTheme="minorEastAsia" w:hAnsiTheme="minorEastAsia"/>
          <w:sz w:val="24"/>
        </w:rPr>
        <w:t>创新</w:t>
      </w:r>
      <w:r w:rsidR="00A7769A" w:rsidRPr="00BB7EF4">
        <w:rPr>
          <w:rFonts w:asciiTheme="minorEastAsia" w:eastAsiaTheme="minorEastAsia" w:hAnsiTheme="minorEastAsia" w:hint="eastAsia"/>
          <w:sz w:val="24"/>
        </w:rPr>
        <w:t>管理</w:t>
      </w:r>
      <w:r w:rsidR="00A7769A" w:rsidRPr="00BB7EF4">
        <w:rPr>
          <w:rFonts w:asciiTheme="minorEastAsia" w:eastAsiaTheme="minorEastAsia" w:hAnsiTheme="minorEastAsia"/>
          <w:sz w:val="24"/>
        </w:rPr>
        <w:t>体制和运行机制，形成一个高效运转、职责分明的体制机制。</w:t>
      </w:r>
    </w:p>
    <w:p w:rsidR="00A7769A" w:rsidRPr="00BB7EF4" w:rsidRDefault="00A7769A"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3</w:t>
      </w:r>
      <w:r w:rsidRPr="00BB7EF4">
        <w:rPr>
          <w:rFonts w:asciiTheme="minorEastAsia" w:eastAsiaTheme="minorEastAsia" w:hAnsiTheme="minorEastAsia"/>
          <w:sz w:val="24"/>
        </w:rPr>
        <w:t>、着力引进大项目，发展新兴产业。</w:t>
      </w:r>
    </w:p>
    <w:p w:rsidR="00A7769A" w:rsidRPr="00BB7EF4" w:rsidRDefault="00A7769A"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通过</w:t>
      </w:r>
      <w:r w:rsidRPr="00BB7EF4">
        <w:rPr>
          <w:rFonts w:asciiTheme="minorEastAsia" w:eastAsiaTheme="minorEastAsia" w:hAnsiTheme="minorEastAsia"/>
          <w:sz w:val="24"/>
        </w:rPr>
        <w:t>大项目引导产业集聚</w:t>
      </w:r>
      <w:r w:rsidR="0027271A" w:rsidRPr="00BB7EF4">
        <w:rPr>
          <w:rFonts w:asciiTheme="minorEastAsia" w:eastAsiaTheme="minorEastAsia" w:hAnsiTheme="minorEastAsia" w:hint="eastAsia"/>
          <w:sz w:val="24"/>
        </w:rPr>
        <w:t>，延伸</w:t>
      </w:r>
      <w:r w:rsidR="0027271A" w:rsidRPr="00BB7EF4">
        <w:rPr>
          <w:rFonts w:asciiTheme="minorEastAsia" w:eastAsiaTheme="minorEastAsia" w:hAnsiTheme="minorEastAsia"/>
          <w:sz w:val="24"/>
        </w:rPr>
        <w:t>产业链；通过大项目的引进和辐射，逐步引导原有产业的转型配套，淘汰落后项目和企业；通过大项目引导资源集中，打造新的产业特色和产品优势，形成信纸发展的新产业格局。</w:t>
      </w:r>
    </w:p>
    <w:p w:rsidR="008B2AE4" w:rsidRPr="00BB7EF4" w:rsidRDefault="008B2AE4"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加快</w:t>
      </w:r>
      <w:r w:rsidRPr="00BB7EF4">
        <w:rPr>
          <w:rFonts w:asciiTheme="minorEastAsia" w:eastAsiaTheme="minorEastAsia" w:hAnsiTheme="minorEastAsia"/>
          <w:sz w:val="24"/>
        </w:rPr>
        <w:t>发展第三产业，把握整体经济产业升级规律，大力推进商务服务、信息服务、外包服务、金融保险服务、旅游业的发展，特别是房地产业。</w:t>
      </w:r>
    </w:p>
    <w:p w:rsidR="004F270E" w:rsidRPr="00BB7EF4" w:rsidRDefault="004F270E"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sz w:val="24"/>
        </w:rPr>
        <w:t>4、</w:t>
      </w:r>
      <w:r w:rsidRPr="00BB7EF4">
        <w:rPr>
          <w:rFonts w:asciiTheme="minorEastAsia" w:eastAsiaTheme="minorEastAsia" w:hAnsiTheme="minorEastAsia" w:hint="eastAsia"/>
          <w:sz w:val="24"/>
        </w:rPr>
        <w:t>扶持</w:t>
      </w:r>
      <w:r w:rsidRPr="00BB7EF4">
        <w:rPr>
          <w:rFonts w:asciiTheme="minorEastAsia" w:eastAsiaTheme="minorEastAsia" w:hAnsiTheme="minorEastAsia"/>
          <w:sz w:val="24"/>
        </w:rPr>
        <w:t>重点企业，形成核心产业。</w:t>
      </w:r>
    </w:p>
    <w:p w:rsidR="00661F9F" w:rsidRPr="00BB7EF4" w:rsidRDefault="00661F9F" w:rsidP="00BB7EF4">
      <w:pPr>
        <w:spacing w:line="276" w:lineRule="auto"/>
        <w:ind w:firstLineChars="200" w:firstLine="480"/>
        <w:rPr>
          <w:rFonts w:asciiTheme="minorEastAsia" w:eastAsiaTheme="minorEastAsia" w:hAnsiTheme="minorEastAsia"/>
          <w:sz w:val="24"/>
        </w:rPr>
      </w:pPr>
    </w:p>
    <w:p w:rsidR="00E62840" w:rsidRPr="00BB7EF4" w:rsidRDefault="00E62840" w:rsidP="00BB7EF4">
      <w:pPr>
        <w:spacing w:line="276" w:lineRule="auto"/>
        <w:ind w:firstLineChars="200" w:firstLine="480"/>
        <w:rPr>
          <w:rFonts w:asciiTheme="minorEastAsia" w:eastAsiaTheme="minorEastAsia" w:hAnsiTheme="minorEastAsia"/>
          <w:sz w:val="24"/>
        </w:rPr>
      </w:pPr>
    </w:p>
    <w:p w:rsidR="00E62840" w:rsidRPr="00BB7EF4" w:rsidRDefault="00E62840" w:rsidP="00BB7EF4">
      <w:pPr>
        <w:spacing w:line="276" w:lineRule="auto"/>
        <w:ind w:firstLineChars="200" w:firstLine="482"/>
        <w:rPr>
          <w:rFonts w:asciiTheme="minorEastAsia" w:eastAsiaTheme="minorEastAsia" w:hAnsiTheme="minorEastAsia"/>
          <w:b/>
          <w:sz w:val="24"/>
        </w:rPr>
      </w:pPr>
      <w:r w:rsidRPr="00BB7EF4">
        <w:rPr>
          <w:rFonts w:asciiTheme="minorEastAsia" w:eastAsiaTheme="minorEastAsia" w:hAnsiTheme="minorEastAsia" w:hint="eastAsia"/>
          <w:b/>
          <w:sz w:val="24"/>
        </w:rPr>
        <w:t>做</w:t>
      </w:r>
      <w:r w:rsidRPr="00BB7EF4">
        <w:rPr>
          <w:rFonts w:asciiTheme="minorEastAsia" w:eastAsiaTheme="minorEastAsia" w:hAnsiTheme="minorEastAsia"/>
          <w:b/>
          <w:sz w:val="24"/>
        </w:rPr>
        <w:t>大做强文化产业</w:t>
      </w:r>
    </w:p>
    <w:p w:rsidR="00E62840" w:rsidRPr="00BB7EF4" w:rsidRDefault="00E40AAC"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w:t>
      </w:r>
      <w:r w:rsidRPr="00BB7EF4">
        <w:rPr>
          <w:rFonts w:asciiTheme="minorEastAsia" w:eastAsiaTheme="minorEastAsia" w:hAnsiTheme="minorEastAsia"/>
          <w:sz w:val="24"/>
        </w:rPr>
        <w:t>---花灯产业</w:t>
      </w:r>
    </w:p>
    <w:p w:rsidR="00E40AAC" w:rsidRPr="00BB7EF4" w:rsidRDefault="00E40AAC"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花灯文化</w:t>
      </w:r>
      <w:r w:rsidRPr="00BB7EF4">
        <w:rPr>
          <w:rFonts w:asciiTheme="minorEastAsia" w:eastAsiaTheme="minorEastAsia" w:hAnsiTheme="minorEastAsia"/>
          <w:sz w:val="24"/>
        </w:rPr>
        <w:t>是洪梅镇传统文化的重要代表之一，借力花灯节，带动龙舟、</w:t>
      </w:r>
      <w:r w:rsidRPr="00BB7EF4">
        <w:rPr>
          <w:rFonts w:asciiTheme="minorEastAsia" w:eastAsiaTheme="minorEastAsia" w:hAnsiTheme="minorEastAsia" w:hint="eastAsia"/>
          <w:sz w:val="24"/>
        </w:rPr>
        <w:t>醒</w:t>
      </w:r>
      <w:r w:rsidRPr="00BB7EF4">
        <w:rPr>
          <w:rFonts w:asciiTheme="minorEastAsia" w:eastAsiaTheme="minorEastAsia" w:hAnsiTheme="minorEastAsia"/>
          <w:sz w:val="24"/>
        </w:rPr>
        <w:t>狮、曲艺、美食等传统</w:t>
      </w:r>
      <w:r w:rsidR="00D263E7" w:rsidRPr="00BB7EF4">
        <w:rPr>
          <w:rFonts w:asciiTheme="minorEastAsia" w:eastAsiaTheme="minorEastAsia" w:hAnsiTheme="minorEastAsia" w:hint="eastAsia"/>
          <w:sz w:val="24"/>
        </w:rPr>
        <w:t>文化</w:t>
      </w:r>
      <w:r w:rsidR="00D263E7" w:rsidRPr="00BB7EF4">
        <w:rPr>
          <w:rFonts w:asciiTheme="minorEastAsia" w:eastAsiaTheme="minorEastAsia" w:hAnsiTheme="minorEastAsia"/>
          <w:sz w:val="24"/>
        </w:rPr>
        <w:t>的</w:t>
      </w:r>
      <w:r w:rsidR="00D263E7" w:rsidRPr="00BB7EF4">
        <w:rPr>
          <w:rFonts w:asciiTheme="minorEastAsia" w:eastAsiaTheme="minorEastAsia" w:hAnsiTheme="minorEastAsia" w:hint="eastAsia"/>
          <w:sz w:val="24"/>
        </w:rPr>
        <w:t>兴起</w:t>
      </w:r>
      <w:r w:rsidR="00D263E7" w:rsidRPr="00BB7EF4">
        <w:rPr>
          <w:rFonts w:asciiTheme="minorEastAsia" w:eastAsiaTheme="minorEastAsia" w:hAnsiTheme="minorEastAsia"/>
          <w:sz w:val="24"/>
        </w:rPr>
        <w:t>，创造良好的产业环境与文化环境，从而推动</w:t>
      </w:r>
      <w:r w:rsidR="00D263E7" w:rsidRPr="00BB7EF4">
        <w:rPr>
          <w:rFonts w:asciiTheme="minorEastAsia" w:eastAsiaTheme="minorEastAsia" w:hAnsiTheme="minorEastAsia" w:hint="eastAsia"/>
          <w:sz w:val="24"/>
        </w:rPr>
        <w:t>洪</w:t>
      </w:r>
      <w:r w:rsidR="00D263E7" w:rsidRPr="00BB7EF4">
        <w:rPr>
          <w:rFonts w:asciiTheme="minorEastAsia" w:eastAsiaTheme="minorEastAsia" w:hAnsiTheme="minorEastAsia"/>
          <w:sz w:val="24"/>
        </w:rPr>
        <w:t>梅镇文化产业的发展。通过文化来提升产业力量，通过产业化来促进文化发展，</w:t>
      </w:r>
      <w:r w:rsidR="00D263E7" w:rsidRPr="00BB7EF4">
        <w:rPr>
          <w:rFonts w:asciiTheme="minorEastAsia" w:eastAsiaTheme="minorEastAsia" w:hAnsiTheme="minorEastAsia" w:hint="eastAsia"/>
          <w:sz w:val="24"/>
        </w:rPr>
        <w:t>促</w:t>
      </w:r>
      <w:r w:rsidR="00D263E7" w:rsidRPr="00BB7EF4">
        <w:rPr>
          <w:rFonts w:asciiTheme="minorEastAsia" w:eastAsiaTheme="minorEastAsia" w:hAnsiTheme="minorEastAsia" w:hint="eastAsia"/>
          <w:sz w:val="24"/>
        </w:rPr>
        <w:lastRenderedPageBreak/>
        <w:t>使</w:t>
      </w:r>
      <w:r w:rsidR="00D263E7" w:rsidRPr="00BB7EF4">
        <w:rPr>
          <w:rFonts w:asciiTheme="minorEastAsia" w:eastAsiaTheme="minorEastAsia" w:hAnsiTheme="minorEastAsia"/>
          <w:sz w:val="24"/>
        </w:rPr>
        <w:t>洪梅的城市升值。</w:t>
      </w:r>
    </w:p>
    <w:p w:rsidR="00D263E7" w:rsidRPr="00BB7EF4" w:rsidRDefault="00DE0BB5"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组建</w:t>
      </w:r>
      <w:r w:rsidRPr="00BB7EF4">
        <w:rPr>
          <w:rFonts w:asciiTheme="minorEastAsia" w:eastAsiaTheme="minorEastAsia" w:hAnsiTheme="minorEastAsia"/>
          <w:sz w:val="24"/>
        </w:rPr>
        <w:t>洪梅镇花灯产业</w:t>
      </w:r>
      <w:r w:rsidRPr="00BB7EF4">
        <w:rPr>
          <w:rFonts w:asciiTheme="minorEastAsia" w:eastAsiaTheme="minorEastAsia" w:hAnsiTheme="minorEastAsia" w:hint="eastAsia"/>
          <w:sz w:val="24"/>
        </w:rPr>
        <w:t>联盟</w:t>
      </w:r>
      <w:r w:rsidRPr="00BB7EF4">
        <w:rPr>
          <w:rFonts w:asciiTheme="minorEastAsia" w:eastAsiaTheme="minorEastAsia" w:hAnsiTheme="minorEastAsia"/>
          <w:sz w:val="24"/>
        </w:rPr>
        <w:t>，保护花灯产业，促进产业交流，提升花灯制作</w:t>
      </w:r>
      <w:r w:rsidRPr="00BB7EF4">
        <w:rPr>
          <w:rFonts w:asciiTheme="minorEastAsia" w:eastAsiaTheme="minorEastAsia" w:hAnsiTheme="minorEastAsia" w:hint="eastAsia"/>
          <w:sz w:val="24"/>
        </w:rPr>
        <w:t>工艺</w:t>
      </w:r>
      <w:r w:rsidRPr="00BB7EF4">
        <w:rPr>
          <w:rFonts w:asciiTheme="minorEastAsia" w:eastAsiaTheme="minorEastAsia" w:hAnsiTheme="minorEastAsia"/>
          <w:sz w:val="24"/>
        </w:rPr>
        <w:t>水平。</w:t>
      </w:r>
    </w:p>
    <w:p w:rsidR="00DE0BB5" w:rsidRPr="00BB7EF4" w:rsidRDefault="00DE0BB5"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借助</w:t>
      </w:r>
      <w:r w:rsidRPr="00BB7EF4">
        <w:rPr>
          <w:rFonts w:asciiTheme="minorEastAsia" w:eastAsiaTheme="minorEastAsia" w:hAnsiTheme="minorEastAsia"/>
          <w:sz w:val="24"/>
        </w:rPr>
        <w:t>洪梅镇已有的产业优势，打造与花灯产业相关的</w:t>
      </w:r>
      <w:r w:rsidR="0088576B" w:rsidRPr="00BB7EF4">
        <w:rPr>
          <w:rFonts w:asciiTheme="minorEastAsia" w:eastAsiaTheme="minorEastAsia" w:hAnsiTheme="minorEastAsia" w:hint="eastAsia"/>
          <w:sz w:val="24"/>
        </w:rPr>
        <w:t>竹</w:t>
      </w:r>
      <w:r w:rsidR="0088576B" w:rsidRPr="00BB7EF4">
        <w:rPr>
          <w:rFonts w:asciiTheme="minorEastAsia" w:eastAsiaTheme="minorEastAsia" w:hAnsiTheme="minorEastAsia"/>
          <w:sz w:val="24"/>
        </w:rPr>
        <w:t>篾、造纸、灯泡、蜡烛等原材料配套产业，全面活跃花灯产业。洪梅镇造纸业发达，这为</w:t>
      </w:r>
      <w:r w:rsidR="00F376ED" w:rsidRPr="00BB7EF4">
        <w:rPr>
          <w:rFonts w:asciiTheme="minorEastAsia" w:eastAsiaTheme="minorEastAsia" w:hAnsiTheme="minorEastAsia"/>
          <w:sz w:val="24"/>
        </w:rPr>
        <w:t>花灯产业的发展奠定良好的基础。壮大竹篾、灯泡、蜡烛等原材料市场</w:t>
      </w:r>
      <w:r w:rsidR="00F376ED" w:rsidRPr="00BB7EF4">
        <w:rPr>
          <w:rFonts w:asciiTheme="minorEastAsia" w:eastAsiaTheme="minorEastAsia" w:hAnsiTheme="minorEastAsia" w:hint="eastAsia"/>
          <w:sz w:val="24"/>
        </w:rPr>
        <w:t>。</w:t>
      </w:r>
    </w:p>
    <w:p w:rsidR="00F376ED" w:rsidRPr="00BB7EF4" w:rsidRDefault="00F376ED"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发展</w:t>
      </w:r>
      <w:r w:rsidRPr="00BB7EF4">
        <w:rPr>
          <w:rFonts w:asciiTheme="minorEastAsia" w:eastAsiaTheme="minorEastAsia" w:hAnsiTheme="minorEastAsia"/>
          <w:sz w:val="24"/>
        </w:rPr>
        <w:t>花灯工艺，鼓励花灯生产从观赏性向实用性转变。</w:t>
      </w:r>
    </w:p>
    <w:p w:rsidR="00F376ED" w:rsidRPr="00BB7EF4" w:rsidRDefault="00F376ED"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w:t>
      </w:r>
      <w:r w:rsidRPr="00BB7EF4">
        <w:rPr>
          <w:rFonts w:asciiTheme="minorEastAsia" w:eastAsiaTheme="minorEastAsia" w:hAnsiTheme="minorEastAsia"/>
          <w:sz w:val="24"/>
        </w:rPr>
        <w:t>---</w:t>
      </w:r>
      <w:r w:rsidRPr="00BB7EF4">
        <w:rPr>
          <w:rFonts w:asciiTheme="minorEastAsia" w:eastAsiaTheme="minorEastAsia" w:hAnsiTheme="minorEastAsia" w:hint="eastAsia"/>
          <w:sz w:val="24"/>
        </w:rPr>
        <w:t>旅游</w:t>
      </w:r>
      <w:r w:rsidRPr="00BB7EF4">
        <w:rPr>
          <w:rFonts w:asciiTheme="minorEastAsia" w:eastAsiaTheme="minorEastAsia" w:hAnsiTheme="minorEastAsia"/>
          <w:sz w:val="24"/>
        </w:rPr>
        <w:t>产业</w:t>
      </w:r>
    </w:p>
    <w:p w:rsidR="00F376ED" w:rsidRPr="00BB7EF4" w:rsidRDefault="00F376ED"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借助</w:t>
      </w:r>
      <w:r w:rsidRPr="00BB7EF4">
        <w:rPr>
          <w:rFonts w:asciiTheme="minorEastAsia" w:eastAsiaTheme="minorEastAsia" w:hAnsiTheme="minorEastAsia"/>
          <w:sz w:val="24"/>
        </w:rPr>
        <w:t>洪梅独特的</w:t>
      </w:r>
      <w:r w:rsidRPr="00BB7EF4">
        <w:rPr>
          <w:rFonts w:asciiTheme="minorEastAsia" w:eastAsiaTheme="minorEastAsia" w:hAnsiTheme="minorEastAsia" w:hint="eastAsia"/>
          <w:sz w:val="24"/>
        </w:rPr>
        <w:t>地理</w:t>
      </w:r>
      <w:r w:rsidRPr="00BB7EF4">
        <w:rPr>
          <w:rFonts w:asciiTheme="minorEastAsia" w:eastAsiaTheme="minorEastAsia" w:hAnsiTheme="minorEastAsia"/>
          <w:sz w:val="24"/>
        </w:rPr>
        <w:t>特征，展现洪梅水乡人家依水而居的生活特性，展现洪梅镇独具特色的自然生态与人文生态。依托洪梅镇的水乡资源优势，开发极具岭南田园</w:t>
      </w:r>
      <w:r w:rsidRPr="00BB7EF4">
        <w:rPr>
          <w:rFonts w:asciiTheme="minorEastAsia" w:eastAsiaTheme="minorEastAsia" w:hAnsiTheme="minorEastAsia" w:hint="eastAsia"/>
          <w:sz w:val="24"/>
        </w:rPr>
        <w:t>风情</w:t>
      </w:r>
      <w:r w:rsidRPr="00BB7EF4">
        <w:rPr>
          <w:rFonts w:asciiTheme="minorEastAsia" w:eastAsiaTheme="minorEastAsia" w:hAnsiTheme="minorEastAsia"/>
          <w:sz w:val="24"/>
        </w:rPr>
        <w:t>的水乡旅游生态区。建立集旅游、饮食、娱乐为一体的综合旅游风景区，打造岭南水乡，让游客</w:t>
      </w:r>
      <w:r w:rsidRPr="00BB7EF4">
        <w:rPr>
          <w:rFonts w:asciiTheme="minorEastAsia" w:eastAsiaTheme="minorEastAsia" w:hAnsiTheme="minorEastAsia" w:hint="eastAsia"/>
          <w:sz w:val="24"/>
        </w:rPr>
        <w:t>尽情</w:t>
      </w:r>
      <w:r w:rsidRPr="00BB7EF4">
        <w:rPr>
          <w:rFonts w:asciiTheme="minorEastAsia" w:eastAsiaTheme="minorEastAsia" w:hAnsiTheme="minorEastAsia"/>
          <w:sz w:val="24"/>
        </w:rPr>
        <w:t>体验水乡生活</w:t>
      </w:r>
      <w:r w:rsidR="000D24EA" w:rsidRPr="00BB7EF4">
        <w:rPr>
          <w:rFonts w:asciiTheme="minorEastAsia" w:eastAsiaTheme="minorEastAsia" w:hAnsiTheme="minorEastAsia" w:hint="eastAsia"/>
          <w:sz w:val="24"/>
        </w:rPr>
        <w:t>乐趣</w:t>
      </w:r>
      <w:r w:rsidR="000D24EA" w:rsidRPr="00BB7EF4">
        <w:rPr>
          <w:rFonts w:asciiTheme="minorEastAsia" w:eastAsiaTheme="minorEastAsia" w:hAnsiTheme="minorEastAsia"/>
          <w:sz w:val="24"/>
        </w:rPr>
        <w:t>。</w:t>
      </w:r>
    </w:p>
    <w:p w:rsidR="000D24EA" w:rsidRPr="00BB7EF4" w:rsidRDefault="000D24EA"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全面</w:t>
      </w:r>
      <w:r w:rsidRPr="00BB7EF4">
        <w:rPr>
          <w:rFonts w:asciiTheme="minorEastAsia" w:eastAsiaTheme="minorEastAsia" w:hAnsiTheme="minorEastAsia"/>
          <w:sz w:val="24"/>
        </w:rPr>
        <w:t>整合区域旅游资源，统筹区域旅游产品开展，提高区域旅游产品市场竞争力。制定精品旅游线路，将洪梅</w:t>
      </w:r>
      <w:r w:rsidR="00F05C36" w:rsidRPr="00BB7EF4">
        <w:rPr>
          <w:rFonts w:asciiTheme="minorEastAsia" w:eastAsiaTheme="minorEastAsia" w:hAnsiTheme="minorEastAsia"/>
          <w:sz w:val="24"/>
        </w:rPr>
        <w:t>镇</w:t>
      </w:r>
      <w:r w:rsidRPr="00BB7EF4">
        <w:rPr>
          <w:rFonts w:asciiTheme="minorEastAsia" w:eastAsiaTheme="minorEastAsia" w:hAnsiTheme="minorEastAsia"/>
          <w:sz w:val="24"/>
        </w:rPr>
        <w:t>优质资源串联成线，形成历史文化游、自然生态游</w:t>
      </w:r>
      <w:r w:rsidR="00B129C0" w:rsidRPr="00BB7EF4">
        <w:rPr>
          <w:rFonts w:asciiTheme="minorEastAsia" w:eastAsiaTheme="minorEastAsia" w:hAnsiTheme="minorEastAsia" w:hint="eastAsia"/>
          <w:sz w:val="24"/>
        </w:rPr>
        <w:t>。</w:t>
      </w:r>
    </w:p>
    <w:p w:rsidR="00CD53A6" w:rsidRPr="00BB7EF4" w:rsidRDefault="00CD53A6"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利用</w:t>
      </w:r>
      <w:r w:rsidRPr="00BB7EF4">
        <w:rPr>
          <w:rFonts w:asciiTheme="minorEastAsia" w:eastAsiaTheme="minorEastAsia" w:hAnsiTheme="minorEastAsia"/>
          <w:sz w:val="24"/>
        </w:rPr>
        <w:t>互联网、大型活动等媒介向海内外招商，为投资商开发</w:t>
      </w:r>
      <w:r w:rsidRPr="00BB7EF4">
        <w:rPr>
          <w:rFonts w:asciiTheme="minorEastAsia" w:eastAsiaTheme="minorEastAsia" w:hAnsiTheme="minorEastAsia" w:hint="eastAsia"/>
          <w:sz w:val="24"/>
        </w:rPr>
        <w:t>区域</w:t>
      </w:r>
      <w:r w:rsidRPr="00BB7EF4">
        <w:rPr>
          <w:rFonts w:asciiTheme="minorEastAsia" w:eastAsiaTheme="minorEastAsia" w:hAnsiTheme="minorEastAsia"/>
          <w:sz w:val="24"/>
        </w:rPr>
        <w:t>旅游项目提供权威信息。开展各种奖励游、疗养游、修学游、</w:t>
      </w:r>
      <w:r w:rsidR="000C7A62" w:rsidRPr="00BB7EF4">
        <w:rPr>
          <w:rFonts w:asciiTheme="minorEastAsia" w:eastAsiaTheme="minorEastAsia" w:hAnsiTheme="minorEastAsia" w:hint="eastAsia"/>
          <w:sz w:val="24"/>
        </w:rPr>
        <w:t>夕</w:t>
      </w:r>
      <w:r w:rsidR="000C7A62" w:rsidRPr="00BB7EF4">
        <w:rPr>
          <w:rFonts w:asciiTheme="minorEastAsia" w:eastAsiaTheme="minorEastAsia" w:hAnsiTheme="minorEastAsia"/>
          <w:sz w:val="24"/>
        </w:rPr>
        <w:t>阳</w:t>
      </w:r>
      <w:r w:rsidR="000C7A62" w:rsidRPr="00BB7EF4">
        <w:rPr>
          <w:rFonts w:asciiTheme="minorEastAsia" w:eastAsiaTheme="minorEastAsia" w:hAnsiTheme="minorEastAsia" w:hint="eastAsia"/>
          <w:sz w:val="24"/>
        </w:rPr>
        <w:t>红</w:t>
      </w:r>
      <w:r w:rsidR="000C7A62" w:rsidRPr="00BB7EF4">
        <w:rPr>
          <w:rFonts w:asciiTheme="minorEastAsia" w:eastAsiaTheme="minorEastAsia" w:hAnsiTheme="minorEastAsia"/>
          <w:sz w:val="24"/>
        </w:rPr>
        <w:t>游、休闲游等形式多样的旅游计划，</w:t>
      </w:r>
      <w:r w:rsidR="000C7A62" w:rsidRPr="00BB7EF4">
        <w:rPr>
          <w:rFonts w:asciiTheme="minorEastAsia" w:eastAsiaTheme="minorEastAsia" w:hAnsiTheme="minorEastAsia" w:hint="eastAsia"/>
          <w:sz w:val="24"/>
        </w:rPr>
        <w:t>实现</w:t>
      </w:r>
      <w:r w:rsidR="000C7A62" w:rsidRPr="00BB7EF4">
        <w:rPr>
          <w:rFonts w:asciiTheme="minorEastAsia" w:eastAsiaTheme="minorEastAsia" w:hAnsiTheme="minorEastAsia"/>
          <w:sz w:val="24"/>
        </w:rPr>
        <w:t>旅游产业蓬勃发展。</w:t>
      </w:r>
    </w:p>
    <w:p w:rsidR="0042676E" w:rsidRPr="00BB7EF4" w:rsidRDefault="0042676E" w:rsidP="00BB7EF4">
      <w:pPr>
        <w:spacing w:line="276" w:lineRule="auto"/>
        <w:ind w:firstLineChars="200" w:firstLine="480"/>
        <w:rPr>
          <w:rFonts w:asciiTheme="minorEastAsia" w:eastAsiaTheme="minorEastAsia" w:hAnsiTheme="minorEastAsia"/>
          <w:sz w:val="24"/>
        </w:rPr>
      </w:pPr>
    </w:p>
    <w:p w:rsidR="0042676E" w:rsidRPr="00BB7EF4" w:rsidRDefault="0042676E" w:rsidP="00BB7EF4">
      <w:pPr>
        <w:spacing w:line="276" w:lineRule="auto"/>
        <w:ind w:firstLineChars="200" w:firstLine="480"/>
        <w:rPr>
          <w:rFonts w:asciiTheme="minorEastAsia" w:eastAsiaTheme="minorEastAsia" w:hAnsiTheme="minorEastAsia"/>
          <w:sz w:val="24"/>
        </w:rPr>
      </w:pPr>
    </w:p>
    <w:p w:rsidR="0042676E" w:rsidRPr="00BB7EF4" w:rsidRDefault="0042676E" w:rsidP="00BB7EF4">
      <w:pPr>
        <w:spacing w:line="276" w:lineRule="auto"/>
        <w:ind w:firstLineChars="200" w:firstLine="482"/>
        <w:rPr>
          <w:rFonts w:asciiTheme="minorEastAsia" w:eastAsiaTheme="minorEastAsia" w:hAnsiTheme="minorEastAsia"/>
          <w:b/>
          <w:sz w:val="24"/>
        </w:rPr>
      </w:pPr>
      <w:r w:rsidRPr="00BB7EF4">
        <w:rPr>
          <w:rFonts w:asciiTheme="minorEastAsia" w:eastAsiaTheme="minorEastAsia" w:hAnsiTheme="minorEastAsia" w:hint="eastAsia"/>
          <w:b/>
          <w:sz w:val="24"/>
        </w:rPr>
        <w:t>发展</w:t>
      </w:r>
      <w:r w:rsidRPr="00BB7EF4">
        <w:rPr>
          <w:rFonts w:asciiTheme="minorEastAsia" w:eastAsiaTheme="minorEastAsia" w:hAnsiTheme="minorEastAsia"/>
          <w:b/>
          <w:sz w:val="24"/>
        </w:rPr>
        <w:t>机遇</w:t>
      </w:r>
    </w:p>
    <w:p w:rsidR="0042676E" w:rsidRPr="00BB7EF4" w:rsidRDefault="00404933"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w:t>
      </w:r>
      <w:r w:rsidRPr="00BB7EF4">
        <w:rPr>
          <w:rFonts w:asciiTheme="minorEastAsia" w:eastAsiaTheme="minorEastAsia" w:hAnsiTheme="minorEastAsia"/>
          <w:sz w:val="24"/>
        </w:rPr>
        <w:t>---</w:t>
      </w:r>
      <w:r w:rsidR="0042676E" w:rsidRPr="00BB7EF4">
        <w:rPr>
          <w:rFonts w:asciiTheme="minorEastAsia" w:eastAsiaTheme="minorEastAsia" w:hAnsiTheme="minorEastAsia" w:hint="eastAsia"/>
          <w:sz w:val="24"/>
        </w:rPr>
        <w:t>交通</w:t>
      </w:r>
      <w:r w:rsidR="002F4B1A" w:rsidRPr="00BB7EF4">
        <w:rPr>
          <w:rFonts w:asciiTheme="minorEastAsia" w:eastAsiaTheme="minorEastAsia" w:hAnsiTheme="minorEastAsia" w:hint="eastAsia"/>
          <w:sz w:val="24"/>
        </w:rPr>
        <w:t>枢纽</w:t>
      </w:r>
      <w:r w:rsidR="0042676E" w:rsidRPr="00BB7EF4">
        <w:rPr>
          <w:rFonts w:asciiTheme="minorEastAsia" w:eastAsiaTheme="minorEastAsia" w:hAnsiTheme="minorEastAsia"/>
          <w:sz w:val="24"/>
        </w:rPr>
        <w:t>及区位优势</w:t>
      </w:r>
      <w:r w:rsidR="00BF201C" w:rsidRPr="00BB7EF4">
        <w:rPr>
          <w:rFonts w:asciiTheme="minorEastAsia" w:eastAsiaTheme="minorEastAsia" w:hAnsiTheme="minorEastAsia" w:hint="eastAsia"/>
          <w:sz w:val="24"/>
        </w:rPr>
        <w:t>。</w:t>
      </w:r>
      <w:r w:rsidR="00BF201C" w:rsidRPr="00BB7EF4">
        <w:rPr>
          <w:rFonts w:asciiTheme="minorEastAsia" w:eastAsiaTheme="minorEastAsia" w:hAnsiTheme="minorEastAsia"/>
          <w:sz w:val="24"/>
        </w:rPr>
        <w:t>从</w:t>
      </w:r>
      <w:r w:rsidR="00BF201C" w:rsidRPr="00BB7EF4">
        <w:rPr>
          <w:rFonts w:asciiTheme="minorEastAsia" w:eastAsiaTheme="minorEastAsia" w:hAnsiTheme="minorEastAsia" w:hint="eastAsia"/>
          <w:sz w:val="24"/>
        </w:rPr>
        <w:t>洪</w:t>
      </w:r>
      <w:r w:rsidR="00BF201C" w:rsidRPr="00BB7EF4">
        <w:rPr>
          <w:rFonts w:asciiTheme="minorEastAsia" w:eastAsiaTheme="minorEastAsia" w:hAnsiTheme="minorEastAsia"/>
          <w:sz w:val="24"/>
        </w:rPr>
        <w:t>梅出发可通过</w:t>
      </w:r>
      <w:r w:rsidR="00BF201C" w:rsidRPr="00BB7EF4">
        <w:rPr>
          <w:rFonts w:asciiTheme="minorEastAsia" w:eastAsiaTheme="minorEastAsia" w:hAnsiTheme="minorEastAsia" w:hint="eastAsia"/>
          <w:sz w:val="24"/>
        </w:rPr>
        <w:t>4条</w:t>
      </w:r>
      <w:r w:rsidRPr="00BB7EF4">
        <w:rPr>
          <w:rFonts w:asciiTheme="minorEastAsia" w:eastAsiaTheme="minorEastAsia" w:hAnsiTheme="minorEastAsia" w:hint="eastAsia"/>
          <w:sz w:val="24"/>
        </w:rPr>
        <w:t>城</w:t>
      </w:r>
      <w:r w:rsidRPr="00BB7EF4">
        <w:rPr>
          <w:rFonts w:asciiTheme="minorEastAsia" w:eastAsiaTheme="minorEastAsia" w:hAnsiTheme="minorEastAsia"/>
          <w:sz w:val="24"/>
        </w:rPr>
        <w:t>轨</w:t>
      </w:r>
    </w:p>
    <w:p w:rsidR="002F4B1A" w:rsidRPr="00BB7EF4" w:rsidRDefault="002F4B1A"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望</w:t>
      </w:r>
      <w:r w:rsidRPr="00BB7EF4">
        <w:rPr>
          <w:rFonts w:asciiTheme="minorEastAsia" w:eastAsiaTheme="minorEastAsia" w:hAnsiTheme="minorEastAsia"/>
          <w:sz w:val="24"/>
        </w:rPr>
        <w:t>洪枢纽是珠三角城际轨道</w:t>
      </w:r>
      <w:r w:rsidRPr="00BB7EF4">
        <w:rPr>
          <w:rFonts w:asciiTheme="minorEastAsia" w:eastAsiaTheme="minorEastAsia" w:hAnsiTheme="minorEastAsia" w:hint="eastAsia"/>
          <w:sz w:val="24"/>
        </w:rPr>
        <w:t>交通</w:t>
      </w:r>
      <w:r w:rsidRPr="00BB7EF4">
        <w:rPr>
          <w:rFonts w:asciiTheme="minorEastAsia" w:eastAsiaTheme="minorEastAsia" w:hAnsiTheme="minorEastAsia"/>
          <w:sz w:val="24"/>
        </w:rPr>
        <w:t>骨干网上的枢纽之一</w:t>
      </w:r>
      <w:r w:rsidRPr="00BB7EF4">
        <w:rPr>
          <w:rFonts w:asciiTheme="minorEastAsia" w:eastAsiaTheme="minorEastAsia" w:hAnsiTheme="minorEastAsia" w:hint="eastAsia"/>
          <w:sz w:val="24"/>
        </w:rPr>
        <w:t>，</w:t>
      </w:r>
      <w:r w:rsidRPr="00BB7EF4">
        <w:rPr>
          <w:rFonts w:asciiTheme="minorEastAsia" w:eastAsiaTheme="minorEastAsia" w:hAnsiTheme="minorEastAsia"/>
          <w:sz w:val="24"/>
        </w:rPr>
        <w:t>可便捷联系珠三角各城市中心区、机场和</w:t>
      </w:r>
      <w:r w:rsidRPr="00BB7EF4">
        <w:rPr>
          <w:rFonts w:asciiTheme="minorEastAsia" w:eastAsiaTheme="minorEastAsia" w:hAnsiTheme="minorEastAsia" w:hint="eastAsia"/>
          <w:sz w:val="24"/>
        </w:rPr>
        <w:t>高</w:t>
      </w:r>
      <w:r w:rsidRPr="00BB7EF4">
        <w:rPr>
          <w:rFonts w:asciiTheme="minorEastAsia" w:eastAsiaTheme="minorEastAsia" w:hAnsiTheme="minorEastAsia"/>
          <w:sz w:val="24"/>
        </w:rPr>
        <w:t>铁站</w:t>
      </w:r>
      <w:r w:rsidRPr="00BB7EF4">
        <w:rPr>
          <w:rFonts w:asciiTheme="minorEastAsia" w:eastAsiaTheme="minorEastAsia" w:hAnsiTheme="minorEastAsia" w:hint="eastAsia"/>
          <w:sz w:val="24"/>
        </w:rPr>
        <w:t>。区位</w:t>
      </w:r>
      <w:r w:rsidRPr="00BB7EF4">
        <w:rPr>
          <w:rFonts w:asciiTheme="minorEastAsia" w:eastAsiaTheme="minorEastAsia" w:hAnsiTheme="minorEastAsia"/>
          <w:sz w:val="24"/>
        </w:rPr>
        <w:t>优势日益</w:t>
      </w:r>
      <w:r w:rsidRPr="00BB7EF4">
        <w:rPr>
          <w:rFonts w:asciiTheme="minorEastAsia" w:eastAsiaTheme="minorEastAsia" w:hAnsiTheme="minorEastAsia" w:hint="eastAsia"/>
          <w:sz w:val="24"/>
        </w:rPr>
        <w:t>凸</w:t>
      </w:r>
      <w:r w:rsidRPr="00BB7EF4">
        <w:rPr>
          <w:rFonts w:asciiTheme="minorEastAsia" w:eastAsiaTheme="minorEastAsia" w:hAnsiTheme="minorEastAsia"/>
          <w:sz w:val="24"/>
        </w:rPr>
        <w:t>现。</w:t>
      </w:r>
    </w:p>
    <w:p w:rsidR="0046775F" w:rsidRPr="00BB7EF4" w:rsidRDefault="0046775F"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w:t>
      </w:r>
      <w:r w:rsidRPr="00BB7EF4">
        <w:rPr>
          <w:rFonts w:asciiTheme="minorEastAsia" w:eastAsiaTheme="minorEastAsia" w:hAnsiTheme="minorEastAsia"/>
          <w:sz w:val="24"/>
        </w:rPr>
        <w:t>---</w:t>
      </w:r>
      <w:r w:rsidRPr="00BB7EF4">
        <w:rPr>
          <w:rFonts w:asciiTheme="minorEastAsia" w:eastAsiaTheme="minorEastAsia" w:hAnsiTheme="minorEastAsia" w:hint="eastAsia"/>
          <w:sz w:val="24"/>
        </w:rPr>
        <w:t>创新</w:t>
      </w:r>
      <w:r w:rsidRPr="00BB7EF4">
        <w:rPr>
          <w:rFonts w:asciiTheme="minorEastAsia" w:eastAsiaTheme="minorEastAsia" w:hAnsiTheme="minorEastAsia"/>
          <w:sz w:val="24"/>
        </w:rPr>
        <w:t>驱动发展</w:t>
      </w:r>
    </w:p>
    <w:p w:rsidR="0046775F" w:rsidRPr="00BB7EF4" w:rsidRDefault="0046775F"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w:t>
      </w:r>
      <w:r w:rsidRPr="00BB7EF4">
        <w:rPr>
          <w:rFonts w:asciiTheme="minorEastAsia" w:eastAsiaTheme="minorEastAsia" w:hAnsiTheme="minorEastAsia"/>
          <w:sz w:val="24"/>
        </w:rPr>
        <w:t>---</w:t>
      </w:r>
      <w:r w:rsidRPr="00BB7EF4">
        <w:rPr>
          <w:rFonts w:asciiTheme="minorEastAsia" w:eastAsiaTheme="minorEastAsia" w:hAnsiTheme="minorEastAsia" w:hint="eastAsia"/>
          <w:sz w:val="24"/>
        </w:rPr>
        <w:t>良好</w:t>
      </w:r>
      <w:r w:rsidRPr="00BB7EF4">
        <w:rPr>
          <w:rFonts w:asciiTheme="minorEastAsia" w:eastAsiaTheme="minorEastAsia" w:hAnsiTheme="minorEastAsia"/>
          <w:sz w:val="24"/>
        </w:rPr>
        <w:t>的经济基础及资源禀赋。洪梅镇实现了从农业主导过渡到工业主导，从农业区发展为现代制造业城镇的历史跨越，经济实力逐步增强，基础设施建设显著改善，具有一定的产业基础，并形成良好的投资环境。</w:t>
      </w:r>
      <w:r w:rsidR="00BA070D" w:rsidRPr="00BB7EF4">
        <w:rPr>
          <w:rFonts w:asciiTheme="minorEastAsia" w:eastAsiaTheme="minorEastAsia" w:hAnsiTheme="minorEastAsia" w:hint="eastAsia"/>
          <w:sz w:val="24"/>
        </w:rPr>
        <w:t>除了</w:t>
      </w:r>
      <w:r w:rsidR="00BA070D" w:rsidRPr="00BB7EF4">
        <w:rPr>
          <w:rFonts w:asciiTheme="minorEastAsia" w:eastAsiaTheme="minorEastAsia" w:hAnsiTheme="minorEastAsia"/>
          <w:sz w:val="24"/>
        </w:rPr>
        <w:t>经济因素外，洪梅镇还拥有水乡资源、文化资源、生态资源及交通资源等自然资源</w:t>
      </w:r>
      <w:r w:rsidR="00BA070D" w:rsidRPr="00BB7EF4">
        <w:rPr>
          <w:rFonts w:asciiTheme="minorEastAsia" w:eastAsiaTheme="minorEastAsia" w:hAnsiTheme="minorEastAsia" w:hint="eastAsia"/>
          <w:sz w:val="24"/>
        </w:rPr>
        <w:t>禀赋</w:t>
      </w:r>
      <w:r w:rsidR="00BA070D" w:rsidRPr="00BB7EF4">
        <w:rPr>
          <w:rFonts w:asciiTheme="minorEastAsia" w:eastAsiaTheme="minorEastAsia" w:hAnsiTheme="minorEastAsia"/>
          <w:sz w:val="24"/>
        </w:rPr>
        <w:t>，具有明显的自然资源优势。</w:t>
      </w:r>
    </w:p>
    <w:p w:rsidR="00BA070D" w:rsidRPr="00BB7EF4" w:rsidRDefault="00BA070D" w:rsidP="00BB7EF4">
      <w:pPr>
        <w:spacing w:line="276" w:lineRule="auto"/>
        <w:ind w:firstLineChars="200" w:firstLine="482"/>
        <w:rPr>
          <w:rFonts w:asciiTheme="minorEastAsia" w:eastAsiaTheme="minorEastAsia" w:hAnsiTheme="minorEastAsia"/>
          <w:b/>
          <w:sz w:val="24"/>
        </w:rPr>
      </w:pPr>
      <w:r w:rsidRPr="00BB7EF4">
        <w:rPr>
          <w:rFonts w:asciiTheme="minorEastAsia" w:eastAsiaTheme="minorEastAsia" w:hAnsiTheme="minorEastAsia" w:hint="eastAsia"/>
          <w:b/>
          <w:sz w:val="24"/>
        </w:rPr>
        <w:t>面临</w:t>
      </w:r>
      <w:r w:rsidRPr="00BB7EF4">
        <w:rPr>
          <w:rFonts w:asciiTheme="minorEastAsia" w:eastAsiaTheme="minorEastAsia" w:hAnsiTheme="minorEastAsia"/>
          <w:b/>
          <w:sz w:val="24"/>
        </w:rPr>
        <w:t>的挑战</w:t>
      </w:r>
    </w:p>
    <w:p w:rsidR="00BA070D" w:rsidRPr="00BB7EF4" w:rsidRDefault="00BA070D"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w:t>
      </w:r>
      <w:r w:rsidRPr="00BB7EF4">
        <w:rPr>
          <w:rFonts w:asciiTheme="minorEastAsia" w:eastAsiaTheme="minorEastAsia" w:hAnsiTheme="minorEastAsia"/>
          <w:sz w:val="24"/>
        </w:rPr>
        <w:t>---产业结构调整任务艰巨。</w:t>
      </w:r>
    </w:p>
    <w:p w:rsidR="00BA070D" w:rsidRPr="00BB7EF4" w:rsidRDefault="00BA070D"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产业</w:t>
      </w:r>
      <w:r w:rsidRPr="00BB7EF4">
        <w:rPr>
          <w:rFonts w:asciiTheme="minorEastAsia" w:eastAsiaTheme="minorEastAsia" w:hAnsiTheme="minorEastAsia"/>
          <w:sz w:val="24"/>
        </w:rPr>
        <w:t>专业化及产业集聚不明显，制造业的行业类别及空间布局较为分散。</w:t>
      </w:r>
    </w:p>
    <w:p w:rsidR="00BA070D" w:rsidRPr="00BB7EF4" w:rsidRDefault="00BA070D"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规模</w:t>
      </w:r>
      <w:r w:rsidRPr="00BB7EF4">
        <w:rPr>
          <w:rFonts w:asciiTheme="minorEastAsia" w:eastAsiaTheme="minorEastAsia" w:hAnsiTheme="minorEastAsia"/>
          <w:sz w:val="24"/>
        </w:rPr>
        <w:t>以下企业数量较多，企业素质偏低。</w:t>
      </w:r>
    </w:p>
    <w:p w:rsidR="00BA070D" w:rsidRPr="00BB7EF4" w:rsidRDefault="00BA070D"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第</w:t>
      </w:r>
      <w:r w:rsidRPr="00BB7EF4">
        <w:rPr>
          <w:rFonts w:asciiTheme="minorEastAsia" w:eastAsiaTheme="minorEastAsia" w:hAnsiTheme="minorEastAsia"/>
          <w:sz w:val="24"/>
        </w:rPr>
        <w:t>三产业比例较低。</w:t>
      </w:r>
    </w:p>
    <w:p w:rsidR="00BA070D" w:rsidRPr="00BB7EF4" w:rsidRDefault="00BA070D"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sz w:val="24"/>
        </w:rPr>
        <w:t>----土地资源瓶颈制约严重。</w:t>
      </w:r>
    </w:p>
    <w:p w:rsidR="00960984" w:rsidRPr="00BB7EF4" w:rsidRDefault="00960984"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sz w:val="24"/>
        </w:rPr>
        <w:t>----生态环境急需改善。</w:t>
      </w:r>
    </w:p>
    <w:p w:rsidR="00960984" w:rsidRPr="00BB7EF4" w:rsidRDefault="00960984"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w:t>
      </w:r>
      <w:r w:rsidRPr="00BB7EF4">
        <w:rPr>
          <w:rFonts w:asciiTheme="minorEastAsia" w:eastAsiaTheme="minorEastAsia" w:hAnsiTheme="minorEastAsia"/>
          <w:sz w:val="24"/>
        </w:rPr>
        <w:t>---人才资源储备薄弱。</w:t>
      </w:r>
    </w:p>
    <w:p w:rsidR="00A65950" w:rsidRPr="00BB7EF4" w:rsidRDefault="00A65950" w:rsidP="00BB7EF4">
      <w:pPr>
        <w:spacing w:line="276" w:lineRule="auto"/>
        <w:ind w:firstLineChars="200" w:firstLine="480"/>
        <w:rPr>
          <w:rFonts w:asciiTheme="minorEastAsia" w:eastAsiaTheme="minorEastAsia" w:hAnsiTheme="minorEastAsia"/>
          <w:sz w:val="24"/>
        </w:rPr>
      </w:pPr>
    </w:p>
    <w:p w:rsidR="00A65950" w:rsidRPr="00BB7EF4" w:rsidRDefault="00A65950"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将</w:t>
      </w:r>
      <w:r w:rsidRPr="00BB7EF4">
        <w:rPr>
          <w:rFonts w:asciiTheme="minorEastAsia" w:eastAsiaTheme="minorEastAsia" w:hAnsiTheme="minorEastAsia"/>
          <w:sz w:val="24"/>
        </w:rPr>
        <w:t>望洪枢纽周边优美的水</w:t>
      </w:r>
      <w:r w:rsidRPr="00BB7EF4">
        <w:rPr>
          <w:rFonts w:asciiTheme="minorEastAsia" w:eastAsiaTheme="minorEastAsia" w:hAnsiTheme="minorEastAsia" w:hint="eastAsia"/>
          <w:sz w:val="24"/>
        </w:rPr>
        <w:t>生态</w:t>
      </w:r>
      <w:r w:rsidRPr="00BB7EF4">
        <w:rPr>
          <w:rFonts w:asciiTheme="minorEastAsia" w:eastAsiaTheme="minorEastAsia" w:hAnsiTheme="minorEastAsia"/>
          <w:sz w:val="24"/>
        </w:rPr>
        <w:t>环境与站点周边地区开发建设相结合，吸引珠三角高端产业、科技资源与港澳人才、资金和市场资源</w:t>
      </w:r>
      <w:r w:rsidRPr="00BB7EF4">
        <w:rPr>
          <w:rFonts w:asciiTheme="minorEastAsia" w:eastAsiaTheme="minorEastAsia" w:hAnsiTheme="minorEastAsia" w:hint="eastAsia"/>
          <w:sz w:val="24"/>
        </w:rPr>
        <w:t>集聚，</w:t>
      </w:r>
      <w:r w:rsidRPr="00BB7EF4">
        <w:rPr>
          <w:rFonts w:asciiTheme="minorEastAsia" w:eastAsiaTheme="minorEastAsia" w:hAnsiTheme="minorEastAsia"/>
          <w:sz w:val="24"/>
        </w:rPr>
        <w:t>重点发展区域总部经济、国际电子商务和科技研发等产业，打造成为珠江口东岸的区域性综合服务中心、穗莞战略合作的门户地区和引领</w:t>
      </w:r>
      <w:r w:rsidRPr="00BB7EF4">
        <w:rPr>
          <w:rFonts w:asciiTheme="minorEastAsia" w:eastAsiaTheme="minorEastAsia" w:hAnsiTheme="minorEastAsia" w:hint="eastAsia"/>
          <w:sz w:val="24"/>
        </w:rPr>
        <w:t>东莞</w:t>
      </w:r>
      <w:r w:rsidRPr="00BB7EF4">
        <w:rPr>
          <w:rFonts w:asciiTheme="minorEastAsia" w:eastAsiaTheme="minorEastAsia" w:hAnsiTheme="minorEastAsia"/>
          <w:sz w:val="24"/>
        </w:rPr>
        <w:t>加快转型升级的用引擎。</w:t>
      </w:r>
    </w:p>
    <w:p w:rsidR="00A65950" w:rsidRPr="00BB7EF4" w:rsidRDefault="00A65950"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以</w:t>
      </w:r>
      <w:r w:rsidR="00B1530F" w:rsidRPr="00BB7EF4">
        <w:rPr>
          <w:rFonts w:asciiTheme="minorEastAsia" w:eastAsiaTheme="minorEastAsia" w:hAnsiTheme="minorEastAsia"/>
          <w:sz w:val="24"/>
        </w:rPr>
        <w:t>洪屋涡水道沿线</w:t>
      </w:r>
      <w:r w:rsidR="00B1530F" w:rsidRPr="00BB7EF4">
        <w:rPr>
          <w:rFonts w:asciiTheme="minorEastAsia" w:eastAsiaTheme="minorEastAsia" w:hAnsiTheme="minorEastAsia" w:hint="eastAsia"/>
          <w:sz w:val="24"/>
        </w:rPr>
        <w:t>，</w:t>
      </w:r>
      <w:r w:rsidR="00B1530F" w:rsidRPr="00BB7EF4">
        <w:rPr>
          <w:rFonts w:asciiTheme="minorEastAsia" w:eastAsiaTheme="minorEastAsia" w:hAnsiTheme="minorEastAsia"/>
          <w:sz w:val="24"/>
        </w:rPr>
        <w:t>沿江</w:t>
      </w:r>
      <w:r w:rsidR="00B1530F" w:rsidRPr="00BB7EF4">
        <w:rPr>
          <w:rFonts w:asciiTheme="minorEastAsia" w:eastAsiaTheme="minorEastAsia" w:hAnsiTheme="minorEastAsia" w:hint="eastAsia"/>
          <w:sz w:val="24"/>
        </w:rPr>
        <w:t>岸</w:t>
      </w:r>
      <w:r w:rsidR="00B1530F" w:rsidRPr="00BB7EF4">
        <w:rPr>
          <w:rFonts w:asciiTheme="minorEastAsia" w:eastAsiaTheme="minorEastAsia" w:hAnsiTheme="minorEastAsia"/>
          <w:sz w:val="24"/>
        </w:rPr>
        <w:t>打造</w:t>
      </w:r>
      <w:r w:rsidR="00B1530F" w:rsidRPr="00BB7EF4">
        <w:rPr>
          <w:rFonts w:asciiTheme="minorEastAsia" w:eastAsiaTheme="minorEastAsia" w:hAnsiTheme="minorEastAsia" w:hint="eastAsia"/>
          <w:sz w:val="24"/>
        </w:rPr>
        <w:t>一批</w:t>
      </w:r>
      <w:r w:rsidR="00B1530F" w:rsidRPr="00BB7EF4">
        <w:rPr>
          <w:rFonts w:asciiTheme="minorEastAsia" w:eastAsiaTheme="minorEastAsia" w:hAnsiTheme="minorEastAsia"/>
          <w:sz w:val="24"/>
        </w:rPr>
        <w:t>体现七夕、花灯和疍家等水乡风俗生活习惯的民俗文化设施，培育主题旅游、动漫影视和婚庆产业，成为展现</w:t>
      </w:r>
      <w:r w:rsidR="00B1530F" w:rsidRPr="00BB7EF4">
        <w:rPr>
          <w:rFonts w:asciiTheme="minorEastAsia" w:eastAsiaTheme="minorEastAsia" w:hAnsiTheme="minorEastAsia" w:hint="eastAsia"/>
          <w:sz w:val="24"/>
        </w:rPr>
        <w:t>岭南</w:t>
      </w:r>
      <w:r w:rsidR="00B1530F" w:rsidRPr="00BB7EF4">
        <w:rPr>
          <w:rFonts w:asciiTheme="minorEastAsia" w:eastAsiaTheme="minorEastAsia" w:hAnsiTheme="minorEastAsia"/>
          <w:sz w:val="24"/>
        </w:rPr>
        <w:t>水乡民俗魅力的精华区。</w:t>
      </w:r>
    </w:p>
    <w:p w:rsidR="006A01E1" w:rsidRPr="00BB7EF4" w:rsidRDefault="006A01E1" w:rsidP="00BB7EF4">
      <w:pPr>
        <w:spacing w:line="276" w:lineRule="auto"/>
        <w:ind w:firstLineChars="200" w:firstLine="480"/>
        <w:rPr>
          <w:rFonts w:asciiTheme="minorEastAsia" w:eastAsiaTheme="minorEastAsia" w:hAnsiTheme="minorEastAsia"/>
          <w:sz w:val="24"/>
        </w:rPr>
      </w:pPr>
    </w:p>
    <w:p w:rsidR="006A01E1" w:rsidRPr="00BB7EF4" w:rsidRDefault="006A01E1"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充分</w:t>
      </w:r>
      <w:r w:rsidRPr="00BB7EF4">
        <w:rPr>
          <w:rFonts w:asciiTheme="minorEastAsia" w:eastAsiaTheme="minorEastAsia" w:hAnsiTheme="minorEastAsia"/>
          <w:sz w:val="24"/>
        </w:rPr>
        <w:t>发挥水乡自然生态条件和独特的地域文化特色，依托</w:t>
      </w:r>
      <w:r w:rsidRPr="00BB7EF4">
        <w:rPr>
          <w:rFonts w:asciiTheme="minorEastAsia" w:eastAsiaTheme="minorEastAsia" w:hAnsiTheme="minorEastAsia" w:hint="eastAsia"/>
          <w:sz w:val="24"/>
        </w:rPr>
        <w:t>滨</w:t>
      </w:r>
      <w:r w:rsidRPr="00BB7EF4">
        <w:rPr>
          <w:rFonts w:asciiTheme="minorEastAsia" w:eastAsiaTheme="minorEastAsia" w:hAnsiTheme="minorEastAsia"/>
          <w:sz w:val="24"/>
        </w:rPr>
        <w:t>水</w:t>
      </w:r>
      <w:r w:rsidRPr="00BB7EF4">
        <w:rPr>
          <w:rFonts w:asciiTheme="minorEastAsia" w:eastAsiaTheme="minorEastAsia" w:hAnsiTheme="minorEastAsia" w:hint="eastAsia"/>
          <w:sz w:val="24"/>
        </w:rPr>
        <w:t>沿岸</w:t>
      </w:r>
      <w:r w:rsidRPr="00BB7EF4">
        <w:rPr>
          <w:rFonts w:asciiTheme="minorEastAsia" w:eastAsiaTheme="minorEastAsia" w:hAnsiTheme="minorEastAsia"/>
          <w:sz w:val="24"/>
        </w:rPr>
        <w:t>重点发展科技研发、工业设计、文化创意、健康服务等现代服务业，推动</w:t>
      </w:r>
      <w:r w:rsidRPr="00BB7EF4">
        <w:rPr>
          <w:rFonts w:asciiTheme="minorEastAsia" w:eastAsiaTheme="minorEastAsia" w:hAnsiTheme="minorEastAsia" w:hint="eastAsia"/>
          <w:sz w:val="24"/>
        </w:rPr>
        <w:t>东莞水乡</w:t>
      </w:r>
      <w:r w:rsidRPr="00BB7EF4">
        <w:rPr>
          <w:rFonts w:asciiTheme="minorEastAsia" w:eastAsiaTheme="minorEastAsia" w:hAnsiTheme="minorEastAsia"/>
          <w:sz w:val="24"/>
        </w:rPr>
        <w:t>从生产型经济向服务型经济转型。</w:t>
      </w:r>
    </w:p>
    <w:p w:rsidR="006A01E1" w:rsidRPr="00BB7EF4" w:rsidRDefault="006A01E1"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sz w:val="24"/>
        </w:rPr>
        <w:t>1、科技研发</w:t>
      </w:r>
    </w:p>
    <w:p w:rsidR="006A01E1" w:rsidRPr="00BB7EF4" w:rsidRDefault="00F95B54"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面向</w:t>
      </w:r>
      <w:r w:rsidRPr="00BB7EF4">
        <w:rPr>
          <w:rFonts w:asciiTheme="minorEastAsia" w:eastAsiaTheme="minorEastAsia" w:hAnsiTheme="minorEastAsia"/>
          <w:sz w:val="24"/>
        </w:rPr>
        <w:t>珠江口</w:t>
      </w:r>
      <w:r w:rsidRPr="00BB7EF4">
        <w:rPr>
          <w:rFonts w:asciiTheme="minorEastAsia" w:eastAsiaTheme="minorEastAsia" w:hAnsiTheme="minorEastAsia" w:hint="eastAsia"/>
          <w:sz w:val="24"/>
        </w:rPr>
        <w:t>东岸</w:t>
      </w:r>
      <w:r w:rsidRPr="00BB7EF4">
        <w:rPr>
          <w:rFonts w:asciiTheme="minorEastAsia" w:eastAsiaTheme="minorEastAsia" w:hAnsiTheme="minorEastAsia"/>
          <w:sz w:val="24"/>
        </w:rPr>
        <w:t>地区产业升级需求，围绕东莞市主导产业发展和战略性新兴产业培育，打造支持</w:t>
      </w:r>
      <w:r w:rsidRPr="00BB7EF4">
        <w:rPr>
          <w:rFonts w:asciiTheme="minorEastAsia" w:eastAsiaTheme="minorEastAsia" w:hAnsiTheme="minorEastAsia" w:hint="eastAsia"/>
          <w:sz w:val="24"/>
        </w:rPr>
        <w:t>东莞</w:t>
      </w:r>
      <w:r w:rsidRPr="00BB7EF4">
        <w:rPr>
          <w:rFonts w:asciiTheme="minorEastAsia" w:eastAsiaTheme="minorEastAsia" w:hAnsiTheme="minorEastAsia"/>
          <w:sz w:val="24"/>
        </w:rPr>
        <w:t>工业升级</w:t>
      </w:r>
      <w:r w:rsidR="00986538" w:rsidRPr="00BB7EF4">
        <w:rPr>
          <w:rFonts w:asciiTheme="minorEastAsia" w:eastAsiaTheme="minorEastAsia" w:hAnsiTheme="minorEastAsia" w:hint="eastAsia"/>
          <w:sz w:val="24"/>
        </w:rPr>
        <w:t>和</w:t>
      </w:r>
      <w:r w:rsidR="00986538" w:rsidRPr="00BB7EF4">
        <w:rPr>
          <w:rFonts w:asciiTheme="minorEastAsia" w:eastAsiaTheme="minorEastAsia" w:hAnsiTheme="minorEastAsia"/>
          <w:sz w:val="24"/>
        </w:rPr>
        <w:t>创新发展的科技服务体系，开展与港澳台及海外高校和科研机构合作，鼓励高水平的科技研发服务机构进驻东莞水乡，积极引进人才和智力，搭建国际教育和科技研发平台，提升珠江口东岸地区的自主创新能力。</w:t>
      </w:r>
    </w:p>
    <w:p w:rsidR="00986538" w:rsidRPr="00BB7EF4" w:rsidRDefault="00EE32EF"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sz w:val="24"/>
        </w:rPr>
        <w:t>2、</w:t>
      </w:r>
      <w:r w:rsidRPr="00BB7EF4">
        <w:rPr>
          <w:rFonts w:asciiTheme="minorEastAsia" w:eastAsiaTheme="minorEastAsia" w:hAnsiTheme="minorEastAsia" w:hint="eastAsia"/>
          <w:sz w:val="24"/>
        </w:rPr>
        <w:t>工业</w:t>
      </w:r>
      <w:r w:rsidRPr="00BB7EF4">
        <w:rPr>
          <w:rFonts w:asciiTheme="minorEastAsia" w:eastAsiaTheme="minorEastAsia" w:hAnsiTheme="minorEastAsia"/>
          <w:sz w:val="24"/>
        </w:rPr>
        <w:t>设计</w:t>
      </w:r>
    </w:p>
    <w:p w:rsidR="00EE32EF" w:rsidRPr="00BB7EF4" w:rsidRDefault="00EE32EF"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依托</w:t>
      </w:r>
      <w:r w:rsidRPr="00BB7EF4">
        <w:rPr>
          <w:rFonts w:asciiTheme="minorEastAsia" w:eastAsiaTheme="minorEastAsia" w:hAnsiTheme="minorEastAsia"/>
          <w:sz w:val="24"/>
        </w:rPr>
        <w:t>东莞制造业</w:t>
      </w:r>
      <w:r w:rsidRPr="00BB7EF4">
        <w:rPr>
          <w:rFonts w:asciiTheme="minorEastAsia" w:eastAsiaTheme="minorEastAsia" w:hAnsiTheme="minorEastAsia" w:hint="eastAsia"/>
          <w:sz w:val="24"/>
        </w:rPr>
        <w:t>转移</w:t>
      </w:r>
      <w:r w:rsidRPr="00BB7EF4">
        <w:rPr>
          <w:rFonts w:asciiTheme="minorEastAsia" w:eastAsiaTheme="minorEastAsia" w:hAnsiTheme="minorEastAsia"/>
          <w:sz w:val="24"/>
        </w:rPr>
        <w:t>升级的市场需求，发挥东莞水乡优美环境和便捷交通优势，加强资源共享，重点支持工业设计、建筑设计、</w:t>
      </w:r>
      <w:r w:rsidRPr="00BB7EF4">
        <w:rPr>
          <w:rFonts w:asciiTheme="minorEastAsia" w:eastAsiaTheme="minorEastAsia" w:hAnsiTheme="minorEastAsia" w:hint="eastAsia"/>
          <w:sz w:val="24"/>
        </w:rPr>
        <w:t>C</w:t>
      </w:r>
      <w:r w:rsidRPr="00BB7EF4">
        <w:rPr>
          <w:rFonts w:asciiTheme="minorEastAsia" w:eastAsiaTheme="minorEastAsia" w:hAnsiTheme="minorEastAsia"/>
          <w:sz w:val="24"/>
        </w:rPr>
        <w:t>I</w:t>
      </w:r>
      <w:r w:rsidRPr="00BB7EF4">
        <w:rPr>
          <w:rFonts w:asciiTheme="minorEastAsia" w:eastAsiaTheme="minorEastAsia" w:hAnsiTheme="minorEastAsia" w:hint="eastAsia"/>
          <w:sz w:val="24"/>
        </w:rPr>
        <w:t>设计</w:t>
      </w:r>
      <w:r w:rsidRPr="00BB7EF4">
        <w:rPr>
          <w:rFonts w:asciiTheme="minorEastAsia" w:eastAsiaTheme="minorEastAsia" w:hAnsiTheme="minorEastAsia"/>
          <w:sz w:val="24"/>
        </w:rPr>
        <w:t>、管理咨询、工程咨询、品牌策划、营销策划等设计咨询服务业的发展，</w:t>
      </w:r>
      <w:r w:rsidRPr="00BB7EF4">
        <w:rPr>
          <w:rFonts w:asciiTheme="minorEastAsia" w:eastAsiaTheme="minorEastAsia" w:hAnsiTheme="minorEastAsia" w:hint="eastAsia"/>
          <w:sz w:val="24"/>
        </w:rPr>
        <w:t>鼓励</w:t>
      </w:r>
      <w:r w:rsidRPr="00BB7EF4">
        <w:rPr>
          <w:rFonts w:asciiTheme="minorEastAsia" w:eastAsiaTheme="minorEastAsia" w:hAnsiTheme="minorEastAsia"/>
          <w:sz w:val="24"/>
        </w:rPr>
        <w:t>支持企业成立</w:t>
      </w:r>
      <w:r w:rsidRPr="00BB7EF4">
        <w:rPr>
          <w:rFonts w:asciiTheme="minorEastAsia" w:eastAsiaTheme="minorEastAsia" w:hAnsiTheme="minorEastAsia" w:hint="eastAsia"/>
          <w:sz w:val="24"/>
        </w:rPr>
        <w:t>专业</w:t>
      </w:r>
      <w:r w:rsidRPr="00BB7EF4">
        <w:rPr>
          <w:rFonts w:asciiTheme="minorEastAsia" w:eastAsiaTheme="minorEastAsia" w:hAnsiTheme="minorEastAsia"/>
          <w:sz w:val="24"/>
        </w:rPr>
        <w:t>设计机构，积极培育面向国内外承揽</w:t>
      </w:r>
      <w:r w:rsidRPr="00BB7EF4">
        <w:rPr>
          <w:rFonts w:asciiTheme="minorEastAsia" w:eastAsiaTheme="minorEastAsia" w:hAnsiTheme="minorEastAsia" w:hint="eastAsia"/>
          <w:sz w:val="24"/>
        </w:rPr>
        <w:t>设计</w:t>
      </w:r>
      <w:r w:rsidRPr="00BB7EF4">
        <w:rPr>
          <w:rFonts w:asciiTheme="minorEastAsia" w:eastAsiaTheme="minorEastAsia" w:hAnsiTheme="minorEastAsia"/>
          <w:sz w:val="24"/>
        </w:rPr>
        <w:t>的本地企业，形成设计咨询产业集群。</w:t>
      </w:r>
    </w:p>
    <w:p w:rsidR="00B701B3" w:rsidRPr="00BB7EF4" w:rsidRDefault="00B701B3"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3</w:t>
      </w:r>
      <w:r w:rsidRPr="00BB7EF4">
        <w:rPr>
          <w:rFonts w:asciiTheme="minorEastAsia" w:eastAsiaTheme="minorEastAsia" w:hAnsiTheme="minorEastAsia"/>
          <w:sz w:val="24"/>
        </w:rPr>
        <w:t>、文化创意</w:t>
      </w:r>
    </w:p>
    <w:p w:rsidR="00C64B24" w:rsidRPr="00BB7EF4" w:rsidRDefault="00C64B24"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推动</w:t>
      </w:r>
      <w:r w:rsidRPr="00BB7EF4">
        <w:rPr>
          <w:rFonts w:asciiTheme="minorEastAsia" w:eastAsiaTheme="minorEastAsia" w:hAnsiTheme="minorEastAsia"/>
          <w:sz w:val="24"/>
        </w:rPr>
        <w:t>滨水沿岸的工业厂房、仓储码头、特色村落等用地功能转换，大力发展文化旅游、创意设计、工业设计、工艺美术业等文化创意服务业成为珠三角创意经济发展高地，打造优势文化创意产业链和创意人才合作平台，建设国内外知名的水乡文化创意基地。</w:t>
      </w:r>
    </w:p>
    <w:p w:rsidR="0006587D" w:rsidRPr="00BB7EF4" w:rsidRDefault="0006587D"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4</w:t>
      </w:r>
      <w:r w:rsidRPr="00BB7EF4">
        <w:rPr>
          <w:rFonts w:asciiTheme="minorEastAsia" w:eastAsiaTheme="minorEastAsia" w:hAnsiTheme="minorEastAsia"/>
          <w:sz w:val="24"/>
        </w:rPr>
        <w:t>、健康服务</w:t>
      </w:r>
    </w:p>
    <w:p w:rsidR="0006587D" w:rsidRPr="00BB7EF4" w:rsidRDefault="0006587D"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做强</w:t>
      </w:r>
      <w:r w:rsidRPr="00BB7EF4">
        <w:rPr>
          <w:rFonts w:asciiTheme="minorEastAsia" w:eastAsiaTheme="minorEastAsia" w:hAnsiTheme="minorEastAsia"/>
          <w:sz w:val="24"/>
        </w:rPr>
        <w:t>国际健康服务，积极引进专业化、国际化的医疗和健康管理机构，借鉴港澳先进的社会管理服务经验和经营模式，重点发展康复预防、医疗培训、健康管理和养生养老等优质健康服务产业，</w:t>
      </w:r>
      <w:r w:rsidRPr="00BB7EF4">
        <w:rPr>
          <w:rFonts w:asciiTheme="minorEastAsia" w:eastAsiaTheme="minorEastAsia" w:hAnsiTheme="minorEastAsia" w:hint="eastAsia"/>
          <w:sz w:val="24"/>
        </w:rPr>
        <w:t>搭建</w:t>
      </w:r>
      <w:r w:rsidRPr="00BB7EF4">
        <w:rPr>
          <w:rFonts w:asciiTheme="minorEastAsia" w:eastAsiaTheme="minorEastAsia" w:hAnsiTheme="minorEastAsia"/>
          <w:sz w:val="24"/>
        </w:rPr>
        <w:t>中华养生文化交流平台，培育系统化的养生产业和</w:t>
      </w:r>
      <w:r w:rsidR="00F859E2" w:rsidRPr="00BB7EF4">
        <w:rPr>
          <w:rFonts w:asciiTheme="minorEastAsia" w:eastAsiaTheme="minorEastAsia" w:hAnsiTheme="minorEastAsia" w:hint="eastAsia"/>
          <w:sz w:val="24"/>
        </w:rPr>
        <w:t>医疗</w:t>
      </w:r>
      <w:r w:rsidR="00F859E2" w:rsidRPr="00BB7EF4">
        <w:rPr>
          <w:rFonts w:asciiTheme="minorEastAsia" w:eastAsiaTheme="minorEastAsia" w:hAnsiTheme="minorEastAsia"/>
          <w:sz w:val="24"/>
        </w:rPr>
        <w:t>高地，打造面向全球的健康养生休闲产业基地。</w:t>
      </w:r>
    </w:p>
    <w:p w:rsidR="00F859E2" w:rsidRPr="00BB7EF4" w:rsidRDefault="00F12D7C"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5</w:t>
      </w:r>
      <w:r w:rsidRPr="00BB7EF4">
        <w:rPr>
          <w:rFonts w:asciiTheme="minorEastAsia" w:eastAsiaTheme="minorEastAsia" w:hAnsiTheme="minorEastAsia"/>
          <w:sz w:val="24"/>
        </w:rPr>
        <w:t>、生态休闲旅游</w:t>
      </w:r>
    </w:p>
    <w:p w:rsidR="00F12D7C" w:rsidRPr="00BB7EF4" w:rsidRDefault="00961534"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开发</w:t>
      </w:r>
      <w:r w:rsidRPr="00BB7EF4">
        <w:rPr>
          <w:rFonts w:asciiTheme="minorEastAsia" w:eastAsiaTheme="minorEastAsia" w:hAnsiTheme="minorEastAsia"/>
          <w:sz w:val="24"/>
        </w:rPr>
        <w:t>高</w:t>
      </w:r>
      <w:r w:rsidRPr="00BB7EF4">
        <w:rPr>
          <w:rFonts w:asciiTheme="minorEastAsia" w:eastAsiaTheme="minorEastAsia" w:hAnsiTheme="minorEastAsia" w:hint="eastAsia"/>
          <w:sz w:val="24"/>
        </w:rPr>
        <w:t>品质</w:t>
      </w:r>
      <w:r w:rsidRPr="00BB7EF4">
        <w:rPr>
          <w:rFonts w:asciiTheme="minorEastAsia" w:eastAsiaTheme="minorEastAsia" w:hAnsiTheme="minorEastAsia"/>
          <w:sz w:val="24"/>
        </w:rPr>
        <w:t>的</w:t>
      </w:r>
      <w:r w:rsidRPr="00BB7EF4">
        <w:rPr>
          <w:rFonts w:asciiTheme="minorEastAsia" w:eastAsiaTheme="minorEastAsia" w:hAnsiTheme="minorEastAsia" w:hint="eastAsia"/>
          <w:sz w:val="24"/>
        </w:rPr>
        <w:t>亲</w:t>
      </w:r>
      <w:r w:rsidRPr="00BB7EF4">
        <w:rPr>
          <w:rFonts w:asciiTheme="minorEastAsia" w:eastAsiaTheme="minorEastAsia" w:hAnsiTheme="minorEastAsia"/>
          <w:sz w:val="24"/>
        </w:rPr>
        <w:t>水</w:t>
      </w:r>
      <w:r w:rsidRPr="00BB7EF4">
        <w:rPr>
          <w:rFonts w:asciiTheme="minorEastAsia" w:eastAsiaTheme="minorEastAsia" w:hAnsiTheme="minorEastAsia" w:hint="eastAsia"/>
          <w:sz w:val="24"/>
        </w:rPr>
        <w:t>观光</w:t>
      </w:r>
      <w:r w:rsidRPr="00BB7EF4">
        <w:rPr>
          <w:rFonts w:asciiTheme="minorEastAsia" w:eastAsiaTheme="minorEastAsia" w:hAnsiTheme="minorEastAsia"/>
          <w:sz w:val="24"/>
        </w:rPr>
        <w:t>、水上运动、文化体验、特色美食和游艇旅游等生态休闲旅游产品，强化与环珠江口湾区沿岸及港澳地区合作，形成“</w:t>
      </w:r>
      <w:r w:rsidRPr="00BB7EF4">
        <w:rPr>
          <w:rFonts w:asciiTheme="minorEastAsia" w:eastAsiaTheme="minorEastAsia" w:hAnsiTheme="minorEastAsia" w:hint="eastAsia"/>
          <w:sz w:val="24"/>
        </w:rPr>
        <w:t>一</w:t>
      </w:r>
      <w:r w:rsidRPr="00BB7EF4">
        <w:rPr>
          <w:rFonts w:asciiTheme="minorEastAsia" w:eastAsiaTheme="minorEastAsia" w:hAnsiTheme="minorEastAsia"/>
          <w:sz w:val="24"/>
        </w:rPr>
        <w:t>程多站”</w:t>
      </w:r>
      <w:r w:rsidRPr="00BB7EF4">
        <w:rPr>
          <w:rFonts w:asciiTheme="minorEastAsia" w:eastAsiaTheme="minorEastAsia" w:hAnsiTheme="minorEastAsia" w:hint="eastAsia"/>
          <w:sz w:val="24"/>
        </w:rPr>
        <w:t>的</w:t>
      </w:r>
      <w:r w:rsidRPr="00BB7EF4">
        <w:rPr>
          <w:rFonts w:asciiTheme="minorEastAsia" w:eastAsiaTheme="minorEastAsia" w:hAnsiTheme="minorEastAsia"/>
          <w:sz w:val="24"/>
        </w:rPr>
        <w:t>水上旅游线路，建立合理、完善的旅游产业链，策划具有地域</w:t>
      </w:r>
      <w:r w:rsidRPr="00BB7EF4">
        <w:rPr>
          <w:rFonts w:asciiTheme="minorEastAsia" w:eastAsiaTheme="minorEastAsia" w:hAnsiTheme="minorEastAsia" w:hint="eastAsia"/>
          <w:sz w:val="24"/>
        </w:rPr>
        <w:t>特色</w:t>
      </w:r>
      <w:r w:rsidRPr="00BB7EF4">
        <w:rPr>
          <w:rFonts w:asciiTheme="minorEastAsia" w:eastAsiaTheme="minorEastAsia" w:hAnsiTheme="minorEastAsia"/>
          <w:sz w:val="24"/>
        </w:rPr>
        <w:t>的重大</w:t>
      </w:r>
      <w:r w:rsidR="006B342F" w:rsidRPr="00BB7EF4">
        <w:rPr>
          <w:rFonts w:asciiTheme="minorEastAsia" w:eastAsiaTheme="minorEastAsia" w:hAnsiTheme="minorEastAsia" w:hint="eastAsia"/>
          <w:sz w:val="24"/>
        </w:rPr>
        <w:t>旅游</w:t>
      </w:r>
      <w:r w:rsidRPr="00BB7EF4">
        <w:rPr>
          <w:rFonts w:asciiTheme="minorEastAsia" w:eastAsiaTheme="minorEastAsia" w:hAnsiTheme="minorEastAsia"/>
          <w:sz w:val="24"/>
        </w:rPr>
        <w:t>文化品牌</w:t>
      </w:r>
      <w:r w:rsidR="006B342F" w:rsidRPr="00BB7EF4">
        <w:rPr>
          <w:rFonts w:asciiTheme="minorEastAsia" w:eastAsiaTheme="minorEastAsia" w:hAnsiTheme="minorEastAsia" w:hint="eastAsia"/>
          <w:sz w:val="24"/>
        </w:rPr>
        <w:t>，</w:t>
      </w:r>
      <w:r w:rsidR="006B342F" w:rsidRPr="00BB7EF4">
        <w:rPr>
          <w:rFonts w:asciiTheme="minorEastAsia" w:eastAsiaTheme="minorEastAsia" w:hAnsiTheme="minorEastAsia"/>
          <w:sz w:val="24"/>
        </w:rPr>
        <w:t>支持创建国家旅游产业园，打造岭南水乡特色旅游示范地。</w:t>
      </w:r>
    </w:p>
    <w:p w:rsidR="00C74C35" w:rsidRPr="00BB7EF4" w:rsidRDefault="00C74C35"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lastRenderedPageBreak/>
        <w:t>6</w:t>
      </w:r>
      <w:r w:rsidRPr="00BB7EF4">
        <w:rPr>
          <w:rFonts w:asciiTheme="minorEastAsia" w:eastAsiaTheme="minorEastAsia" w:hAnsiTheme="minorEastAsia"/>
          <w:sz w:val="24"/>
        </w:rPr>
        <w:t>、商贸物流</w:t>
      </w:r>
    </w:p>
    <w:p w:rsidR="00C74C35" w:rsidRPr="00BB7EF4" w:rsidRDefault="0015207F"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w:t>
      </w:r>
      <w:r w:rsidRPr="00BB7EF4">
        <w:rPr>
          <w:rFonts w:asciiTheme="minorEastAsia" w:eastAsiaTheme="minorEastAsia" w:hAnsiTheme="minorEastAsia"/>
          <w:sz w:val="24"/>
        </w:rPr>
        <w:t>---发展现代物流</w:t>
      </w:r>
      <w:r w:rsidRPr="00BB7EF4">
        <w:rPr>
          <w:rFonts w:asciiTheme="minorEastAsia" w:eastAsiaTheme="minorEastAsia" w:hAnsiTheme="minorEastAsia" w:hint="eastAsia"/>
          <w:sz w:val="24"/>
        </w:rPr>
        <w:t>。</w:t>
      </w:r>
      <w:r w:rsidRPr="00BB7EF4">
        <w:rPr>
          <w:rFonts w:asciiTheme="minorEastAsia" w:eastAsiaTheme="minorEastAsia" w:hAnsiTheme="minorEastAsia"/>
          <w:sz w:val="24"/>
        </w:rPr>
        <w:t>建设高效智能的物流基础设施，重点发展港口物流、保税物流、工业物流、商贸物流和冷链物流，引导汽车、钢材、木材及农副产品</w:t>
      </w:r>
      <w:r w:rsidRPr="00BB7EF4">
        <w:rPr>
          <w:rFonts w:asciiTheme="minorEastAsia" w:eastAsiaTheme="minorEastAsia" w:hAnsiTheme="minorEastAsia" w:hint="eastAsia"/>
          <w:sz w:val="24"/>
        </w:rPr>
        <w:t>等</w:t>
      </w:r>
      <w:r w:rsidRPr="00BB7EF4">
        <w:rPr>
          <w:rFonts w:asciiTheme="minorEastAsia" w:eastAsiaTheme="minorEastAsia" w:hAnsiTheme="minorEastAsia"/>
          <w:sz w:val="24"/>
        </w:rPr>
        <w:t>物资的交易和集散，形成以第三方、第四</w:t>
      </w:r>
      <w:r w:rsidR="00B5736B" w:rsidRPr="00BB7EF4">
        <w:rPr>
          <w:rFonts w:asciiTheme="minorEastAsia" w:eastAsiaTheme="minorEastAsia" w:hAnsiTheme="minorEastAsia" w:hint="eastAsia"/>
          <w:sz w:val="24"/>
        </w:rPr>
        <w:t>方</w:t>
      </w:r>
      <w:r w:rsidRPr="00BB7EF4">
        <w:rPr>
          <w:rFonts w:asciiTheme="minorEastAsia" w:eastAsiaTheme="minorEastAsia" w:hAnsiTheme="minorEastAsia"/>
          <w:sz w:val="24"/>
        </w:rPr>
        <w:t>物流</w:t>
      </w:r>
      <w:r w:rsidR="00B5736B" w:rsidRPr="00BB7EF4">
        <w:rPr>
          <w:rFonts w:asciiTheme="minorEastAsia" w:eastAsiaTheme="minorEastAsia" w:hAnsiTheme="minorEastAsia" w:hint="eastAsia"/>
          <w:sz w:val="24"/>
        </w:rPr>
        <w:t>企业</w:t>
      </w:r>
      <w:r w:rsidR="00B5736B" w:rsidRPr="00BB7EF4">
        <w:rPr>
          <w:rFonts w:asciiTheme="minorEastAsia" w:eastAsiaTheme="minorEastAsia" w:hAnsiTheme="minorEastAsia"/>
          <w:sz w:val="24"/>
        </w:rPr>
        <w:t>及供应链服务为主体的物流产业群</w:t>
      </w:r>
      <w:r w:rsidR="00B5736B" w:rsidRPr="00BB7EF4">
        <w:rPr>
          <w:rFonts w:asciiTheme="minorEastAsia" w:eastAsiaTheme="minorEastAsia" w:hAnsiTheme="minorEastAsia" w:hint="eastAsia"/>
          <w:sz w:val="24"/>
        </w:rPr>
        <w:t>，</w:t>
      </w:r>
      <w:r w:rsidR="00B5736B" w:rsidRPr="00BB7EF4">
        <w:rPr>
          <w:rFonts w:asciiTheme="minorEastAsia" w:eastAsiaTheme="minorEastAsia" w:hAnsiTheme="minorEastAsia"/>
          <w:sz w:val="24"/>
        </w:rPr>
        <w:t>打造区域性现代化商贸物流中心。</w:t>
      </w:r>
    </w:p>
    <w:p w:rsidR="00B5736B" w:rsidRPr="00BB7EF4" w:rsidRDefault="00B5736B"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sz w:val="24"/>
        </w:rPr>
        <w:t>----发展商贸会展。</w:t>
      </w:r>
      <w:r w:rsidR="00EB54AD" w:rsidRPr="00BB7EF4">
        <w:rPr>
          <w:rFonts w:asciiTheme="minorEastAsia" w:eastAsiaTheme="minorEastAsia" w:hAnsiTheme="minorEastAsia" w:hint="eastAsia"/>
          <w:sz w:val="24"/>
        </w:rPr>
        <w:t>推动</w:t>
      </w:r>
      <w:r w:rsidR="00EB54AD" w:rsidRPr="00BB7EF4">
        <w:rPr>
          <w:rFonts w:asciiTheme="minorEastAsia" w:eastAsiaTheme="minorEastAsia" w:hAnsiTheme="minorEastAsia"/>
          <w:sz w:val="24"/>
        </w:rPr>
        <w:t>商业优化升级和商贸会展</w:t>
      </w:r>
      <w:r w:rsidR="00EB54AD" w:rsidRPr="00BB7EF4">
        <w:rPr>
          <w:rFonts w:asciiTheme="minorEastAsia" w:eastAsiaTheme="minorEastAsia" w:hAnsiTheme="minorEastAsia" w:hint="eastAsia"/>
          <w:sz w:val="24"/>
        </w:rPr>
        <w:t>融合</w:t>
      </w:r>
      <w:r w:rsidR="00EB54AD" w:rsidRPr="00BB7EF4">
        <w:rPr>
          <w:rFonts w:asciiTheme="minorEastAsia" w:eastAsiaTheme="minorEastAsia" w:hAnsiTheme="minorEastAsia"/>
          <w:sz w:val="24"/>
        </w:rPr>
        <w:t>发展，重点发展进口商品交易中心</w:t>
      </w:r>
      <w:r w:rsidR="00EB54AD" w:rsidRPr="00BB7EF4">
        <w:rPr>
          <w:rFonts w:asciiTheme="minorEastAsia" w:eastAsiaTheme="minorEastAsia" w:hAnsiTheme="minorEastAsia" w:hint="eastAsia"/>
          <w:sz w:val="24"/>
        </w:rPr>
        <w:t>、</w:t>
      </w:r>
      <w:r w:rsidR="00EB54AD" w:rsidRPr="00BB7EF4">
        <w:rPr>
          <w:rFonts w:asciiTheme="minorEastAsia" w:eastAsiaTheme="minorEastAsia" w:hAnsiTheme="minorEastAsia"/>
          <w:sz w:val="24"/>
        </w:rPr>
        <w:t>国际采购中心、商业特色街、城市综合体等高品质商业功能区，吸引世界名牌产品在东莞水乡分销。鼓励在水乡新城举办以水乡特色产品为主题的品牌展会，研究设立免税商品购物区。积极发展具有地域优势的大型专业市场</w:t>
      </w:r>
      <w:r w:rsidR="00EB54AD" w:rsidRPr="00BB7EF4">
        <w:rPr>
          <w:rFonts w:asciiTheme="minorEastAsia" w:eastAsiaTheme="minorEastAsia" w:hAnsiTheme="minorEastAsia" w:hint="eastAsia"/>
          <w:sz w:val="24"/>
        </w:rPr>
        <w:t>，</w:t>
      </w:r>
      <w:r w:rsidR="00EB54AD" w:rsidRPr="00BB7EF4">
        <w:rPr>
          <w:rFonts w:asciiTheme="minorEastAsia" w:eastAsiaTheme="minorEastAsia" w:hAnsiTheme="minorEastAsia"/>
          <w:sz w:val="24"/>
        </w:rPr>
        <w:t>依托交通枢纽打造一批城市综合体。</w:t>
      </w:r>
    </w:p>
    <w:p w:rsidR="00EB54AD" w:rsidRPr="00BB7EF4" w:rsidRDefault="004C20D1"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sz w:val="24"/>
        </w:rPr>
        <w:t>7、商务服务</w:t>
      </w:r>
    </w:p>
    <w:p w:rsidR="004C20D1" w:rsidRPr="00BB7EF4" w:rsidRDefault="00210F8E"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w:t>
      </w:r>
      <w:r w:rsidRPr="00BB7EF4">
        <w:rPr>
          <w:rFonts w:asciiTheme="minorEastAsia" w:eastAsiaTheme="minorEastAsia" w:hAnsiTheme="minorEastAsia"/>
          <w:sz w:val="24"/>
        </w:rPr>
        <w:t>---积极发展电子商务。加快制定与东莞水乡产业特征相适应的电子商务优惠政策，培育电子商务</w:t>
      </w:r>
      <w:r w:rsidRPr="00BB7EF4">
        <w:rPr>
          <w:rFonts w:asciiTheme="minorEastAsia" w:eastAsiaTheme="minorEastAsia" w:hAnsiTheme="minorEastAsia" w:hint="eastAsia"/>
          <w:sz w:val="24"/>
        </w:rPr>
        <w:t>产业</w:t>
      </w:r>
      <w:r w:rsidRPr="00BB7EF4">
        <w:rPr>
          <w:rFonts w:asciiTheme="minorEastAsia" w:eastAsiaTheme="minorEastAsia" w:hAnsiTheme="minorEastAsia"/>
          <w:sz w:val="24"/>
        </w:rPr>
        <w:t>园，吸引一批国内外著名电子商务服务企业在水乡新城建立电子商务业务总部，鼓励发展面向全球产业的电子商务交易，建设国际电子商务中心。</w:t>
      </w:r>
    </w:p>
    <w:p w:rsidR="00210F8E" w:rsidRPr="00BB7EF4" w:rsidRDefault="00210F8E"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sz w:val="24"/>
        </w:rPr>
        <w:t>----承接服务外包。建立服务外包园区，积极发展以信息、物流、金融</w:t>
      </w:r>
      <w:r w:rsidRPr="00BB7EF4">
        <w:rPr>
          <w:rFonts w:asciiTheme="minorEastAsia" w:eastAsiaTheme="minorEastAsia" w:hAnsiTheme="minorEastAsia" w:hint="eastAsia"/>
          <w:sz w:val="24"/>
        </w:rPr>
        <w:t>后台</w:t>
      </w:r>
      <w:r w:rsidRPr="00BB7EF4">
        <w:rPr>
          <w:rFonts w:asciiTheme="minorEastAsia" w:eastAsiaTheme="minorEastAsia" w:hAnsiTheme="minorEastAsia"/>
          <w:sz w:val="24"/>
        </w:rPr>
        <w:t>服务等为主的外包服务业务，加强外包产业所需的技能型和业务型人才培养，提高企业承接服务外包</w:t>
      </w:r>
      <w:r w:rsidRPr="00BB7EF4">
        <w:rPr>
          <w:rFonts w:asciiTheme="minorEastAsia" w:eastAsiaTheme="minorEastAsia" w:hAnsiTheme="minorEastAsia" w:hint="eastAsia"/>
          <w:sz w:val="24"/>
        </w:rPr>
        <w:t>的</w:t>
      </w:r>
      <w:r w:rsidRPr="00BB7EF4">
        <w:rPr>
          <w:rFonts w:asciiTheme="minorEastAsia" w:eastAsiaTheme="minorEastAsia" w:hAnsiTheme="minorEastAsia"/>
          <w:sz w:val="24"/>
        </w:rPr>
        <w:t>能力和水平。</w:t>
      </w:r>
    </w:p>
    <w:p w:rsidR="00F1476F" w:rsidRPr="00BB7EF4" w:rsidRDefault="00F1476F" w:rsidP="00BB7EF4">
      <w:pPr>
        <w:spacing w:line="276" w:lineRule="auto"/>
        <w:ind w:firstLineChars="200" w:firstLine="480"/>
        <w:rPr>
          <w:rFonts w:asciiTheme="minorEastAsia" w:eastAsiaTheme="minorEastAsia" w:hAnsiTheme="minorEastAsia"/>
          <w:sz w:val="24"/>
        </w:rPr>
      </w:pPr>
    </w:p>
    <w:p w:rsidR="00F1476F" w:rsidRPr="00BB7EF4" w:rsidRDefault="00F1476F" w:rsidP="00BB7EF4">
      <w:pPr>
        <w:spacing w:line="276" w:lineRule="auto"/>
        <w:ind w:firstLineChars="200" w:firstLine="482"/>
        <w:rPr>
          <w:rFonts w:asciiTheme="minorEastAsia" w:eastAsiaTheme="minorEastAsia" w:hAnsiTheme="minorEastAsia"/>
          <w:b/>
          <w:sz w:val="24"/>
        </w:rPr>
      </w:pPr>
      <w:r w:rsidRPr="00BB7EF4">
        <w:rPr>
          <w:rFonts w:asciiTheme="minorEastAsia" w:eastAsiaTheme="minorEastAsia" w:hAnsiTheme="minorEastAsia" w:hint="eastAsia"/>
          <w:b/>
          <w:sz w:val="24"/>
        </w:rPr>
        <w:t>改造</w:t>
      </w:r>
      <w:r w:rsidRPr="00BB7EF4">
        <w:rPr>
          <w:rFonts w:asciiTheme="minorEastAsia" w:eastAsiaTheme="minorEastAsia" w:hAnsiTheme="minorEastAsia"/>
          <w:b/>
          <w:sz w:val="24"/>
        </w:rPr>
        <w:t>提升优势传统产业</w:t>
      </w:r>
    </w:p>
    <w:p w:rsidR="00F1476F" w:rsidRPr="00BB7EF4" w:rsidRDefault="00F1476F"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1</w:t>
      </w:r>
      <w:r w:rsidRPr="00BB7EF4">
        <w:rPr>
          <w:rFonts w:asciiTheme="minorEastAsia" w:eastAsiaTheme="minorEastAsia" w:hAnsiTheme="minorEastAsia"/>
          <w:sz w:val="24"/>
        </w:rPr>
        <w:t>、</w:t>
      </w:r>
      <w:r w:rsidRPr="00BB7EF4">
        <w:rPr>
          <w:rFonts w:asciiTheme="minorEastAsia" w:eastAsiaTheme="minorEastAsia" w:hAnsiTheme="minorEastAsia" w:hint="eastAsia"/>
          <w:sz w:val="24"/>
        </w:rPr>
        <w:t>特色</w:t>
      </w:r>
      <w:r w:rsidRPr="00BB7EF4">
        <w:rPr>
          <w:rFonts w:asciiTheme="minorEastAsia" w:eastAsiaTheme="minorEastAsia" w:hAnsiTheme="minorEastAsia"/>
          <w:sz w:val="24"/>
        </w:rPr>
        <w:t>食品加工业</w:t>
      </w:r>
    </w:p>
    <w:p w:rsidR="00F1476F" w:rsidRPr="00BB7EF4" w:rsidRDefault="00F1476F"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推进</w:t>
      </w:r>
      <w:r w:rsidRPr="00BB7EF4">
        <w:rPr>
          <w:rFonts w:asciiTheme="minorEastAsia" w:eastAsiaTheme="minorEastAsia" w:hAnsiTheme="minorEastAsia"/>
          <w:sz w:val="24"/>
        </w:rPr>
        <w:t>水乡农副产品加工业由粗加工向深加工转型，重点发展流油精深加工、传统特色食品、健康绿色食品和健康功能饮料，发扬</w:t>
      </w:r>
      <w:r w:rsidRPr="00BB7EF4">
        <w:rPr>
          <w:rFonts w:asciiTheme="minorEastAsia" w:eastAsiaTheme="minorEastAsia" w:hAnsiTheme="minorEastAsia" w:hint="eastAsia"/>
          <w:sz w:val="24"/>
        </w:rPr>
        <w:t>东莞</w:t>
      </w:r>
      <w:r w:rsidRPr="00BB7EF4">
        <w:rPr>
          <w:rFonts w:asciiTheme="minorEastAsia" w:eastAsiaTheme="minorEastAsia" w:hAnsiTheme="minorEastAsia"/>
          <w:sz w:val="24"/>
        </w:rPr>
        <w:t>水乡传统食品文化精粹，扶持企业创建自主品牌，构建食品集约化生产、配送、连锁营销的配套体系，打造成为具有东莞地方</w:t>
      </w:r>
      <w:r w:rsidRPr="00BB7EF4">
        <w:rPr>
          <w:rFonts w:asciiTheme="minorEastAsia" w:eastAsiaTheme="minorEastAsia" w:hAnsiTheme="minorEastAsia" w:hint="eastAsia"/>
          <w:sz w:val="24"/>
        </w:rPr>
        <w:t>特色</w:t>
      </w:r>
      <w:r w:rsidRPr="00BB7EF4">
        <w:rPr>
          <w:rFonts w:asciiTheme="minorEastAsia" w:eastAsiaTheme="minorEastAsia" w:hAnsiTheme="minorEastAsia"/>
          <w:sz w:val="24"/>
        </w:rPr>
        <w:t>品牌的食品基地。</w:t>
      </w:r>
    </w:p>
    <w:p w:rsidR="00F1476F" w:rsidRPr="00BB7EF4" w:rsidRDefault="00F1476F"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sz w:val="24"/>
        </w:rPr>
        <w:t>2、绿色纸制品业</w:t>
      </w:r>
    </w:p>
    <w:p w:rsidR="00F1476F" w:rsidRPr="00BB7EF4" w:rsidRDefault="0067654B"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实</w:t>
      </w:r>
      <w:r w:rsidRPr="00BB7EF4">
        <w:rPr>
          <w:rFonts w:asciiTheme="minorEastAsia" w:eastAsiaTheme="minorEastAsia" w:hAnsiTheme="minorEastAsia"/>
          <w:sz w:val="24"/>
        </w:rPr>
        <w:t>行严格的行业准入制度，大力提升生产工艺技术水平，淘汰落后制浆生产线，推进“</w:t>
      </w:r>
      <w:r w:rsidRPr="00BB7EF4">
        <w:rPr>
          <w:rFonts w:asciiTheme="minorEastAsia" w:eastAsiaTheme="minorEastAsia" w:hAnsiTheme="minorEastAsia" w:hint="eastAsia"/>
          <w:sz w:val="24"/>
        </w:rPr>
        <w:t>造纸</w:t>
      </w:r>
      <w:r w:rsidRPr="00BB7EF4">
        <w:rPr>
          <w:rFonts w:asciiTheme="minorEastAsia" w:eastAsiaTheme="minorEastAsia" w:hAnsiTheme="minorEastAsia"/>
          <w:sz w:val="24"/>
        </w:rPr>
        <w:t>和制品业”</w:t>
      </w:r>
      <w:r w:rsidRPr="00BB7EF4">
        <w:rPr>
          <w:rFonts w:asciiTheme="minorEastAsia" w:eastAsiaTheme="minorEastAsia" w:hAnsiTheme="minorEastAsia" w:hint="eastAsia"/>
          <w:sz w:val="24"/>
        </w:rPr>
        <w:t>向</w:t>
      </w:r>
      <w:r w:rsidRPr="00BB7EF4">
        <w:rPr>
          <w:rFonts w:asciiTheme="minorEastAsia" w:eastAsiaTheme="minorEastAsia" w:hAnsiTheme="minorEastAsia"/>
          <w:sz w:val="24"/>
        </w:rPr>
        <w:t>纸业印刷包装、新材料研发、</w:t>
      </w:r>
      <w:r w:rsidRPr="00BB7EF4">
        <w:rPr>
          <w:rFonts w:asciiTheme="minorEastAsia" w:eastAsiaTheme="minorEastAsia" w:hAnsiTheme="minorEastAsia" w:hint="eastAsia"/>
          <w:sz w:val="24"/>
        </w:rPr>
        <w:t>纸</w:t>
      </w:r>
      <w:r w:rsidRPr="00BB7EF4">
        <w:rPr>
          <w:rFonts w:asciiTheme="minorEastAsia" w:eastAsiaTheme="minorEastAsia" w:hAnsiTheme="minorEastAsia"/>
          <w:sz w:val="24"/>
        </w:rPr>
        <w:t>品设计和纸品交易等“</w:t>
      </w:r>
      <w:r w:rsidRPr="00BB7EF4">
        <w:rPr>
          <w:rFonts w:asciiTheme="minorEastAsia" w:eastAsiaTheme="minorEastAsia" w:hAnsiTheme="minorEastAsia" w:hint="eastAsia"/>
          <w:sz w:val="24"/>
        </w:rPr>
        <w:t>设计</w:t>
      </w:r>
      <w:r w:rsidRPr="00BB7EF4">
        <w:rPr>
          <w:rFonts w:asciiTheme="minorEastAsia" w:eastAsiaTheme="minorEastAsia" w:hAnsiTheme="minorEastAsia"/>
          <w:sz w:val="24"/>
        </w:rPr>
        <w:t>—营销”</w:t>
      </w:r>
      <w:r w:rsidRPr="00BB7EF4">
        <w:rPr>
          <w:rFonts w:asciiTheme="minorEastAsia" w:eastAsiaTheme="minorEastAsia" w:hAnsiTheme="minorEastAsia" w:hint="eastAsia"/>
          <w:sz w:val="24"/>
        </w:rPr>
        <w:t>两头</w:t>
      </w:r>
      <w:r w:rsidRPr="00BB7EF4">
        <w:rPr>
          <w:rFonts w:asciiTheme="minorEastAsia" w:eastAsiaTheme="minorEastAsia" w:hAnsiTheme="minorEastAsia"/>
          <w:sz w:val="24"/>
        </w:rPr>
        <w:t>延伸，提高纸品附加值，成为珠三角</w:t>
      </w:r>
      <w:r w:rsidRPr="00BB7EF4">
        <w:rPr>
          <w:rFonts w:asciiTheme="minorEastAsia" w:eastAsiaTheme="minorEastAsia" w:hAnsiTheme="minorEastAsia" w:hint="eastAsia"/>
          <w:sz w:val="24"/>
        </w:rPr>
        <w:t>绿色</w:t>
      </w:r>
      <w:r w:rsidRPr="00BB7EF4">
        <w:rPr>
          <w:rFonts w:asciiTheme="minorEastAsia" w:eastAsiaTheme="minorEastAsia" w:hAnsiTheme="minorEastAsia"/>
          <w:sz w:val="24"/>
        </w:rPr>
        <w:t>纸品</w:t>
      </w:r>
      <w:r w:rsidRPr="00BB7EF4">
        <w:rPr>
          <w:rFonts w:asciiTheme="minorEastAsia" w:eastAsiaTheme="minorEastAsia" w:hAnsiTheme="minorEastAsia" w:hint="eastAsia"/>
          <w:sz w:val="24"/>
        </w:rPr>
        <w:t>研发</w:t>
      </w:r>
      <w:r w:rsidRPr="00BB7EF4">
        <w:rPr>
          <w:rFonts w:asciiTheme="minorEastAsia" w:eastAsiaTheme="minorEastAsia" w:hAnsiTheme="minorEastAsia"/>
          <w:sz w:val="24"/>
        </w:rPr>
        <w:t>基地和交易中心。</w:t>
      </w:r>
    </w:p>
    <w:p w:rsidR="00AA0D9E" w:rsidRPr="00BB7EF4" w:rsidRDefault="00AA0D9E" w:rsidP="00BB7EF4">
      <w:pPr>
        <w:spacing w:line="276" w:lineRule="auto"/>
        <w:ind w:firstLineChars="200" w:firstLine="482"/>
        <w:rPr>
          <w:rFonts w:asciiTheme="minorEastAsia" w:eastAsiaTheme="minorEastAsia" w:hAnsiTheme="minorEastAsia"/>
          <w:b/>
          <w:sz w:val="24"/>
        </w:rPr>
      </w:pPr>
      <w:r w:rsidRPr="00BB7EF4">
        <w:rPr>
          <w:rFonts w:asciiTheme="minorEastAsia" w:eastAsiaTheme="minorEastAsia" w:hAnsiTheme="minorEastAsia" w:hint="eastAsia"/>
          <w:b/>
          <w:sz w:val="24"/>
        </w:rPr>
        <w:t>提高</w:t>
      </w:r>
      <w:r w:rsidRPr="00BB7EF4">
        <w:rPr>
          <w:rFonts w:asciiTheme="minorEastAsia" w:eastAsiaTheme="minorEastAsia" w:hAnsiTheme="minorEastAsia"/>
          <w:b/>
          <w:sz w:val="24"/>
        </w:rPr>
        <w:t>以都市农业为特色的农业现代化水平</w:t>
      </w:r>
    </w:p>
    <w:p w:rsidR="00AA0D9E" w:rsidRPr="00BB7EF4" w:rsidRDefault="00B51610"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1</w:t>
      </w:r>
      <w:r w:rsidRPr="00BB7EF4">
        <w:rPr>
          <w:rFonts w:asciiTheme="minorEastAsia" w:eastAsiaTheme="minorEastAsia" w:hAnsiTheme="minorEastAsia"/>
          <w:sz w:val="24"/>
        </w:rPr>
        <w:t>、</w:t>
      </w:r>
      <w:r w:rsidRPr="00BB7EF4">
        <w:rPr>
          <w:rFonts w:asciiTheme="minorEastAsia" w:eastAsiaTheme="minorEastAsia" w:hAnsiTheme="minorEastAsia" w:hint="eastAsia"/>
          <w:sz w:val="24"/>
        </w:rPr>
        <w:t>都市</w:t>
      </w:r>
      <w:r w:rsidRPr="00BB7EF4">
        <w:rPr>
          <w:rFonts w:asciiTheme="minorEastAsia" w:eastAsiaTheme="minorEastAsia" w:hAnsiTheme="minorEastAsia"/>
          <w:sz w:val="24"/>
        </w:rPr>
        <w:t>精品农业</w:t>
      </w:r>
    </w:p>
    <w:p w:rsidR="00B51610" w:rsidRPr="00BB7EF4" w:rsidRDefault="004D5F54"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w:t>
      </w:r>
      <w:r w:rsidRPr="00BB7EF4">
        <w:rPr>
          <w:rFonts w:asciiTheme="minorEastAsia" w:eastAsiaTheme="minorEastAsia" w:hAnsiTheme="minorEastAsia"/>
          <w:sz w:val="24"/>
        </w:rPr>
        <w:t>---重点打造都市农业发展平台。</w:t>
      </w:r>
    </w:p>
    <w:p w:rsidR="004D5F54" w:rsidRPr="00BB7EF4" w:rsidRDefault="004D5F54"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sz w:val="24"/>
        </w:rPr>
        <w:t>----整合发展体验式休闲观光农业</w:t>
      </w:r>
      <w:r w:rsidRPr="00BB7EF4">
        <w:rPr>
          <w:rFonts w:asciiTheme="minorEastAsia" w:eastAsiaTheme="minorEastAsia" w:hAnsiTheme="minorEastAsia" w:hint="eastAsia"/>
          <w:sz w:val="24"/>
        </w:rPr>
        <w:t>。</w:t>
      </w:r>
      <w:r w:rsidRPr="00BB7EF4">
        <w:rPr>
          <w:rFonts w:asciiTheme="minorEastAsia" w:eastAsiaTheme="minorEastAsia" w:hAnsiTheme="minorEastAsia"/>
          <w:sz w:val="24"/>
        </w:rPr>
        <w:t>推动都市农业与观光旅游和体验式旅游融合发展，支持建设休闲农庄、农耕教育体验园、市民农场和休闲果园等，开发经营</w:t>
      </w:r>
      <w:r w:rsidRPr="00BB7EF4">
        <w:rPr>
          <w:rFonts w:asciiTheme="minorEastAsia" w:eastAsiaTheme="minorEastAsia" w:hAnsiTheme="minorEastAsia" w:hint="eastAsia"/>
          <w:sz w:val="24"/>
        </w:rPr>
        <w:t>认</w:t>
      </w:r>
      <w:r w:rsidRPr="00BB7EF4">
        <w:rPr>
          <w:rFonts w:asciiTheme="minorEastAsia" w:eastAsiaTheme="minorEastAsia" w:hAnsiTheme="minorEastAsia"/>
          <w:sz w:val="24"/>
        </w:rPr>
        <w:t>种、采摘、</w:t>
      </w:r>
      <w:r w:rsidRPr="00BB7EF4">
        <w:rPr>
          <w:rFonts w:asciiTheme="minorEastAsia" w:eastAsiaTheme="minorEastAsia" w:hAnsiTheme="minorEastAsia" w:hint="eastAsia"/>
          <w:sz w:val="24"/>
        </w:rPr>
        <w:t>垂</w:t>
      </w:r>
      <w:r w:rsidRPr="00BB7EF4">
        <w:rPr>
          <w:rFonts w:asciiTheme="minorEastAsia" w:eastAsiaTheme="minorEastAsia" w:hAnsiTheme="minorEastAsia"/>
          <w:sz w:val="24"/>
        </w:rPr>
        <w:t>钓和农家乐餐饮等休闲农业项目，促进农业增产、农民增收。建设现代农业展示中心和农业博物馆，充分展示现代水乡农业高新技术和岭南水乡</w:t>
      </w:r>
      <w:r w:rsidRPr="00BB7EF4">
        <w:rPr>
          <w:rFonts w:asciiTheme="minorEastAsia" w:eastAsiaTheme="minorEastAsia" w:hAnsiTheme="minorEastAsia" w:hint="eastAsia"/>
          <w:sz w:val="24"/>
        </w:rPr>
        <w:t>传统农耕</w:t>
      </w:r>
      <w:r w:rsidRPr="00BB7EF4">
        <w:rPr>
          <w:rFonts w:asciiTheme="minorEastAsia" w:eastAsiaTheme="minorEastAsia" w:hAnsiTheme="minorEastAsia"/>
          <w:sz w:val="24"/>
        </w:rPr>
        <w:t>文化，成为珠三角东岸</w:t>
      </w:r>
      <w:r w:rsidRPr="00BB7EF4">
        <w:rPr>
          <w:rFonts w:asciiTheme="minorEastAsia" w:eastAsiaTheme="minorEastAsia" w:hAnsiTheme="minorEastAsia" w:hint="eastAsia"/>
          <w:sz w:val="24"/>
        </w:rPr>
        <w:t>集</w:t>
      </w:r>
      <w:r w:rsidRPr="00BB7EF4">
        <w:rPr>
          <w:rFonts w:asciiTheme="minorEastAsia" w:eastAsiaTheme="minorEastAsia" w:hAnsiTheme="minorEastAsia"/>
          <w:sz w:val="24"/>
        </w:rPr>
        <w:t>生产</w:t>
      </w:r>
      <w:r w:rsidR="00A73B56" w:rsidRPr="00BB7EF4">
        <w:rPr>
          <w:rFonts w:asciiTheme="minorEastAsia" w:eastAsiaTheme="minorEastAsia" w:hAnsiTheme="minorEastAsia" w:hint="eastAsia"/>
          <w:sz w:val="24"/>
        </w:rPr>
        <w:t>体验</w:t>
      </w:r>
      <w:r w:rsidR="00A73B56" w:rsidRPr="00BB7EF4">
        <w:rPr>
          <w:rFonts w:asciiTheme="minorEastAsia" w:eastAsiaTheme="minorEastAsia" w:hAnsiTheme="minorEastAsia"/>
          <w:sz w:val="24"/>
        </w:rPr>
        <w:t>、科普教育、旅游观光等功能于一</w:t>
      </w:r>
      <w:r w:rsidR="00A73B56" w:rsidRPr="00BB7EF4">
        <w:rPr>
          <w:rFonts w:asciiTheme="minorEastAsia" w:eastAsiaTheme="minorEastAsia" w:hAnsiTheme="minorEastAsia"/>
          <w:sz w:val="24"/>
        </w:rPr>
        <w:lastRenderedPageBreak/>
        <w:t>体的休闲观光农业基地。</w:t>
      </w:r>
    </w:p>
    <w:p w:rsidR="00A73B56" w:rsidRPr="00BB7EF4" w:rsidRDefault="00A73B56"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sz w:val="24"/>
        </w:rPr>
        <w:t>----发展水乡</w:t>
      </w:r>
      <w:r w:rsidRPr="00BB7EF4">
        <w:rPr>
          <w:rFonts w:asciiTheme="minorEastAsia" w:eastAsiaTheme="minorEastAsia" w:hAnsiTheme="minorEastAsia" w:hint="eastAsia"/>
          <w:sz w:val="24"/>
        </w:rPr>
        <w:t>特色种养</w:t>
      </w:r>
      <w:r w:rsidRPr="00BB7EF4">
        <w:rPr>
          <w:rFonts w:asciiTheme="minorEastAsia" w:eastAsiaTheme="minorEastAsia" w:hAnsiTheme="minorEastAsia"/>
          <w:sz w:val="24"/>
        </w:rPr>
        <w:t>业。大力发展设施农业，逐步提高设施农业补贴标准，推广温室大棚、控温控湿等设施农业设备，推动优质蔬菜、名优水果等特色农业发展。以市场消费需求为导向，培育设施花卉、园艺种苗等新兴</w:t>
      </w:r>
      <w:r w:rsidRPr="00BB7EF4">
        <w:rPr>
          <w:rFonts w:asciiTheme="minorEastAsia" w:eastAsiaTheme="minorEastAsia" w:hAnsiTheme="minorEastAsia" w:hint="eastAsia"/>
          <w:sz w:val="24"/>
        </w:rPr>
        <w:t>园艺</w:t>
      </w:r>
      <w:r w:rsidRPr="00BB7EF4">
        <w:rPr>
          <w:rFonts w:asciiTheme="minorEastAsia" w:eastAsiaTheme="minorEastAsia" w:hAnsiTheme="minorEastAsia"/>
          <w:sz w:val="24"/>
        </w:rPr>
        <w:t>产业</w:t>
      </w:r>
      <w:r w:rsidRPr="00BB7EF4">
        <w:rPr>
          <w:rFonts w:asciiTheme="minorEastAsia" w:eastAsiaTheme="minorEastAsia" w:hAnsiTheme="minorEastAsia" w:hint="eastAsia"/>
          <w:sz w:val="24"/>
        </w:rPr>
        <w:t>，</w:t>
      </w:r>
      <w:r w:rsidRPr="00BB7EF4">
        <w:rPr>
          <w:rFonts w:asciiTheme="minorEastAsia" w:eastAsiaTheme="minorEastAsia" w:hAnsiTheme="minorEastAsia"/>
          <w:sz w:val="24"/>
        </w:rPr>
        <w:t>形成优质高效的都市农业示范区。</w:t>
      </w:r>
    </w:p>
    <w:p w:rsidR="00A73B56" w:rsidRPr="00BB7EF4" w:rsidRDefault="00A73B56"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sz w:val="24"/>
        </w:rPr>
        <w:t>2、休闲渔业</w:t>
      </w:r>
    </w:p>
    <w:p w:rsidR="00A73B56" w:rsidRPr="00BB7EF4" w:rsidRDefault="00D00C51"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充分</w:t>
      </w:r>
      <w:r w:rsidRPr="00BB7EF4">
        <w:rPr>
          <w:rFonts w:asciiTheme="minorEastAsia" w:eastAsiaTheme="minorEastAsia" w:hAnsiTheme="minorEastAsia"/>
          <w:sz w:val="24"/>
        </w:rPr>
        <w:t>挖掘东莞水乡海洋渔业资源优势，结合休闲旅游开展，加快发展都市型休闲渔业，积极培育海钓、垂钓、体验式捕捞、水上餐饮和住宿等特色休闲渔业项目，建设</w:t>
      </w:r>
      <w:r w:rsidRPr="00BB7EF4">
        <w:rPr>
          <w:rFonts w:asciiTheme="minorEastAsia" w:eastAsiaTheme="minorEastAsia" w:hAnsiTheme="minorEastAsia" w:hint="eastAsia"/>
          <w:sz w:val="24"/>
        </w:rPr>
        <w:t>海鲜</w:t>
      </w:r>
      <w:r w:rsidRPr="00BB7EF4">
        <w:rPr>
          <w:rFonts w:asciiTheme="minorEastAsia" w:eastAsiaTheme="minorEastAsia" w:hAnsiTheme="minorEastAsia"/>
          <w:sz w:val="24"/>
        </w:rPr>
        <w:t>产品交易市场、海鲜美食街和主题游乐</w:t>
      </w:r>
      <w:r w:rsidRPr="00BB7EF4">
        <w:rPr>
          <w:rFonts w:asciiTheme="minorEastAsia" w:eastAsiaTheme="minorEastAsia" w:hAnsiTheme="minorEastAsia" w:hint="eastAsia"/>
          <w:sz w:val="24"/>
        </w:rPr>
        <w:t>园</w:t>
      </w:r>
      <w:r w:rsidRPr="00BB7EF4">
        <w:rPr>
          <w:rFonts w:asciiTheme="minorEastAsia" w:eastAsiaTheme="minorEastAsia" w:hAnsiTheme="minorEastAsia"/>
          <w:sz w:val="24"/>
        </w:rPr>
        <w:t>等，展示东莞水乡的疍家文化、海洋文化和滨海景观。</w:t>
      </w:r>
    </w:p>
    <w:p w:rsidR="00EE32EF" w:rsidRPr="00BB7EF4" w:rsidRDefault="00EE32EF" w:rsidP="00BB7EF4">
      <w:pPr>
        <w:spacing w:line="276" w:lineRule="auto"/>
        <w:ind w:firstLineChars="200" w:firstLine="480"/>
        <w:rPr>
          <w:rFonts w:asciiTheme="minorEastAsia" w:eastAsiaTheme="minorEastAsia" w:hAnsiTheme="minorEastAsia"/>
          <w:sz w:val="24"/>
        </w:rPr>
      </w:pPr>
    </w:p>
    <w:p w:rsidR="00377373" w:rsidRPr="00BB7EF4" w:rsidRDefault="00377373" w:rsidP="00BB7EF4">
      <w:pPr>
        <w:spacing w:line="276" w:lineRule="auto"/>
        <w:ind w:firstLineChars="200" w:firstLine="480"/>
        <w:rPr>
          <w:rFonts w:asciiTheme="minorEastAsia" w:eastAsiaTheme="minorEastAsia" w:hAnsiTheme="minorEastAsia"/>
          <w:sz w:val="24"/>
        </w:rPr>
      </w:pPr>
    </w:p>
    <w:p w:rsidR="00377373" w:rsidRPr="00BB7EF4" w:rsidRDefault="00377373"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摘要]作为一个年轻的镇街，又地处水乡片，洪梅发展上面临的挑战不小，今年发展形势如何，又该怎样实现突破？“全媒体基层行”走进洪梅镇，党委书记吴淑萍阐述发展目标：打造轨道枢纽新城和临港产业服务基地作为一个年轻的镇街，又地处水乡片，洪梅发展上面临的挑战不小，今年发展形势如何，又该怎样实现突破？在此次东莞报业传媒集团“全媒体基层行”采访中，该镇党委书记吴淑萍就此进行阐述。今年，洪梅正着力增强经济总量“抓项目”，改革发展方式“调结构”，建设宜居城镇“造环境”，企业企稳向好，招商投资势头较好，社会大局保持和谐稳定，并努力发展成为“珠三角轨道枢纽新城，临港产业服务基地”。关键词：经济建设 / 发展上谋实招，总量稳步增长今年以来，虽然经历“两高一低”污染企业引退的转型“阵痛期”，加上经济环境下行压力大，水乡建设处于规划初期，以及“两高一低”污染企业引退、征地拆迁等引起的不稳定因素，洪梅的发展任务艰巨，增长速度与市有一定的距离，但机遇与挑战并存。面对巨大的挑战，洪梅全镇干部都保持着积极向上的精神作风，对自身和工作，要求严格，实作为、严作风，保持战略定力，通过抓招引、促落地、深挖潜，该镇经济发展仍然取得较好的“成绩单”，整个招商势头较好，整体投资意愿非常强，形势喜人。2015年1-10月份，洪梅全镇规模以上工业总产值167.36亿元，同比增长9.3%，规模以上工业增加值28.66亿元；全镇投资总额13.23亿元，同比增长5.5%；全镇各项税收总额6.4亿元，同比增长10.2%。洪梅主要是围绕市“三重”建设的目标，加强项目跟踪服务，积极推动华平电子商务、亚洲云、大众农科、汇星、绿通、富之源和安博等7个市重大项目的落户和建设。其中，大众农科生物质炭环保肥料、汇星3D打印等纳入市科技重大项目，全部市重大项目总投资额达48亿元，建成投产后预计年总产值达242亿元，年纳税总额6.55亿元，项目质量和数量创历史新高。同时，洪梅还加快推进华南集团总部、东塑采博中心、家乐福冷链物流、舜荣钢材、理文高档生活用纸、辉瑞医药、民生电子、盖世理等项目落地，以及一批“工改商”商住地产项目动工。/ 关键词：结构调整 / 以创新驱动为行动指南，调整初显成效在转变发展方式上求实效，结</w:t>
      </w:r>
      <w:r w:rsidRPr="00BB7EF4">
        <w:rPr>
          <w:rFonts w:asciiTheme="minorEastAsia" w:eastAsiaTheme="minorEastAsia" w:hAnsiTheme="minorEastAsia" w:hint="eastAsia"/>
          <w:sz w:val="24"/>
        </w:rPr>
        <w:lastRenderedPageBreak/>
        <w:t>构调整初显成效。以创新驱动为行动指南，为经济发展更换新引擎，更新强动力。积极推进“两高一低”污染企业引退，加快从“低档区”脱离，为产业的引入腾挪空间，进一步改善优化招商经营环境。由于历史发展原因，造纸、电镀、漂染这些传统企业为洪梅的发展做出了重大的贡献，但随着经济转型正迈向结构调整的新常态，为突破发展瓶颈，需要为新的发展腾挪空间。洪梅早在2012年就开始谋划推动“两高一低”污染企业退出或转型升级，在充分论证评估后，于2014年下半年正式启动该计划，采取政策引导和行政措施并举，推动引退工作顺利开展，截至目前，该镇已引退的25家企业中已有24家关闭、取消污染工序、停产或转型升级，预计今年内25家可全部成功退出，在2016年仍要推进一批“两高一低”污染企业退出或转型升级。同时，洪梅各部门联合走访企业，针对性地为企业的引退制定“一企一策”，更好地促进了引退工作的加快开展，进一步优化了该镇的招商环境，让企业切实体会到洪梅为打造优质经济环境而筑巢织网的力度和决心。另外一方面，该镇主要重点就是在技术效能上下功夫，尽快进入“提挡加速”。认真贯彻落实东莞制造2025、技术改造等方针政策，促成富之源、辰达、海新、诺高等企业开展机器换人，推动大众农科建成小尔孵化器管理有限公司。鼓励企业技术创新，辰达、亚洲制药和汇星申报成为高新企业，天龙、辰达和中纺进入高培名单，着力推动四家企业成功申报产学研项目。充分利用“科技洪梅”专项资金，大力发展企业技术，今年洪梅申请专利235件，同比增长117.6%，其中发明专利68件，增长高达300%；专利授权138件，比上年增长4.5%。</w:t>
      </w:r>
    </w:p>
    <w:p w:rsidR="00377373" w:rsidRPr="00BB7EF4" w:rsidRDefault="00377373" w:rsidP="00BB7EF4">
      <w:pPr>
        <w:spacing w:line="276" w:lineRule="auto"/>
        <w:ind w:firstLineChars="200" w:firstLine="480"/>
        <w:rPr>
          <w:rFonts w:asciiTheme="minorEastAsia" w:eastAsiaTheme="minorEastAsia" w:hAnsiTheme="minorEastAsia"/>
          <w:sz w:val="24"/>
        </w:rPr>
      </w:pPr>
      <w:r w:rsidRPr="00BB7EF4">
        <w:rPr>
          <w:rFonts w:asciiTheme="minorEastAsia" w:eastAsiaTheme="minorEastAsia" w:hAnsiTheme="minorEastAsia" w:hint="eastAsia"/>
          <w:sz w:val="24"/>
        </w:rPr>
        <w:t>/ 关键词：未来规划 / 践行“一心五区五文章”工作思路在“十三五”规划工作中，洪梅将紧紧抓住水乡特色发展经济区的有力机遇，围绕“东莞水乡经济区交通枢纽、综合服务中心，以发展现代服务、特色会展物流、先进制造为主的精致水乡”的定位，积极实施“一心五区五文章”工作思路。以水乡新城为核心，围绕新城商务商贸经济区、城镇配套服务区、生态农业旅游观光区、先进制造业功能区、会展临港物流产业配套区的规划布局，做好特色水乡、转型升级、民生事业、社会治理、作风建设五篇文章，加快推动全面小康社会建设，谱写新常态下洪梅发展的新篇章。其中，“一心”是指围绕望洪轨道枢纽站建设“水乡新城”，打造服务水乡经济区的枢纽服务核心。依托望洪站，大力促进现代服务业发展，为水乡经济区乃至东莞全市制造业提供服务，使其成为全市新的增长极。“五区”是指新城商务商贸经济区、城镇配套服务区、生态农业旅游观光区、先进制造业功能区、会展临港物流产业配套区。而“五文章”则分别为：做好特色水乡文章，建设宜居乐业福地；做强转型升级文章，建设现代产业城镇；做大民生事业文章，建设惠民幸福家园；做精社会治理文章，建设和谐稳定社会；做实作风建设文章，建设人民满意政府。一把手谈严实吴淑萍：努力发展成为“珠三角轨道枢纽新城，临港产业服务基地”洪梅是如何结合“三严三实”专题教育活动，有效地开展各方面工作呢？洪梅镇镇委书记吴淑萍介绍，今年以来，洪梅紧紧围绕市委、市政府打造“国际制造业名城、现代生态都市”的工作目标，以“三个走在前列”为战略指导，以“三严三实”为思想武装，着力增强经济总量“抓</w:t>
      </w:r>
      <w:r w:rsidRPr="00BB7EF4">
        <w:rPr>
          <w:rFonts w:asciiTheme="minorEastAsia" w:eastAsiaTheme="minorEastAsia" w:hAnsiTheme="minorEastAsia" w:hint="eastAsia"/>
          <w:sz w:val="24"/>
        </w:rPr>
        <w:lastRenderedPageBreak/>
        <w:t>项目”，改革发展方式“调结构”，建设宜居城镇“造环境”，企业企稳向好，招商投资势头较好，社会大局保持和谐稳定，该镇正努力蜕变为“珠三角轨道枢纽新城，临港产业服务基地”。此外，吴淑萍表示，洪梅还充分抓取“三严三实”专题教育活动的契机，促进了干部作风明显好转。严实数据1、2015年1-10月份，洪梅全镇规模以上工业总产值167.36亿元，同比增长9.3%，规模以上工业增加值28.66亿元；全镇投资总额13.23亿元，同比增长5.5%；全镇各项税收总额6.4亿元，同比增长10.2%。2、今年洪梅申请专利235件，同比增长117.6%，其中发明专利68件，增长高达300%；专利授权138件，比上年增长4.5%。3、铁腕开展“3+2+2”专项行动，违法犯罪警情同比下降17%，全镇无重特大刑事案件发生，保持近三年“零命案”，涉黄招嫖问题得到根本整治。</w:t>
      </w:r>
    </w:p>
    <w:p w:rsidR="009D6C81" w:rsidRPr="00BB7EF4" w:rsidRDefault="009D6C81" w:rsidP="00BB7EF4">
      <w:pPr>
        <w:spacing w:line="276" w:lineRule="auto"/>
        <w:ind w:firstLineChars="200" w:firstLine="480"/>
        <w:rPr>
          <w:rFonts w:asciiTheme="minorEastAsia" w:eastAsiaTheme="minorEastAsia" w:hAnsiTheme="minorEastAsia"/>
          <w:sz w:val="24"/>
        </w:rPr>
      </w:pPr>
    </w:p>
    <w:p w:rsidR="009D6C81" w:rsidRPr="00BB7EF4" w:rsidRDefault="009D6C81" w:rsidP="00BB7EF4">
      <w:pPr>
        <w:spacing w:line="276" w:lineRule="auto"/>
        <w:ind w:firstLineChars="200" w:firstLine="480"/>
        <w:rPr>
          <w:rFonts w:asciiTheme="minorEastAsia" w:eastAsiaTheme="minorEastAsia" w:hAnsiTheme="minorEastAsia"/>
          <w:sz w:val="24"/>
        </w:rPr>
      </w:pPr>
    </w:p>
    <w:p w:rsidR="009D6C81" w:rsidRPr="00BB7EF4" w:rsidRDefault="009D6C81" w:rsidP="00BB7EF4">
      <w:pPr>
        <w:spacing w:line="276" w:lineRule="auto"/>
        <w:ind w:firstLineChars="200" w:firstLine="480"/>
        <w:rPr>
          <w:rFonts w:asciiTheme="minorEastAsia" w:eastAsiaTheme="minorEastAsia" w:hAnsiTheme="minorEastAsia"/>
          <w:sz w:val="24"/>
        </w:rPr>
      </w:pPr>
    </w:p>
    <w:p w:rsidR="009D6C81" w:rsidRPr="00BB7EF4" w:rsidRDefault="009D6C81" w:rsidP="00BB7EF4">
      <w:pPr>
        <w:widowControl/>
        <w:adjustRightInd w:val="0"/>
        <w:snapToGrid w:val="0"/>
        <w:spacing w:line="276" w:lineRule="auto"/>
        <w:ind w:firstLineChars="200" w:firstLine="482"/>
        <w:rPr>
          <w:rFonts w:asciiTheme="minorEastAsia" w:eastAsiaTheme="minorEastAsia" w:hAnsiTheme="minorEastAsia"/>
          <w:b/>
          <w:color w:val="000000"/>
          <w:kern w:val="0"/>
          <w:sz w:val="24"/>
        </w:rPr>
      </w:pPr>
      <w:r w:rsidRPr="00BB7EF4">
        <w:rPr>
          <w:rFonts w:asciiTheme="minorEastAsia" w:eastAsiaTheme="minorEastAsia" w:hAnsiTheme="minorEastAsia"/>
          <w:b/>
          <w:color w:val="000000"/>
          <w:kern w:val="0"/>
          <w:sz w:val="24"/>
        </w:rPr>
        <w:t>推动转型升级，夯实全镇经济基础</w:t>
      </w:r>
    </w:p>
    <w:p w:rsidR="009D6C81" w:rsidRPr="00BB7EF4" w:rsidRDefault="009D6C81" w:rsidP="00BB7EF4">
      <w:pPr>
        <w:widowControl/>
        <w:adjustRightInd w:val="0"/>
        <w:snapToGrid w:val="0"/>
        <w:spacing w:line="276" w:lineRule="auto"/>
        <w:ind w:firstLineChars="200" w:firstLine="480"/>
        <w:rPr>
          <w:rFonts w:asciiTheme="minorEastAsia" w:eastAsiaTheme="minorEastAsia" w:hAnsiTheme="minorEastAsia"/>
          <w:color w:val="000000"/>
          <w:kern w:val="0"/>
          <w:sz w:val="24"/>
        </w:rPr>
      </w:pPr>
      <w:r w:rsidRPr="00BB7EF4">
        <w:rPr>
          <w:rFonts w:asciiTheme="minorEastAsia" w:eastAsiaTheme="minorEastAsia" w:hAnsiTheme="minorEastAsia"/>
          <w:color w:val="000000"/>
          <w:kern w:val="0"/>
          <w:sz w:val="24"/>
        </w:rPr>
        <w:t>围绕市委“三个走在前列，强化两个支撑”的工作部署，以重大项目为带动力，以骨干企业为支撑力，以科技创新为驱动力，以优质环境为承载力，不断提高全镇经济发展的质量和效益。</w:t>
      </w:r>
    </w:p>
    <w:p w:rsidR="009D6C81" w:rsidRPr="00BB7EF4" w:rsidRDefault="009D6C81" w:rsidP="00BB7EF4">
      <w:pPr>
        <w:widowControl/>
        <w:adjustRightInd w:val="0"/>
        <w:snapToGrid w:val="0"/>
        <w:spacing w:line="276" w:lineRule="auto"/>
        <w:ind w:firstLineChars="200" w:firstLine="480"/>
        <w:rPr>
          <w:rFonts w:asciiTheme="minorEastAsia" w:eastAsiaTheme="minorEastAsia" w:hAnsiTheme="minorEastAsia"/>
          <w:color w:val="000000"/>
          <w:kern w:val="0"/>
          <w:sz w:val="24"/>
        </w:rPr>
      </w:pPr>
      <w:r w:rsidRPr="00BB7EF4">
        <w:rPr>
          <w:rFonts w:asciiTheme="minorEastAsia" w:eastAsiaTheme="minorEastAsia" w:hAnsiTheme="minorEastAsia"/>
          <w:bCs/>
          <w:color w:val="000000"/>
          <w:kern w:val="0"/>
          <w:sz w:val="24"/>
        </w:rPr>
        <w:t>抓好重大项目建设。</w:t>
      </w:r>
      <w:r w:rsidRPr="00BB7EF4">
        <w:rPr>
          <w:rFonts w:asciiTheme="minorEastAsia" w:eastAsiaTheme="minorEastAsia" w:hAnsiTheme="minorEastAsia"/>
          <w:color w:val="000000"/>
          <w:kern w:val="0"/>
          <w:sz w:val="24"/>
        </w:rPr>
        <w:t>把“三重”建设作为全镇的首要工作抓紧、抓实、抓好。</w:t>
      </w:r>
      <w:r w:rsidRPr="00BB7EF4">
        <w:rPr>
          <w:rFonts w:asciiTheme="minorEastAsia" w:eastAsiaTheme="minorEastAsia" w:hAnsiTheme="minorEastAsia"/>
          <w:b/>
          <w:bCs/>
          <w:color w:val="000000"/>
          <w:kern w:val="0"/>
          <w:sz w:val="24"/>
        </w:rPr>
        <w:t>做好重大项目招引</w:t>
      </w:r>
      <w:r w:rsidRPr="00BB7EF4">
        <w:rPr>
          <w:rFonts w:asciiTheme="minorEastAsia" w:eastAsiaTheme="minorEastAsia" w:hAnsiTheme="minorEastAsia"/>
          <w:color w:val="000000"/>
          <w:kern w:val="0"/>
          <w:sz w:val="24"/>
        </w:rPr>
        <w:t>，</w:t>
      </w:r>
      <w:r w:rsidRPr="00BB7EF4">
        <w:rPr>
          <w:rFonts w:asciiTheme="minorEastAsia" w:eastAsiaTheme="minorEastAsia" w:hAnsiTheme="minorEastAsia"/>
          <w:color w:val="000000"/>
          <w:kern w:val="0"/>
          <w:sz w:val="24"/>
          <w:highlight w:val="yellow"/>
        </w:rPr>
        <w:t>围绕我镇产业发展定位，重点引进先进制造业和战略性新兴产业。借助华平、安博、嘉荣等现代物流企业的落户和亚洲云信息化服务平台，进一步吸引国际零售商、电商客户及电子信息产业等关联行业入驻；充分发挥理文等企业与国际知名品牌公司合作的优势，引导其参与国际合作，并鼓励绿通等优势民营企业“走出去”，开展以商招商，吸引更多的资源集聚洪梅。</w:t>
      </w:r>
      <w:r w:rsidRPr="00BB7EF4">
        <w:rPr>
          <w:rFonts w:asciiTheme="minorEastAsia" w:eastAsiaTheme="minorEastAsia" w:hAnsiTheme="minorEastAsia"/>
          <w:b/>
          <w:bCs/>
          <w:color w:val="000000"/>
          <w:kern w:val="0"/>
          <w:sz w:val="24"/>
        </w:rPr>
        <w:t>推动重大项目建设</w:t>
      </w:r>
      <w:r w:rsidRPr="00BB7EF4">
        <w:rPr>
          <w:rFonts w:asciiTheme="minorEastAsia" w:eastAsiaTheme="minorEastAsia" w:hAnsiTheme="minorEastAsia"/>
          <w:color w:val="000000"/>
          <w:kern w:val="0"/>
          <w:sz w:val="24"/>
        </w:rPr>
        <w:t>，制定系统性的时间节点工作计划，强化责任和监督，</w:t>
      </w:r>
      <w:r w:rsidRPr="00BB7EF4">
        <w:rPr>
          <w:rFonts w:asciiTheme="minorEastAsia" w:eastAsiaTheme="minorEastAsia" w:hAnsiTheme="minorEastAsia"/>
          <w:color w:val="333333"/>
          <w:kern w:val="0"/>
          <w:sz w:val="24"/>
        </w:rPr>
        <w:t>加快推动现有4个市重大项目建设，</w:t>
      </w:r>
      <w:r w:rsidRPr="00BB7EF4">
        <w:rPr>
          <w:rFonts w:asciiTheme="minorEastAsia" w:eastAsiaTheme="minorEastAsia" w:hAnsiTheme="minorEastAsia"/>
          <w:color w:val="000000"/>
          <w:kern w:val="0"/>
          <w:sz w:val="24"/>
        </w:rPr>
        <w:t>力促绿通增资扩产项目的推进，推动华平一期、富之源增资扩产项目的建成投产，督促亚洲云、理文生活功能纸品绿色项目完成手续办理，全面动工建设。鼓励企业加强与村（社区）对接，吸收本地人就业，解决企业用工难题，推进项目建设进度。</w:t>
      </w:r>
    </w:p>
    <w:p w:rsidR="009D6C81" w:rsidRPr="00BB7EF4" w:rsidRDefault="009D6C81" w:rsidP="00BB7EF4">
      <w:pPr>
        <w:spacing w:line="276" w:lineRule="auto"/>
        <w:ind w:firstLineChars="200" w:firstLine="480"/>
        <w:rPr>
          <w:rFonts w:asciiTheme="minorEastAsia" w:eastAsiaTheme="minorEastAsia" w:hAnsiTheme="minorEastAsia"/>
          <w:color w:val="FF0000"/>
          <w:kern w:val="0"/>
          <w:sz w:val="24"/>
        </w:rPr>
      </w:pPr>
      <w:r w:rsidRPr="00BB7EF4">
        <w:rPr>
          <w:rFonts w:asciiTheme="minorEastAsia" w:eastAsiaTheme="minorEastAsia" w:hAnsiTheme="minorEastAsia"/>
          <w:bCs/>
          <w:color w:val="FF0000"/>
          <w:kern w:val="0"/>
          <w:sz w:val="24"/>
        </w:rPr>
        <w:t>引导规上企业转型。</w:t>
      </w:r>
      <w:r w:rsidRPr="00BB7EF4">
        <w:rPr>
          <w:rFonts w:asciiTheme="minorEastAsia" w:eastAsiaTheme="minorEastAsia" w:hAnsiTheme="minorEastAsia"/>
          <w:color w:val="000000"/>
          <w:kern w:val="0"/>
          <w:sz w:val="24"/>
        </w:rPr>
        <w:t>鼓励和引导现有传统规上项目转型，积极推动企业投资科技含量高、生态保护好、产出效益高的产业，推动服务型外包产业发展。</w:t>
      </w:r>
      <w:r w:rsidRPr="00BB7EF4">
        <w:rPr>
          <w:rFonts w:asciiTheme="minorEastAsia" w:eastAsiaTheme="minorEastAsia" w:hAnsiTheme="minorEastAsia"/>
          <w:b/>
          <w:bCs/>
          <w:color w:val="000000"/>
          <w:kern w:val="0"/>
          <w:sz w:val="24"/>
        </w:rPr>
        <w:t>抓好优质企业的增资扩产，</w:t>
      </w:r>
      <w:r w:rsidRPr="00BB7EF4">
        <w:rPr>
          <w:rFonts w:asciiTheme="minorEastAsia" w:eastAsiaTheme="minorEastAsia" w:hAnsiTheme="minorEastAsia"/>
          <w:color w:val="FF0000"/>
          <w:kern w:val="0"/>
          <w:sz w:val="24"/>
        </w:rPr>
        <w:t>促使理文生活功能纸品绿色项目、三樱汽车第二期、绿通二期增资扩产项目的顺利落实，重点扶持海新、佑能、华南等一批市场潜力好、创新能力强、发展空间大的优质企业做大做强，壮大实体经济。</w:t>
      </w:r>
      <w:r w:rsidRPr="00BB7EF4">
        <w:rPr>
          <w:rFonts w:asciiTheme="minorEastAsia" w:eastAsiaTheme="minorEastAsia" w:hAnsiTheme="minorEastAsia"/>
          <w:b/>
          <w:bCs/>
          <w:color w:val="000000"/>
          <w:kern w:val="0"/>
          <w:sz w:val="24"/>
        </w:rPr>
        <w:t>强化企业品牌意识，</w:t>
      </w:r>
      <w:r w:rsidRPr="00BB7EF4">
        <w:rPr>
          <w:rFonts w:asciiTheme="minorEastAsia" w:eastAsiaTheme="minorEastAsia" w:hAnsiTheme="minorEastAsia"/>
          <w:color w:val="000000"/>
          <w:kern w:val="0"/>
          <w:sz w:val="24"/>
        </w:rPr>
        <w:t>重点扶持和引导龙星等企业创建自主品牌，同时对获得专利奖、名牌产品、驰名商标的企业进行奖励，做强品牌优势。</w:t>
      </w:r>
      <w:r w:rsidRPr="00BB7EF4">
        <w:rPr>
          <w:rFonts w:asciiTheme="minorEastAsia" w:eastAsiaTheme="minorEastAsia" w:hAnsiTheme="minorEastAsia"/>
          <w:b/>
          <w:bCs/>
          <w:color w:val="000000"/>
          <w:kern w:val="0"/>
          <w:sz w:val="24"/>
        </w:rPr>
        <w:t>打造总部经济，</w:t>
      </w:r>
      <w:r w:rsidRPr="00BB7EF4">
        <w:rPr>
          <w:rFonts w:asciiTheme="minorEastAsia" w:eastAsiaTheme="minorEastAsia" w:hAnsiTheme="minorEastAsia"/>
          <w:color w:val="FF0000"/>
          <w:kern w:val="0"/>
          <w:sz w:val="24"/>
        </w:rPr>
        <w:t>全力落实建成1号店华南总部，引导和培养现有优质企业将总部迁移到我镇，做好“曼哥夫”、荣庭、福利龙总部的迁移和承接工作，着力推动辰达、大众等一批企业建立区域性总部。</w:t>
      </w:r>
    </w:p>
    <w:p w:rsidR="00BB7EF4" w:rsidRPr="00BB7EF4" w:rsidRDefault="00BB7EF4" w:rsidP="00BB7EF4">
      <w:pPr>
        <w:spacing w:line="276" w:lineRule="auto"/>
        <w:ind w:firstLineChars="200" w:firstLine="480"/>
        <w:rPr>
          <w:rFonts w:asciiTheme="minorEastAsia" w:eastAsiaTheme="minorEastAsia" w:hAnsiTheme="minorEastAsia"/>
          <w:color w:val="FF0000"/>
          <w:kern w:val="0"/>
          <w:sz w:val="24"/>
        </w:rPr>
      </w:pPr>
    </w:p>
    <w:p w:rsidR="00BB7EF4" w:rsidRPr="00BB7EF4" w:rsidRDefault="00BB7EF4" w:rsidP="00BB7EF4">
      <w:pPr>
        <w:spacing w:line="276" w:lineRule="auto"/>
        <w:ind w:firstLineChars="200" w:firstLine="480"/>
        <w:rPr>
          <w:rFonts w:asciiTheme="minorEastAsia" w:eastAsiaTheme="minorEastAsia" w:hAnsiTheme="minorEastAsia"/>
          <w:color w:val="000000"/>
          <w:kern w:val="0"/>
          <w:sz w:val="24"/>
        </w:rPr>
      </w:pPr>
      <w:r w:rsidRPr="00BB7EF4">
        <w:rPr>
          <w:rFonts w:asciiTheme="minorEastAsia" w:eastAsiaTheme="minorEastAsia" w:hAnsiTheme="minorEastAsia" w:hint="eastAsia"/>
          <w:color w:val="000000"/>
          <w:kern w:val="0"/>
          <w:sz w:val="24"/>
        </w:rPr>
        <w:t>全面整治污染企业，重点引导造纸、漂染、洗水、印花、电镀、制革等重污</w:t>
      </w:r>
      <w:r w:rsidRPr="00BB7EF4">
        <w:rPr>
          <w:rFonts w:asciiTheme="minorEastAsia" w:eastAsiaTheme="minorEastAsia" w:hAnsiTheme="minorEastAsia" w:hint="eastAsia"/>
          <w:color w:val="000000"/>
          <w:kern w:val="0"/>
          <w:sz w:val="24"/>
        </w:rPr>
        <w:lastRenderedPageBreak/>
        <w:t>染行业企业及其他“两高一低”落后产能转移和淘汰，充分运用市政府制定的相关专项政策资源制定符合我镇实际的可操作性强的实施方案，合理利用监管和奖励手段，年内基本完成我镇不符合原地保留条件的重点污染企业搬进基地或淘汰退出。尽快完成对现有企业的摸底调查，制定拆迁安置补偿标准，解决统筹片区内优质企业的安置问题，考虑在镇内选址设立工业园区，安排优质企业就近安置，防止产业空心化，保障企业顺利搬迁。</w:t>
      </w:r>
    </w:p>
    <w:p w:rsidR="00BB7EF4" w:rsidRPr="00BB7EF4" w:rsidRDefault="00BB7EF4" w:rsidP="00BB7EF4">
      <w:pPr>
        <w:spacing w:line="276" w:lineRule="auto"/>
        <w:ind w:firstLineChars="200" w:firstLine="480"/>
        <w:rPr>
          <w:rFonts w:asciiTheme="minorEastAsia" w:eastAsiaTheme="minorEastAsia" w:hAnsiTheme="minorEastAsia"/>
          <w:color w:val="000000"/>
          <w:kern w:val="0"/>
          <w:sz w:val="24"/>
        </w:rPr>
      </w:pPr>
      <w:r w:rsidRPr="00BB7EF4">
        <w:rPr>
          <w:rFonts w:asciiTheme="minorEastAsia" w:eastAsiaTheme="minorEastAsia" w:hAnsiTheme="minorEastAsia" w:hint="eastAsia"/>
          <w:color w:val="000000"/>
          <w:kern w:val="0"/>
          <w:sz w:val="24"/>
        </w:rPr>
        <w:t>加大引进先进产能</w:t>
      </w:r>
    </w:p>
    <w:p w:rsidR="00BB7EF4" w:rsidRPr="00BB7EF4" w:rsidRDefault="00BB7EF4" w:rsidP="00BB7EF4">
      <w:pPr>
        <w:spacing w:line="276" w:lineRule="auto"/>
        <w:ind w:firstLineChars="200" w:firstLine="480"/>
        <w:rPr>
          <w:rFonts w:asciiTheme="minorEastAsia" w:eastAsiaTheme="minorEastAsia" w:hAnsiTheme="minorEastAsia"/>
          <w:color w:val="000000"/>
          <w:kern w:val="0"/>
          <w:sz w:val="24"/>
        </w:rPr>
      </w:pPr>
      <w:r w:rsidRPr="00BB7EF4">
        <w:rPr>
          <w:rFonts w:asciiTheme="minorEastAsia" w:eastAsiaTheme="minorEastAsia" w:hAnsiTheme="minorEastAsia" w:hint="eastAsia"/>
          <w:color w:val="000000"/>
          <w:kern w:val="0"/>
          <w:sz w:val="24"/>
        </w:rPr>
        <w:t>按照产业发展规划确定的重点发展产业思路，借助水乡经济区联合招商平台加大招商引资力度，着力提升现代服务业和战略性新兴产业的比重，大力引进电子商务、现代物流、先进制造等产业，加快推进我镇产业转型升级。联合东实公司规划打造水乡科技产业园（含亚洲云总部基地项目）、水乡电子商务产业园，以这两个产业园区为平台，吸引相联配套产业项目落户洪梅。</w:t>
      </w:r>
    </w:p>
    <w:p w:rsidR="00BB7EF4" w:rsidRPr="00BB7EF4" w:rsidRDefault="00BB7EF4" w:rsidP="00BB7EF4">
      <w:pPr>
        <w:spacing w:line="276" w:lineRule="auto"/>
        <w:ind w:firstLineChars="200" w:firstLine="480"/>
        <w:rPr>
          <w:rFonts w:asciiTheme="minorEastAsia" w:eastAsiaTheme="minorEastAsia" w:hAnsiTheme="minorEastAsia"/>
          <w:color w:val="000000"/>
          <w:kern w:val="0"/>
          <w:sz w:val="24"/>
        </w:rPr>
      </w:pPr>
      <w:r w:rsidRPr="00BB7EF4">
        <w:rPr>
          <w:rFonts w:asciiTheme="minorEastAsia" w:eastAsiaTheme="minorEastAsia" w:hAnsiTheme="minorEastAsia" w:hint="eastAsia"/>
          <w:color w:val="000000"/>
          <w:kern w:val="0"/>
          <w:sz w:val="24"/>
        </w:rPr>
        <w:t>（六）力促优质项目落地</w:t>
      </w:r>
    </w:p>
    <w:p w:rsidR="00BB7EF4" w:rsidRDefault="00BB7EF4" w:rsidP="00BB7EF4">
      <w:pPr>
        <w:spacing w:line="276" w:lineRule="auto"/>
        <w:ind w:firstLineChars="200" w:firstLine="480"/>
        <w:rPr>
          <w:rFonts w:asciiTheme="minorEastAsia" w:eastAsiaTheme="minorEastAsia" w:hAnsiTheme="minorEastAsia"/>
          <w:color w:val="000000"/>
          <w:kern w:val="0"/>
          <w:sz w:val="24"/>
        </w:rPr>
      </w:pPr>
      <w:r w:rsidRPr="00BB7EF4">
        <w:rPr>
          <w:rFonts w:asciiTheme="minorEastAsia" w:eastAsiaTheme="minorEastAsia" w:hAnsiTheme="minorEastAsia" w:hint="eastAsia"/>
          <w:color w:val="000000"/>
          <w:kern w:val="0"/>
          <w:sz w:val="24"/>
        </w:rPr>
        <w:t>进一步完善项目“一站式”服务机制，建立项目手续办理台账，将计划进行合理、深度分解，倒排工作计划，着力突破重点环节，落实责任到人，全力加快项目手续办理。着力推动亚洲云首期、安博物流中心、铭丰包装、东发玻璃等一批优质项目动工。对每个在建项目实行“点对点服务”，严格执行项目合同约定的投资强度、投资进度、开竣工时间及投产时间表，明确企业在节能减排、缴纳税收、解决就业等方面的责任。全力加快华平电子商务一起、富之源增资扩建、业荣威通增资扩产等一批项目的建成投产。</w:t>
      </w:r>
    </w:p>
    <w:p w:rsidR="008F4384" w:rsidRPr="00211A77" w:rsidRDefault="008F4384" w:rsidP="008F4384">
      <w:pPr>
        <w:spacing w:line="276" w:lineRule="auto"/>
        <w:ind w:firstLineChars="200" w:firstLine="482"/>
        <w:rPr>
          <w:rFonts w:asciiTheme="minorEastAsia" w:eastAsiaTheme="minorEastAsia" w:hAnsiTheme="minorEastAsia"/>
          <w:b/>
          <w:color w:val="000000"/>
          <w:kern w:val="0"/>
          <w:sz w:val="24"/>
        </w:rPr>
      </w:pPr>
      <w:r w:rsidRPr="00211A77">
        <w:rPr>
          <w:rFonts w:asciiTheme="minorEastAsia" w:eastAsiaTheme="minorEastAsia" w:hAnsiTheme="minorEastAsia" w:hint="eastAsia"/>
          <w:b/>
          <w:color w:val="000000"/>
          <w:kern w:val="0"/>
          <w:sz w:val="24"/>
        </w:rPr>
        <w:t>产业规划重点支持制造业发展</w:t>
      </w:r>
    </w:p>
    <w:p w:rsidR="00BB7EF4" w:rsidRDefault="008F4384" w:rsidP="008F4384">
      <w:pPr>
        <w:spacing w:line="276" w:lineRule="auto"/>
        <w:ind w:firstLineChars="200" w:firstLine="480"/>
        <w:rPr>
          <w:rFonts w:asciiTheme="minorEastAsia" w:eastAsiaTheme="minorEastAsia" w:hAnsiTheme="minorEastAsia"/>
          <w:color w:val="000000"/>
          <w:kern w:val="0"/>
          <w:sz w:val="24"/>
        </w:rPr>
      </w:pPr>
      <w:r w:rsidRPr="008F4384">
        <w:rPr>
          <w:rFonts w:asciiTheme="minorEastAsia" w:eastAsiaTheme="minorEastAsia" w:hAnsiTheme="minorEastAsia" w:hint="eastAsia"/>
          <w:color w:val="000000"/>
          <w:kern w:val="0"/>
          <w:sz w:val="24"/>
        </w:rPr>
        <w:t>洪梅镇主要产业</w:t>
      </w:r>
      <w:bookmarkStart w:id="1" w:name="_GoBack"/>
      <w:bookmarkEnd w:id="1"/>
      <w:r w:rsidRPr="008F4384">
        <w:rPr>
          <w:rFonts w:asciiTheme="minorEastAsia" w:eastAsiaTheme="minorEastAsia" w:hAnsiTheme="minorEastAsia" w:hint="eastAsia"/>
          <w:color w:val="000000"/>
          <w:kern w:val="0"/>
          <w:sz w:val="24"/>
        </w:rPr>
        <w:t>是造纸、玻璃、电子信息等产业，全镇现有企业170多家，其中绝大部分是制造业，具有明显的“东莞特色”。一直以来，工业强镇是我镇推动产业发展的重要目标，年初我镇出台了《洪梅镇产业发展规划和发展指导目录》，提出打造先进制造和电子信息等战略性新兴产业示范区的目标，重点发展精密机电、汽车关键零部件、新型电子信息主体的先进制造和战略性新兴产业，将其发展成为洪梅镇重要的支柱产业，走出一条以高端、智能、低碳为特征的新型产业发展道路。</w:t>
      </w:r>
    </w:p>
    <w:p w:rsidR="008F4384" w:rsidRPr="008F4384" w:rsidRDefault="008F4384" w:rsidP="008F4384">
      <w:pPr>
        <w:spacing w:line="276" w:lineRule="auto"/>
        <w:ind w:firstLineChars="200" w:firstLine="482"/>
        <w:rPr>
          <w:rFonts w:asciiTheme="minorEastAsia" w:eastAsiaTheme="minorEastAsia" w:hAnsiTheme="minorEastAsia"/>
          <w:b/>
          <w:color w:val="000000"/>
          <w:kern w:val="0"/>
          <w:sz w:val="24"/>
        </w:rPr>
      </w:pPr>
      <w:r w:rsidRPr="008F4384">
        <w:rPr>
          <w:rFonts w:asciiTheme="minorEastAsia" w:eastAsiaTheme="minorEastAsia" w:hAnsiTheme="minorEastAsia" w:hint="eastAsia"/>
          <w:b/>
          <w:color w:val="000000"/>
          <w:kern w:val="0"/>
          <w:sz w:val="24"/>
        </w:rPr>
        <w:t>“两高一低”企业引退的基本情况</w:t>
      </w:r>
    </w:p>
    <w:p w:rsidR="008F4384" w:rsidRPr="008F4384" w:rsidRDefault="008F4384" w:rsidP="008F4384">
      <w:pPr>
        <w:spacing w:line="276" w:lineRule="auto"/>
        <w:ind w:firstLineChars="200" w:firstLine="480"/>
        <w:rPr>
          <w:rFonts w:asciiTheme="minorEastAsia" w:eastAsiaTheme="minorEastAsia" w:hAnsiTheme="minorEastAsia"/>
          <w:color w:val="000000"/>
          <w:kern w:val="0"/>
          <w:sz w:val="24"/>
        </w:rPr>
      </w:pPr>
      <w:r w:rsidRPr="008F4384">
        <w:rPr>
          <w:rFonts w:asciiTheme="minorEastAsia" w:eastAsiaTheme="minorEastAsia" w:hAnsiTheme="minorEastAsia" w:hint="eastAsia"/>
          <w:color w:val="000000"/>
          <w:kern w:val="0"/>
          <w:sz w:val="24"/>
        </w:rPr>
        <w:t>截至目前，计划在今年底前完成退出或转型升级的25家企业中，已有21家企业关闭、撤销污染工序、停产或转型升级。</w:t>
      </w:r>
    </w:p>
    <w:p w:rsidR="008F4384" w:rsidRPr="008F4384" w:rsidRDefault="008F4384" w:rsidP="008F4384">
      <w:pPr>
        <w:spacing w:line="276" w:lineRule="auto"/>
        <w:ind w:firstLineChars="200" w:firstLine="480"/>
        <w:rPr>
          <w:rFonts w:asciiTheme="minorEastAsia" w:eastAsiaTheme="minorEastAsia" w:hAnsiTheme="minorEastAsia"/>
          <w:color w:val="000000"/>
          <w:kern w:val="0"/>
          <w:sz w:val="24"/>
        </w:rPr>
      </w:pPr>
      <w:r w:rsidRPr="008F4384">
        <w:rPr>
          <w:rFonts w:asciiTheme="minorEastAsia" w:eastAsiaTheme="minorEastAsia" w:hAnsiTheme="minorEastAsia" w:hint="eastAsia"/>
          <w:color w:val="000000"/>
          <w:kern w:val="0"/>
          <w:sz w:val="24"/>
        </w:rPr>
        <w:t>（一）造纸企业引导退出情况。我镇纳入引导退出的造纸企业共3家，分别是东莞市南翔纸业有限公司、东莞市洪梅合益造纸有限公司和东莞市宝力造纸厂。三家企业已于2015年1月前全面停产，其中，东莞市洪梅合益造纸有限公司的生产设备已于2015年5月底前全面完成拆除，东莞市南翔纸业有限公司、东莞市宝力造纸厂的生产设备正在拆除过程。同时，3家纸厂的排污许可证和特种设备使用登记证全部注销。</w:t>
      </w:r>
    </w:p>
    <w:p w:rsidR="008F4384" w:rsidRPr="008F4384" w:rsidRDefault="008F4384" w:rsidP="008F4384">
      <w:pPr>
        <w:spacing w:line="276" w:lineRule="auto"/>
        <w:ind w:firstLineChars="200" w:firstLine="480"/>
        <w:rPr>
          <w:rFonts w:asciiTheme="minorEastAsia" w:eastAsiaTheme="minorEastAsia" w:hAnsiTheme="minorEastAsia"/>
          <w:color w:val="000000"/>
          <w:kern w:val="0"/>
          <w:sz w:val="24"/>
        </w:rPr>
      </w:pPr>
      <w:r w:rsidRPr="008F4384">
        <w:rPr>
          <w:rFonts w:asciiTheme="minorEastAsia" w:eastAsiaTheme="minorEastAsia" w:hAnsiTheme="minorEastAsia" w:hint="eastAsia"/>
          <w:color w:val="000000"/>
          <w:kern w:val="0"/>
          <w:sz w:val="24"/>
        </w:rPr>
        <w:t>（二）非造纸企业引导退出情况。根据《洪梅镇推进“两高一低”企业引导</w:t>
      </w:r>
      <w:r w:rsidRPr="008F4384">
        <w:rPr>
          <w:rFonts w:asciiTheme="minorEastAsia" w:eastAsiaTheme="minorEastAsia" w:hAnsiTheme="minorEastAsia" w:hint="eastAsia"/>
          <w:color w:val="000000"/>
          <w:kern w:val="0"/>
          <w:sz w:val="24"/>
        </w:rPr>
        <w:lastRenderedPageBreak/>
        <w:t>退出与转型升级专项工作方案》，我镇计划于2015年底前引导退出的“两高一低”非造纸企业共22家，包括漂染行业15家、制革1家、化工行业2家、木片加工行业1家、电镀行业2家、集中供热行业1家。其中工业废水排入洪梅污水处理中心集中处理的企业17家。</w:t>
      </w:r>
    </w:p>
    <w:p w:rsidR="008F4384" w:rsidRPr="008F4384" w:rsidRDefault="008F4384" w:rsidP="008F4384">
      <w:pPr>
        <w:spacing w:line="276" w:lineRule="auto"/>
        <w:ind w:firstLineChars="200" w:firstLine="480"/>
        <w:rPr>
          <w:rFonts w:asciiTheme="minorEastAsia" w:eastAsiaTheme="minorEastAsia" w:hAnsiTheme="minorEastAsia"/>
          <w:color w:val="000000"/>
          <w:kern w:val="0"/>
          <w:sz w:val="24"/>
        </w:rPr>
      </w:pPr>
      <w:r w:rsidRPr="008F4384">
        <w:rPr>
          <w:rFonts w:asciiTheme="minorEastAsia" w:eastAsiaTheme="minorEastAsia" w:hAnsiTheme="minorEastAsia" w:hint="eastAsia"/>
          <w:color w:val="000000"/>
          <w:kern w:val="0"/>
          <w:sz w:val="24"/>
        </w:rPr>
        <w:t>为积极引导企业有序、按时退出，我镇有针对性地通过约谈、座谈、巡查、监管等方式，以佳达热暖有限公司燃煤锅炉不能延期以及洪梅污水处理中心9月30日到期为突破口，加快推进集中供气以及污水集中处理的17家污染企业退出。在市、镇两级政府的大力宣传、政策引导、各部门的正常监管以及市场因素影响下，我镇22家“两高一低”非造纸企业中，已有21家企业关闭、撤销污染工序、停产或转型升级。</w:t>
      </w:r>
    </w:p>
    <w:p w:rsidR="008F4384" w:rsidRDefault="008F4384" w:rsidP="008F4384">
      <w:pPr>
        <w:spacing w:line="276" w:lineRule="auto"/>
        <w:ind w:firstLineChars="200" w:firstLine="480"/>
        <w:rPr>
          <w:rFonts w:asciiTheme="minorEastAsia" w:eastAsiaTheme="minorEastAsia" w:hAnsiTheme="minorEastAsia"/>
          <w:color w:val="000000"/>
          <w:kern w:val="0"/>
          <w:sz w:val="24"/>
        </w:rPr>
      </w:pPr>
      <w:r w:rsidRPr="008F4384">
        <w:rPr>
          <w:rFonts w:asciiTheme="minorEastAsia" w:eastAsiaTheme="minorEastAsia" w:hAnsiTheme="minorEastAsia" w:hint="eastAsia"/>
          <w:color w:val="000000"/>
          <w:kern w:val="0"/>
          <w:sz w:val="24"/>
        </w:rPr>
        <w:t>（三）锅炉整治情况。根据全市工作部署，我镇2015年对10吨以下燃煤、重油等锅炉进行淘汰或技改为天然气等清洁能源燃料。目前，该项工作正在进行过程中。同时，对广东理文造纸有限公司的5台锅炉进行提标改造。该项工程已动工建设，预计在年底前完成建设并投入使用。</w:t>
      </w:r>
    </w:p>
    <w:p w:rsidR="00F410F6" w:rsidRDefault="00F410F6" w:rsidP="008F4384">
      <w:pPr>
        <w:spacing w:line="276" w:lineRule="auto"/>
        <w:ind w:firstLineChars="200" w:firstLine="480"/>
        <w:rPr>
          <w:rFonts w:asciiTheme="minorEastAsia" w:eastAsiaTheme="minorEastAsia" w:hAnsiTheme="minorEastAsia"/>
          <w:color w:val="000000"/>
          <w:kern w:val="0"/>
          <w:sz w:val="24"/>
        </w:rPr>
      </w:pPr>
      <w:r w:rsidRPr="00F410F6">
        <w:rPr>
          <w:rFonts w:asciiTheme="minorEastAsia" w:eastAsiaTheme="minorEastAsia" w:hAnsiTheme="minorEastAsia" w:hint="eastAsia"/>
          <w:color w:val="000000"/>
          <w:kern w:val="0"/>
          <w:sz w:val="24"/>
        </w:rPr>
        <w:t>我镇共有民营企业138家，其中第三产业26家，工业企业112家，行业分布包括有酒店、物流仓储百货、农业产品、家具、食品粮油、药品、服装家居用品、纺织漂染、化工、汽车配件等；</w:t>
      </w:r>
    </w:p>
    <w:p w:rsidR="00F410F6" w:rsidRDefault="00F410F6" w:rsidP="008F4384">
      <w:pPr>
        <w:spacing w:line="276" w:lineRule="auto"/>
        <w:ind w:firstLineChars="200" w:firstLine="480"/>
        <w:rPr>
          <w:rFonts w:asciiTheme="minorEastAsia" w:eastAsiaTheme="minorEastAsia" w:hAnsiTheme="minorEastAsia"/>
          <w:color w:val="000000"/>
          <w:kern w:val="0"/>
          <w:sz w:val="24"/>
        </w:rPr>
      </w:pPr>
      <w:r w:rsidRPr="00F410F6">
        <w:rPr>
          <w:rFonts w:asciiTheme="minorEastAsia" w:eastAsiaTheme="minorEastAsia" w:hAnsiTheme="minorEastAsia" w:hint="eastAsia"/>
          <w:color w:val="000000"/>
          <w:kern w:val="0"/>
          <w:sz w:val="24"/>
        </w:rPr>
        <w:t>我镇共有正常生产运营的外资企业50家，2014年完成产值达17.4亿美元，其中规上外资企业29家，占外资企业总数约60%，行业涵盖造纸、玻璃、纺织漂染、电器、皮革、服装皮具、汽车配件、家具、物流仓储等，其中造纸类大型企业有广东理文造纸有限公司，玻璃制造类大型企业有台玻华南玻璃有限公司，电器类大型企业有东莞辰达电器有限公司，高端制造业类大型企业有东莞佑能工具有限公司、东莞建越精密轴承有限公司及三樱（东莞）汽车部件有限公司，著名服装品牌类企业有华南集团旗下的“曼哥夫”公司。</w:t>
      </w:r>
    </w:p>
    <w:p w:rsidR="00F410F6" w:rsidRDefault="00DD4137" w:rsidP="008F4384">
      <w:pPr>
        <w:spacing w:line="276" w:lineRule="auto"/>
        <w:ind w:firstLineChars="200" w:firstLine="480"/>
        <w:rPr>
          <w:rFonts w:asciiTheme="minorEastAsia" w:eastAsiaTheme="minorEastAsia" w:hAnsiTheme="minorEastAsia"/>
          <w:color w:val="000000"/>
          <w:kern w:val="0"/>
          <w:sz w:val="24"/>
        </w:rPr>
      </w:pPr>
      <w:r w:rsidRPr="00DD4137">
        <w:rPr>
          <w:rFonts w:asciiTheme="minorEastAsia" w:eastAsiaTheme="minorEastAsia" w:hAnsiTheme="minorEastAsia" w:hint="eastAsia"/>
          <w:color w:val="000000"/>
          <w:kern w:val="0"/>
          <w:sz w:val="24"/>
        </w:rPr>
        <w:t>我镇近三年招商势头良好，完成实际利用外资33980万美元，合同利用外资25975万美元，进出口总值493911万美元，出口总值109235万美元，创造税收77275.6万元</w:t>
      </w:r>
      <w:r>
        <w:rPr>
          <w:rFonts w:asciiTheme="minorEastAsia" w:eastAsiaTheme="minorEastAsia" w:hAnsiTheme="minorEastAsia" w:hint="eastAsia"/>
          <w:color w:val="000000"/>
          <w:kern w:val="0"/>
          <w:sz w:val="24"/>
        </w:rPr>
        <w:t>。</w:t>
      </w:r>
    </w:p>
    <w:p w:rsidR="009A6CCD" w:rsidRDefault="009A6CCD" w:rsidP="008F4384">
      <w:pPr>
        <w:spacing w:line="276" w:lineRule="auto"/>
        <w:ind w:firstLineChars="200" w:firstLine="480"/>
        <w:rPr>
          <w:rFonts w:asciiTheme="minorEastAsia" w:eastAsiaTheme="minorEastAsia" w:hAnsiTheme="minorEastAsia"/>
          <w:color w:val="000000"/>
          <w:kern w:val="0"/>
          <w:sz w:val="24"/>
        </w:rPr>
      </w:pPr>
      <w:r w:rsidRPr="00607C47">
        <w:rPr>
          <w:rFonts w:asciiTheme="minorEastAsia" w:eastAsiaTheme="minorEastAsia" w:hAnsiTheme="minorEastAsia" w:hint="eastAsia"/>
          <w:color w:val="000000"/>
          <w:kern w:val="0"/>
          <w:sz w:val="24"/>
        </w:rPr>
        <w:t>通过大力实施资源整合、扶持转型、招商引资等方式，着力招引重大优质项目，推动我镇经济实现转型跨越式发展。</w:t>
      </w:r>
    </w:p>
    <w:p w:rsidR="00E7603F" w:rsidRPr="00E7603F" w:rsidRDefault="00E7603F" w:rsidP="00E7603F">
      <w:pPr>
        <w:spacing w:line="276" w:lineRule="auto"/>
        <w:ind w:firstLineChars="200" w:firstLine="482"/>
        <w:rPr>
          <w:rFonts w:asciiTheme="minorEastAsia" w:eastAsiaTheme="minorEastAsia" w:hAnsiTheme="minorEastAsia"/>
          <w:b/>
          <w:color w:val="000000"/>
          <w:kern w:val="0"/>
          <w:sz w:val="24"/>
        </w:rPr>
      </w:pPr>
      <w:r w:rsidRPr="00E7603F">
        <w:rPr>
          <w:rFonts w:asciiTheme="minorEastAsia" w:eastAsiaTheme="minorEastAsia" w:hAnsiTheme="minorEastAsia" w:hint="eastAsia"/>
          <w:b/>
          <w:color w:val="000000"/>
          <w:kern w:val="0"/>
          <w:sz w:val="24"/>
        </w:rPr>
        <w:t>顺应时势，加强围绕重点产业招商</w:t>
      </w:r>
    </w:p>
    <w:p w:rsidR="00E7603F" w:rsidRPr="00E7603F" w:rsidRDefault="00E7603F" w:rsidP="00E7603F">
      <w:pPr>
        <w:spacing w:line="276" w:lineRule="auto"/>
        <w:ind w:firstLineChars="200" w:firstLine="480"/>
        <w:rPr>
          <w:rFonts w:asciiTheme="minorEastAsia" w:eastAsiaTheme="minorEastAsia" w:hAnsiTheme="minorEastAsia"/>
          <w:color w:val="000000"/>
          <w:kern w:val="0"/>
          <w:sz w:val="24"/>
        </w:rPr>
      </w:pPr>
      <w:r w:rsidRPr="00E7603F">
        <w:rPr>
          <w:rFonts w:asciiTheme="minorEastAsia" w:eastAsiaTheme="minorEastAsia" w:hAnsiTheme="minorEastAsia" w:hint="eastAsia"/>
          <w:color w:val="000000"/>
          <w:kern w:val="0"/>
          <w:sz w:val="24"/>
        </w:rPr>
        <w:t>（一）围绕先进装备制造业招商。瞄准先进装备制造业的方向，加快把装备制造业研发、应用做大做强，引进一批，选准一批技术质量高、带动能力强的先进装备制造业，进一步提升产业竞争力，进一步夯实我镇实体经济基础。</w:t>
      </w:r>
    </w:p>
    <w:p w:rsidR="00E7603F" w:rsidRDefault="00E7603F" w:rsidP="00E7603F">
      <w:pPr>
        <w:spacing w:line="276" w:lineRule="auto"/>
        <w:ind w:firstLineChars="200" w:firstLine="480"/>
        <w:rPr>
          <w:rFonts w:asciiTheme="minorEastAsia" w:eastAsiaTheme="minorEastAsia" w:hAnsiTheme="minorEastAsia"/>
          <w:color w:val="000000"/>
          <w:kern w:val="0"/>
          <w:sz w:val="24"/>
        </w:rPr>
      </w:pPr>
      <w:r w:rsidRPr="00E7603F">
        <w:rPr>
          <w:rFonts w:asciiTheme="minorEastAsia" w:eastAsiaTheme="minorEastAsia" w:hAnsiTheme="minorEastAsia" w:hint="eastAsia"/>
          <w:color w:val="000000"/>
          <w:kern w:val="0"/>
          <w:sz w:val="24"/>
        </w:rPr>
        <w:t>（二）围绕现有支柱产业缺失环节招商。针对我镇传统的电子设备、造纸、食品加工等产业，加大对设计、品牌等环节的招商力度，提升个性化、订单式生产能力，推动占据上下游高附加值链，进一步提升传统优势产业核心竞争力。</w:t>
      </w:r>
    </w:p>
    <w:p w:rsidR="009E16F5" w:rsidRPr="00E7603F" w:rsidRDefault="009E16F5" w:rsidP="00E7603F">
      <w:pPr>
        <w:spacing w:line="276" w:lineRule="auto"/>
        <w:ind w:firstLineChars="200" w:firstLine="480"/>
        <w:rPr>
          <w:rFonts w:asciiTheme="minorEastAsia" w:eastAsiaTheme="minorEastAsia" w:hAnsiTheme="minorEastAsia"/>
          <w:color w:val="000000"/>
          <w:kern w:val="0"/>
          <w:sz w:val="24"/>
        </w:rPr>
      </w:pPr>
      <w:r w:rsidRPr="009E16F5">
        <w:rPr>
          <w:rFonts w:asciiTheme="minorEastAsia" w:eastAsiaTheme="minorEastAsia" w:hAnsiTheme="minorEastAsia" w:hint="eastAsia"/>
          <w:color w:val="000000"/>
          <w:kern w:val="0"/>
          <w:sz w:val="24"/>
        </w:rPr>
        <w:t>总投资30亿，用地304亩，建设4条4.5万吨的生活用纸生产线，年生产能力18万吨/年，主要产品为纸巾、纸尿裤、卫生巾等，产品使用自有品牌，以</w:t>
      </w:r>
      <w:r w:rsidRPr="009E16F5">
        <w:rPr>
          <w:rFonts w:asciiTheme="minorEastAsia" w:eastAsiaTheme="minorEastAsia" w:hAnsiTheme="minorEastAsia" w:hint="eastAsia"/>
          <w:color w:val="000000"/>
          <w:kern w:val="0"/>
          <w:sz w:val="24"/>
        </w:rPr>
        <w:lastRenderedPageBreak/>
        <w:t>内销为主；全面运营后，预计年产值达30亿元，实现税收3.3亿元。</w:t>
      </w:r>
    </w:p>
    <w:p w:rsidR="00DD4137" w:rsidRDefault="00E7603F" w:rsidP="00E7603F">
      <w:pPr>
        <w:spacing w:line="276" w:lineRule="auto"/>
        <w:ind w:firstLineChars="200" w:firstLine="480"/>
        <w:rPr>
          <w:rFonts w:asciiTheme="minorEastAsia" w:eastAsiaTheme="minorEastAsia" w:hAnsiTheme="minorEastAsia"/>
          <w:color w:val="000000"/>
          <w:kern w:val="0"/>
          <w:sz w:val="24"/>
        </w:rPr>
      </w:pPr>
      <w:r w:rsidRPr="00E7603F">
        <w:rPr>
          <w:rFonts w:asciiTheme="minorEastAsia" w:eastAsiaTheme="minorEastAsia" w:hAnsiTheme="minorEastAsia" w:hint="eastAsia"/>
          <w:color w:val="000000"/>
          <w:kern w:val="0"/>
          <w:sz w:val="24"/>
        </w:rPr>
        <w:t>（三）围绕产城融合发展招商。水乡科技产业园区、电子商务物流园区等园区要对接水乡新城中心区协调发展，着力打造和引进一批企业总部和高端服务业，特别是金融、创意设计、信息咨询等生产性服务业，助推产城融合发展。</w:t>
      </w:r>
    </w:p>
    <w:p w:rsidR="009E16F5" w:rsidRDefault="009E16F5" w:rsidP="00E7603F">
      <w:pPr>
        <w:spacing w:line="276" w:lineRule="auto"/>
        <w:ind w:firstLineChars="200" w:firstLine="480"/>
        <w:rPr>
          <w:rFonts w:asciiTheme="minorEastAsia" w:eastAsiaTheme="minorEastAsia" w:hAnsiTheme="minorEastAsia"/>
          <w:color w:val="000000"/>
          <w:kern w:val="0"/>
          <w:sz w:val="24"/>
        </w:rPr>
      </w:pPr>
    </w:p>
    <w:p w:rsidR="00E7603F" w:rsidRPr="00E7603F" w:rsidRDefault="00E7603F" w:rsidP="00E7603F">
      <w:pPr>
        <w:spacing w:line="276" w:lineRule="auto"/>
        <w:ind w:firstLineChars="200" w:firstLine="482"/>
        <w:rPr>
          <w:rFonts w:asciiTheme="minorEastAsia" w:eastAsiaTheme="minorEastAsia" w:hAnsiTheme="minorEastAsia"/>
          <w:b/>
          <w:color w:val="000000"/>
          <w:kern w:val="0"/>
          <w:sz w:val="24"/>
        </w:rPr>
      </w:pPr>
      <w:r w:rsidRPr="00E7603F">
        <w:rPr>
          <w:rFonts w:asciiTheme="minorEastAsia" w:eastAsiaTheme="minorEastAsia" w:hAnsiTheme="minorEastAsia" w:hint="eastAsia"/>
          <w:b/>
          <w:color w:val="000000"/>
          <w:kern w:val="0"/>
          <w:sz w:val="24"/>
        </w:rPr>
        <w:t>搭建平台，全力打造转型升级载体</w:t>
      </w:r>
    </w:p>
    <w:p w:rsidR="00E7603F" w:rsidRPr="00E7603F" w:rsidRDefault="00E7603F" w:rsidP="00E7603F">
      <w:pPr>
        <w:spacing w:line="276" w:lineRule="auto"/>
        <w:ind w:firstLineChars="200" w:firstLine="480"/>
        <w:rPr>
          <w:rFonts w:asciiTheme="minorEastAsia" w:eastAsiaTheme="minorEastAsia" w:hAnsiTheme="minorEastAsia"/>
          <w:color w:val="000000"/>
          <w:kern w:val="0"/>
          <w:sz w:val="24"/>
        </w:rPr>
      </w:pPr>
      <w:r w:rsidRPr="00E7603F">
        <w:rPr>
          <w:rFonts w:asciiTheme="minorEastAsia" w:eastAsiaTheme="minorEastAsia" w:hAnsiTheme="minorEastAsia" w:hint="eastAsia"/>
          <w:color w:val="000000"/>
          <w:kern w:val="0"/>
          <w:sz w:val="24"/>
        </w:rPr>
        <w:t>通过着力打造大园区、大平台，集群发展优势产业。</w:t>
      </w:r>
    </w:p>
    <w:p w:rsidR="00E7603F" w:rsidRDefault="00E7603F" w:rsidP="00E7603F">
      <w:pPr>
        <w:spacing w:line="276" w:lineRule="auto"/>
        <w:ind w:firstLineChars="200" w:firstLine="480"/>
        <w:rPr>
          <w:rFonts w:asciiTheme="minorEastAsia" w:eastAsiaTheme="minorEastAsia" w:hAnsiTheme="minorEastAsia"/>
          <w:color w:val="000000"/>
          <w:kern w:val="0"/>
          <w:sz w:val="24"/>
        </w:rPr>
      </w:pPr>
      <w:r w:rsidRPr="00E7603F">
        <w:rPr>
          <w:rFonts w:asciiTheme="minorEastAsia" w:eastAsiaTheme="minorEastAsia" w:hAnsiTheme="minorEastAsia" w:hint="eastAsia"/>
          <w:color w:val="000000"/>
          <w:kern w:val="0"/>
          <w:sz w:val="24"/>
        </w:rPr>
        <w:t>（一）积极打造“水乡科技产业园区”，以技术创新驱动提升质量效益。将原河西工业区规划建设为水乡科技产业园区，通过亚洲云、绿通等现有重点项目带动，加快启迪科技园项目洽谈落户，结合两高一低企业退出，倒逼现有产业转型升级，以园区建设为载体，发展成为高端新型电子信息、云计算、网络服务等高新产业集聚区。</w:t>
      </w:r>
    </w:p>
    <w:p w:rsidR="00E7603F" w:rsidRDefault="00E7603F" w:rsidP="00E7603F">
      <w:pPr>
        <w:spacing w:line="276" w:lineRule="auto"/>
        <w:ind w:firstLineChars="200" w:firstLine="480"/>
        <w:rPr>
          <w:rFonts w:asciiTheme="minorEastAsia" w:eastAsiaTheme="minorEastAsia" w:hAnsiTheme="minorEastAsia"/>
          <w:color w:val="000000"/>
          <w:kern w:val="0"/>
          <w:sz w:val="24"/>
        </w:rPr>
      </w:pPr>
      <w:r w:rsidRPr="00E7603F">
        <w:rPr>
          <w:rFonts w:asciiTheme="minorEastAsia" w:eastAsiaTheme="minorEastAsia" w:hAnsiTheme="minorEastAsia" w:hint="eastAsia"/>
          <w:color w:val="000000"/>
          <w:kern w:val="0"/>
          <w:sz w:val="24"/>
        </w:rPr>
        <w:t>（二）积极打造“电子商务及物流产业示范区”，以业态创新驱动优化产业结构。通过承接华平1号店、家乐福冷链物流、屈臣氏等一批国内外知名电商及物流企业，形成规模效应，加快盖世理、辉瑞医药、民生电商的洽谈落地，并借助上述企业在全球电商仓储行业中的招商优势资源，将该片区打造成为全省乃至全国的现代物流产业示范区。</w:t>
      </w:r>
    </w:p>
    <w:p w:rsidR="00243E6F" w:rsidRPr="00243E6F" w:rsidRDefault="00243E6F" w:rsidP="00E7603F">
      <w:pPr>
        <w:spacing w:line="276" w:lineRule="auto"/>
        <w:ind w:firstLineChars="200" w:firstLine="480"/>
        <w:rPr>
          <w:rFonts w:asciiTheme="minorEastAsia" w:eastAsiaTheme="minorEastAsia" w:hAnsiTheme="minorEastAsia"/>
          <w:color w:val="000000"/>
          <w:kern w:val="0"/>
          <w:sz w:val="24"/>
        </w:rPr>
      </w:pPr>
      <w:r w:rsidRPr="00243E6F">
        <w:rPr>
          <w:rFonts w:asciiTheme="minorEastAsia" w:eastAsiaTheme="minorEastAsia" w:hAnsiTheme="minorEastAsia" w:hint="eastAsia"/>
          <w:color w:val="000000"/>
          <w:kern w:val="0"/>
          <w:sz w:val="24"/>
        </w:rPr>
        <w:t>辉瑞大健康电商项目</w:t>
      </w:r>
      <w:r>
        <w:rPr>
          <w:rFonts w:asciiTheme="minorEastAsia" w:eastAsiaTheme="minorEastAsia" w:hAnsiTheme="minorEastAsia" w:hint="eastAsia"/>
          <w:color w:val="000000"/>
          <w:kern w:val="0"/>
          <w:sz w:val="24"/>
        </w:rPr>
        <w:t>。</w:t>
      </w:r>
      <w:r w:rsidRPr="00243E6F">
        <w:rPr>
          <w:rFonts w:asciiTheme="minorEastAsia" w:eastAsiaTheme="minorEastAsia" w:hAnsiTheme="minorEastAsia" w:hint="eastAsia"/>
          <w:color w:val="000000"/>
          <w:kern w:val="0"/>
          <w:sz w:val="24"/>
        </w:rPr>
        <w:t>总投资6亿元人民币，用地140亩 ,定位为以医药产品为主，健康相关产业为辅的电商产业项目，借助平安好医生、壹药网、健客等电商平台进行销售、仓储和物流，项目覆盖整个华南地区；投产运营后预计每年达到15亿以上的交易额，年缴纳税收总额6000万元，约创造1000-1500个新工作岗位。</w:t>
      </w:r>
    </w:p>
    <w:p w:rsidR="00E7603F" w:rsidRDefault="00E7603F" w:rsidP="00E7603F">
      <w:pPr>
        <w:spacing w:line="276" w:lineRule="auto"/>
        <w:ind w:firstLineChars="200" w:firstLine="480"/>
        <w:rPr>
          <w:rFonts w:asciiTheme="minorEastAsia" w:eastAsiaTheme="minorEastAsia" w:hAnsiTheme="minorEastAsia"/>
          <w:color w:val="000000"/>
          <w:kern w:val="0"/>
          <w:sz w:val="24"/>
        </w:rPr>
      </w:pPr>
      <w:r w:rsidRPr="00E7603F">
        <w:rPr>
          <w:rFonts w:asciiTheme="minorEastAsia" w:eastAsiaTheme="minorEastAsia" w:hAnsiTheme="minorEastAsia" w:hint="eastAsia"/>
          <w:color w:val="000000"/>
          <w:kern w:val="0"/>
          <w:sz w:val="24"/>
        </w:rPr>
        <w:t>（三）积极打造“289艺术园区”，以文化创新驱动助力转型发展。文化产业被定位为新动力产业，在融合和推动传统产业转型升级显示出巨大的拉动力。近日，市政府、南方报业传媒、省作家协会签署了三方战略合作协议，并将其中289艺术园区项目正式落户洪梅，我们将以此为契机，重新整合改造我镇“两高一低”旧工业厂房，以新型业态盘活闲置厂房，催动产业转型升级和带动招商引资工作。</w:t>
      </w:r>
    </w:p>
    <w:p w:rsidR="009E16F5" w:rsidRDefault="009E16F5" w:rsidP="00E7603F">
      <w:pPr>
        <w:spacing w:line="276" w:lineRule="auto"/>
        <w:ind w:firstLineChars="200" w:firstLine="480"/>
        <w:rPr>
          <w:rFonts w:asciiTheme="minorEastAsia" w:eastAsiaTheme="minorEastAsia" w:hAnsiTheme="minorEastAsia"/>
          <w:color w:val="000000"/>
          <w:kern w:val="0"/>
          <w:sz w:val="24"/>
        </w:rPr>
      </w:pPr>
      <w:r w:rsidRPr="009E16F5">
        <w:rPr>
          <w:rFonts w:asciiTheme="minorEastAsia" w:eastAsiaTheme="minorEastAsia" w:hAnsiTheme="minorEastAsia" w:hint="eastAsia"/>
          <w:color w:val="000000"/>
          <w:kern w:val="0"/>
          <w:sz w:val="24"/>
        </w:rPr>
        <w:t>全面引进南方报业传媒集团运营资源和培育文化产业的经验，以“289艺术园区”为平台，整合改造旧工业厂房，以盘活的闲置厂房，开展战略性、全方位、多层次、紧密型的长期产业合作，将289艺术园区的发展延伸至我镇河西新庄片区，着力打造一个有国际影响的文化产业示范园区。</w:t>
      </w:r>
    </w:p>
    <w:p w:rsidR="009E16F5" w:rsidRDefault="009E16F5" w:rsidP="00E7603F">
      <w:pPr>
        <w:spacing w:line="276" w:lineRule="auto"/>
        <w:ind w:firstLineChars="200" w:firstLine="480"/>
        <w:rPr>
          <w:rFonts w:asciiTheme="minorEastAsia" w:eastAsiaTheme="minorEastAsia" w:hAnsiTheme="minorEastAsia"/>
          <w:color w:val="000000"/>
          <w:kern w:val="0"/>
          <w:sz w:val="24"/>
        </w:rPr>
      </w:pPr>
    </w:p>
    <w:p w:rsidR="00C515D4" w:rsidRPr="00C515D4" w:rsidRDefault="00C515D4" w:rsidP="00C515D4">
      <w:pPr>
        <w:widowControl/>
        <w:tabs>
          <w:tab w:val="left" w:pos="1593"/>
        </w:tabs>
        <w:spacing w:line="276" w:lineRule="auto"/>
        <w:ind w:firstLineChars="200" w:firstLine="480"/>
        <w:rPr>
          <w:rFonts w:asciiTheme="minorEastAsia" w:eastAsiaTheme="minorEastAsia" w:hAnsiTheme="minorEastAsia" w:cs="宋体"/>
          <w:color w:val="000000"/>
          <w:kern w:val="0"/>
          <w:sz w:val="24"/>
          <w:szCs w:val="20"/>
        </w:rPr>
      </w:pPr>
      <w:r w:rsidRPr="00C515D4">
        <w:rPr>
          <w:rFonts w:asciiTheme="minorEastAsia" w:eastAsiaTheme="minorEastAsia" w:hAnsiTheme="minorEastAsia" w:cs="宋体" w:hint="eastAsia"/>
          <w:color w:val="000000"/>
          <w:kern w:val="0"/>
          <w:sz w:val="24"/>
          <w:szCs w:val="20"/>
        </w:rPr>
        <w:t>新兴商务商贸业</w:t>
      </w:r>
      <w:r w:rsidR="009C459E">
        <w:rPr>
          <w:rFonts w:asciiTheme="minorEastAsia" w:eastAsiaTheme="minorEastAsia" w:hAnsiTheme="minorEastAsia" w:cs="宋体" w:hint="eastAsia"/>
          <w:color w:val="000000"/>
          <w:kern w:val="0"/>
          <w:sz w:val="24"/>
          <w:szCs w:val="20"/>
        </w:rPr>
        <w:t>。</w:t>
      </w:r>
      <w:r w:rsidRPr="00C515D4">
        <w:rPr>
          <w:rFonts w:asciiTheme="minorEastAsia" w:eastAsiaTheme="minorEastAsia" w:hAnsiTheme="minorEastAsia" w:cs="宋体" w:hint="eastAsia"/>
          <w:color w:val="000000"/>
          <w:kern w:val="0"/>
          <w:sz w:val="24"/>
          <w:szCs w:val="20"/>
        </w:rPr>
        <w:t>重点发展会展业、现代物流业、金融服务业、电子商务、租赁服务、商务信息服务、商务代理服务等产业。</w:t>
      </w:r>
    </w:p>
    <w:p w:rsidR="00C515D4" w:rsidRPr="00C515D4" w:rsidRDefault="00C515D4" w:rsidP="00C515D4">
      <w:pPr>
        <w:widowControl/>
        <w:tabs>
          <w:tab w:val="left" w:pos="1593"/>
        </w:tabs>
        <w:spacing w:line="276" w:lineRule="auto"/>
        <w:ind w:firstLineChars="200" w:firstLine="480"/>
        <w:rPr>
          <w:rFonts w:asciiTheme="minorEastAsia" w:eastAsiaTheme="minorEastAsia" w:hAnsiTheme="minorEastAsia" w:cs="宋体"/>
          <w:color w:val="000000"/>
          <w:kern w:val="0"/>
          <w:sz w:val="24"/>
          <w:szCs w:val="20"/>
        </w:rPr>
      </w:pPr>
      <w:r w:rsidRPr="00C515D4">
        <w:rPr>
          <w:rFonts w:asciiTheme="minorEastAsia" w:eastAsiaTheme="minorEastAsia" w:hAnsiTheme="minorEastAsia" w:cs="宋体" w:hint="eastAsia"/>
          <w:color w:val="000000"/>
          <w:kern w:val="0"/>
          <w:sz w:val="24"/>
          <w:szCs w:val="20"/>
        </w:rPr>
        <w:t>先进制造业</w:t>
      </w:r>
      <w:r w:rsidR="009C459E">
        <w:rPr>
          <w:rFonts w:asciiTheme="minorEastAsia" w:eastAsiaTheme="minorEastAsia" w:hAnsiTheme="minorEastAsia" w:cs="宋体" w:hint="eastAsia"/>
          <w:color w:val="000000"/>
          <w:kern w:val="0"/>
          <w:sz w:val="24"/>
          <w:szCs w:val="20"/>
        </w:rPr>
        <w:t>。</w:t>
      </w:r>
      <w:r w:rsidRPr="00C515D4">
        <w:rPr>
          <w:rFonts w:asciiTheme="minorEastAsia" w:eastAsiaTheme="minorEastAsia" w:hAnsiTheme="minorEastAsia" w:cs="宋体" w:hint="eastAsia"/>
          <w:color w:val="000000"/>
          <w:kern w:val="0"/>
          <w:sz w:val="24"/>
          <w:szCs w:val="20"/>
        </w:rPr>
        <w:t>1.运用高新技术、先进适用技术改造传统产业。2.提升精密机械、精细化工、高端汽配等。3.引进精密机电和汽车关键零部件制造业等。</w:t>
      </w:r>
    </w:p>
    <w:p w:rsidR="00C515D4" w:rsidRPr="00C515D4" w:rsidRDefault="00C515D4" w:rsidP="00C515D4">
      <w:pPr>
        <w:widowControl/>
        <w:tabs>
          <w:tab w:val="left" w:pos="1593"/>
        </w:tabs>
        <w:spacing w:line="276" w:lineRule="auto"/>
        <w:ind w:firstLineChars="200" w:firstLine="480"/>
        <w:rPr>
          <w:rFonts w:asciiTheme="minorEastAsia" w:eastAsiaTheme="minorEastAsia" w:hAnsiTheme="minorEastAsia" w:cs="宋体"/>
          <w:color w:val="000000"/>
          <w:kern w:val="0"/>
          <w:sz w:val="24"/>
          <w:szCs w:val="20"/>
        </w:rPr>
      </w:pPr>
      <w:r w:rsidRPr="00C515D4">
        <w:rPr>
          <w:rFonts w:asciiTheme="minorEastAsia" w:eastAsiaTheme="minorEastAsia" w:hAnsiTheme="minorEastAsia" w:cs="宋体" w:hint="eastAsia"/>
          <w:color w:val="000000"/>
          <w:kern w:val="0"/>
          <w:sz w:val="24"/>
          <w:szCs w:val="20"/>
        </w:rPr>
        <w:lastRenderedPageBreak/>
        <w:t>高技术制造业</w:t>
      </w:r>
      <w:r w:rsidR="009C459E">
        <w:rPr>
          <w:rFonts w:asciiTheme="minorEastAsia" w:eastAsiaTheme="minorEastAsia" w:hAnsiTheme="minorEastAsia" w:cs="宋体" w:hint="eastAsia"/>
          <w:color w:val="000000"/>
          <w:kern w:val="0"/>
          <w:sz w:val="24"/>
          <w:szCs w:val="20"/>
        </w:rPr>
        <w:t>。</w:t>
      </w:r>
      <w:r w:rsidRPr="00C515D4">
        <w:rPr>
          <w:rFonts w:asciiTheme="minorEastAsia" w:eastAsiaTheme="minorEastAsia" w:hAnsiTheme="minorEastAsia" w:cs="宋体" w:hint="eastAsia"/>
          <w:color w:val="000000"/>
          <w:kern w:val="0"/>
          <w:sz w:val="24"/>
          <w:szCs w:val="20"/>
        </w:rPr>
        <w:t>1.引进高端智能电子信息、计算机及办公设备制造业等。2.引入自主品牌的医药制造、医疗仪器设备及仪器仪表制造业等。</w:t>
      </w:r>
    </w:p>
    <w:p w:rsidR="00C515D4" w:rsidRPr="00C515D4" w:rsidRDefault="00C515D4" w:rsidP="00C515D4">
      <w:pPr>
        <w:widowControl/>
        <w:tabs>
          <w:tab w:val="left" w:pos="1593"/>
        </w:tabs>
        <w:spacing w:line="276" w:lineRule="auto"/>
        <w:ind w:firstLineChars="200" w:firstLine="480"/>
        <w:rPr>
          <w:rFonts w:asciiTheme="minorEastAsia" w:eastAsiaTheme="minorEastAsia" w:hAnsiTheme="minorEastAsia" w:cs="宋体"/>
          <w:color w:val="000000"/>
          <w:kern w:val="0"/>
          <w:sz w:val="24"/>
          <w:szCs w:val="20"/>
        </w:rPr>
      </w:pPr>
      <w:r w:rsidRPr="00C515D4">
        <w:rPr>
          <w:rFonts w:asciiTheme="minorEastAsia" w:eastAsiaTheme="minorEastAsia" w:hAnsiTheme="minorEastAsia" w:cs="宋体" w:hint="eastAsia"/>
          <w:color w:val="000000"/>
          <w:kern w:val="0"/>
          <w:sz w:val="24"/>
          <w:szCs w:val="20"/>
        </w:rPr>
        <w:t>文化服务业</w:t>
      </w:r>
      <w:r w:rsidR="00AE745B">
        <w:rPr>
          <w:rFonts w:asciiTheme="minorEastAsia" w:eastAsiaTheme="minorEastAsia" w:hAnsiTheme="minorEastAsia" w:cs="宋体" w:hint="eastAsia"/>
          <w:color w:val="000000"/>
          <w:kern w:val="0"/>
          <w:sz w:val="24"/>
          <w:szCs w:val="20"/>
        </w:rPr>
        <w:t>。</w:t>
      </w:r>
      <w:r w:rsidRPr="00C515D4">
        <w:rPr>
          <w:rFonts w:asciiTheme="minorEastAsia" w:eastAsiaTheme="minorEastAsia" w:hAnsiTheme="minorEastAsia" w:cs="宋体" w:hint="eastAsia"/>
          <w:color w:val="000000"/>
          <w:kern w:val="0"/>
          <w:sz w:val="24"/>
          <w:szCs w:val="20"/>
        </w:rPr>
        <w:t>1.引进、发展工业设计、建筑设计、CI设计、工艺美术、咨询策划等创意型文化产业。2.引进、提升影视文化、互联网文化、休闲娱乐、广告、会展、文化商务代理等服务型文化产业。</w:t>
      </w:r>
    </w:p>
    <w:p w:rsidR="00607C47" w:rsidRPr="00C515D4" w:rsidRDefault="00607C47" w:rsidP="00E7603F">
      <w:pPr>
        <w:spacing w:line="276" w:lineRule="auto"/>
        <w:ind w:firstLineChars="200" w:firstLine="480"/>
        <w:rPr>
          <w:rFonts w:asciiTheme="minorEastAsia" w:eastAsiaTheme="minorEastAsia" w:hAnsiTheme="minorEastAsia"/>
          <w:color w:val="000000"/>
          <w:kern w:val="0"/>
          <w:sz w:val="24"/>
        </w:rPr>
      </w:pPr>
    </w:p>
    <w:p w:rsidR="00607C47" w:rsidRPr="00DD4137" w:rsidRDefault="00607C47" w:rsidP="00E7603F">
      <w:pPr>
        <w:spacing w:line="276" w:lineRule="auto"/>
        <w:ind w:firstLineChars="200" w:firstLine="480"/>
        <w:rPr>
          <w:rFonts w:asciiTheme="minorEastAsia" w:eastAsiaTheme="minorEastAsia" w:hAnsiTheme="minorEastAsia"/>
          <w:color w:val="000000"/>
          <w:kern w:val="0"/>
          <w:sz w:val="24"/>
        </w:rPr>
      </w:pPr>
    </w:p>
    <w:sectPr w:rsidR="00607C47" w:rsidRPr="00DD41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8DC" w:rsidRDefault="00FE48DC" w:rsidP="00E8460F">
      <w:r>
        <w:separator/>
      </w:r>
    </w:p>
  </w:endnote>
  <w:endnote w:type="continuationSeparator" w:id="0">
    <w:p w:rsidR="00FE48DC" w:rsidRDefault="00FE48DC" w:rsidP="00E84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8DC" w:rsidRDefault="00FE48DC" w:rsidP="00E8460F">
      <w:r>
        <w:separator/>
      </w:r>
    </w:p>
  </w:footnote>
  <w:footnote w:type="continuationSeparator" w:id="0">
    <w:p w:rsidR="00FE48DC" w:rsidRDefault="00FE48DC" w:rsidP="00E846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8"/>
    <w:multiLevelType w:val="multilevel"/>
    <w:tmpl w:val="0EFC1DD4"/>
    <w:lvl w:ilvl="0">
      <w:start w:val="1"/>
      <w:numFmt w:val="decimal"/>
      <w:pStyle w:val="1"/>
      <w:isLgl/>
      <w:lvlText w:val="第%1章 "/>
      <w:lvlJc w:val="left"/>
      <w:pPr>
        <w:tabs>
          <w:tab w:val="num" w:pos="0"/>
        </w:tabs>
        <w:ind w:left="0"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
      <w:lvlJc w:val="left"/>
      <w:pPr>
        <w:tabs>
          <w:tab w:val="num" w:pos="284"/>
        </w:tabs>
        <w:ind w:left="284" w:hanging="709"/>
      </w:pPr>
      <w:rPr>
        <w:rFonts w:hint="eastAsia"/>
      </w:rPr>
    </w:lvl>
    <w:lvl w:ilvl="3">
      <w:start w:val="1"/>
      <w:numFmt w:val="decimal"/>
      <w:lvlText w:val="%1.%2.%3.%4."/>
      <w:lvlJc w:val="left"/>
      <w:pPr>
        <w:tabs>
          <w:tab w:val="num" w:pos="426"/>
        </w:tabs>
        <w:ind w:left="426" w:hanging="851"/>
      </w:pPr>
      <w:rPr>
        <w:rFonts w:hint="eastAsia"/>
      </w:rPr>
    </w:lvl>
    <w:lvl w:ilvl="4">
      <w:start w:val="1"/>
      <w:numFmt w:val="decimal"/>
      <w:lvlText w:val="%1.%2.%3.%4.%5."/>
      <w:lvlJc w:val="left"/>
      <w:pPr>
        <w:tabs>
          <w:tab w:val="num" w:pos="567"/>
        </w:tabs>
        <w:ind w:left="567" w:hanging="992"/>
      </w:pPr>
      <w:rPr>
        <w:rFonts w:hint="eastAsia"/>
      </w:rPr>
    </w:lvl>
    <w:lvl w:ilvl="5">
      <w:start w:val="1"/>
      <w:numFmt w:val="decimal"/>
      <w:lvlText w:val="%1.%2.%3.%4.%5.%6."/>
      <w:lvlJc w:val="left"/>
      <w:pPr>
        <w:tabs>
          <w:tab w:val="num" w:pos="709"/>
        </w:tabs>
        <w:ind w:left="709" w:hanging="1134"/>
      </w:pPr>
      <w:rPr>
        <w:rFonts w:hint="eastAsia"/>
      </w:rPr>
    </w:lvl>
    <w:lvl w:ilvl="6">
      <w:start w:val="1"/>
      <w:numFmt w:val="decimal"/>
      <w:lvlText w:val="%1.%2.%3.%4.%5.%6.%7."/>
      <w:lvlJc w:val="left"/>
      <w:pPr>
        <w:tabs>
          <w:tab w:val="num" w:pos="851"/>
        </w:tabs>
        <w:ind w:left="851" w:hanging="1276"/>
      </w:pPr>
      <w:rPr>
        <w:rFonts w:hint="eastAsia"/>
      </w:rPr>
    </w:lvl>
    <w:lvl w:ilvl="7">
      <w:start w:val="1"/>
      <w:numFmt w:val="decimal"/>
      <w:lvlText w:val="%1.%2.%3.%4.%5.%6.%7.%8."/>
      <w:lvlJc w:val="left"/>
      <w:pPr>
        <w:tabs>
          <w:tab w:val="num" w:pos="993"/>
        </w:tabs>
        <w:ind w:left="993" w:hanging="1418"/>
      </w:pPr>
      <w:rPr>
        <w:rFonts w:hint="eastAsia"/>
      </w:rPr>
    </w:lvl>
    <w:lvl w:ilvl="8">
      <w:start w:val="1"/>
      <w:numFmt w:val="decimal"/>
      <w:lvlText w:val="%1.%2.%3.%4.%5.%6.%7.%8.%9."/>
      <w:lvlJc w:val="left"/>
      <w:pPr>
        <w:tabs>
          <w:tab w:val="num" w:pos="1134"/>
        </w:tabs>
        <w:ind w:left="1134"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9C4"/>
    <w:rsid w:val="0006349F"/>
    <w:rsid w:val="0006587D"/>
    <w:rsid w:val="000C7A62"/>
    <w:rsid w:val="000D24EA"/>
    <w:rsid w:val="00112C6D"/>
    <w:rsid w:val="0015207F"/>
    <w:rsid w:val="00210F8E"/>
    <w:rsid w:val="00211A77"/>
    <w:rsid w:val="00243E6F"/>
    <w:rsid w:val="0027271A"/>
    <w:rsid w:val="002F4B1A"/>
    <w:rsid w:val="002F613D"/>
    <w:rsid w:val="00303D89"/>
    <w:rsid w:val="003548AC"/>
    <w:rsid w:val="00377373"/>
    <w:rsid w:val="003B7156"/>
    <w:rsid w:val="003E2DC9"/>
    <w:rsid w:val="00404933"/>
    <w:rsid w:val="0041024D"/>
    <w:rsid w:val="00413047"/>
    <w:rsid w:val="0042676E"/>
    <w:rsid w:val="00441B85"/>
    <w:rsid w:val="0046775F"/>
    <w:rsid w:val="004C20D1"/>
    <w:rsid w:val="004D5F54"/>
    <w:rsid w:val="004F270E"/>
    <w:rsid w:val="00500BD1"/>
    <w:rsid w:val="00587080"/>
    <w:rsid w:val="00607C47"/>
    <w:rsid w:val="00661F9F"/>
    <w:rsid w:val="0067654B"/>
    <w:rsid w:val="006A01E1"/>
    <w:rsid w:val="006B342F"/>
    <w:rsid w:val="006D30AD"/>
    <w:rsid w:val="00737B8F"/>
    <w:rsid w:val="0074348B"/>
    <w:rsid w:val="007B79C4"/>
    <w:rsid w:val="008735A0"/>
    <w:rsid w:val="008842AB"/>
    <w:rsid w:val="0088576B"/>
    <w:rsid w:val="008B2AE4"/>
    <w:rsid w:val="008F4384"/>
    <w:rsid w:val="00960984"/>
    <w:rsid w:val="00961534"/>
    <w:rsid w:val="00986538"/>
    <w:rsid w:val="009A6CCD"/>
    <w:rsid w:val="009C459E"/>
    <w:rsid w:val="009D6C81"/>
    <w:rsid w:val="009E16F5"/>
    <w:rsid w:val="009E66BB"/>
    <w:rsid w:val="00A3195A"/>
    <w:rsid w:val="00A65950"/>
    <w:rsid w:val="00A73B56"/>
    <w:rsid w:val="00A7769A"/>
    <w:rsid w:val="00AA0D9E"/>
    <w:rsid w:val="00AE745B"/>
    <w:rsid w:val="00B129C0"/>
    <w:rsid w:val="00B1335D"/>
    <w:rsid w:val="00B1530F"/>
    <w:rsid w:val="00B51610"/>
    <w:rsid w:val="00B5736B"/>
    <w:rsid w:val="00B640AC"/>
    <w:rsid w:val="00B701B3"/>
    <w:rsid w:val="00BA070D"/>
    <w:rsid w:val="00BB7EF4"/>
    <w:rsid w:val="00BC37BC"/>
    <w:rsid w:val="00BF201C"/>
    <w:rsid w:val="00C14889"/>
    <w:rsid w:val="00C157F7"/>
    <w:rsid w:val="00C515D4"/>
    <w:rsid w:val="00C64B24"/>
    <w:rsid w:val="00C74C35"/>
    <w:rsid w:val="00C8680C"/>
    <w:rsid w:val="00CD53A6"/>
    <w:rsid w:val="00CF09AD"/>
    <w:rsid w:val="00CF5BB2"/>
    <w:rsid w:val="00D00C51"/>
    <w:rsid w:val="00D263E7"/>
    <w:rsid w:val="00D55DA5"/>
    <w:rsid w:val="00DD4137"/>
    <w:rsid w:val="00DE0BB5"/>
    <w:rsid w:val="00DE7B4B"/>
    <w:rsid w:val="00E40AAC"/>
    <w:rsid w:val="00E62840"/>
    <w:rsid w:val="00E7603F"/>
    <w:rsid w:val="00E840D5"/>
    <w:rsid w:val="00E8460F"/>
    <w:rsid w:val="00EB54AD"/>
    <w:rsid w:val="00EE32EF"/>
    <w:rsid w:val="00F05C36"/>
    <w:rsid w:val="00F12D7C"/>
    <w:rsid w:val="00F1476F"/>
    <w:rsid w:val="00F22C37"/>
    <w:rsid w:val="00F27373"/>
    <w:rsid w:val="00F376ED"/>
    <w:rsid w:val="00F410F6"/>
    <w:rsid w:val="00F626A5"/>
    <w:rsid w:val="00F859E2"/>
    <w:rsid w:val="00F873E1"/>
    <w:rsid w:val="00F95B54"/>
    <w:rsid w:val="00FE4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3BC70C-9EF6-44D6-AB40-C233AE414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79C4"/>
    <w:pPr>
      <w:widowControl w:val="0"/>
      <w:jc w:val="both"/>
    </w:pPr>
    <w:rPr>
      <w:rFonts w:ascii="Times New Roman" w:eastAsia="宋体" w:hAnsi="Times New Roman" w:cs="Times New Roman"/>
      <w:szCs w:val="24"/>
    </w:rPr>
  </w:style>
  <w:style w:type="paragraph" w:styleId="1">
    <w:name w:val="heading 1"/>
    <w:basedOn w:val="a"/>
    <w:next w:val="a"/>
    <w:link w:val="1Char"/>
    <w:autoRedefine/>
    <w:qFormat/>
    <w:rsid w:val="0006349F"/>
    <w:pPr>
      <w:keepNext/>
      <w:keepLines/>
      <w:numPr>
        <w:numId w:val="1"/>
      </w:numPr>
      <w:spacing w:before="50" w:line="360" w:lineRule="auto"/>
      <w:jc w:val="center"/>
      <w:outlineLvl w:val="0"/>
    </w:pPr>
    <w:rPr>
      <w:rFonts w:eastAsia="黑体"/>
      <w:b/>
      <w:bCs/>
      <w:kern w:val="44"/>
      <w:sz w:val="32"/>
      <w:szCs w:val="32"/>
      <w:lang w:val="x-none" w:eastAsia="x-none"/>
    </w:rPr>
  </w:style>
  <w:style w:type="paragraph" w:styleId="2">
    <w:name w:val="heading 2"/>
    <w:basedOn w:val="a"/>
    <w:next w:val="a"/>
    <w:link w:val="2Char"/>
    <w:autoRedefine/>
    <w:qFormat/>
    <w:rsid w:val="0006349F"/>
    <w:pPr>
      <w:keepNext/>
      <w:keepLines/>
      <w:numPr>
        <w:ilvl w:val="1"/>
        <w:numId w:val="1"/>
      </w:numPr>
      <w:snapToGrid w:val="0"/>
      <w:spacing w:before="260" w:after="260"/>
      <w:jc w:val="left"/>
      <w:outlineLvl w:val="1"/>
    </w:pPr>
    <w:rPr>
      <w:rFonts w:ascii="黑体" w:eastAsia="黑体" w:hAnsi="黑体"/>
      <w:b/>
      <w:bCs/>
      <w:kern w:val="0"/>
      <w:sz w:val="28"/>
      <w:szCs w:val="32"/>
      <w:lang w:val="x-none" w:eastAsia="x-none"/>
    </w:rPr>
  </w:style>
  <w:style w:type="paragraph" w:styleId="3">
    <w:name w:val="heading 3"/>
    <w:basedOn w:val="a"/>
    <w:next w:val="a"/>
    <w:link w:val="3Char"/>
    <w:autoRedefine/>
    <w:qFormat/>
    <w:rsid w:val="0006349F"/>
    <w:pPr>
      <w:keepNext/>
      <w:keepLines/>
      <w:numPr>
        <w:ilvl w:val="2"/>
        <w:numId w:val="1"/>
      </w:numPr>
      <w:spacing w:before="260" w:after="260"/>
      <w:ind w:left="709"/>
      <w:jc w:val="left"/>
      <w:outlineLvl w:val="2"/>
    </w:pPr>
    <w:rPr>
      <w:rFonts w:ascii="黑体" w:eastAsia="黑体" w:hAnsi="黑体"/>
      <w:bCs/>
      <w:kern w:val="0"/>
      <w:sz w:val="2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46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460F"/>
    <w:rPr>
      <w:rFonts w:ascii="Times New Roman" w:eastAsia="宋体" w:hAnsi="Times New Roman" w:cs="Times New Roman"/>
      <w:sz w:val="18"/>
      <w:szCs w:val="18"/>
    </w:rPr>
  </w:style>
  <w:style w:type="paragraph" w:styleId="a4">
    <w:name w:val="footer"/>
    <w:basedOn w:val="a"/>
    <w:link w:val="Char0"/>
    <w:uiPriority w:val="99"/>
    <w:unhideWhenUsed/>
    <w:rsid w:val="00E8460F"/>
    <w:pPr>
      <w:tabs>
        <w:tab w:val="center" w:pos="4153"/>
        <w:tab w:val="right" w:pos="8306"/>
      </w:tabs>
      <w:snapToGrid w:val="0"/>
      <w:jc w:val="left"/>
    </w:pPr>
    <w:rPr>
      <w:sz w:val="18"/>
      <w:szCs w:val="18"/>
    </w:rPr>
  </w:style>
  <w:style w:type="character" w:customStyle="1" w:styleId="Char0">
    <w:name w:val="页脚 Char"/>
    <w:basedOn w:val="a0"/>
    <w:link w:val="a4"/>
    <w:uiPriority w:val="99"/>
    <w:rsid w:val="00E8460F"/>
    <w:rPr>
      <w:rFonts w:ascii="Times New Roman" w:eastAsia="宋体" w:hAnsi="Times New Roman" w:cs="Times New Roman"/>
      <w:sz w:val="18"/>
      <w:szCs w:val="18"/>
    </w:rPr>
  </w:style>
  <w:style w:type="character" w:customStyle="1" w:styleId="1Char">
    <w:name w:val="标题 1 Char"/>
    <w:basedOn w:val="a0"/>
    <w:link w:val="1"/>
    <w:rsid w:val="0006349F"/>
    <w:rPr>
      <w:rFonts w:ascii="Times New Roman" w:eastAsia="黑体" w:hAnsi="Times New Roman" w:cs="Times New Roman"/>
      <w:b/>
      <w:bCs/>
      <w:kern w:val="44"/>
      <w:sz w:val="32"/>
      <w:szCs w:val="32"/>
      <w:lang w:val="x-none" w:eastAsia="x-none"/>
    </w:rPr>
  </w:style>
  <w:style w:type="character" w:customStyle="1" w:styleId="2Char">
    <w:name w:val="标题 2 Char"/>
    <w:basedOn w:val="a0"/>
    <w:link w:val="2"/>
    <w:rsid w:val="0006349F"/>
    <w:rPr>
      <w:rFonts w:ascii="黑体" w:eastAsia="黑体" w:hAnsi="黑体" w:cs="Times New Roman"/>
      <w:b/>
      <w:bCs/>
      <w:kern w:val="0"/>
      <w:sz w:val="28"/>
      <w:szCs w:val="32"/>
      <w:lang w:val="x-none" w:eastAsia="x-none"/>
    </w:rPr>
  </w:style>
  <w:style w:type="character" w:customStyle="1" w:styleId="3Char">
    <w:name w:val="标题 3 Char"/>
    <w:basedOn w:val="a0"/>
    <w:link w:val="3"/>
    <w:rsid w:val="0006349F"/>
    <w:rPr>
      <w:rFonts w:ascii="黑体" w:eastAsia="黑体" w:hAnsi="黑体" w:cs="Times New Roman"/>
      <w:bCs/>
      <w:kern w:val="0"/>
      <w:sz w:val="24"/>
      <w:szCs w:val="24"/>
      <w:lang w:val="x-none" w:eastAsia="x-none"/>
    </w:rPr>
  </w:style>
  <w:style w:type="paragraph" w:styleId="a5">
    <w:name w:val="List Paragraph"/>
    <w:basedOn w:val="a"/>
    <w:uiPriority w:val="34"/>
    <w:qFormat/>
    <w:rsid w:val="0041304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378498">
      <w:bodyDiv w:val="1"/>
      <w:marLeft w:val="0"/>
      <w:marRight w:val="0"/>
      <w:marTop w:val="0"/>
      <w:marBottom w:val="0"/>
      <w:divBdr>
        <w:top w:val="none" w:sz="0" w:space="0" w:color="auto"/>
        <w:left w:val="none" w:sz="0" w:space="0" w:color="auto"/>
        <w:bottom w:val="none" w:sz="0" w:space="0" w:color="auto"/>
        <w:right w:val="none" w:sz="0" w:space="0" w:color="auto"/>
      </w:divBdr>
    </w:div>
    <w:div w:id="883559617">
      <w:bodyDiv w:val="1"/>
      <w:marLeft w:val="0"/>
      <w:marRight w:val="0"/>
      <w:marTop w:val="0"/>
      <w:marBottom w:val="0"/>
      <w:divBdr>
        <w:top w:val="none" w:sz="0" w:space="0" w:color="auto"/>
        <w:left w:val="none" w:sz="0" w:space="0" w:color="auto"/>
        <w:bottom w:val="none" w:sz="0" w:space="0" w:color="auto"/>
        <w:right w:val="none" w:sz="0" w:space="0" w:color="auto"/>
      </w:divBdr>
    </w:div>
    <w:div w:id="186116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TotalTime>
  <Pages>1</Pages>
  <Words>4000</Words>
  <Characters>22805</Characters>
  <Application>Microsoft Office Word</Application>
  <DocSecurity>0</DocSecurity>
  <Lines>190</Lines>
  <Paragraphs>53</Paragraphs>
  <ScaleCrop>false</ScaleCrop>
  <Company/>
  <LinksUpToDate>false</LinksUpToDate>
  <CharactersWithSpaces>26752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dc:creator>
  <cp:keywords/>
  <dc:description/>
  <cp:lastModifiedBy>ad</cp:lastModifiedBy>
  <cp:revision>51</cp:revision>
  <dcterms:created xsi:type="dcterms:W3CDTF">2015-12-11T02:37:00Z</dcterms:created>
  <dcterms:modified xsi:type="dcterms:W3CDTF">2016-01-02T02:56:00Z</dcterms:modified>
</cp:coreProperties>
</file>