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1835" w14:textId="7A70D38B" w:rsidR="00862F4E" w:rsidRDefault="00862F4E">
      <w:r>
        <w:rPr>
          <w:rFonts w:hint="eastAsia"/>
        </w:rPr>
        <w:t>第一次汇报提出了两个核心问题并展开了研究：</w:t>
      </w:r>
    </w:p>
    <w:p w14:paraId="2DB0D06C" w14:textId="1D7A810A" w:rsidR="00B5256E" w:rsidRDefault="00862F4E" w:rsidP="00862F4E">
      <w:pPr>
        <w:ind w:firstLine="420"/>
      </w:pPr>
      <w:r>
        <w:rPr>
          <w:rFonts w:hint="eastAsia"/>
        </w:rPr>
        <w:t>1</w:t>
      </w:r>
      <w:r w:rsidRPr="00862F4E">
        <w:t>大语言模型（</w:t>
      </w:r>
      <w:r w:rsidRPr="00862F4E">
        <w:t>LLM</w:t>
      </w:r>
      <w:r w:rsidRPr="00862F4E">
        <w:t>）的记忆上限到底是多少？</w:t>
      </w:r>
      <w:r>
        <w:rPr>
          <w:rFonts w:hint="eastAsia"/>
        </w:rPr>
        <w:t>2</w:t>
      </w:r>
      <w:r w:rsidRPr="00862F4E">
        <w:t>它的深度推理能力有没有天花板？</w:t>
      </w:r>
      <w:r>
        <w:rPr>
          <w:rFonts w:hint="eastAsia"/>
        </w:rPr>
        <w:t>进而提出了我们要做的</w:t>
      </w:r>
      <w:r>
        <w:rPr>
          <w:rFonts w:hint="eastAsia"/>
        </w:rPr>
        <w:t>idea</w:t>
      </w:r>
      <w:r>
        <w:rPr>
          <w:rFonts w:hint="eastAsia"/>
        </w:rPr>
        <w:t>：</w:t>
      </w:r>
      <w:r w:rsidRPr="00862F4E">
        <w:t>我们该如何平衡</w:t>
      </w:r>
      <w:r>
        <w:rPr>
          <w:rFonts w:hint="eastAsia"/>
        </w:rPr>
        <w:t>会互相挤占参数空间的记忆和推理</w:t>
      </w:r>
      <w:r w:rsidRPr="00862F4E">
        <w:t>，甚至用更少的参数实现更强的推理能力。</w:t>
      </w:r>
    </w:p>
    <w:p w14:paraId="28EE3D98" w14:textId="77777777" w:rsidR="00862F4E" w:rsidRDefault="00862F4E"/>
    <w:p w14:paraId="504B037C" w14:textId="6355BE53" w:rsidR="00862F4E" w:rsidRPr="00862F4E" w:rsidRDefault="00862F4E" w:rsidP="00862F4E">
      <w:r w:rsidRPr="00862F4E">
        <w:t>第一块：到底什么叫</w:t>
      </w:r>
      <w:r w:rsidRPr="00862F4E">
        <w:t xml:space="preserve"> “</w:t>
      </w:r>
      <w:r w:rsidRPr="00862F4E">
        <w:t>模型记住了</w:t>
      </w:r>
      <w:r w:rsidRPr="00862F4E">
        <w:t>”</w:t>
      </w:r>
      <w:r w:rsidRPr="00862F4E">
        <w:t>，记忆的天花板在哪？</w:t>
      </w:r>
    </w:p>
    <w:p w14:paraId="68D19BEA" w14:textId="77777777" w:rsidR="00862F4E" w:rsidRPr="00862F4E" w:rsidRDefault="00862F4E" w:rsidP="00862F4E">
      <w:pPr>
        <w:ind w:firstLine="360"/>
      </w:pPr>
      <w:r w:rsidRPr="00862F4E">
        <w:t>要测量记忆上限，首先得给</w:t>
      </w:r>
      <w:r w:rsidRPr="00862F4E">
        <w:t xml:space="preserve"> “</w:t>
      </w:r>
      <w:r w:rsidRPr="00862F4E">
        <w:t>模型记住了某段内容</w:t>
      </w:r>
      <w:r w:rsidRPr="00862F4E">
        <w:t xml:space="preserve">” </w:t>
      </w:r>
      <w:r w:rsidRPr="00862F4E">
        <w:t>下明确的定义，学界先后提出了</w:t>
      </w:r>
      <w:r w:rsidRPr="00862F4E">
        <w:t xml:space="preserve"> 3 </w:t>
      </w:r>
      <w:r w:rsidRPr="00862F4E">
        <w:t>个越来越严格的定义，每个都对应顶会的核心论文：</w:t>
      </w:r>
    </w:p>
    <w:p w14:paraId="4C57411D" w14:textId="109A91FE" w:rsidR="00862F4E" w:rsidRPr="00862F4E" w:rsidRDefault="00862F4E" w:rsidP="00862F4E">
      <w:pPr>
        <w:numPr>
          <w:ilvl w:val="0"/>
          <w:numId w:val="1"/>
        </w:numPr>
      </w:pPr>
      <w:r>
        <w:rPr>
          <w:b/>
          <w:bCs/>
        </w:rPr>
        <w:t>D</w:t>
      </w:r>
      <w:r>
        <w:rPr>
          <w:rFonts w:hint="eastAsia"/>
          <w:b/>
          <w:bCs/>
        </w:rPr>
        <w:t>iscoverable memorization</w:t>
      </w:r>
      <w:r w:rsidRPr="00862F4E">
        <w:rPr>
          <w:b/>
          <w:bCs/>
        </w:rPr>
        <w:t>（</w:t>
      </w:r>
      <w:r w:rsidRPr="00862F4E">
        <w:rPr>
          <w:b/>
          <w:bCs/>
        </w:rPr>
        <w:t xml:space="preserve">2022 </w:t>
      </w:r>
      <w:r w:rsidRPr="00862F4E">
        <w:rPr>
          <w:b/>
          <w:bCs/>
        </w:rPr>
        <w:t>年</w:t>
      </w:r>
      <w:r w:rsidRPr="00862F4E">
        <w:rPr>
          <w:b/>
          <w:bCs/>
        </w:rPr>
        <w:t xml:space="preserve"> ICLR </w:t>
      </w:r>
      <w:r w:rsidRPr="00862F4E">
        <w:rPr>
          <w:b/>
          <w:bCs/>
        </w:rPr>
        <w:t>顶会论文）</w:t>
      </w:r>
    </w:p>
    <w:p w14:paraId="4A69DEF5" w14:textId="14DF8402" w:rsidR="00862F4E" w:rsidRPr="00862F4E" w:rsidRDefault="00862F4E" w:rsidP="00862F4E">
      <w:pPr>
        <w:ind w:firstLineChars="200" w:firstLine="480"/>
      </w:pPr>
      <w:r w:rsidRPr="00862F4E">
        <w:t>训练数据里有一段话，拆成「前半句（前缀）」和「后半句（后缀）」，如果只给模型前半句，它能一字不差吐出后半句，就说明这段内容被</w:t>
      </w:r>
      <w:r w:rsidRPr="00862F4E">
        <w:t xml:space="preserve"> “</w:t>
      </w:r>
      <w:r w:rsidRPr="00862F4E">
        <w:t>可发现地记住了</w:t>
      </w:r>
      <w:r w:rsidRPr="00862F4E">
        <w:t>”</w:t>
      </w:r>
      <w:r w:rsidRPr="00862F4E">
        <w:t>。</w:t>
      </w:r>
    </w:p>
    <w:p w14:paraId="5A9B4CA5" w14:textId="77777777" w:rsidR="00862F4E" w:rsidRPr="00862F4E" w:rsidRDefault="00862F4E" w:rsidP="00862F4E">
      <w:r w:rsidRPr="00862F4E">
        <w:t>比如你给模型</w:t>
      </w:r>
      <w:r w:rsidRPr="00862F4E">
        <w:t xml:space="preserve"> “</w:t>
      </w:r>
      <w:r w:rsidRPr="00862F4E">
        <w:t>床前明月光</w:t>
      </w:r>
      <w:r w:rsidRPr="00862F4E">
        <w:t>”</w:t>
      </w:r>
      <w:r w:rsidRPr="00862F4E">
        <w:t>，它能精准接</w:t>
      </w:r>
      <w:r w:rsidRPr="00862F4E">
        <w:t xml:space="preserve"> “</w:t>
      </w:r>
      <w:r w:rsidRPr="00862F4E">
        <w:t>疑是地上霜</w:t>
      </w:r>
      <w:r w:rsidRPr="00862F4E">
        <w:t>”</w:t>
      </w:r>
      <w:r w:rsidRPr="00862F4E">
        <w:t>，就说明这句诗被可发现记忆了。这是最基础的记忆定义，核心看模型能不能靠原文片段，补全完整原文。</w:t>
      </w:r>
    </w:p>
    <w:p w14:paraId="12D84883" w14:textId="10DB243E" w:rsidR="00862F4E" w:rsidRPr="00862F4E" w:rsidRDefault="00862F4E" w:rsidP="00862F4E">
      <w:pPr>
        <w:numPr>
          <w:ilvl w:val="0"/>
          <w:numId w:val="1"/>
        </w:numPr>
      </w:pPr>
      <w:r>
        <w:rPr>
          <w:b/>
          <w:bCs/>
        </w:rPr>
        <w:t>E</w:t>
      </w:r>
      <w:r>
        <w:rPr>
          <w:rFonts w:hint="eastAsia"/>
          <w:b/>
          <w:bCs/>
        </w:rPr>
        <w:t>xstractable memorization</w:t>
      </w:r>
      <w:r w:rsidRPr="00862F4E">
        <w:rPr>
          <w:b/>
          <w:bCs/>
        </w:rPr>
        <w:t>（</w:t>
      </w:r>
      <w:r w:rsidRPr="00862F4E">
        <w:rPr>
          <w:b/>
          <w:bCs/>
        </w:rPr>
        <w:t xml:space="preserve">2025 </w:t>
      </w:r>
      <w:r w:rsidRPr="00862F4E">
        <w:rPr>
          <w:b/>
          <w:bCs/>
        </w:rPr>
        <w:t>年</w:t>
      </w:r>
      <w:r w:rsidRPr="00862F4E">
        <w:rPr>
          <w:b/>
          <w:bCs/>
        </w:rPr>
        <w:t xml:space="preserve"> ICLR </w:t>
      </w:r>
      <w:r w:rsidRPr="00862F4E">
        <w:rPr>
          <w:b/>
          <w:bCs/>
        </w:rPr>
        <w:t>顶会论文）</w:t>
      </w:r>
    </w:p>
    <w:p w14:paraId="0E6272A7" w14:textId="77777777" w:rsidR="00862F4E" w:rsidRPr="00862F4E" w:rsidRDefault="00862F4E" w:rsidP="00862F4E">
      <w:pPr>
        <w:ind w:firstLine="420"/>
      </w:pPr>
      <w:r w:rsidRPr="00862F4E">
        <w:t>这个定义比上面的严格得多：就算你不给模型任何原文片段，只要有人能想出一个提示词，让模型完整吐出训练数据里的某段原文，就说明这段被</w:t>
      </w:r>
      <w:r w:rsidRPr="00862F4E">
        <w:t xml:space="preserve"> “</w:t>
      </w:r>
      <w:r w:rsidRPr="00862F4E">
        <w:t>可提取地记住了</w:t>
      </w:r>
      <w:r w:rsidRPr="00862F4E">
        <w:t>”</w:t>
      </w:r>
      <w:r w:rsidRPr="00862F4E">
        <w:t>。</w:t>
      </w:r>
    </w:p>
    <w:p w14:paraId="71D538D2" w14:textId="420A2182" w:rsidR="00862F4E" w:rsidRPr="00862F4E" w:rsidRDefault="00862F4E" w:rsidP="00862F4E">
      <w:pPr>
        <w:ind w:firstLine="360"/>
      </w:pPr>
      <w:r w:rsidRPr="00862F4E">
        <w:t>比如</w:t>
      </w:r>
      <w:r>
        <w:rPr>
          <w:rFonts w:hint="eastAsia"/>
        </w:rPr>
        <w:t>，</w:t>
      </w:r>
      <w:r w:rsidRPr="00862F4E">
        <w:t>你不用给半句诗，只说</w:t>
      </w:r>
      <w:r w:rsidRPr="00862F4E">
        <w:t xml:space="preserve"> “</w:t>
      </w:r>
      <w:r w:rsidRPr="00862F4E">
        <w:t>背李白《静夜思》全诗</w:t>
      </w:r>
      <w:r w:rsidRPr="00862F4E">
        <w:t>”</w:t>
      </w:r>
      <w:r w:rsidRPr="00862F4E">
        <w:t>，模型能完整输出，就叫可提取记忆。这个定义也是当下数据隐私的核心关注点</w:t>
      </w:r>
      <w:r w:rsidRPr="00862F4E">
        <w:t xml:space="preserve"> —— </w:t>
      </w:r>
      <w:r w:rsidRPr="00862F4E">
        <w:t>哪怕不给原文线索，模型里的训练数据也可能被</w:t>
      </w:r>
      <w:r w:rsidRPr="00862F4E">
        <w:t xml:space="preserve"> “</w:t>
      </w:r>
      <w:r w:rsidRPr="00862F4E">
        <w:t>挖出来</w:t>
      </w:r>
      <w:r w:rsidRPr="00862F4E">
        <w:t>”</w:t>
      </w:r>
      <w:r w:rsidRPr="00862F4E">
        <w:t>，存在泄露风险。</w:t>
      </w:r>
    </w:p>
    <w:p w14:paraId="1BF1CD6C" w14:textId="77777777" w:rsidR="00862F4E" w:rsidRPr="00862F4E" w:rsidRDefault="00862F4E" w:rsidP="00862F4E">
      <w:pPr>
        <w:numPr>
          <w:ilvl w:val="0"/>
          <w:numId w:val="1"/>
        </w:numPr>
      </w:pPr>
      <w:r w:rsidRPr="00862F4E">
        <w:rPr>
          <w:b/>
          <w:bCs/>
        </w:rPr>
        <w:t>反事实记忆（</w:t>
      </w:r>
      <w:r w:rsidRPr="00862F4E">
        <w:rPr>
          <w:b/>
          <w:bCs/>
        </w:rPr>
        <w:t xml:space="preserve">2023 </w:t>
      </w:r>
      <w:r w:rsidRPr="00862F4E">
        <w:rPr>
          <w:b/>
          <w:bCs/>
        </w:rPr>
        <w:t>年</w:t>
      </w:r>
      <w:r w:rsidRPr="00862F4E">
        <w:rPr>
          <w:b/>
          <w:bCs/>
        </w:rPr>
        <w:t xml:space="preserve"> NeurIPS </w:t>
      </w:r>
      <w:r w:rsidRPr="00862F4E">
        <w:rPr>
          <w:b/>
          <w:bCs/>
        </w:rPr>
        <w:t>顶会论文）</w:t>
      </w:r>
    </w:p>
    <w:p w14:paraId="266268E6" w14:textId="39B523D3" w:rsidR="00862F4E" w:rsidRPr="00862F4E" w:rsidRDefault="00862F4E" w:rsidP="00862F4E">
      <w:pPr>
        <w:ind w:firstLine="420"/>
      </w:pPr>
      <w:r w:rsidRPr="00862F4E">
        <w:t>这个定义更底层，看的是「某条训练数据对模型的影响到底有多大」。大白话讲：我们训练两个模型，除了</w:t>
      </w:r>
      <w:r w:rsidRPr="00862F4E">
        <w:t xml:space="preserve"> “</w:t>
      </w:r>
      <w:r w:rsidRPr="00862F4E">
        <w:t>一个用了这条数据、一个没用</w:t>
      </w:r>
      <w:r w:rsidRPr="00862F4E">
        <w:t>”</w:t>
      </w:r>
      <w:r w:rsidRPr="00862F4E">
        <w:t>，其他所有条件完全一致。如果两个模型在处理这条数据时，表现差距极大，就说明这条数据被模型</w:t>
      </w:r>
      <w:r w:rsidRPr="00862F4E">
        <w:t xml:space="preserve"> “</w:t>
      </w:r>
      <w:r w:rsidRPr="00862F4E">
        <w:t>反事实地记住了</w:t>
      </w:r>
      <w:r w:rsidRPr="00862F4E">
        <w:t>”</w:t>
      </w:r>
      <w:r w:rsidRPr="00862F4E">
        <w:t>。</w:t>
      </w:r>
      <w:r>
        <w:rPr>
          <w:rFonts w:hint="eastAsia"/>
        </w:rPr>
        <w:t>相当于做对比实验的控制变量，一个有一个没有，</w:t>
      </w:r>
    </w:p>
    <w:p w14:paraId="285F1008" w14:textId="77777777" w:rsidR="00862F4E" w:rsidRPr="00862F4E" w:rsidRDefault="00862F4E" w:rsidP="00862F4E">
      <w:r w:rsidRPr="00862F4E">
        <w:t>简单说就是：少了这条数据，模型就不是现在的样子，这条数据在模型里留下了不可替代的印记，这就是反事实记忆。</w:t>
      </w:r>
    </w:p>
    <w:p w14:paraId="61F6B987" w14:textId="77777777" w:rsidR="00862F4E" w:rsidRPr="00862F4E" w:rsidRDefault="00862F4E" w:rsidP="00862F4E">
      <w:r w:rsidRPr="00862F4E">
        <w:lastRenderedPageBreak/>
        <w:t>有了</w:t>
      </w:r>
      <w:r w:rsidRPr="00862F4E">
        <w:t xml:space="preserve"> “</w:t>
      </w:r>
      <w:r w:rsidRPr="00862F4E">
        <w:t>什么是记忆</w:t>
      </w:r>
      <w:r w:rsidRPr="00862F4E">
        <w:t xml:space="preserve">” </w:t>
      </w:r>
      <w:r w:rsidRPr="00862F4E">
        <w:t>的定义，学界就开始量化测量：模型到底最多能记住多少东西？这里有两篇里程碑式的论文：</w:t>
      </w:r>
    </w:p>
    <w:p w14:paraId="483467AF" w14:textId="77777777" w:rsidR="00862F4E" w:rsidRDefault="00862F4E"/>
    <w:p w14:paraId="561B8E1F" w14:textId="5738B54D" w:rsidR="00862F4E" w:rsidRPr="00862F4E" w:rsidRDefault="00862F4E" w:rsidP="00862F4E">
      <w:r w:rsidRPr="00862F4E">
        <w:t>论文</w:t>
      </w:r>
      <w:r w:rsidRPr="00862F4E">
        <w:t xml:space="preserve"> 1</w:t>
      </w:r>
      <w:r w:rsidRPr="00862F4E">
        <w:t>：用</w:t>
      </w:r>
      <w:r>
        <w:rPr>
          <w:rFonts w:hint="eastAsia"/>
        </w:rPr>
        <w:t>“</w:t>
      </w:r>
      <w:r w:rsidRPr="00862F4E">
        <w:t>对抗性压缩</w:t>
      </w:r>
      <w:r>
        <w:rPr>
          <w:rFonts w:hint="eastAsia"/>
        </w:rPr>
        <w:t>”</w:t>
      </w:r>
      <w:r w:rsidRPr="00862F4E">
        <w:t>给记忆定了可量化的标尺（</w:t>
      </w:r>
      <w:r w:rsidRPr="00862F4E">
        <w:t xml:space="preserve">2024 </w:t>
      </w:r>
      <w:r w:rsidRPr="00862F4E">
        <w:t>年</w:t>
      </w:r>
      <w:r w:rsidRPr="00862F4E">
        <w:t xml:space="preserve"> NeurIPS</w:t>
      </w:r>
      <w:r w:rsidRPr="00862F4E">
        <w:t>）</w:t>
      </w:r>
    </w:p>
    <w:p w14:paraId="7A2818B2" w14:textId="77777777" w:rsidR="00862F4E" w:rsidRPr="00862F4E" w:rsidRDefault="00862F4E" w:rsidP="00862F4E">
      <w:pPr>
        <w:ind w:firstLine="420"/>
      </w:pPr>
      <w:r w:rsidRPr="00862F4E">
        <w:t>这篇论文给</w:t>
      </w:r>
      <w:r w:rsidRPr="00862F4E">
        <w:t xml:space="preserve"> “</w:t>
      </w:r>
      <w:r w:rsidRPr="00862F4E">
        <w:t>记住了</w:t>
      </w:r>
      <w:r w:rsidRPr="00862F4E">
        <w:t xml:space="preserve">” </w:t>
      </w:r>
      <w:r w:rsidRPr="00862F4E">
        <w:t>定了一个非常直观的判断标准：如果一段文本，你能用一个比它本身短很多的提示词，让模型一字不差生成它，就说明模型真的记住了这段内容。</w:t>
      </w:r>
    </w:p>
    <w:p w14:paraId="447B2B31" w14:textId="3D188025" w:rsidR="00862F4E" w:rsidRPr="00862F4E" w:rsidRDefault="00862F4E" w:rsidP="00064996">
      <w:pPr>
        <w:ind w:firstLineChars="200" w:firstLine="480"/>
      </w:pPr>
      <w:r w:rsidRPr="00862F4E">
        <w:t>这里有个核心指标</w:t>
      </w:r>
      <w:r w:rsidRPr="00862F4E">
        <w:rPr>
          <w:b/>
          <w:bCs/>
        </w:rPr>
        <w:t>ACR</w:t>
      </w:r>
      <w:r w:rsidRPr="00862F4E">
        <w:rPr>
          <w:b/>
          <w:bCs/>
        </w:rPr>
        <w:t>（压缩比）</w:t>
      </w:r>
      <w:r w:rsidRPr="00862F4E">
        <w:t>：</w:t>
      </w:r>
      <w:r w:rsidRPr="00862F4E">
        <w:t xml:space="preserve">ACR = </w:t>
      </w:r>
      <w:r w:rsidRPr="00862F4E">
        <w:t>目标文本的长度</w:t>
      </w:r>
      <w:r w:rsidRPr="00862F4E">
        <w:t xml:space="preserve"> ÷ </w:t>
      </w:r>
      <w:r w:rsidRPr="00862F4E">
        <w:t>能让模型生成它的最短提示词长度</w:t>
      </w:r>
    </w:p>
    <w:p w14:paraId="4434BEA8" w14:textId="77777777" w:rsidR="00862F4E" w:rsidRPr="00862F4E" w:rsidRDefault="00862F4E" w:rsidP="00862F4E">
      <w:pPr>
        <w:numPr>
          <w:ilvl w:val="0"/>
          <w:numId w:val="2"/>
        </w:numPr>
      </w:pPr>
      <w:r w:rsidRPr="00862F4E">
        <w:t>如果</w:t>
      </w:r>
      <w:r w:rsidRPr="00862F4E">
        <w:t xml:space="preserve"> ACR&gt;1</w:t>
      </w:r>
      <w:r w:rsidRPr="00862F4E">
        <w:t>：提示词比目标文本短，压缩成功，模型记住了内容；</w:t>
      </w:r>
    </w:p>
    <w:p w14:paraId="3683144A" w14:textId="77777777" w:rsidR="00862F4E" w:rsidRPr="00862F4E" w:rsidRDefault="00862F4E" w:rsidP="00862F4E">
      <w:pPr>
        <w:numPr>
          <w:ilvl w:val="0"/>
          <w:numId w:val="2"/>
        </w:numPr>
      </w:pPr>
      <w:r w:rsidRPr="00862F4E">
        <w:t>如果</w:t>
      </w:r>
      <w:r w:rsidRPr="00862F4E">
        <w:t xml:space="preserve"> ACR&lt;1</w:t>
      </w:r>
      <w:r w:rsidRPr="00862F4E">
        <w:t>：提示词比目标文本还长，模型根本没记住，全靠提示才写出来。</w:t>
      </w:r>
    </w:p>
    <w:p w14:paraId="7DD63E23" w14:textId="7BF4743B" w:rsidR="00862F4E" w:rsidRPr="00862F4E" w:rsidRDefault="00862F4E" w:rsidP="00862F4E">
      <w:pPr>
        <w:ind w:firstLineChars="200" w:firstLine="480"/>
      </w:pPr>
      <w:r>
        <w:rPr>
          <w:rFonts w:hint="eastAsia"/>
        </w:rPr>
        <w:t>PPT</w:t>
      </w:r>
      <w:r>
        <w:rPr>
          <w:rFonts w:hint="eastAsia"/>
        </w:rPr>
        <w:t>里的例子：</w:t>
      </w:r>
      <w:r w:rsidRPr="00862F4E">
        <w:t>目标文本是莎士比亚名句</w:t>
      </w:r>
      <w:r w:rsidRPr="00862F4E">
        <w:t xml:space="preserve"> “To be or not to be, that is the question.”</w:t>
      </w:r>
      <w:r w:rsidRPr="00862F4E">
        <w:t>（</w:t>
      </w:r>
      <w:r w:rsidRPr="00862F4E">
        <w:t xml:space="preserve">12 </w:t>
      </w:r>
      <w:r w:rsidRPr="00862F4E">
        <w:t>个</w:t>
      </w:r>
      <w:r w:rsidRPr="00862F4E">
        <w:t xml:space="preserve"> token</w:t>
      </w:r>
      <w:r w:rsidRPr="00862F4E">
        <w:t>），能让模型精准生成它的最短提示词只有</w:t>
      </w:r>
      <w:r w:rsidRPr="00862F4E">
        <w:t xml:space="preserve"> 4 </w:t>
      </w:r>
      <w:r w:rsidRPr="00862F4E">
        <w:t>个</w:t>
      </w:r>
      <w:r w:rsidRPr="00862F4E">
        <w:t xml:space="preserve"> token</w:t>
      </w:r>
      <w:r w:rsidRPr="00862F4E">
        <w:t>，</w:t>
      </w:r>
      <w:r w:rsidRPr="00862F4E">
        <w:t>ACR=12÷4=3&gt;1</w:t>
      </w:r>
      <w:r w:rsidRPr="00862F4E">
        <w:t>，说明模型妥妥记住了这句话。</w:t>
      </w:r>
      <w:r>
        <w:tab/>
      </w:r>
    </w:p>
    <w:p w14:paraId="1F1AB808" w14:textId="77777777" w:rsidR="00862F4E" w:rsidRPr="00862F4E" w:rsidRDefault="00862F4E" w:rsidP="00064996">
      <w:pPr>
        <w:ind w:firstLineChars="200" w:firstLine="480"/>
      </w:pPr>
      <w:r w:rsidRPr="00862F4E">
        <w:t>这篇论文的核心结论：</w:t>
      </w:r>
      <w:r w:rsidRPr="00862F4E">
        <w:rPr>
          <w:b/>
          <w:bCs/>
        </w:rPr>
        <w:t>无论多大的模型，都有记忆天花板</w:t>
      </w:r>
      <w:r w:rsidRPr="00862F4E">
        <w:rPr>
          <w:b/>
          <w:bCs/>
        </w:rPr>
        <w:t xml:space="preserve"> —— </w:t>
      </w:r>
      <w:r w:rsidRPr="00862F4E">
        <w:rPr>
          <w:b/>
          <w:bCs/>
        </w:rPr>
        <w:t>它能</w:t>
      </w:r>
      <w:r w:rsidRPr="00862F4E">
        <w:rPr>
          <w:b/>
          <w:bCs/>
        </w:rPr>
        <w:t xml:space="preserve"> 100% </w:t>
      </w:r>
      <w:r w:rsidRPr="00862F4E">
        <w:rPr>
          <w:b/>
          <w:bCs/>
        </w:rPr>
        <w:t>精准记住的文本总量是有上限的，不是无限的</w:t>
      </w:r>
      <w:r w:rsidRPr="00862F4E">
        <w:t>。模型参数越大，能达到的</w:t>
      </w:r>
      <w:r w:rsidRPr="00862F4E">
        <w:t xml:space="preserve"> ACR </w:t>
      </w:r>
      <w:r w:rsidRPr="00862F4E">
        <w:t>越高、记忆能力越强，但依然逃不过上限。</w:t>
      </w:r>
    </w:p>
    <w:p w14:paraId="5F12D35C" w14:textId="5F2CBBBB" w:rsidR="00862F4E" w:rsidRPr="00862F4E" w:rsidRDefault="00862F4E" w:rsidP="00862F4E">
      <w:r w:rsidRPr="00862F4E">
        <w:t>论文</w:t>
      </w:r>
      <w:r w:rsidRPr="00862F4E">
        <w:t xml:space="preserve"> 2</w:t>
      </w:r>
      <w:r w:rsidRPr="00862F4E">
        <w:t>：直接测出</w:t>
      </w:r>
      <w:r w:rsidRPr="00862F4E">
        <w:t xml:space="preserve"> LLM </w:t>
      </w:r>
      <w:r w:rsidRPr="00862F4E">
        <w:t>记忆的物理上限，还拆分了</w:t>
      </w:r>
      <w:r w:rsidRPr="00862F4E">
        <w:t xml:space="preserve"> “</w:t>
      </w:r>
      <w:r w:rsidR="00064996">
        <w:rPr>
          <w:rFonts w:hint="eastAsia"/>
        </w:rPr>
        <w:t>unintended memorization</w:t>
      </w:r>
      <w:r w:rsidRPr="00862F4E">
        <w:t xml:space="preserve">” </w:t>
      </w:r>
      <w:r w:rsidRPr="00862F4E">
        <w:t>和</w:t>
      </w:r>
      <w:r w:rsidRPr="00862F4E">
        <w:t xml:space="preserve"> “</w:t>
      </w:r>
      <w:r w:rsidR="00064996">
        <w:rPr>
          <w:rFonts w:hint="eastAsia"/>
        </w:rPr>
        <w:t>intended memorization</w:t>
      </w:r>
      <w:r w:rsidRPr="00862F4E">
        <w:t>”</w:t>
      </w:r>
      <w:r w:rsidRPr="00862F4E">
        <w:t>（</w:t>
      </w:r>
      <w:r w:rsidRPr="00862F4E">
        <w:t xml:space="preserve">2025 </w:t>
      </w:r>
      <w:r w:rsidRPr="00862F4E">
        <w:t>年</w:t>
      </w:r>
      <w:r w:rsidRPr="00862F4E">
        <w:t xml:space="preserve"> Meta+Google DeepMind </w:t>
      </w:r>
      <w:r w:rsidRPr="00862F4E">
        <w:t>联合发布</w:t>
      </w:r>
      <w:r w:rsidR="00013313">
        <w:rPr>
          <w:rFonts w:hint="eastAsia"/>
        </w:rPr>
        <w:t>:</w:t>
      </w:r>
      <w:r w:rsidR="00013313">
        <w:rPr>
          <w:rFonts w:hint="eastAsia"/>
        </w:rPr>
        <w:t>《</w:t>
      </w:r>
      <w:r w:rsidR="00013313">
        <w:rPr>
          <w:rFonts w:hint="eastAsia"/>
        </w:rPr>
        <w:t>How much do language models memorize</w:t>
      </w:r>
      <w:r w:rsidR="00013313">
        <w:rPr>
          <w:rFonts w:hint="eastAsia"/>
        </w:rPr>
        <w:t>》</w:t>
      </w:r>
      <w:r w:rsidRPr="00862F4E">
        <w:t>）</w:t>
      </w:r>
    </w:p>
    <w:p w14:paraId="7043630F" w14:textId="77777777" w:rsidR="00862F4E" w:rsidRPr="00862F4E" w:rsidRDefault="00862F4E" w:rsidP="00862F4E">
      <w:pPr>
        <w:ind w:firstLineChars="200" w:firstLine="480"/>
      </w:pPr>
      <w:r w:rsidRPr="00862F4E">
        <w:t>这篇论文最核心的贡献，是把模型的记忆拆成了两种完全不同的类型，这个区分直接决定了我们对</w:t>
      </w:r>
      <w:r w:rsidRPr="00862F4E">
        <w:t xml:space="preserve"> “</w:t>
      </w:r>
      <w:r w:rsidRPr="00862F4E">
        <w:t>模型能力</w:t>
      </w:r>
      <w:r w:rsidRPr="00862F4E">
        <w:t xml:space="preserve">” </w:t>
      </w:r>
      <w:r w:rsidRPr="00862F4E">
        <w:t>的理解：</w:t>
      </w:r>
    </w:p>
    <w:p w14:paraId="643C3334" w14:textId="77777777" w:rsidR="00862F4E" w:rsidRPr="00862F4E" w:rsidRDefault="00862F4E" w:rsidP="00862F4E">
      <w:pPr>
        <w:numPr>
          <w:ilvl w:val="0"/>
          <w:numId w:val="3"/>
        </w:numPr>
      </w:pPr>
      <w:r w:rsidRPr="00862F4E">
        <w:rPr>
          <w:b/>
          <w:bCs/>
        </w:rPr>
        <w:t>非意图记忆（死记硬背）</w:t>
      </w:r>
      <w:r w:rsidRPr="00862F4E">
        <w:t>：模型背下来的、无规律的、样本独有的内容。比如训练数据里的随机乱码、罕见字符串、用户私人信息，这些内容没有通用规律，模型没法靠</w:t>
      </w:r>
      <w:r w:rsidRPr="00862F4E">
        <w:t xml:space="preserve"> “</w:t>
      </w:r>
      <w:r w:rsidRPr="00862F4E">
        <w:t>理解</w:t>
      </w:r>
      <w:r w:rsidRPr="00862F4E">
        <w:t xml:space="preserve">” </w:t>
      </w:r>
      <w:r w:rsidRPr="00862F4E">
        <w:t>生成，只能死记硬背。这是我们不想要的</w:t>
      </w:r>
      <w:r w:rsidRPr="00862F4E">
        <w:t xml:space="preserve"> “</w:t>
      </w:r>
      <w:r w:rsidRPr="00862F4E">
        <w:t>无效记忆</w:t>
      </w:r>
      <w:r w:rsidRPr="00862F4E">
        <w:t>”</w:t>
      </w:r>
      <w:r w:rsidRPr="00862F4E">
        <w:t>，不仅没用，还会占用参数空间、泄露隐私。</w:t>
      </w:r>
    </w:p>
    <w:p w14:paraId="74853C5C" w14:textId="6E9CFB0F" w:rsidR="00862F4E" w:rsidRDefault="00862F4E" w:rsidP="00862F4E">
      <w:pPr>
        <w:numPr>
          <w:ilvl w:val="0"/>
          <w:numId w:val="3"/>
        </w:numPr>
      </w:pPr>
      <w:r w:rsidRPr="00862F4E">
        <w:rPr>
          <w:b/>
          <w:bCs/>
        </w:rPr>
        <w:t>意图记忆（泛化能力，真本事）</w:t>
      </w:r>
      <w:r w:rsidRPr="00862F4E">
        <w:t>：模型学会的通用规律，不是死记硬背。比如模型学会了</w:t>
      </w:r>
      <w:r w:rsidRPr="00862F4E">
        <w:t xml:space="preserve"> 100 </w:t>
      </w:r>
      <w:r w:rsidRPr="00862F4E">
        <w:t>以内加法的规则，不管你出什么新的加法题，它都</w:t>
      </w:r>
      <w:r w:rsidRPr="00862F4E">
        <w:lastRenderedPageBreak/>
        <w:t>能算对，而不是背下来了所有算式。这是我们真正想要的模型能力。</w:t>
      </w:r>
      <w:r w:rsidR="00AB0D62">
        <w:rPr>
          <w:noProof/>
          <w14:ligatures w14:val="standardContextual"/>
        </w:rPr>
        <w:drawing>
          <wp:inline distT="0" distB="0" distL="0" distR="0" wp14:anchorId="175855B4" wp14:editId="49FEE269">
            <wp:extent cx="4959705" cy="3858610"/>
            <wp:effectExtent l="0" t="0" r="0" b="8890"/>
            <wp:docPr id="83264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4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619" cy="386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D1A" w14:textId="08273312" w:rsidR="00064996" w:rsidRPr="00064996" w:rsidRDefault="00064996" w:rsidP="00064996">
      <w:r>
        <w:rPr>
          <w:rFonts w:hint="eastAsia"/>
        </w:rPr>
        <w:t>各符号的解释：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539"/>
        <w:gridCol w:w="6143"/>
      </w:tblGrid>
      <w:tr w:rsidR="00064996" w:rsidRPr="00064996" w14:paraId="7C5F5A1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5990B" w14:textId="77777777" w:rsidR="00064996" w:rsidRPr="00064996" w:rsidRDefault="00064996" w:rsidP="00064996">
            <w:pPr>
              <w:rPr>
                <w:b/>
                <w:bCs/>
              </w:rPr>
            </w:pPr>
            <w:r w:rsidRPr="00064996">
              <w:rPr>
                <w:b/>
                <w:bCs/>
              </w:rPr>
              <w:t>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D1402" w14:textId="77777777" w:rsidR="00064996" w:rsidRPr="00064996" w:rsidRDefault="00064996" w:rsidP="00064996">
            <w:pPr>
              <w:rPr>
                <w:b/>
                <w:bCs/>
              </w:rPr>
            </w:pPr>
            <w:r w:rsidRPr="00064996">
              <w:rPr>
                <w:b/>
                <w:bCs/>
              </w:rPr>
              <w:t>它在论文里到底是什么？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588D5" w14:textId="77777777" w:rsidR="00064996" w:rsidRPr="00064996" w:rsidRDefault="00064996" w:rsidP="00064996">
            <w:pPr>
              <w:ind w:left="720"/>
              <w:rPr>
                <w:b/>
                <w:bCs/>
              </w:rPr>
            </w:pPr>
            <w:r w:rsidRPr="00064996">
              <w:rPr>
                <w:b/>
                <w:bCs/>
              </w:rPr>
              <w:t>通俗类比</w:t>
            </w:r>
          </w:p>
        </w:tc>
      </w:tr>
      <w:tr w:rsidR="00064996" w:rsidRPr="00064996" w14:paraId="6F7399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061B2" w14:textId="28CDE804" w:rsidR="00064996" w:rsidRPr="00064996" w:rsidRDefault="00064996" w:rsidP="0006499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0EA2B" w14:textId="77777777" w:rsidR="00064996" w:rsidRPr="00064996" w:rsidRDefault="00064996" w:rsidP="00064996">
            <w:r w:rsidRPr="00064996">
              <w:rPr>
                <w:b/>
                <w:bCs/>
              </w:rPr>
              <w:t>具体的训练数据样本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43AE1" w14:textId="77777777" w:rsidR="00064996" w:rsidRPr="00064996" w:rsidRDefault="00064996" w:rsidP="00064996">
            <w:r w:rsidRPr="00064996">
              <w:t>比如：</w:t>
            </w:r>
            <w:r w:rsidRPr="00064996">
              <w:t>“1+1=2”</w:t>
            </w:r>
            <w:r w:rsidRPr="00064996">
              <w:t>、</w:t>
            </w:r>
            <w:r w:rsidRPr="00064996">
              <w:t>“</w:t>
            </w:r>
            <w:r w:rsidRPr="00064996">
              <w:t>床前明月光</w:t>
            </w:r>
            <w:r w:rsidRPr="00064996">
              <w:t>”</w:t>
            </w:r>
            <w:r w:rsidRPr="00064996">
              <w:t>、随机乱码</w:t>
            </w:r>
            <w:r w:rsidRPr="00064996">
              <w:t>xY92kPqz</w:t>
            </w:r>
            <w:r w:rsidRPr="00064996">
              <w:t>，这些写在训练集里的</w:t>
            </w:r>
            <w:r w:rsidRPr="00064996">
              <w:t xml:space="preserve"> “</w:t>
            </w:r>
            <w:r w:rsidRPr="00064996">
              <w:t>看得见摸得着的文本</w:t>
            </w:r>
            <w:r w:rsidRPr="00064996">
              <w:t>”</w:t>
            </w:r>
          </w:p>
        </w:tc>
      </w:tr>
      <w:tr w:rsidR="00064996" w:rsidRPr="00064996" w14:paraId="3DC3EC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8E7A3" w14:textId="2312983F" w:rsidR="00064996" w:rsidRPr="00064996" w:rsidRDefault="00064996" w:rsidP="00064996">
            <w:r w:rsidRPr="00064996">
              <w:t>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B3CB1" w14:textId="77777777" w:rsidR="00064996" w:rsidRPr="00064996" w:rsidRDefault="00064996" w:rsidP="00064996">
            <w:r w:rsidRPr="00064996">
              <w:rPr>
                <w:b/>
                <w:bCs/>
              </w:rPr>
              <w:t>数据的</w:t>
            </w:r>
            <w:r w:rsidRPr="00064996">
              <w:rPr>
                <w:b/>
                <w:bCs/>
              </w:rPr>
              <w:t xml:space="preserve"> “</w:t>
            </w:r>
            <w:r w:rsidRPr="00064996">
              <w:rPr>
                <w:b/>
                <w:bCs/>
              </w:rPr>
              <w:t>真实生成规律</w:t>
            </w:r>
            <w:r w:rsidRPr="00064996">
              <w:rPr>
                <w:b/>
                <w:bCs/>
              </w:rPr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944264" w14:textId="77777777" w:rsidR="00064996" w:rsidRPr="00064996" w:rsidRDefault="00064996" w:rsidP="00064996">
            <w:r w:rsidRPr="00064996">
              <w:t>看不见的底层规则：比如加法的数学规则、自然语言的语法</w:t>
            </w:r>
            <w:r w:rsidRPr="00064996">
              <w:t xml:space="preserve"> / </w:t>
            </w:r>
            <w:r w:rsidRPr="00064996">
              <w:t>词频规律。它是数据背后的</w:t>
            </w:r>
            <w:r w:rsidRPr="00064996">
              <w:t xml:space="preserve"> “</w:t>
            </w:r>
            <w:r w:rsidRPr="00064996">
              <w:t>上帝之手</w:t>
            </w:r>
            <w:r w:rsidRPr="00064996">
              <w:t>”</w:t>
            </w:r>
            <w:r w:rsidRPr="00064996">
              <w:t>，决定了数据为什么长这样</w:t>
            </w:r>
          </w:p>
        </w:tc>
      </w:tr>
      <w:tr w:rsidR="00064996" w:rsidRPr="00064996" w14:paraId="350EE1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EA2AB" w14:textId="12089670" w:rsidR="00064996" w:rsidRPr="00064996" w:rsidRDefault="00064996" w:rsidP="00064996">
            <w:r>
              <w:rPr>
                <w:rFonts w:ascii="Arial" w:hAnsi="Arial" w:cs="Arial"/>
                <w:color w:val="000000"/>
              </w:rPr>
              <w:t>Θ^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34487" w14:textId="77777777" w:rsidR="00064996" w:rsidRPr="00064996" w:rsidRDefault="00064996" w:rsidP="00064996">
            <w:r w:rsidRPr="00064996">
              <w:rPr>
                <w:b/>
                <w:bCs/>
              </w:rPr>
              <w:t>训练好的模型参数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8B0AD" w14:textId="77777777" w:rsidR="00064996" w:rsidRPr="00064996" w:rsidRDefault="00064996" w:rsidP="00064996">
            <w:r w:rsidRPr="00064996">
              <w:t>你训练出来的模型，它学了规律，也背了噪音，是</w:t>
            </w:r>
            <w:r w:rsidRPr="00064996">
              <w:t xml:space="preserve"> “</w:t>
            </w:r>
            <w:r w:rsidRPr="00064996">
              <w:t>人造版的</w:t>
            </w:r>
            <w:r w:rsidRPr="00064996">
              <w:t xml:space="preserve">+ </w:t>
            </w:r>
            <w:r w:rsidRPr="00064996">
              <w:t>死记的内容</w:t>
            </w:r>
            <w:r w:rsidRPr="00064996">
              <w:t>”</w:t>
            </w:r>
          </w:p>
        </w:tc>
      </w:tr>
    </w:tbl>
    <w:p w14:paraId="614DB205" w14:textId="77777777" w:rsidR="00064996" w:rsidRPr="00064996" w:rsidRDefault="00064996" w:rsidP="00064996">
      <w:pPr>
        <w:ind w:left="720"/>
      </w:pPr>
    </w:p>
    <w:p w14:paraId="366999E5" w14:textId="77777777" w:rsidR="00862F4E" w:rsidRPr="00862F4E" w:rsidRDefault="00862F4E" w:rsidP="00862F4E">
      <w:r w:rsidRPr="00862F4E">
        <w:t>基于这个拆分，这篇论文做了两个核心实验，测出了模型记忆的物理上限：</w:t>
      </w:r>
    </w:p>
    <w:p w14:paraId="0C41C56E" w14:textId="77777777" w:rsidR="00862F4E" w:rsidRPr="00862F4E" w:rsidRDefault="00862F4E" w:rsidP="00862F4E">
      <w:pPr>
        <w:numPr>
          <w:ilvl w:val="0"/>
          <w:numId w:val="4"/>
        </w:numPr>
      </w:pPr>
      <w:r w:rsidRPr="00862F4E">
        <w:rPr>
          <w:b/>
          <w:bCs/>
        </w:rPr>
        <w:lastRenderedPageBreak/>
        <w:t>合成序列实验</w:t>
      </w:r>
      <w:r w:rsidRPr="00862F4E">
        <w:t>：生成完全随机的</w:t>
      </w:r>
      <w:r w:rsidRPr="00862F4E">
        <w:t xml:space="preserve"> token </w:t>
      </w:r>
      <w:r w:rsidRPr="00862F4E">
        <w:t>序列（纯乱码，无任何规律，只能死记硬背），最终测得：</w:t>
      </w:r>
      <w:r w:rsidRPr="00862F4E">
        <w:t xml:space="preserve">GPT </w:t>
      </w:r>
      <w:r w:rsidRPr="00862F4E">
        <w:t>系列模型的记忆容量约为</w:t>
      </w:r>
      <w:r w:rsidRPr="00862F4E">
        <w:rPr>
          <w:b/>
          <w:bCs/>
        </w:rPr>
        <w:t>每个参数最多能存</w:t>
      </w:r>
      <w:r w:rsidRPr="00862F4E">
        <w:rPr>
          <w:b/>
          <w:bCs/>
        </w:rPr>
        <w:t xml:space="preserve"> 3.6 </w:t>
      </w:r>
      <w:r w:rsidRPr="00862F4E">
        <w:rPr>
          <w:b/>
          <w:bCs/>
        </w:rPr>
        <w:t>比特的信息</w:t>
      </w:r>
      <w:r w:rsidRPr="00862F4E">
        <w:t>。这就是模型死记硬背的物理天花板。</w:t>
      </w:r>
    </w:p>
    <w:p w14:paraId="523FBB44" w14:textId="77777777" w:rsidR="00862F4E" w:rsidRPr="00862F4E" w:rsidRDefault="00862F4E" w:rsidP="00862F4E">
      <w:pPr>
        <w:numPr>
          <w:ilvl w:val="0"/>
          <w:numId w:val="4"/>
        </w:numPr>
      </w:pPr>
      <w:r w:rsidRPr="00862F4E">
        <w:rPr>
          <w:b/>
          <w:bCs/>
        </w:rPr>
        <w:t>真实文本实验</w:t>
      </w:r>
      <w:r w:rsidRPr="00862F4E">
        <w:t>：用真实自然语言文本训练，用更大的模型做参考，区分哪些是模型靠规律学会的、哪些是死记硬背的，验证了上述容量结论。</w:t>
      </w:r>
    </w:p>
    <w:p w14:paraId="058ACA5C" w14:textId="296ABF77" w:rsidR="00862F4E" w:rsidRPr="00862F4E" w:rsidRDefault="00862F4E" w:rsidP="00FE1C62">
      <w:pPr>
        <w:ind w:firstLineChars="200" w:firstLine="480"/>
      </w:pPr>
      <w:r w:rsidRPr="00862F4E">
        <w:t>同时，这篇论文还发现了一个关键现象：</w:t>
      </w:r>
      <w:r w:rsidRPr="00862F4E">
        <w:rPr>
          <w:b/>
          <w:bCs/>
        </w:rPr>
        <w:t>双下降（</w:t>
      </w:r>
      <w:r w:rsidRPr="00862F4E">
        <w:rPr>
          <w:b/>
          <w:bCs/>
        </w:rPr>
        <w:t>double descent</w:t>
      </w:r>
      <w:r w:rsidRPr="00862F4E">
        <w:rPr>
          <w:b/>
          <w:bCs/>
        </w:rPr>
        <w:t>）</w:t>
      </w:r>
      <w:r w:rsidRPr="00862F4E">
        <w:t>。当训练数据越来越多时，模型的犯错率（测试误差）会先下降，再小幅上升，然后再次下降，形成两个下降阶段。</w:t>
      </w:r>
    </w:p>
    <w:p w14:paraId="53FFBD6A" w14:textId="3C391E10" w:rsidR="00013313" w:rsidRDefault="00862F4E" w:rsidP="00013313">
      <w:pPr>
        <w:ind w:firstLineChars="200" w:firstLine="480"/>
      </w:pPr>
      <w:r w:rsidRPr="00862F4E">
        <w:t>核心规律是：当训练数据总量超过模型的记忆容量后，模型就装不下更多死记硬背的内容了，只能逼着自己</w:t>
      </w:r>
      <w:r w:rsidRPr="00862F4E">
        <w:t xml:space="preserve"> grokking</w:t>
      </w:r>
      <w:r w:rsidRPr="00862F4E">
        <w:t>顿悟，死记硬背的内容越来越少，学会的通用规律越来越多，泛化能力反而大幅提升。</w:t>
      </w:r>
    </w:p>
    <w:p w14:paraId="3455BBFE" w14:textId="77777777" w:rsidR="00013313" w:rsidRDefault="00013313" w:rsidP="00013313">
      <w:pPr>
        <w:ind w:firstLineChars="200" w:firstLine="480"/>
      </w:pPr>
    </w:p>
    <w:p w14:paraId="14012C88" w14:textId="77777777" w:rsidR="00013313" w:rsidRDefault="00013313" w:rsidP="00013313">
      <w:r>
        <w:rPr>
          <w:rFonts w:hint="eastAsia"/>
        </w:rPr>
        <w:t>第二块则是对于模型记忆深度极限的测量。</w:t>
      </w:r>
    </w:p>
    <w:p w14:paraId="64555A6D" w14:textId="6987A63C" w:rsidR="00013313" w:rsidRPr="00013313" w:rsidRDefault="00013313" w:rsidP="00013313">
      <w:pPr>
        <w:ind w:firstLineChars="200" w:firstLine="480"/>
      </w:pPr>
      <w:r>
        <w:rPr>
          <w:rFonts w:hint="eastAsia"/>
        </w:rPr>
        <w:t>《</w:t>
      </w:r>
      <w:r w:rsidRPr="00013313">
        <w:t>深度天花板：</w:t>
      </w:r>
      <w:r w:rsidRPr="00013313">
        <w:t xml:space="preserve">LLM </w:t>
      </w:r>
      <w:r w:rsidRPr="00013313">
        <w:t>在发现潜在计划方面的局限性》</w:t>
      </w:r>
      <w:r>
        <w:rPr>
          <w:rFonts w:hint="eastAsia"/>
        </w:rPr>
        <w:t>这篇</w:t>
      </w:r>
      <w:r>
        <w:rPr>
          <w:rFonts w:hint="eastAsia"/>
        </w:rPr>
        <w:t>2026</w:t>
      </w:r>
      <w:r>
        <w:rPr>
          <w:rFonts w:hint="eastAsia"/>
        </w:rPr>
        <w:t>刚发布的论文</w:t>
      </w:r>
      <w:r w:rsidRPr="00013313">
        <w:t>，直接戳破了</w:t>
      </w:r>
      <w:r w:rsidRPr="00013313">
        <w:t xml:space="preserve"> LLM </w:t>
      </w:r>
      <w:r w:rsidRPr="00013313">
        <w:t>的推理能力边界。</w:t>
      </w:r>
    </w:p>
    <w:p w14:paraId="397AF020" w14:textId="77777777" w:rsidR="00013313" w:rsidRPr="00013313" w:rsidRDefault="00013313" w:rsidP="00013313">
      <w:pPr>
        <w:ind w:firstLineChars="200" w:firstLine="480"/>
      </w:pPr>
      <w:r w:rsidRPr="00013313">
        <w:t>这篇论文研究的是</w:t>
      </w:r>
      <w:r w:rsidRPr="00013313">
        <w:t xml:space="preserve"> LLM </w:t>
      </w:r>
      <w:r w:rsidRPr="00013313">
        <w:t>的核心能力：</w:t>
      </w:r>
      <w:r w:rsidRPr="00013313">
        <w:rPr>
          <w:b/>
          <w:bCs/>
        </w:rPr>
        <w:t>隐式规划能力</w:t>
      </w:r>
      <w:r w:rsidRPr="00013313">
        <w:t>。大白话讲：不给模型任何中间步骤提示、不教它解题方法，让它从零开始，自己想出来一个多步的解题计划，它最多能做几步？</w:t>
      </w:r>
    </w:p>
    <w:p w14:paraId="00385063" w14:textId="77777777" w:rsidR="00013313" w:rsidRPr="00013313" w:rsidRDefault="00013313" w:rsidP="00013313">
      <w:r w:rsidRPr="00013313">
        <w:t>这篇论文的</w:t>
      </w:r>
      <w:r w:rsidRPr="00013313">
        <w:t xml:space="preserve"> 3 </w:t>
      </w:r>
      <w:r w:rsidRPr="00013313">
        <w:t>个核心结论，直接打破了很多人对</w:t>
      </w:r>
      <w:r w:rsidRPr="00013313">
        <w:t xml:space="preserve"> LLM </w:t>
      </w:r>
      <w:r w:rsidRPr="00013313">
        <w:t>的幻想：</w:t>
      </w:r>
    </w:p>
    <w:p w14:paraId="0B708A89" w14:textId="77777777" w:rsidR="00013313" w:rsidRPr="00013313" w:rsidRDefault="00013313" w:rsidP="00013313">
      <w:pPr>
        <w:numPr>
          <w:ilvl w:val="0"/>
          <w:numId w:val="5"/>
        </w:numPr>
      </w:pPr>
      <w:r w:rsidRPr="00013313">
        <w:rPr>
          <w:b/>
          <w:bCs/>
        </w:rPr>
        <w:t xml:space="preserve">LLM </w:t>
      </w:r>
      <w:r w:rsidRPr="00013313">
        <w:rPr>
          <w:b/>
          <w:bCs/>
        </w:rPr>
        <w:t>的自主推理深度，有无法突破的硬天花板</w:t>
      </w:r>
      <w:r w:rsidRPr="00013313">
        <w:t>。</w:t>
      </w:r>
    </w:p>
    <w:p w14:paraId="777F4F75" w14:textId="77777777" w:rsidR="00013313" w:rsidRPr="00013313" w:rsidRDefault="00013313" w:rsidP="00013313">
      <w:r w:rsidRPr="00013313">
        <w:t>零样本（不给任何例子，完全让模型自主思考）场景下，哪怕是当前最强的</w:t>
      </w:r>
      <w:r w:rsidRPr="00013313">
        <w:t xml:space="preserve"> LLM</w:t>
      </w:r>
      <w:r w:rsidRPr="00013313">
        <w:t>，最多只能自主想出</w:t>
      </w:r>
      <w:r w:rsidRPr="00013313">
        <w:t xml:space="preserve"> 3 </w:t>
      </w:r>
      <w:r w:rsidRPr="00013313">
        <w:t>步的规划；就算给了少样本示范（给几个解题例子），目前最强的</w:t>
      </w:r>
      <w:r w:rsidRPr="00013313">
        <w:t xml:space="preserve"> GPT-5.4</w:t>
      </w:r>
      <w:r w:rsidRPr="00013313">
        <w:t>，最多也只能做到</w:t>
      </w:r>
      <w:r w:rsidRPr="00013313">
        <w:t xml:space="preserve"> 7 </w:t>
      </w:r>
      <w:r w:rsidRPr="00013313">
        <w:t>步。超过这个步数，模型完全无法自主规划。</w:t>
      </w:r>
    </w:p>
    <w:p w14:paraId="6A1831BB" w14:textId="77777777" w:rsidR="00013313" w:rsidRPr="00013313" w:rsidRDefault="00013313" w:rsidP="00013313">
      <w:pPr>
        <w:numPr>
          <w:ilvl w:val="0"/>
          <w:numId w:val="5"/>
        </w:numPr>
      </w:pPr>
      <w:r w:rsidRPr="00013313">
        <w:t>模型变大、预训练数据变多，几乎无法突破这个推理天花板。</w:t>
      </w:r>
    </w:p>
    <w:p w14:paraId="3D38B5C4" w14:textId="5AE101ED" w:rsidR="00013313" w:rsidRPr="00013313" w:rsidRDefault="00013313" w:rsidP="00013313">
      <w:pPr>
        <w:rPr>
          <w:b/>
          <w:bCs/>
        </w:rPr>
      </w:pPr>
      <w:r w:rsidRPr="00013313">
        <w:t>大规模预训练和模型缩放，主要提升的是模型的「处理广度」（解题时能同时考虑多少种可能性、多少个分支），但对「规划深度」的提升极其有限。</w:t>
      </w:r>
      <w:r>
        <w:rPr>
          <w:rFonts w:hint="eastAsia"/>
        </w:rPr>
        <w:t>这使得我们有理由相信，</w:t>
      </w:r>
      <w:r w:rsidRPr="00013313">
        <w:rPr>
          <w:b/>
          <w:bCs/>
        </w:rPr>
        <w:t>模型变大只会变得</w:t>
      </w:r>
      <w:r w:rsidRPr="00013313">
        <w:rPr>
          <w:b/>
          <w:bCs/>
        </w:rPr>
        <w:t xml:space="preserve"> “</w:t>
      </w:r>
      <w:r w:rsidRPr="00013313">
        <w:rPr>
          <w:b/>
          <w:bCs/>
        </w:rPr>
        <w:t>见多识广</w:t>
      </w:r>
      <w:r w:rsidRPr="00013313">
        <w:rPr>
          <w:b/>
          <w:bCs/>
        </w:rPr>
        <w:t>”</w:t>
      </w:r>
      <w:r w:rsidRPr="00013313">
        <w:rPr>
          <w:b/>
          <w:bCs/>
        </w:rPr>
        <w:t>，不会变得</w:t>
      </w:r>
      <w:r w:rsidRPr="00013313">
        <w:rPr>
          <w:b/>
          <w:bCs/>
        </w:rPr>
        <w:t xml:space="preserve"> “</w:t>
      </w:r>
      <w:r w:rsidRPr="00013313">
        <w:rPr>
          <w:b/>
          <w:bCs/>
        </w:rPr>
        <w:t>更会深度思考</w:t>
      </w:r>
      <w:r w:rsidRPr="00013313">
        <w:rPr>
          <w:b/>
          <w:bCs/>
        </w:rPr>
        <w:t>”</w:t>
      </w:r>
      <w:r w:rsidRPr="00013313">
        <w:rPr>
          <w:b/>
          <w:bCs/>
        </w:rPr>
        <w:t>。</w:t>
      </w:r>
      <w:r w:rsidRPr="00013313">
        <w:rPr>
          <w:b/>
          <w:bCs/>
        </w:rPr>
        <w:t xml:space="preserve"> </w:t>
      </w:r>
    </w:p>
    <w:p w14:paraId="43A1EA15" w14:textId="77777777" w:rsidR="00013313" w:rsidRPr="00013313" w:rsidRDefault="00013313" w:rsidP="00013313">
      <w:pPr>
        <w:numPr>
          <w:ilvl w:val="0"/>
          <w:numId w:val="5"/>
        </w:numPr>
      </w:pPr>
      <w:r w:rsidRPr="00013313">
        <w:t>模型的瓶颈，不是</w:t>
      </w:r>
      <w:r w:rsidRPr="00013313">
        <w:t xml:space="preserve"> “</w:t>
      </w:r>
      <w:r w:rsidRPr="00013313">
        <w:t>不会执行多步推理</w:t>
      </w:r>
      <w:r w:rsidRPr="00013313">
        <w:t>”</w:t>
      </w:r>
      <w:r w:rsidRPr="00013313">
        <w:t>，而是</w:t>
      </w:r>
      <w:r w:rsidRPr="00013313">
        <w:t xml:space="preserve"> “</w:t>
      </w:r>
      <w:r w:rsidRPr="00013313">
        <w:t>不会自己发现多步推理</w:t>
      </w:r>
      <w:r w:rsidRPr="00013313">
        <w:lastRenderedPageBreak/>
        <w:t>的方法</w:t>
      </w:r>
      <w:r w:rsidRPr="00013313">
        <w:t>”</w:t>
      </w:r>
      <w:r w:rsidRPr="00013313">
        <w:t>。</w:t>
      </w:r>
    </w:p>
    <w:p w14:paraId="7088D7C7" w14:textId="0C1623FE" w:rsidR="00013313" w:rsidRDefault="00013313" w:rsidP="00013313">
      <w:r w:rsidRPr="00013313">
        <w:t>实验发现：你把多步解题的步骤、方法教给模型，它能照着执行更深的推理；但让它从零开始，自己想出这个多步计划，它完全做不到。</w:t>
      </w:r>
      <w:r w:rsidRPr="00013313">
        <w:rPr>
          <w:b/>
          <w:bCs/>
        </w:rPr>
        <w:t>通俗说：模型是个优秀的执行者，但不是个好的策略家，自己想不出复杂的规划</w:t>
      </w:r>
      <w:r w:rsidRPr="00013313">
        <w:t>。</w:t>
      </w:r>
    </w:p>
    <w:p w14:paraId="463F000E" w14:textId="77777777" w:rsidR="00826946" w:rsidRDefault="00826946" w:rsidP="00013313"/>
    <w:p w14:paraId="4F5ADE4A" w14:textId="77777777" w:rsidR="00826946" w:rsidRPr="00862F4E" w:rsidRDefault="00826946" w:rsidP="00013313">
      <w:pPr>
        <w:rPr>
          <w:rFonts w:hint="eastAsia"/>
        </w:rPr>
      </w:pPr>
    </w:p>
    <w:sectPr w:rsidR="00826946" w:rsidRPr="00862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2B20" w14:textId="77777777" w:rsidR="00D73442" w:rsidRDefault="00D73442" w:rsidP="00862F4E">
      <w:pPr>
        <w:spacing w:line="240" w:lineRule="auto"/>
      </w:pPr>
      <w:r>
        <w:separator/>
      </w:r>
    </w:p>
  </w:endnote>
  <w:endnote w:type="continuationSeparator" w:id="0">
    <w:p w14:paraId="1FDB96E9" w14:textId="77777777" w:rsidR="00D73442" w:rsidRDefault="00D73442" w:rsidP="00862F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BCE58" w14:textId="77777777" w:rsidR="00D73442" w:rsidRDefault="00D73442" w:rsidP="00862F4E">
      <w:pPr>
        <w:spacing w:line="240" w:lineRule="auto"/>
      </w:pPr>
      <w:r>
        <w:separator/>
      </w:r>
    </w:p>
  </w:footnote>
  <w:footnote w:type="continuationSeparator" w:id="0">
    <w:p w14:paraId="0A4AF19D" w14:textId="77777777" w:rsidR="00D73442" w:rsidRDefault="00D73442" w:rsidP="00862F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A57"/>
    <w:multiLevelType w:val="multilevel"/>
    <w:tmpl w:val="D02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23E8"/>
    <w:multiLevelType w:val="multilevel"/>
    <w:tmpl w:val="7446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D46C5"/>
    <w:multiLevelType w:val="multilevel"/>
    <w:tmpl w:val="7EE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0480F"/>
    <w:multiLevelType w:val="multilevel"/>
    <w:tmpl w:val="414A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D2B23"/>
    <w:multiLevelType w:val="multilevel"/>
    <w:tmpl w:val="473A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821364">
    <w:abstractNumId w:val="1"/>
  </w:num>
  <w:num w:numId="2" w16cid:durableId="1582182495">
    <w:abstractNumId w:val="0"/>
  </w:num>
  <w:num w:numId="3" w16cid:durableId="1161772574">
    <w:abstractNumId w:val="4"/>
  </w:num>
  <w:num w:numId="4" w16cid:durableId="448353566">
    <w:abstractNumId w:val="2"/>
  </w:num>
  <w:num w:numId="5" w16cid:durableId="370421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C5"/>
    <w:rsid w:val="00013313"/>
    <w:rsid w:val="00064996"/>
    <w:rsid w:val="003759C5"/>
    <w:rsid w:val="00826946"/>
    <w:rsid w:val="00862F4E"/>
    <w:rsid w:val="00A30754"/>
    <w:rsid w:val="00AB0D62"/>
    <w:rsid w:val="00B5256E"/>
    <w:rsid w:val="00B54B1F"/>
    <w:rsid w:val="00BA7F40"/>
    <w:rsid w:val="00BD6D19"/>
    <w:rsid w:val="00D73442"/>
    <w:rsid w:val="00D95AF3"/>
    <w:rsid w:val="00E96A76"/>
    <w:rsid w:val="00FE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EE1CF"/>
  <w15:chartTrackingRefBased/>
  <w15:docId w15:val="{9A7D803D-9D00-4398-AFF3-77447FD7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56E"/>
    <w:pPr>
      <w:widowControl w:val="0"/>
      <w:spacing w:line="360" w:lineRule="auto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5256E"/>
    <w:pPr>
      <w:keepNext/>
      <w:keepLines/>
      <w:spacing w:before="240" w:after="24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5256E"/>
    <w:pPr>
      <w:keepNext/>
      <w:keepLines/>
      <w:spacing w:before="260" w:after="260"/>
      <w:ind w:firstLineChars="200" w:firstLine="200"/>
      <w:jc w:val="left"/>
      <w:outlineLvl w:val="1"/>
    </w:pPr>
    <w:rPr>
      <w:rFonts w:asciiTheme="majorHAnsi" w:eastAsia="黑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9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9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9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9C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9C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9C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9C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56E"/>
    <w:rPr>
      <w:rFonts w:eastAsia="黑体"/>
      <w:b/>
      <w:bCs/>
      <w:kern w:val="44"/>
      <w:sz w:val="32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B5256E"/>
    <w:rPr>
      <w:rFonts w:asciiTheme="majorHAnsi" w:eastAsia="黑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759C5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3759C5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3759C5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3759C5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3759C5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3759C5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3759C5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759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59C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759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59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375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59C5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9">
    <w:name w:val="List Paragraph"/>
    <w:basedOn w:val="a"/>
    <w:uiPriority w:val="34"/>
    <w:qFormat/>
    <w:rsid w:val="003759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9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59C5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d">
    <w:name w:val="Intense Reference"/>
    <w:basedOn w:val="a0"/>
    <w:uiPriority w:val="32"/>
    <w:qFormat/>
    <w:rsid w:val="003759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2F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2F4E"/>
    <w:rPr>
      <w:rFonts w:ascii="Times New Roman" w:eastAsia="宋体" w:hAnsi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862F4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2F4E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1414</Words>
  <Characters>1599</Characters>
  <Application>Microsoft Office Word</Application>
  <DocSecurity>0</DocSecurity>
  <Lines>69</Lines>
  <Paragraphs>56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俊杰 何</dc:creator>
  <cp:keywords/>
  <dc:description/>
  <cp:lastModifiedBy>俊杰 何</cp:lastModifiedBy>
  <cp:revision>5</cp:revision>
  <dcterms:created xsi:type="dcterms:W3CDTF">2026-05-08T18:16:00Z</dcterms:created>
  <dcterms:modified xsi:type="dcterms:W3CDTF">2026-05-09T01:02:00Z</dcterms:modified>
</cp:coreProperties>
</file>